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9" w:rsidRDefault="00C520C9"/>
    <w:p w:rsidR="00232570" w:rsidRDefault="00232570"/>
    <w:p w:rsidR="00232570" w:rsidRDefault="00232570"/>
    <w:p w:rsidR="00853DC8" w:rsidRDefault="00853DC8" w:rsidP="003A7AE5">
      <w:r>
        <w:t xml:space="preserve">  </w:t>
      </w:r>
    </w:p>
    <w:p w:rsidR="00853DC8" w:rsidRDefault="00853DC8" w:rsidP="00D612EE">
      <w:pPr>
        <w:jc w:val="center"/>
      </w:pPr>
    </w:p>
    <w:p w:rsidR="00853DC8" w:rsidRDefault="00853DC8" w:rsidP="00D612EE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ЗАСЕДАНИЕ</w:t>
      </w:r>
    </w:p>
    <w:p w:rsidR="00853DC8" w:rsidRPr="00853DC8" w:rsidRDefault="00853DC8" w:rsidP="00D61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антитеррористической комиссии  в  городском  округе Верхний  Тагил</w:t>
      </w:r>
    </w:p>
    <w:p w:rsidR="00853DC8" w:rsidRDefault="00853DC8" w:rsidP="00D612EE">
      <w:pPr>
        <w:jc w:val="center"/>
      </w:pPr>
    </w:p>
    <w:p w:rsidR="00853DC8" w:rsidRDefault="00853DC8" w:rsidP="00D612EE">
      <w:pPr>
        <w:jc w:val="center"/>
      </w:pPr>
    </w:p>
    <w:p w:rsidR="00853DC8" w:rsidRDefault="00853DC8" w:rsidP="00853DC8">
      <w:pPr>
        <w:jc w:val="both"/>
        <w:rPr>
          <w:sz w:val="28"/>
          <w:szCs w:val="28"/>
        </w:rPr>
      </w:pPr>
      <w:r>
        <w:t xml:space="preserve">             </w:t>
      </w:r>
      <w:r w:rsidR="001E22C9">
        <w:t xml:space="preserve"> </w:t>
      </w:r>
      <w:proofErr w:type="gramStart"/>
      <w:r>
        <w:rPr>
          <w:sz w:val="28"/>
          <w:szCs w:val="28"/>
        </w:rPr>
        <w:t xml:space="preserve">30.06.2022  в  Администрации  городского  округа  Верхний  Тагил  состоялось  заседание  антитеррористической  комиссии под  председательством  Главы  городского  округа    с  участием  заместителя  прокурора  г.  </w:t>
      </w:r>
      <w:proofErr w:type="spellStart"/>
      <w:r>
        <w:rPr>
          <w:sz w:val="28"/>
          <w:szCs w:val="28"/>
        </w:rPr>
        <w:t>Кировграда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Терешкина</w:t>
      </w:r>
      <w:proofErr w:type="spellEnd"/>
      <w:r>
        <w:rPr>
          <w:sz w:val="28"/>
          <w:szCs w:val="28"/>
        </w:rPr>
        <w:t xml:space="preserve">  А.В. ,  начальника  </w:t>
      </w:r>
      <w:proofErr w:type="spellStart"/>
      <w:r>
        <w:rPr>
          <w:sz w:val="28"/>
          <w:szCs w:val="28"/>
        </w:rPr>
        <w:t>МОтд</w:t>
      </w:r>
      <w:proofErr w:type="spellEnd"/>
      <w:r>
        <w:rPr>
          <w:sz w:val="28"/>
          <w:szCs w:val="28"/>
        </w:rPr>
        <w:t xml:space="preserve">  МВД  России  «</w:t>
      </w:r>
      <w:proofErr w:type="spellStart"/>
      <w:r w:rsidR="00726A8B">
        <w:rPr>
          <w:sz w:val="28"/>
          <w:szCs w:val="28"/>
        </w:rPr>
        <w:t>Кировградское</w:t>
      </w:r>
      <w:proofErr w:type="spellEnd"/>
      <w:r w:rsidR="00726A8B">
        <w:rPr>
          <w:sz w:val="28"/>
          <w:szCs w:val="28"/>
        </w:rPr>
        <w:t xml:space="preserve">»   </w:t>
      </w:r>
      <w:proofErr w:type="spellStart"/>
      <w:r w:rsidR="00726A8B">
        <w:rPr>
          <w:sz w:val="28"/>
          <w:szCs w:val="28"/>
        </w:rPr>
        <w:t>Кац</w:t>
      </w:r>
      <w:proofErr w:type="spellEnd"/>
      <w:r w:rsidR="00726A8B">
        <w:rPr>
          <w:sz w:val="28"/>
          <w:szCs w:val="28"/>
        </w:rPr>
        <w:t xml:space="preserve">  В.А., </w:t>
      </w:r>
      <w:r>
        <w:rPr>
          <w:sz w:val="28"/>
          <w:szCs w:val="28"/>
        </w:rPr>
        <w:t xml:space="preserve">  нача</w:t>
      </w:r>
      <w:r w:rsidR="00726A8B">
        <w:rPr>
          <w:sz w:val="28"/>
          <w:szCs w:val="28"/>
        </w:rPr>
        <w:t xml:space="preserve">льника  ПЦО  </w:t>
      </w:r>
      <w:proofErr w:type="spellStart"/>
      <w:r w:rsidR="00726A8B">
        <w:rPr>
          <w:sz w:val="28"/>
          <w:szCs w:val="28"/>
        </w:rPr>
        <w:t>Кировградского</w:t>
      </w:r>
      <w:proofErr w:type="spellEnd"/>
      <w:r w:rsidR="00726A8B">
        <w:rPr>
          <w:sz w:val="28"/>
          <w:szCs w:val="28"/>
        </w:rPr>
        <w:t xml:space="preserve">  отдела  вневед</w:t>
      </w:r>
      <w:r>
        <w:rPr>
          <w:sz w:val="28"/>
          <w:szCs w:val="28"/>
        </w:rPr>
        <w:t>омственной  охраны  -</w:t>
      </w:r>
      <w:r w:rsidR="00726A8B">
        <w:rPr>
          <w:sz w:val="28"/>
          <w:szCs w:val="28"/>
        </w:rPr>
        <w:t xml:space="preserve">  </w:t>
      </w:r>
      <w:r>
        <w:rPr>
          <w:sz w:val="28"/>
          <w:szCs w:val="28"/>
        </w:rPr>
        <w:t>фил</w:t>
      </w:r>
      <w:r w:rsidR="00726A8B">
        <w:rPr>
          <w:sz w:val="28"/>
          <w:szCs w:val="28"/>
        </w:rPr>
        <w:t>и</w:t>
      </w:r>
      <w:r w:rsidR="00236A4D">
        <w:rPr>
          <w:sz w:val="28"/>
          <w:szCs w:val="28"/>
        </w:rPr>
        <w:t>ала  ф</w:t>
      </w:r>
      <w:r>
        <w:rPr>
          <w:sz w:val="28"/>
          <w:szCs w:val="28"/>
        </w:rPr>
        <w:t>едерального  государс</w:t>
      </w:r>
      <w:r w:rsidR="00726A8B">
        <w:rPr>
          <w:sz w:val="28"/>
          <w:szCs w:val="28"/>
        </w:rPr>
        <w:t>твенного  казенного  учреждения</w:t>
      </w:r>
      <w:r>
        <w:rPr>
          <w:sz w:val="28"/>
          <w:szCs w:val="28"/>
        </w:rPr>
        <w:t xml:space="preserve">  </w:t>
      </w:r>
      <w:r w:rsidR="00726A8B">
        <w:rPr>
          <w:sz w:val="28"/>
          <w:szCs w:val="28"/>
        </w:rPr>
        <w:t>-</w:t>
      </w:r>
      <w:r w:rsidR="00912FCE">
        <w:rPr>
          <w:sz w:val="28"/>
          <w:szCs w:val="28"/>
        </w:rPr>
        <w:t xml:space="preserve"> </w:t>
      </w:r>
      <w:r w:rsidR="00236A4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вневедомственной  охран</w:t>
      </w:r>
      <w:r w:rsidR="00236A4D">
        <w:rPr>
          <w:sz w:val="28"/>
          <w:szCs w:val="28"/>
        </w:rPr>
        <w:t>ы  войск  национальной  гвардии  Российской  Ф</w:t>
      </w:r>
      <w:r>
        <w:rPr>
          <w:sz w:val="28"/>
          <w:szCs w:val="28"/>
        </w:rPr>
        <w:t xml:space="preserve">едерации  </w:t>
      </w:r>
      <w:r w:rsidR="00236A4D">
        <w:rPr>
          <w:sz w:val="28"/>
          <w:szCs w:val="28"/>
        </w:rPr>
        <w:t xml:space="preserve">  по  </w:t>
      </w:r>
      <w:r>
        <w:rPr>
          <w:sz w:val="28"/>
          <w:szCs w:val="28"/>
        </w:rPr>
        <w:t xml:space="preserve">  Свердловской  обл</w:t>
      </w:r>
      <w:r w:rsidR="00236A4D"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="00236A4D">
        <w:rPr>
          <w:sz w:val="28"/>
          <w:szCs w:val="28"/>
        </w:rPr>
        <w:t xml:space="preserve">   </w:t>
      </w:r>
      <w:proofErr w:type="spellStart"/>
      <w:r w:rsidR="00236A4D">
        <w:rPr>
          <w:sz w:val="28"/>
          <w:szCs w:val="28"/>
        </w:rPr>
        <w:t>Гамара</w:t>
      </w:r>
      <w:proofErr w:type="spellEnd"/>
      <w:r w:rsidR="00236A4D">
        <w:rPr>
          <w:sz w:val="28"/>
          <w:szCs w:val="28"/>
        </w:rPr>
        <w:t xml:space="preserve">  П.П. </w:t>
      </w:r>
      <w:proofErr w:type="gramEnd"/>
    </w:p>
    <w:p w:rsidR="002C46A2" w:rsidRDefault="00236A4D" w:rsidP="0085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9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заседании  рассмотрены  вопросы о  категорировании  объектов  топливно-энергетического    комплекса,  торговых  объектов,  объектов  водоснабжения  и  водоотведения,  антитеррористической  защищенности  объектов  образования в  период проведения   культурно-массовых   мероприятий,  Дня  солидарности  в  борьбе  с  терроризмом</w:t>
      </w:r>
      <w:r w:rsidR="00912FCE">
        <w:rPr>
          <w:sz w:val="28"/>
          <w:szCs w:val="28"/>
        </w:rPr>
        <w:t>,</w:t>
      </w:r>
      <w:r w:rsidR="00756303">
        <w:rPr>
          <w:sz w:val="28"/>
          <w:szCs w:val="28"/>
        </w:rPr>
        <w:t xml:space="preserve">  о  в</w:t>
      </w:r>
      <w:r w:rsidR="00AE7956">
        <w:rPr>
          <w:sz w:val="28"/>
          <w:szCs w:val="28"/>
        </w:rPr>
        <w:t>ы</w:t>
      </w:r>
      <w:r w:rsidR="00756303">
        <w:rPr>
          <w:sz w:val="28"/>
          <w:szCs w:val="28"/>
        </w:rPr>
        <w:t>полнении  меропр</w:t>
      </w:r>
      <w:r w:rsidR="00AE7956">
        <w:rPr>
          <w:sz w:val="28"/>
          <w:szCs w:val="28"/>
        </w:rPr>
        <w:t>и</w:t>
      </w:r>
      <w:r w:rsidR="00756303">
        <w:rPr>
          <w:sz w:val="28"/>
          <w:szCs w:val="28"/>
        </w:rPr>
        <w:t xml:space="preserve">ятий  Комплексного  плана  противодействия  идеологии  терроризма  в  Российской  </w:t>
      </w:r>
      <w:r w:rsidR="00AE7956">
        <w:rPr>
          <w:sz w:val="28"/>
          <w:szCs w:val="28"/>
        </w:rPr>
        <w:t xml:space="preserve">Федерации  на  2019-2023  годы,  исполнении </w:t>
      </w:r>
      <w:r w:rsidR="00756303">
        <w:rPr>
          <w:sz w:val="28"/>
          <w:szCs w:val="28"/>
        </w:rPr>
        <w:t>решений  антитеррористической  комиссии  в  Свердловской  области,  антитеррористической  комиссии  в  городском  округе</w:t>
      </w:r>
      <w:r w:rsidR="00AE7956">
        <w:rPr>
          <w:sz w:val="28"/>
          <w:szCs w:val="28"/>
        </w:rPr>
        <w:t xml:space="preserve">  Верхний  Т</w:t>
      </w:r>
      <w:r w:rsidR="00756303">
        <w:rPr>
          <w:sz w:val="28"/>
          <w:szCs w:val="28"/>
        </w:rPr>
        <w:t>агил</w:t>
      </w:r>
      <w:r w:rsidR="00AE7956">
        <w:rPr>
          <w:sz w:val="28"/>
          <w:szCs w:val="28"/>
        </w:rPr>
        <w:t>.</w:t>
      </w:r>
      <w:proofErr w:type="gramEnd"/>
    </w:p>
    <w:p w:rsidR="002C46A2" w:rsidRDefault="002C46A2" w:rsidP="0085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 внимание    уделено  вопросу  о  категорировании  объектов  водоснабжении   и  водоотведения   ООО  «Агрофирма  «Северная»,  котельной  в п.  </w:t>
      </w:r>
      <w:proofErr w:type="gramStart"/>
      <w:r>
        <w:rPr>
          <w:sz w:val="28"/>
          <w:szCs w:val="28"/>
        </w:rPr>
        <w:t>Половинный</w:t>
      </w:r>
      <w:proofErr w:type="gramEnd"/>
      <w:r>
        <w:rPr>
          <w:sz w:val="28"/>
          <w:szCs w:val="28"/>
        </w:rPr>
        <w:t>,  магазинов  «Монетка».</w:t>
      </w:r>
    </w:p>
    <w:p w:rsidR="002C46A2" w:rsidRDefault="002C46A2" w:rsidP="0085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02ED">
        <w:rPr>
          <w:sz w:val="28"/>
          <w:szCs w:val="28"/>
        </w:rPr>
        <w:t xml:space="preserve"> </w:t>
      </w:r>
      <w:r w:rsidR="00AE7956">
        <w:rPr>
          <w:sz w:val="28"/>
          <w:szCs w:val="28"/>
        </w:rPr>
        <w:t xml:space="preserve">  </w:t>
      </w:r>
      <w:r>
        <w:rPr>
          <w:sz w:val="28"/>
          <w:szCs w:val="28"/>
        </w:rPr>
        <w:t>Также  рассмотрен  вопрос  о  признании    Городской  площади  единственным  специально  отведенным   местом,  приспособленным    для коллективного  обсуждения    общественно  значимых  вопросов   и  выражения  общественных  настроений,   а   также для  массового  присутствия  граждан  для  публичного  выражения  общественного  мнения  по  поводу    актуальных  проблем  общественно-политического  характера.</w:t>
      </w:r>
    </w:p>
    <w:p w:rsidR="002C46A2" w:rsidRDefault="002C46A2" w:rsidP="0085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</w:t>
      </w:r>
      <w:r w:rsidR="004D469C">
        <w:rPr>
          <w:sz w:val="28"/>
          <w:szCs w:val="28"/>
        </w:rPr>
        <w:t xml:space="preserve">  городского  округа  Верхний  Т</w:t>
      </w:r>
      <w:r>
        <w:rPr>
          <w:sz w:val="28"/>
          <w:szCs w:val="28"/>
        </w:rPr>
        <w:t>аг</w:t>
      </w:r>
      <w:r w:rsidR="00394A0B">
        <w:rPr>
          <w:sz w:val="28"/>
          <w:szCs w:val="28"/>
        </w:rPr>
        <w:t xml:space="preserve">ил  подведены  итоги  заседания,  </w:t>
      </w:r>
      <w:r>
        <w:rPr>
          <w:sz w:val="28"/>
          <w:szCs w:val="28"/>
        </w:rPr>
        <w:t xml:space="preserve"> </w:t>
      </w:r>
      <w:r w:rsidR="00912FCE">
        <w:rPr>
          <w:sz w:val="28"/>
          <w:szCs w:val="28"/>
        </w:rPr>
        <w:t>исполнителям  указано    на    выполнение   мероприятий,  указанных  в  протоколе,   в  установленные  сроки.</w:t>
      </w:r>
    </w:p>
    <w:p w:rsidR="00756303" w:rsidRDefault="00756303" w:rsidP="00853DC8">
      <w:pPr>
        <w:jc w:val="both"/>
        <w:rPr>
          <w:sz w:val="28"/>
          <w:szCs w:val="28"/>
        </w:rPr>
      </w:pPr>
    </w:p>
    <w:p w:rsidR="00756303" w:rsidRDefault="00756303" w:rsidP="00853DC8">
      <w:pPr>
        <w:jc w:val="both"/>
        <w:rPr>
          <w:sz w:val="28"/>
          <w:szCs w:val="28"/>
        </w:rPr>
      </w:pPr>
    </w:p>
    <w:p w:rsidR="00756303" w:rsidRDefault="00756303" w:rsidP="0085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 округа </w:t>
      </w:r>
    </w:p>
    <w:p w:rsidR="00756303" w:rsidRDefault="00756303" w:rsidP="0085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 Тагил                                                        </w:t>
      </w:r>
      <w:r w:rsidR="004F05F7">
        <w:rPr>
          <w:sz w:val="28"/>
          <w:szCs w:val="28"/>
        </w:rPr>
        <w:t xml:space="preserve">                В.Г.  Кириченко</w:t>
      </w:r>
    </w:p>
    <w:p w:rsidR="00853DC8" w:rsidRDefault="00853DC8" w:rsidP="00853DC8">
      <w:pPr>
        <w:jc w:val="both"/>
        <w:rPr>
          <w:sz w:val="28"/>
          <w:szCs w:val="28"/>
        </w:rPr>
      </w:pPr>
    </w:p>
    <w:p w:rsidR="00853DC8" w:rsidRPr="00853DC8" w:rsidRDefault="00853DC8" w:rsidP="00853DC8">
      <w:pPr>
        <w:jc w:val="both"/>
        <w:rPr>
          <w:sz w:val="28"/>
          <w:szCs w:val="28"/>
        </w:rPr>
      </w:pPr>
    </w:p>
    <w:p w:rsidR="00853DC8" w:rsidRDefault="00853DC8" w:rsidP="00D612EE">
      <w:pPr>
        <w:jc w:val="center"/>
      </w:pPr>
    </w:p>
    <w:p w:rsidR="00853DC8" w:rsidRDefault="00853DC8" w:rsidP="00D612EE">
      <w:pPr>
        <w:jc w:val="center"/>
      </w:pPr>
    </w:p>
    <w:p w:rsidR="00853DC8" w:rsidRDefault="00853DC8" w:rsidP="00D612EE">
      <w:pPr>
        <w:jc w:val="center"/>
      </w:pPr>
    </w:p>
    <w:p w:rsidR="00853DC8" w:rsidRDefault="00853DC8" w:rsidP="00D612EE">
      <w:pPr>
        <w:jc w:val="center"/>
      </w:pPr>
    </w:p>
    <w:p w:rsidR="00853DC8" w:rsidRDefault="00853DC8" w:rsidP="00D612EE">
      <w:pPr>
        <w:jc w:val="center"/>
      </w:pPr>
    </w:p>
    <w:p w:rsidR="00853DC8" w:rsidRDefault="00853DC8" w:rsidP="00D612EE">
      <w:pPr>
        <w:jc w:val="center"/>
      </w:pPr>
    </w:p>
    <w:p w:rsidR="00853DC8" w:rsidRPr="00D612EE" w:rsidRDefault="00853DC8" w:rsidP="00D612EE">
      <w:pPr>
        <w:jc w:val="center"/>
      </w:pPr>
    </w:p>
    <w:sectPr w:rsidR="00853DC8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A79B3"/>
    <w:rsid w:val="001E22C9"/>
    <w:rsid w:val="00206C5D"/>
    <w:rsid w:val="00232570"/>
    <w:rsid w:val="00236A4D"/>
    <w:rsid w:val="00297C7D"/>
    <w:rsid w:val="002C46A2"/>
    <w:rsid w:val="002E12ED"/>
    <w:rsid w:val="002E38E2"/>
    <w:rsid w:val="003902ED"/>
    <w:rsid w:val="00394A0B"/>
    <w:rsid w:val="003A7AE5"/>
    <w:rsid w:val="00487B00"/>
    <w:rsid w:val="004D469C"/>
    <w:rsid w:val="004F05F7"/>
    <w:rsid w:val="00634AE3"/>
    <w:rsid w:val="0068082B"/>
    <w:rsid w:val="00683D99"/>
    <w:rsid w:val="006C189C"/>
    <w:rsid w:val="006C41F9"/>
    <w:rsid w:val="00725B9A"/>
    <w:rsid w:val="00726A8B"/>
    <w:rsid w:val="00733D21"/>
    <w:rsid w:val="00756303"/>
    <w:rsid w:val="00853DC8"/>
    <w:rsid w:val="00912FCE"/>
    <w:rsid w:val="00A43890"/>
    <w:rsid w:val="00AE7956"/>
    <w:rsid w:val="00B06DE8"/>
    <w:rsid w:val="00B513C0"/>
    <w:rsid w:val="00C520C9"/>
    <w:rsid w:val="00CD311A"/>
    <w:rsid w:val="00D612EE"/>
    <w:rsid w:val="00F87EC9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12</cp:revision>
  <cp:lastPrinted>2022-07-04T10:48:00Z</cp:lastPrinted>
  <dcterms:created xsi:type="dcterms:W3CDTF">2019-07-18T03:49:00Z</dcterms:created>
  <dcterms:modified xsi:type="dcterms:W3CDTF">2022-07-04T10:49:00Z</dcterms:modified>
</cp:coreProperties>
</file>