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A61" w:rsidRPr="009F6A61" w:rsidRDefault="009F6A61" w:rsidP="009F6A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6A61">
        <w:rPr>
          <w:rFonts w:ascii="Tahoma" w:eastAsia="Times New Roman" w:hAnsi="Tahoma" w:cs="Tahoma"/>
          <w:noProof/>
          <w:color w:val="FFFFFF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2167255</wp:posOffset>
            </wp:positionH>
            <wp:positionV relativeFrom="paragraph">
              <wp:posOffset>3810</wp:posOffset>
            </wp:positionV>
            <wp:extent cx="1543685" cy="1162050"/>
            <wp:effectExtent l="0" t="0" r="0" b="0"/>
            <wp:wrapSquare wrapText="left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F6A61">
        <w:rPr>
          <w:rFonts w:ascii="Tahoma" w:eastAsia="Times New Roman" w:hAnsi="Tahoma" w:cs="Tahoma"/>
          <w:color w:val="FFFFFF"/>
          <w:sz w:val="28"/>
          <w:szCs w:val="28"/>
          <w:lang w:eastAsia="ru-RU"/>
        </w:rPr>
        <w:t xml:space="preserve">Павел </w:t>
      </w:r>
    </w:p>
    <w:p w:rsidR="009F6A61" w:rsidRPr="009F6A61" w:rsidRDefault="009F6A61" w:rsidP="009F6A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6A61" w:rsidRPr="009F6A61" w:rsidRDefault="009F6A61" w:rsidP="009F6A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6A61" w:rsidRPr="009F6A61" w:rsidRDefault="009F6A61" w:rsidP="009F6A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6A61" w:rsidRPr="009F6A61" w:rsidRDefault="009F6A61" w:rsidP="009F6A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6A61" w:rsidRPr="009F6A61" w:rsidRDefault="009F6A61" w:rsidP="009F6A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6A61" w:rsidRPr="009F6A61" w:rsidRDefault="009F6A61" w:rsidP="009F6A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6A61" w:rsidRPr="009F6A61" w:rsidRDefault="009F6A61" w:rsidP="009F6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6A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9F6A61" w:rsidRPr="009F6A61" w:rsidRDefault="009F6A61" w:rsidP="009F6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6A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ГОРОДСКОГО ОКРУГА ВЕРХНИЙ ТАГИЛ</w:t>
      </w:r>
    </w:p>
    <w:p w:rsidR="009F6A61" w:rsidRPr="009F6A61" w:rsidRDefault="009F6A61" w:rsidP="009F6A61">
      <w:pPr>
        <w:pBdr>
          <w:bottom w:val="single" w:sz="6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</w:pPr>
      <w:r w:rsidRPr="009F6A61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>П О С Т А Н О В Л Е Н И Е</w:t>
      </w:r>
    </w:p>
    <w:p w:rsidR="009F6A61" w:rsidRPr="00AF547C" w:rsidRDefault="009F6A61" w:rsidP="009F6A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A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907973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9F6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0797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7C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</w:t>
      </w:r>
      <w:r w:rsidR="000B25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F547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07973">
        <w:rPr>
          <w:rFonts w:ascii="Times New Roman" w:eastAsia="Times New Roman" w:hAnsi="Times New Roman" w:cs="Times New Roman"/>
          <w:sz w:val="28"/>
          <w:szCs w:val="28"/>
          <w:lang w:eastAsia="ru-RU"/>
        </w:rPr>
        <w:t>353</w:t>
      </w:r>
    </w:p>
    <w:p w:rsidR="009F6A61" w:rsidRPr="009F6A61" w:rsidRDefault="009F6A61" w:rsidP="00AF54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A6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F54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F6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Верхний Тагил</w:t>
      </w:r>
    </w:p>
    <w:p w:rsidR="009F6A61" w:rsidRPr="009F6A61" w:rsidRDefault="009F6A61" w:rsidP="009F6A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F6A61" w:rsidRPr="009F6A61" w:rsidRDefault="009F6A61" w:rsidP="009F6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9F6A6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 внесении изменений в муниципальную программу «Управление муниципальной собственностью и земельными ресурсами городского округа Верхний Тагил на 2018-2023г.г.», утвержденную постановлением Администрации городского округа Верхний Тагил от 16.11.2017г. № 698</w:t>
      </w:r>
    </w:p>
    <w:p w:rsidR="009F6A61" w:rsidRPr="009F6A61" w:rsidRDefault="009F6A61" w:rsidP="009F6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A61" w:rsidRPr="009F6A61" w:rsidRDefault="009F6A61" w:rsidP="000B25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 от 31.07.1998 </w:t>
      </w:r>
      <w:r w:rsidR="0020231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F6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145-ФЗ, Решением Думы городского 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руга Верхн</w:t>
      </w:r>
      <w:r w:rsidR="007C26CC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Тагил от 1</w:t>
      </w:r>
      <w:r w:rsidR="00DD0FF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C26CC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20231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D0FF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C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DD0FF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C26C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DD0F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D0FF0" w:rsidRPr="00DD0FF0">
        <w:rPr>
          <w:rFonts w:ascii="Times New Roman" w:hAnsi="Times New Roman" w:cs="Times New Roman"/>
          <w:iCs/>
          <w:sz w:val="28"/>
          <w:szCs w:val="28"/>
        </w:rPr>
        <w:t>«О  бюджете городского  округа   Верхний  Тагил  на  2022  год и плановый период 2023 и 2024 годов»</w:t>
      </w:r>
      <w:r w:rsidR="00B64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изменениями)</w:t>
      </w:r>
      <w:r w:rsidRPr="009F6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Администрации городского округа Верхний Тагил от 05.06.2017 года № 373 «Об утверждении Порядка формирования и реализации муниципальных программ городского округа Верхний Тагил», </w:t>
      </w:r>
      <w:r w:rsidRPr="008457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</w:t>
      </w:r>
      <w:r w:rsidR="007C26CC" w:rsidRPr="00845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ием счетной палаты от </w:t>
      </w:r>
      <w:r w:rsidR="00845753" w:rsidRPr="00845753">
        <w:rPr>
          <w:rFonts w:ascii="Times New Roman" w:eastAsia="Times New Roman" w:hAnsi="Times New Roman" w:cs="Times New Roman"/>
          <w:sz w:val="28"/>
          <w:szCs w:val="28"/>
          <w:lang w:eastAsia="ru-RU"/>
        </w:rPr>
        <w:t>29.04</w:t>
      </w:r>
      <w:r w:rsidR="00AF547C" w:rsidRPr="00845753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8B1434" w:rsidRPr="008457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4575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9F6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реализации программно-целевого метода бюджетного планирования</w:t>
      </w:r>
      <w:r w:rsidRPr="009F6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F6A6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ст. 40 Устава городского округа Верхний Тагил</w:t>
      </w:r>
      <w:r w:rsidR="007C26CC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городского округа Верхний Тагил</w:t>
      </w:r>
    </w:p>
    <w:p w:rsidR="009F6A61" w:rsidRPr="009F6A61" w:rsidRDefault="007C26CC" w:rsidP="009F6A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</w:t>
      </w:r>
      <w:r w:rsidR="009F6A61" w:rsidRPr="009F6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F6A61" w:rsidRPr="009F6A61" w:rsidRDefault="009F6A61" w:rsidP="009F6A61">
      <w:pPr>
        <w:shd w:val="clear" w:color="auto" w:fill="FFFFFF"/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F6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Внести в </w:t>
      </w:r>
      <w:r w:rsidRPr="009F6A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Муниципальную программу </w:t>
      </w:r>
      <w:r w:rsidRPr="009F6A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«Управление муниципальной собственностью и земельными ресурсами городского округа Верхний Тагил на 2018-2023г.г.»</w:t>
      </w:r>
      <w:r w:rsidRPr="009F6A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утвержденную постановлением Администрации городского округа Верхний Тагил от </w:t>
      </w:r>
      <w:r w:rsidRPr="009F6A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16.11.2017г. № 698,</w:t>
      </w:r>
      <w:r w:rsidRPr="009F6A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следующие изменения:</w:t>
      </w:r>
    </w:p>
    <w:p w:rsidR="009F6A61" w:rsidRDefault="009F6A61" w:rsidP="009F6A6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A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1.1. в разделе 1</w:t>
      </w:r>
      <w:r w:rsidRPr="009F6A6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Паспорт муниципальной программы «</w:t>
      </w:r>
      <w:r w:rsidRPr="009F6A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Управление муниципальной собственностью и земельными ресурсами городского округа Верхний Тагил на 2018-2023г.г.» пункт</w:t>
      </w:r>
      <w:r w:rsidRPr="009F6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«Объемы финансирования муниципальной программы по годам реализации, тыс. рублей» читать в новой редакции:</w:t>
      </w:r>
    </w:p>
    <w:tbl>
      <w:tblPr>
        <w:tblStyle w:val="af"/>
        <w:tblW w:w="0" w:type="auto"/>
        <w:tblLook w:val="04A0"/>
      </w:tblPr>
      <w:tblGrid>
        <w:gridCol w:w="2802"/>
        <w:gridCol w:w="6662"/>
      </w:tblGrid>
      <w:tr w:rsidR="00AF547C" w:rsidTr="00AF547C">
        <w:tc>
          <w:tcPr>
            <w:tcW w:w="2802" w:type="dxa"/>
          </w:tcPr>
          <w:p w:rsidR="00AF547C" w:rsidRDefault="00AF547C" w:rsidP="009F6A61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47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6662" w:type="dxa"/>
          </w:tcPr>
          <w:p w:rsidR="00AF547C" w:rsidRPr="00AF547C" w:rsidRDefault="00AF547C" w:rsidP="00AF54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F547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Всего – </w:t>
            </w:r>
            <w:r w:rsidR="00BD6C09" w:rsidRPr="00CD70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  <w:r w:rsidR="00CD707F" w:rsidRPr="00CD707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073,13</w:t>
            </w:r>
            <w:r w:rsidRPr="00AF547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тыс. руб.;</w:t>
            </w:r>
          </w:p>
          <w:p w:rsidR="00AF547C" w:rsidRPr="00AF547C" w:rsidRDefault="00AF547C" w:rsidP="00AF54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F547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из них:</w:t>
            </w:r>
          </w:p>
          <w:p w:rsidR="00AF547C" w:rsidRPr="00AF547C" w:rsidRDefault="00AF547C" w:rsidP="00AF54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F547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федеральный бюджет: 0,00 тыс. руб.;</w:t>
            </w:r>
          </w:p>
          <w:p w:rsidR="00AF547C" w:rsidRPr="00AF547C" w:rsidRDefault="00AF547C" w:rsidP="00AF54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F547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областной бюджет: 0,00 тыс. руб.;</w:t>
            </w:r>
          </w:p>
          <w:p w:rsidR="00AF547C" w:rsidRPr="00AF547C" w:rsidRDefault="00AF547C" w:rsidP="00AF54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F547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местный бюджет: 22618,75 тыс. руб.:</w:t>
            </w:r>
          </w:p>
          <w:p w:rsidR="00AF547C" w:rsidRPr="00AF547C" w:rsidRDefault="00AF547C" w:rsidP="00AF54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F547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2018 год – </w:t>
            </w:r>
            <w:r w:rsidRPr="00AF54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4513,95</w:t>
            </w:r>
            <w:r w:rsidRPr="00AF547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тыс. руб.;</w:t>
            </w:r>
          </w:p>
          <w:p w:rsidR="00AF547C" w:rsidRPr="00AF547C" w:rsidRDefault="00AF547C" w:rsidP="00AF54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F547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2019 год – </w:t>
            </w:r>
            <w:r w:rsidRPr="00AF547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1675,1</w:t>
            </w:r>
            <w:r w:rsidRPr="00AF547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тыс. руб.;</w:t>
            </w:r>
          </w:p>
          <w:p w:rsidR="00AF547C" w:rsidRPr="00AF547C" w:rsidRDefault="00AF547C" w:rsidP="00AF54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F547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2020 год – 1028,59 тыс. руб.;</w:t>
            </w:r>
          </w:p>
          <w:p w:rsidR="00AF547C" w:rsidRPr="00AF547C" w:rsidRDefault="00AF547C" w:rsidP="00AF54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F547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2021 год – 1</w:t>
            </w:r>
            <w:r w:rsidR="000B256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408</w:t>
            </w:r>
            <w:r w:rsidRPr="00AF547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 w:rsidR="000B256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  <w:r w:rsidRPr="00AF547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тыс. руб.;</w:t>
            </w:r>
          </w:p>
          <w:p w:rsidR="00AF547C" w:rsidRPr="00AF547C" w:rsidRDefault="00AF547C" w:rsidP="00AF54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F547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2022 год – </w:t>
            </w:r>
            <w:r w:rsidR="00BD6C09" w:rsidRPr="00BD6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3167,88</w:t>
            </w:r>
            <w:r w:rsidRPr="00AF547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тыс. руб.;</w:t>
            </w:r>
          </w:p>
          <w:p w:rsidR="00AF547C" w:rsidRPr="00AF547C" w:rsidRDefault="00AF547C" w:rsidP="00AF547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F547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2023 год -  </w:t>
            </w:r>
            <w:r w:rsidR="007E058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1279,5</w:t>
            </w:r>
            <w:r w:rsidRPr="00AF547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тыс. руб.;</w:t>
            </w:r>
          </w:p>
          <w:p w:rsidR="00AF547C" w:rsidRDefault="00AF547C" w:rsidP="00AF547C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47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внебюджетные источники: 0,00 тыс. руб.</w:t>
            </w:r>
          </w:p>
        </w:tc>
      </w:tr>
    </w:tbl>
    <w:p w:rsidR="00AF547C" w:rsidRPr="009F6A61" w:rsidRDefault="00AF547C" w:rsidP="009F6A6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A61" w:rsidRPr="009F6A61" w:rsidRDefault="009F6A61" w:rsidP="009F6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A6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по тексту программы.</w:t>
      </w:r>
    </w:p>
    <w:p w:rsidR="009F6A61" w:rsidRPr="009F6A61" w:rsidRDefault="009F6A61" w:rsidP="009F6A6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9F6A61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1.2.  раздел 2. Цели и задачи, целевые показатели муниципальной программы </w:t>
      </w:r>
      <w:r w:rsidRPr="009F6A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«Управление муниципальной собственностью и земельными ресурсами городского округа Верхний Тагил на 2018-2023г.г.»</w:t>
      </w:r>
      <w:r w:rsidRPr="009F6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</w:t>
      </w:r>
      <w:r w:rsidRPr="009F6A61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новой редакции (приложение № 1).</w:t>
      </w:r>
    </w:p>
    <w:p w:rsidR="009F6A61" w:rsidRPr="009F6A61" w:rsidRDefault="009F6A61" w:rsidP="009F6A6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9F6A61">
        <w:rPr>
          <w:rFonts w:ascii="Times New Roman" w:eastAsia="Calibri" w:hAnsi="Times New Roman" w:cs="Times New Roman"/>
          <w:sz w:val="28"/>
          <w:szCs w:val="28"/>
        </w:rPr>
        <w:t xml:space="preserve"> 1.3. раздел 3. </w:t>
      </w:r>
      <w:r w:rsidRPr="009F6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мероприятий</w:t>
      </w:r>
      <w:r w:rsidR="001F6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A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муниципальной программы </w:t>
      </w:r>
      <w:r w:rsidRPr="009F6A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«Управление муниципальной собственностью и земельными ресурсами городского округа Верхний Тагил на 2018-2023г.г.»</w:t>
      </w:r>
      <w:r w:rsidRPr="009F6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</w:t>
      </w:r>
      <w:r w:rsidRPr="009F6A61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новой редакции (приложение № 2).</w:t>
      </w:r>
    </w:p>
    <w:p w:rsidR="009F6A61" w:rsidRDefault="009F6A61" w:rsidP="009F6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A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</w:t>
      </w:r>
      <w:r w:rsidRPr="009F6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на заместителя главы </w:t>
      </w:r>
      <w:r w:rsidR="004935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Верхний Тагил</w:t>
      </w:r>
      <w:r w:rsidRPr="009F6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жилищно-коммунальному и городскому хозяйству Н.</w:t>
      </w:r>
      <w:r w:rsidR="00766D0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F6A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6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Кропотухину</w:t>
      </w:r>
      <w:r w:rsidRPr="009F6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A67FA" w:rsidRPr="009F6A61" w:rsidRDefault="005A67FA" w:rsidP="009F6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9F6A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Постановление на официальном сайте городского округа Верхний Тагил в сети Интернет.</w:t>
      </w:r>
    </w:p>
    <w:p w:rsidR="009F6A61" w:rsidRPr="009F6A61" w:rsidRDefault="009F6A61" w:rsidP="009F6A61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9F6A61" w:rsidRPr="009F6A61" w:rsidRDefault="009F6A61" w:rsidP="009F6A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E4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                </w:t>
      </w:r>
      <w:r w:rsidRPr="009F6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В.Г. Кириченко</w:t>
      </w:r>
    </w:p>
    <w:p w:rsidR="009F6A61" w:rsidRPr="009F6A61" w:rsidRDefault="009F6A61" w:rsidP="009F6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A6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Верхний Тагил</w:t>
      </w:r>
    </w:p>
    <w:p w:rsidR="009F6A61" w:rsidRPr="009F6A61" w:rsidRDefault="009F6A61" w:rsidP="009F6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A61" w:rsidRPr="009F6A61" w:rsidRDefault="009F6A61" w:rsidP="009F6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A61" w:rsidRPr="009F6A61" w:rsidRDefault="009F6A61" w:rsidP="009F6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A61" w:rsidRPr="009F6A61" w:rsidRDefault="009F6A61" w:rsidP="009F6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A61" w:rsidRPr="009F6A61" w:rsidRDefault="009F6A61" w:rsidP="009F6A61">
      <w:pPr>
        <w:shd w:val="clear" w:color="auto" w:fill="FFFFFF"/>
        <w:spacing w:before="100" w:beforeAutospacing="1" w:after="100" w:afterAutospacing="1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6A61" w:rsidRPr="009F6A61" w:rsidRDefault="009F6A61" w:rsidP="009F6A61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9F6A61" w:rsidRPr="009F6A61" w:rsidRDefault="009F6A61" w:rsidP="009F6A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A61" w:rsidRPr="009F6A61" w:rsidRDefault="009F6A61" w:rsidP="009F6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A61" w:rsidRPr="009F6A61" w:rsidRDefault="009F6A61" w:rsidP="009F6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A61" w:rsidRDefault="009F6A61" w:rsidP="009F6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93E" w:rsidRDefault="00C3093E" w:rsidP="009F6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93E" w:rsidRDefault="00C3093E" w:rsidP="009F6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93E" w:rsidRDefault="00C3093E" w:rsidP="009F6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93E" w:rsidRDefault="00C3093E" w:rsidP="009F6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93E" w:rsidRDefault="00C3093E" w:rsidP="009F6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93E" w:rsidRDefault="00C3093E" w:rsidP="009F6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93E" w:rsidRDefault="00C3093E" w:rsidP="009F6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47C" w:rsidRDefault="00AF547C" w:rsidP="009F6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47C" w:rsidRDefault="00AF547C" w:rsidP="009F6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47C" w:rsidRDefault="00AF547C" w:rsidP="009F6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47C" w:rsidRDefault="00AF547C" w:rsidP="009F6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47C" w:rsidRDefault="00AF547C" w:rsidP="009F6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47C" w:rsidRDefault="00AF547C" w:rsidP="009F6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93E" w:rsidRDefault="00C3093E" w:rsidP="009F6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D0B" w:rsidRDefault="00766D0B" w:rsidP="009F6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D0B" w:rsidRDefault="00766D0B" w:rsidP="009F6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D0B" w:rsidRDefault="00766D0B" w:rsidP="009F6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D0B" w:rsidRDefault="00766D0B" w:rsidP="009F6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D0B" w:rsidRDefault="00766D0B" w:rsidP="009F6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D0B" w:rsidRDefault="00766D0B" w:rsidP="009F6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D0B" w:rsidRDefault="00766D0B" w:rsidP="009F6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D0B" w:rsidRDefault="00766D0B" w:rsidP="009F6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D0B" w:rsidRDefault="00766D0B" w:rsidP="009F6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D0B" w:rsidRDefault="00766D0B" w:rsidP="009F6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A61" w:rsidRPr="009F6A61" w:rsidRDefault="009F6A61" w:rsidP="009F6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A61" w:rsidRPr="009F6A61" w:rsidRDefault="009F6A61" w:rsidP="009F6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A61" w:rsidRPr="009F6A61" w:rsidRDefault="009F6A61" w:rsidP="009F6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A61" w:rsidRPr="009F6A61" w:rsidRDefault="009F6A61" w:rsidP="009F6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A61" w:rsidRPr="009F6A61" w:rsidRDefault="009F6A61" w:rsidP="009F6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A61" w:rsidRPr="009F6A61" w:rsidRDefault="009F6A61" w:rsidP="009F6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A61" w:rsidRPr="009F6A61" w:rsidRDefault="009F6A61" w:rsidP="009F6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A61" w:rsidRPr="009F6A61" w:rsidRDefault="009F6A61" w:rsidP="009F6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A61" w:rsidRPr="009F6A61" w:rsidRDefault="009F6A61" w:rsidP="009F6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A61" w:rsidRPr="009F6A61" w:rsidRDefault="009F6A61" w:rsidP="009F6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A61" w:rsidRPr="009F6A61" w:rsidRDefault="009F6A61" w:rsidP="009F6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A61" w:rsidRPr="009F6A61" w:rsidRDefault="009F6A61" w:rsidP="009F6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A61" w:rsidRPr="009F6A61" w:rsidRDefault="009F6A61" w:rsidP="009F6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A61" w:rsidRPr="009F6A61" w:rsidRDefault="009F6A61" w:rsidP="009F6A6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  <w:sectPr w:rsidR="009F6A61" w:rsidRPr="009F6A61" w:rsidSect="00AF547C">
          <w:pgSz w:w="11906" w:h="16838"/>
          <w:pgMar w:top="142" w:right="850" w:bottom="284" w:left="1701" w:header="708" w:footer="708" w:gutter="0"/>
          <w:cols w:space="708"/>
          <w:docGrid w:linePitch="360"/>
        </w:sectPr>
      </w:pPr>
    </w:p>
    <w:p w:rsidR="009F6A61" w:rsidRPr="009F6A61" w:rsidRDefault="009F6A61" w:rsidP="009F6A6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F6A61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№2 к постановлению </w:t>
      </w:r>
    </w:p>
    <w:p w:rsidR="009F6A61" w:rsidRPr="009F6A61" w:rsidRDefault="009F6A61" w:rsidP="009F6A6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F6A61">
        <w:rPr>
          <w:rFonts w:ascii="Times New Roman" w:eastAsia="Times New Roman" w:hAnsi="Times New Roman" w:cs="Times New Roman"/>
          <w:lang w:eastAsia="ru-RU"/>
        </w:rPr>
        <w:t>а</w:t>
      </w:r>
      <w:r w:rsidR="00EA6C08">
        <w:rPr>
          <w:rFonts w:ascii="Times New Roman" w:eastAsia="Times New Roman" w:hAnsi="Times New Roman" w:cs="Times New Roman"/>
          <w:lang w:eastAsia="ru-RU"/>
        </w:rPr>
        <w:t>дминистрации от ____ _______2021</w:t>
      </w:r>
      <w:r w:rsidRPr="009F6A61">
        <w:rPr>
          <w:rFonts w:ascii="Times New Roman" w:eastAsia="Times New Roman" w:hAnsi="Times New Roman" w:cs="Times New Roman"/>
          <w:lang w:eastAsia="ru-RU"/>
        </w:rPr>
        <w:t>г. № _____</w:t>
      </w:r>
    </w:p>
    <w:p w:rsidR="009F6A61" w:rsidRPr="009F6A61" w:rsidRDefault="009F6A61" w:rsidP="009F6A6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F6A61">
        <w:rPr>
          <w:rFonts w:ascii="Times New Roman" w:eastAsia="Times New Roman" w:hAnsi="Times New Roman" w:cs="Times New Roman"/>
          <w:bCs/>
          <w:lang w:eastAsia="ru-RU"/>
        </w:rPr>
        <w:t>О внесении изменений в муниципальную программу</w:t>
      </w:r>
    </w:p>
    <w:p w:rsidR="009F6A61" w:rsidRPr="009F6A61" w:rsidRDefault="009F6A61" w:rsidP="009F6A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9F6A61">
        <w:rPr>
          <w:rFonts w:ascii="Times New Roman" w:eastAsia="Times New Roman" w:hAnsi="Times New Roman" w:cs="Times New Roman"/>
          <w:bCs/>
          <w:lang w:eastAsia="ru-RU"/>
        </w:rPr>
        <w:t>«Управление муниципальной собственностью</w:t>
      </w:r>
    </w:p>
    <w:p w:rsidR="009F6A61" w:rsidRPr="009F6A61" w:rsidRDefault="009F6A61" w:rsidP="009F6A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9F6A61">
        <w:rPr>
          <w:rFonts w:ascii="Times New Roman" w:eastAsia="Times New Roman" w:hAnsi="Times New Roman" w:cs="Times New Roman"/>
          <w:bCs/>
          <w:lang w:eastAsia="ru-RU"/>
        </w:rPr>
        <w:t xml:space="preserve"> и земельными ресурсами городского округа </w:t>
      </w:r>
    </w:p>
    <w:p w:rsidR="009F6A61" w:rsidRPr="009F6A61" w:rsidRDefault="009F6A61" w:rsidP="009F6A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9F6A61">
        <w:rPr>
          <w:rFonts w:ascii="Times New Roman" w:eastAsia="Times New Roman" w:hAnsi="Times New Roman" w:cs="Times New Roman"/>
          <w:bCs/>
          <w:lang w:eastAsia="ru-RU"/>
        </w:rPr>
        <w:t>Верхний Тагил на 2018-2023г.г.»</w:t>
      </w:r>
    </w:p>
    <w:p w:rsidR="009F6A61" w:rsidRPr="009F6A61" w:rsidRDefault="009F6A61" w:rsidP="009F6A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15750" w:type="dxa"/>
        <w:tblInd w:w="93" w:type="dxa"/>
        <w:tblLook w:val="04A0"/>
      </w:tblPr>
      <w:tblGrid>
        <w:gridCol w:w="960"/>
        <w:gridCol w:w="4725"/>
        <w:gridCol w:w="1240"/>
        <w:gridCol w:w="1300"/>
        <w:gridCol w:w="1240"/>
        <w:gridCol w:w="1240"/>
        <w:gridCol w:w="1200"/>
        <w:gridCol w:w="1180"/>
        <w:gridCol w:w="1200"/>
        <w:gridCol w:w="1465"/>
      </w:tblGrid>
      <w:tr w:rsidR="00EA6C08" w:rsidRPr="00EA6C08" w:rsidTr="00EA6C08">
        <w:trPr>
          <w:trHeight w:val="300"/>
        </w:trPr>
        <w:tc>
          <w:tcPr>
            <w:tcW w:w="157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3. ПЛАН МЕРОПРИЯТИЙ МУНИЦИПАЛЬНОЙ ПРОГРАММЫ</w:t>
            </w:r>
          </w:p>
        </w:tc>
      </w:tr>
      <w:tr w:rsidR="00EA6C08" w:rsidRPr="00EA6C08" w:rsidTr="00EA6C08">
        <w:trPr>
          <w:trHeight w:val="300"/>
        </w:trPr>
        <w:tc>
          <w:tcPr>
            <w:tcW w:w="157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"УПРАВЛЕНИЕ МУНИЦИПАЛЬНОЙ СОБСТВЕННОСТЬЮ</w:t>
            </w:r>
          </w:p>
        </w:tc>
      </w:tr>
      <w:tr w:rsidR="00EA6C08" w:rsidRPr="00EA6C08" w:rsidTr="00EA6C08">
        <w:trPr>
          <w:trHeight w:val="300"/>
        </w:trPr>
        <w:tc>
          <w:tcPr>
            <w:tcW w:w="157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ЗЕМЕЛЬНЫМИ РЕСУРСАМИ, РАСПОЛОЖЕННЫМИ НА ТЕРРИТОРИИ</w:t>
            </w:r>
          </w:p>
        </w:tc>
      </w:tr>
      <w:tr w:rsidR="00EA6C08" w:rsidRPr="00EA6C08" w:rsidTr="00EA6C08">
        <w:trPr>
          <w:trHeight w:val="300"/>
        </w:trPr>
        <w:tc>
          <w:tcPr>
            <w:tcW w:w="157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ГОРОДСКОГО ОКРУГА ВЕРХНИЙ ТАГИЛ, НА 2018 - 2023 ГОДЫ"</w:t>
            </w:r>
          </w:p>
        </w:tc>
      </w:tr>
      <w:tr w:rsidR="00EA6C08" w:rsidRPr="00EA6C08" w:rsidTr="00EA6C0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6C08" w:rsidRPr="00EA6C08" w:rsidTr="00EA6C08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 строки</w:t>
            </w:r>
          </w:p>
        </w:tc>
        <w:tc>
          <w:tcPr>
            <w:tcW w:w="4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86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расходов на выполнение мероприятий за счет всех источников, тыс. руб.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Номера целевых показателей, на достижение которых направлены мероприятия</w:t>
            </w:r>
          </w:p>
        </w:tc>
      </w:tr>
      <w:tr w:rsidR="00EA6C08" w:rsidRPr="00EA6C08" w:rsidTr="00EA6C08">
        <w:trPr>
          <w:trHeight w:val="192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первый год 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второй год 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третий год 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четвертый год 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пятый год 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шестой год 2023</w:t>
            </w: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6C08" w:rsidRPr="00EA6C08" w:rsidTr="00EA6C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21071,342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4513,952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1028,59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0B3423" w:rsidRDefault="00651E50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1408,11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0B3423" w:rsidRDefault="006B15FB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3167,8</w:t>
            </w:r>
            <w:r w:rsidR="00B37A23" w:rsidRPr="000B3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7E0585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1279,5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6C08" w:rsidRPr="00EA6C08" w:rsidTr="00EA6C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0B3423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0B3423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6C08" w:rsidRPr="00EA6C08" w:rsidTr="00EA6C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0B3423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0B3423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6C08" w:rsidRPr="00EA6C08" w:rsidTr="00EA6C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20871,342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4513,952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1028,59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0B3423" w:rsidRDefault="00651E50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1408,11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0B3423" w:rsidRDefault="006B15FB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3167,8</w:t>
            </w:r>
            <w:r w:rsidR="00B37A23" w:rsidRPr="000B3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7E0585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1279,5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6C08" w:rsidRPr="00EA6C08" w:rsidTr="00EA6C08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целевая статья </w:t>
            </w:r>
            <w:r w:rsidRPr="00EA6C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0910105280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0B3423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0B3423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6C08" w:rsidRPr="00EA6C08" w:rsidTr="00EA6C0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1370,4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614,5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55,9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0B3423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0B3423" w:rsidRDefault="001220DA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1220DA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20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 xml:space="preserve"> 1.1.1.</w:t>
            </w:r>
          </w:p>
        </w:tc>
      </w:tr>
      <w:tr w:rsidR="00EA6C08" w:rsidRPr="00EA6C08" w:rsidTr="00EA6C08">
        <w:trPr>
          <w:trHeight w:val="7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Организация проведения  кадастровых работ  в отношении  автомобильных дорог общего пользования. 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0B3423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0B3423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1220DA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</w:tr>
      <w:tr w:rsidR="00EA6C08" w:rsidRPr="00EA6C08" w:rsidTr="00EA6C0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том числе кредиторская задолженность 2017г.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0B3423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0B3423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1220DA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20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> </w:t>
            </w:r>
          </w:p>
        </w:tc>
      </w:tr>
      <w:tr w:rsidR="00EA6C08" w:rsidRPr="00EA6C08" w:rsidTr="00EA6C08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целевая статья </w:t>
            </w:r>
            <w:r w:rsidRPr="00EA6C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0910105250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0B3423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0B3423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1220DA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20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> </w:t>
            </w:r>
          </w:p>
        </w:tc>
      </w:tr>
      <w:tr w:rsidR="00EA6C08" w:rsidRPr="00EA6C08" w:rsidTr="00EA6C08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572,6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134,5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310,6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0B3423" w:rsidRDefault="00B877A9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0B3423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B3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42,5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42,5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 xml:space="preserve">1.1.2. </w:t>
            </w:r>
          </w:p>
        </w:tc>
      </w:tr>
      <w:tr w:rsidR="00EA6C08" w:rsidRPr="00EA6C08" w:rsidTr="00EA6C08">
        <w:trPr>
          <w:trHeight w:val="9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проведения инвентаризационно-технических </w:t>
            </w:r>
            <w:r w:rsidR="00C51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кадастровых </w:t>
            </w: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 в отношении объектов недвижимого имущества  и бесхозяйного имущества. 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0B3423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0B3423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</w:tr>
      <w:tr w:rsidR="00EA6C08" w:rsidRPr="00EA6C08" w:rsidTr="00EA6C08">
        <w:trPr>
          <w:trHeight w:val="52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целевая статья </w:t>
            </w:r>
            <w:r w:rsidRPr="00EA6C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0910105240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0B3423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0B3423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> </w:t>
            </w:r>
          </w:p>
        </w:tc>
      </w:tr>
      <w:tr w:rsidR="00EA6C08" w:rsidRPr="00EA6C08" w:rsidTr="00EA6C0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0B3423" w:rsidRDefault="00B877A9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0B3423" w:rsidRDefault="00B66D03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42,5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>1.1.3</w:t>
            </w:r>
          </w:p>
        </w:tc>
      </w:tr>
      <w:tr w:rsidR="00EA6C08" w:rsidRPr="00EA6C08" w:rsidTr="00EA6C08">
        <w:trPr>
          <w:trHeight w:val="9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проведения инвентаризационно-технических и кадастровых работ в отношении объектов коммунальной инфраструктуры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0B3423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0B3423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</w:tr>
      <w:tr w:rsidR="00EA6C08" w:rsidRPr="00EA6C08" w:rsidTr="00EA6C08">
        <w:trPr>
          <w:trHeight w:val="51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целевая статья </w:t>
            </w:r>
            <w:r w:rsidRPr="00EA6C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0910105220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0B3423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0B3423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> </w:t>
            </w:r>
          </w:p>
        </w:tc>
      </w:tr>
      <w:tr w:rsidR="00EA6C08" w:rsidRPr="00EA6C08" w:rsidTr="00EA6C0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4: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650,53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18,03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0B3423" w:rsidRDefault="00651E50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B3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77,84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0B3423" w:rsidRDefault="006B15FB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B3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128,1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127,5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 xml:space="preserve">2.1.1, 2.3.2, </w:t>
            </w:r>
          </w:p>
        </w:tc>
      </w:tr>
      <w:tr w:rsidR="00EA6C08" w:rsidRPr="00EA6C08" w:rsidTr="00EA6C08">
        <w:trPr>
          <w:trHeight w:val="21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5F5184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5184">
              <w:rPr>
                <w:rFonts w:ascii="Times New Roman" w:hAnsi="Times New Roman" w:cs="Times New Roman"/>
              </w:rPr>
              <w:t>Мероприятия, направленные на организацию  проведения работ и услуг по оценке бесхозяйного имущества, объектов при приемке в муниципальную собственностью, объектов муниципальной собственности, подлежащих отчуждению (движимое, недвижимое имущество и земельные участки). Организация проведения работ и услуг по оценке рыночной стоимости годовой арендной платы</w:t>
            </w:r>
            <w:r w:rsidR="00EA6C08"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0B3423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0B3423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</w:tr>
      <w:tr w:rsidR="00EA6C08" w:rsidRPr="00EA6C08" w:rsidTr="00EA6C08">
        <w:trPr>
          <w:trHeight w:val="58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целевая статья </w:t>
            </w:r>
            <w:r w:rsidRPr="00EA6C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0910105210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0B3423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B3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0B3423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B3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> </w:t>
            </w:r>
          </w:p>
        </w:tc>
      </w:tr>
      <w:tr w:rsidR="00EA6C08" w:rsidRPr="00EA6C08" w:rsidTr="00EA6C0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5: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886,7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941,6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725,7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0B3423" w:rsidRDefault="00477C7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B3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651E50" w:rsidRPr="000B3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  <w:r w:rsidRPr="000B3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651E50" w:rsidRPr="000B3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0B3423" w:rsidRDefault="006B15FB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B3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833,72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  <w:r w:rsidR="007E05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>2.2.1.</w:t>
            </w:r>
          </w:p>
        </w:tc>
      </w:tr>
      <w:tr w:rsidR="00EA6C08" w:rsidRPr="00EA6C08" w:rsidTr="00EA6C08">
        <w:trPr>
          <w:trHeight w:val="9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содержания и ремонта объектов муниципального недвижимого имущества, составляющего казну городского округа Верхний Тагил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0B3423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0B3423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</w:tr>
      <w:tr w:rsidR="00EA6C08" w:rsidRPr="00EA6C08" w:rsidTr="00EA6C08">
        <w:trPr>
          <w:trHeight w:val="54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целевая статья </w:t>
            </w:r>
            <w:r w:rsidRPr="00EA6C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09101052Б0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0B3423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0B3423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> </w:t>
            </w:r>
          </w:p>
        </w:tc>
      </w:tr>
      <w:tr w:rsidR="00EA6C08" w:rsidRPr="00EA6C08" w:rsidTr="00EA6C08">
        <w:trPr>
          <w:trHeight w:val="43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6: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187,5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0B3423" w:rsidRDefault="006A1A5D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0B3423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</w:t>
            </w:r>
            <w:r w:rsidR="00B66D03" w:rsidRPr="000B3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42,5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> </w:t>
            </w:r>
          </w:p>
        </w:tc>
      </w:tr>
      <w:tr w:rsidR="00EA6C08" w:rsidRPr="00EA6C08" w:rsidTr="00EA6C08">
        <w:trPr>
          <w:trHeight w:val="112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проведения работ по   подготовке экспертных заключений и актов обследования. 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0B3423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0B3423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</w:tr>
      <w:tr w:rsidR="00EA6C08" w:rsidRPr="00EA6C08" w:rsidTr="00EA6C08">
        <w:trPr>
          <w:trHeight w:val="37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7.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целевая статья </w:t>
            </w:r>
            <w:r w:rsidRPr="00EA6C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09101052В0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0B3423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0B3423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> </w:t>
            </w:r>
          </w:p>
        </w:tc>
      </w:tr>
      <w:tr w:rsidR="00EA6C08" w:rsidRPr="00EA6C08" w:rsidTr="00EA6C08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7: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7469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426,5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0B3423" w:rsidRDefault="006A1A5D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0B3423" w:rsidRDefault="003B5801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B3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EA6C08" w:rsidRPr="000B3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7E0585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>2.3.3.</w:t>
            </w:r>
          </w:p>
        </w:tc>
      </w:tr>
      <w:tr w:rsidR="00EA6C08" w:rsidRPr="00EA6C08" w:rsidTr="00EA6C08">
        <w:trPr>
          <w:trHeight w:val="13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C5177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  <w:r w:rsidR="00EA6C08"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выполнения кадастровых работ по подготовке проектов межевания территории под многоквартирными домами.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0B3423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0B3423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</w:tr>
      <w:tr w:rsidR="00EA6C08" w:rsidRPr="00EA6C08" w:rsidTr="00EA6C08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кредиторская задолженность 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0B3423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0B3423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> </w:t>
            </w:r>
          </w:p>
        </w:tc>
      </w:tr>
      <w:tr w:rsidR="00EA6C08" w:rsidRPr="00EA6C08" w:rsidTr="00EA6C08">
        <w:trPr>
          <w:trHeight w:val="51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целевая статья </w:t>
            </w:r>
            <w:r w:rsidRPr="00EA6C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0910105230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0B3423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0B3423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> </w:t>
            </w:r>
          </w:p>
        </w:tc>
      </w:tr>
      <w:tr w:rsidR="00EA6C08" w:rsidRPr="00EA6C08" w:rsidTr="00EA6C08">
        <w:trPr>
          <w:trHeight w:val="28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8: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0B3423" w:rsidRDefault="006A1A5D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0B3423" w:rsidRDefault="003B5801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B3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382,5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>2.3.4.</w:t>
            </w:r>
          </w:p>
        </w:tc>
      </w:tr>
      <w:tr w:rsidR="00EA6C08" w:rsidRPr="00EA6C08" w:rsidTr="00EA6C08">
        <w:trPr>
          <w:trHeight w:val="16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выполнения кадастровых работ, подготовки проектов межевания территории и формирование земельных участков для предоставления в собственность льготным категориям граждан в соответствии с законодательством.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0B3423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0B3423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</w:tr>
      <w:tr w:rsidR="00EA6C08" w:rsidRPr="00EA6C08" w:rsidTr="00EA6C08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целевая статья 09101052Г0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0B3423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0B3423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> </w:t>
            </w:r>
          </w:p>
        </w:tc>
      </w:tr>
      <w:tr w:rsidR="00EA6C08" w:rsidRPr="00EA6C08" w:rsidTr="00EA6C0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9: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477,36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84,86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0B3423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EC5177" w:rsidRPr="000B3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4,86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0B3423" w:rsidRDefault="003B5801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380F7D" w:rsidRPr="000B3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0B3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,68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382A13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2A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 w:rsidR="002F4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>2.3.5.</w:t>
            </w:r>
          </w:p>
        </w:tc>
      </w:tr>
      <w:tr w:rsidR="00EA6C08" w:rsidRPr="00EA6C08" w:rsidTr="00EA6C08">
        <w:trPr>
          <w:trHeight w:val="117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выполнения землеу</w:t>
            </w:r>
            <w:r w:rsidR="00E83D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троительных и кадастровых работ в отношении земельных участков, расположенных в границах городского округа Верхний Тагил. 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0B3423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0B3423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</w:tr>
      <w:tr w:rsidR="00EA6C08" w:rsidRPr="00EA6C08" w:rsidTr="00EA6C08">
        <w:trPr>
          <w:trHeight w:val="6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целевая статья 09101052Д0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0B3423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0B3423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> </w:t>
            </w:r>
          </w:p>
        </w:tc>
      </w:tr>
      <w:tr w:rsidR="00EA6C08" w:rsidRPr="00EA6C08" w:rsidTr="00EA6C08">
        <w:trPr>
          <w:trHeight w:val="49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10: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0B3423" w:rsidRDefault="006A1A5D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0B3423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>3.1.1.</w:t>
            </w:r>
          </w:p>
        </w:tc>
      </w:tr>
      <w:tr w:rsidR="00EA6C08" w:rsidRPr="00EA6C08" w:rsidTr="00EA6C08">
        <w:trPr>
          <w:trHeight w:val="8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демонтаж незаконно установленных рекламных конструкций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0B3423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0B3423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</w:tr>
      <w:tr w:rsidR="00EA6C08" w:rsidRPr="00EA6C08" w:rsidTr="00EA6C08">
        <w:trPr>
          <w:trHeight w:val="52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целевая статья 09101052Е0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0B3423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0B3423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> </w:t>
            </w:r>
          </w:p>
        </w:tc>
      </w:tr>
      <w:tr w:rsidR="00EA6C08" w:rsidRPr="00EA6C08" w:rsidTr="00EA6C0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11: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1174,152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704,152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0B3423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0B3423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B3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>4.1.1.</w:t>
            </w:r>
          </w:p>
        </w:tc>
      </w:tr>
      <w:tr w:rsidR="00EA6C08" w:rsidRPr="00EA6C08" w:rsidTr="00EA6C08">
        <w:trPr>
          <w:trHeight w:val="13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приобретения жилых помещений для нуждающихся в улучшении жилищных условий, состоящих на учете очередности по городскому округу Верхний Тагил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0B3423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0B3423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</w:tr>
      <w:tr w:rsidR="00EA6C08" w:rsidRPr="00EA6C08" w:rsidTr="00EA6C08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целевая статья 09101052А0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0B3423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0B3423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> </w:t>
            </w:r>
          </w:p>
        </w:tc>
      </w:tr>
      <w:tr w:rsidR="00EA6C08" w:rsidRPr="00EA6C08" w:rsidTr="00EA6C0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12: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3138,6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1288,6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0B3423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0B3423" w:rsidRDefault="003B5801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7E0585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>5.1.1.</w:t>
            </w:r>
          </w:p>
        </w:tc>
      </w:tr>
      <w:tr w:rsidR="00EA6C08" w:rsidRPr="00EA6C08" w:rsidTr="00EA6C08">
        <w:trPr>
          <w:trHeight w:val="11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приобретения в муниципальную собственность служебного жилья для специалистов бюджетной сферы.   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0B3423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0B3423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</w:tr>
      <w:tr w:rsidR="00EA6C08" w:rsidRPr="00EA6C08" w:rsidTr="00EA6C0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кредиторская задолженность 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782,391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0B3423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0B3423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> </w:t>
            </w:r>
          </w:p>
        </w:tc>
      </w:tr>
      <w:tr w:rsidR="00EA6C08" w:rsidRPr="00EA6C08" w:rsidTr="00EA6C08">
        <w:trPr>
          <w:trHeight w:val="51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целевая статья 09101052Ж0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0B3423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0B3423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> </w:t>
            </w:r>
          </w:p>
        </w:tc>
      </w:tr>
      <w:tr w:rsidR="00EA6C08" w:rsidRPr="00EA6C08" w:rsidTr="00EA6C0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13: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0B3423" w:rsidRDefault="006A1A5D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0B3423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>6.1.1.</w:t>
            </w:r>
          </w:p>
        </w:tc>
      </w:tr>
      <w:tr w:rsidR="00EA6C08" w:rsidRPr="00EA6C08" w:rsidTr="00EA6C08">
        <w:trPr>
          <w:trHeight w:val="7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демонтаж нестационарных объектов, иных незаконных и самовольных зданий, сооружений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0B3423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0B3423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</w:tr>
      <w:tr w:rsidR="00EA6C08" w:rsidRPr="00EA6C08" w:rsidTr="00EA6C08">
        <w:trPr>
          <w:trHeight w:val="58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целевая статья 0910105260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0B3423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0B3423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> </w:t>
            </w:r>
          </w:p>
        </w:tc>
      </w:tr>
      <w:tr w:rsidR="00EA6C08" w:rsidRPr="00EA6C08" w:rsidTr="00EA6C0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14: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492,2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0B3423" w:rsidRDefault="006A1A5D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0B3423" w:rsidRDefault="001220DA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94,32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  <w:r w:rsidR="002F4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>6.2.1.</w:t>
            </w:r>
          </w:p>
        </w:tc>
      </w:tr>
      <w:tr w:rsidR="00EA6C08" w:rsidRPr="00EA6C08" w:rsidTr="00EA6C08">
        <w:trPr>
          <w:trHeight w:val="18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функций по управлению муниципальным имуществом,  организация работ по приобретению и ежегодному обслуживанию программных продуктов по учету муниципального имущества и земельных участков, приобретение мебели. Оргтехники и контрольно-измерительного оборудования.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0B3423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0B3423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</w:tr>
      <w:tr w:rsidR="00EA6C08" w:rsidRPr="00EA6C08" w:rsidTr="00EA6C0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кредиторская задолженность 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0B3423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0B3423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> </w:t>
            </w:r>
          </w:p>
        </w:tc>
      </w:tr>
      <w:tr w:rsidR="00EA6C08" w:rsidRPr="00EA6C08" w:rsidTr="00EA6C08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целевая статья 0910105270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0B3423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0B3423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> </w:t>
            </w:r>
          </w:p>
        </w:tc>
      </w:tr>
      <w:tr w:rsidR="00EA6C08" w:rsidRPr="00EA6C08" w:rsidTr="00EA6C0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</w:t>
            </w:r>
            <w:r w:rsidR="00713E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0B3423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0B3423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B3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1220DA" w:rsidRPr="000B34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,16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="002F44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>6.2.2.</w:t>
            </w:r>
          </w:p>
        </w:tc>
      </w:tr>
      <w:tr w:rsidR="00EA6C08" w:rsidRPr="00EA6C08" w:rsidTr="00EA6C08">
        <w:trPr>
          <w:trHeight w:val="106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работ по информированию арендаторов муниципального имущества и земельных участков, в том числе услуги курьера, опубликование объявлений в СМИ.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0B3423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0B3423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</w:tr>
    </w:tbl>
    <w:p w:rsidR="000C0841" w:rsidRPr="009F6A61" w:rsidRDefault="000C0841" w:rsidP="000C08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0C0841" w:rsidRPr="009F6A61" w:rsidRDefault="000C0841" w:rsidP="000C08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0C0841" w:rsidRPr="009F6A61" w:rsidRDefault="000C0841" w:rsidP="000C08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0C0841" w:rsidRPr="009F6A61" w:rsidRDefault="000C0841" w:rsidP="000C08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0C0841" w:rsidRDefault="000C0841" w:rsidP="009F6A6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C0841" w:rsidRDefault="000C0841" w:rsidP="009F6A6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A6C08" w:rsidRDefault="00EA6C08" w:rsidP="009F6A6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A6C08" w:rsidRDefault="00EA6C08" w:rsidP="009F6A6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A6C08" w:rsidRDefault="00EA6C08" w:rsidP="009F6A6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A6C08" w:rsidRDefault="00EA6C08" w:rsidP="009F6A6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A6C08" w:rsidRDefault="00EA6C08" w:rsidP="009F6A6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A6C08" w:rsidRDefault="00EA6C08" w:rsidP="009F6A6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A6C08" w:rsidRDefault="00EA6C08" w:rsidP="009F6A6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A6C08" w:rsidRDefault="00EA6C08" w:rsidP="009F6A6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A6C08" w:rsidRDefault="00EA6C08" w:rsidP="009F6A6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A6C08" w:rsidRDefault="00EA6C08" w:rsidP="009F6A6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A6C08" w:rsidRDefault="00EA6C08" w:rsidP="009F6A6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A6C08" w:rsidRDefault="00EA6C08" w:rsidP="009F6A6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A6C08" w:rsidRDefault="00EA6C08" w:rsidP="009F6A6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A6C08" w:rsidRDefault="00EA6C08" w:rsidP="009F6A6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A6C08" w:rsidRDefault="00EA6C08" w:rsidP="009F6A6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A6C08" w:rsidRDefault="00EA6C08" w:rsidP="009F6A6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A6C08" w:rsidRDefault="00EA6C08" w:rsidP="009F6A6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A6C08" w:rsidRDefault="00EA6C08" w:rsidP="009F6A6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A6C08" w:rsidRDefault="00EA6C08" w:rsidP="009F6A6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A6C08" w:rsidRDefault="00EA6C08" w:rsidP="009F6A6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A6C08" w:rsidRDefault="00EA6C08" w:rsidP="009F6A6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A6C08" w:rsidRDefault="00EA6C08" w:rsidP="009F6A6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A6C08" w:rsidRDefault="00EA6C08" w:rsidP="009F6A6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A6C08" w:rsidRDefault="00EA6C08" w:rsidP="009F6A6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A6C08" w:rsidRDefault="00EA6C08" w:rsidP="009F6A6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A6C08" w:rsidRDefault="00EA6C08" w:rsidP="009F6A6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C0841" w:rsidRDefault="000C0841" w:rsidP="009F6A6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C0841" w:rsidRDefault="000C0841" w:rsidP="009F6A6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C0841" w:rsidRDefault="000C0841" w:rsidP="009F6A6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C0841" w:rsidRDefault="000C0841" w:rsidP="009F6A6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C0841" w:rsidRDefault="000C0841" w:rsidP="009F6A6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C0841" w:rsidRDefault="000C0841" w:rsidP="009F6A6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F6A61" w:rsidRPr="009F6A61" w:rsidRDefault="009F6A61" w:rsidP="009F6A6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F6A61">
        <w:rPr>
          <w:rFonts w:ascii="Times New Roman" w:eastAsia="Times New Roman" w:hAnsi="Times New Roman" w:cs="Times New Roman"/>
          <w:lang w:eastAsia="ru-RU"/>
        </w:rPr>
        <w:t xml:space="preserve">Приложение №1 к постановлению </w:t>
      </w:r>
    </w:p>
    <w:p w:rsidR="009F6A61" w:rsidRPr="009F6A61" w:rsidRDefault="009F6A61" w:rsidP="009F6A6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F6A61">
        <w:rPr>
          <w:rFonts w:ascii="Times New Roman" w:eastAsia="Times New Roman" w:hAnsi="Times New Roman" w:cs="Times New Roman"/>
          <w:lang w:eastAsia="ru-RU"/>
        </w:rPr>
        <w:t>администрации от ____ _______2019г. № _____</w:t>
      </w:r>
    </w:p>
    <w:p w:rsidR="009F6A61" w:rsidRPr="009F6A61" w:rsidRDefault="009F6A61" w:rsidP="009F6A6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F6A61">
        <w:rPr>
          <w:rFonts w:ascii="Times New Roman" w:eastAsia="Times New Roman" w:hAnsi="Times New Roman" w:cs="Times New Roman"/>
          <w:bCs/>
          <w:lang w:eastAsia="ru-RU"/>
        </w:rPr>
        <w:t>О внесении изменений в муниципальную программу</w:t>
      </w:r>
    </w:p>
    <w:p w:rsidR="009F6A61" w:rsidRPr="009F6A61" w:rsidRDefault="009F6A61" w:rsidP="009F6A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9F6A61">
        <w:rPr>
          <w:rFonts w:ascii="Times New Roman" w:eastAsia="Times New Roman" w:hAnsi="Times New Roman" w:cs="Times New Roman"/>
          <w:bCs/>
          <w:lang w:eastAsia="ru-RU"/>
        </w:rPr>
        <w:t>«Управление муниципальной собственностью</w:t>
      </w:r>
    </w:p>
    <w:p w:rsidR="009F6A61" w:rsidRPr="009F6A61" w:rsidRDefault="009F6A61" w:rsidP="009F6A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9F6A61">
        <w:rPr>
          <w:rFonts w:ascii="Times New Roman" w:eastAsia="Times New Roman" w:hAnsi="Times New Roman" w:cs="Times New Roman"/>
          <w:bCs/>
          <w:lang w:eastAsia="ru-RU"/>
        </w:rPr>
        <w:t xml:space="preserve"> и земельными ресурсами городского округа </w:t>
      </w:r>
    </w:p>
    <w:p w:rsidR="009F6A61" w:rsidRPr="009F6A61" w:rsidRDefault="009F6A61" w:rsidP="009F6A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9F6A61">
        <w:rPr>
          <w:rFonts w:ascii="Times New Roman" w:eastAsia="Times New Roman" w:hAnsi="Times New Roman" w:cs="Times New Roman"/>
          <w:bCs/>
          <w:lang w:eastAsia="ru-RU"/>
        </w:rPr>
        <w:t>Верхний Тагил на 2018-2023г.г.»</w:t>
      </w:r>
    </w:p>
    <w:p w:rsidR="009F6A61" w:rsidRPr="009F6A61" w:rsidRDefault="009F6A61" w:rsidP="009F6A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15750" w:type="dxa"/>
        <w:tblInd w:w="93" w:type="dxa"/>
        <w:tblLayout w:type="fixed"/>
        <w:tblLook w:val="04A0"/>
      </w:tblPr>
      <w:tblGrid>
        <w:gridCol w:w="1264"/>
        <w:gridCol w:w="3854"/>
        <w:gridCol w:w="993"/>
        <w:gridCol w:w="1240"/>
        <w:gridCol w:w="1180"/>
        <w:gridCol w:w="960"/>
        <w:gridCol w:w="960"/>
        <w:gridCol w:w="960"/>
        <w:gridCol w:w="1195"/>
        <w:gridCol w:w="960"/>
        <w:gridCol w:w="960"/>
        <w:gridCol w:w="1224"/>
      </w:tblGrid>
      <w:tr w:rsidR="00EA6C08" w:rsidRPr="00EA6C08" w:rsidTr="00EA6C08">
        <w:trPr>
          <w:trHeight w:val="300"/>
        </w:trPr>
        <w:tc>
          <w:tcPr>
            <w:tcW w:w="157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2. ЦЕЛИ И ЗАДАЧИ, ЦЕЛЕВЫЕ ПОКАЗАТЕЛИ</w:t>
            </w:r>
          </w:p>
        </w:tc>
      </w:tr>
      <w:tr w:rsidR="00EA6C08" w:rsidRPr="00EA6C08" w:rsidTr="00EA6C08">
        <w:trPr>
          <w:trHeight w:val="300"/>
        </w:trPr>
        <w:tc>
          <w:tcPr>
            <w:tcW w:w="157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 ПРОГРАММЫ "УПРАВЛЕНИЕ</w:t>
            </w:r>
          </w:p>
        </w:tc>
      </w:tr>
      <w:tr w:rsidR="00EA6C08" w:rsidRPr="00EA6C08" w:rsidTr="00EA6C08">
        <w:trPr>
          <w:trHeight w:val="300"/>
        </w:trPr>
        <w:tc>
          <w:tcPr>
            <w:tcW w:w="157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 СОБСТВЕННОСТЬЮ И ЗЕМЕЛЬНЫМИ РЕСУРСАМИ,</w:t>
            </w:r>
          </w:p>
        </w:tc>
      </w:tr>
      <w:tr w:rsidR="00EA6C08" w:rsidRPr="00EA6C08" w:rsidTr="00EA6C08">
        <w:trPr>
          <w:trHeight w:val="300"/>
        </w:trPr>
        <w:tc>
          <w:tcPr>
            <w:tcW w:w="157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РАСПОЛОЖЕННЫМИ НА ТЕРРИТОРИИ ГОРОДСКОГО ОКРУГА ВЕРХНИЙ ТАГИЛ,</w:t>
            </w:r>
          </w:p>
        </w:tc>
      </w:tr>
      <w:tr w:rsidR="00EA6C08" w:rsidRPr="00EA6C08" w:rsidTr="00EA6C08">
        <w:trPr>
          <w:trHeight w:val="300"/>
        </w:trPr>
        <w:tc>
          <w:tcPr>
            <w:tcW w:w="157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2018 - 2023 ГОДЫ"</w:t>
            </w:r>
          </w:p>
        </w:tc>
      </w:tr>
      <w:tr w:rsidR="00EA6C08" w:rsidRPr="00EA6C08" w:rsidTr="00EA6C08">
        <w:trPr>
          <w:trHeight w:val="300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A6C08" w:rsidRPr="00EA6C08" w:rsidTr="00EA6C08">
        <w:trPr>
          <w:trHeight w:val="1470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 цели, задачи, показателя</w:t>
            </w: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цели (целей) и задач, целевых показателей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84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целевого показателя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 значений показателей</w:t>
            </w:r>
          </w:p>
        </w:tc>
      </w:tr>
      <w:tr w:rsidR="00EA6C08" w:rsidRPr="00EA6C08" w:rsidTr="00BC008F">
        <w:trPr>
          <w:trHeight w:val="129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08" w:rsidRPr="00CB7C0E" w:rsidRDefault="00EA6C08" w:rsidP="00BC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отчетный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08" w:rsidRPr="00CB7C0E" w:rsidRDefault="00EA6C08" w:rsidP="00BC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08" w:rsidRPr="00CB7C0E" w:rsidRDefault="00EA6C08" w:rsidP="00BC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первый год 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08" w:rsidRPr="00CB7C0E" w:rsidRDefault="00EA6C08" w:rsidP="00BC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второй год 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08" w:rsidRPr="00CB7C0E" w:rsidRDefault="00EA6C08" w:rsidP="00BC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третий год 2020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08" w:rsidRPr="00BC008F" w:rsidRDefault="00EA6C08" w:rsidP="00BC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08F">
              <w:rPr>
                <w:rFonts w:ascii="Times New Roman" w:eastAsia="Times New Roman" w:hAnsi="Times New Roman" w:cs="Times New Roman"/>
                <w:lang w:eastAsia="ru-RU"/>
              </w:rPr>
              <w:t>четвертый год 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08" w:rsidRPr="00BC008F" w:rsidRDefault="00EA6C08" w:rsidP="00BC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08F">
              <w:rPr>
                <w:rFonts w:ascii="Times New Roman" w:eastAsia="Times New Roman" w:hAnsi="Times New Roman" w:cs="Times New Roman"/>
                <w:lang w:eastAsia="ru-RU"/>
              </w:rPr>
              <w:t>пятый год 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08" w:rsidRPr="00CB7C0E" w:rsidRDefault="00EA6C08" w:rsidP="00BC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шестой год 2023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6C08" w:rsidRPr="00EA6C08" w:rsidTr="00EA6C08">
        <w:trPr>
          <w:trHeight w:val="30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BC008F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08F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BC008F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08F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6C08" w:rsidRPr="00EA6C08" w:rsidTr="00EA6C08">
        <w:trPr>
          <w:trHeight w:val="300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1: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6C08" w:rsidRPr="00EA6C08" w:rsidTr="00EA6C08">
        <w:trPr>
          <w:trHeight w:val="1980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системы муниципального учета объектов недвижимости, обеспечивающей эффективное и рациональное использование и управление муниципальной собственностью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6C08" w:rsidRPr="00EA6C08" w:rsidTr="00EA6C08">
        <w:trPr>
          <w:trHeight w:val="300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1: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6C08" w:rsidRPr="00EA6C08" w:rsidTr="00EA6C08">
        <w:trPr>
          <w:trHeight w:val="1185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проведения работ по оформлению прав собственности на имущество городского округа Верхний Тагил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6C08" w:rsidRPr="00EA6C08" w:rsidTr="00EA6C08">
        <w:trPr>
          <w:trHeight w:val="1095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Целевой показатель 1: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 муниципальной собственности</w:t>
            </w:r>
          </w:p>
        </w:tc>
      </w:tr>
      <w:tr w:rsidR="00EA6C08" w:rsidRPr="00EA6C08" w:rsidTr="00C70B7F">
        <w:trPr>
          <w:trHeight w:val="1275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протяженность автомобильных дорог, в отношении которых проведена паспортизация и межевание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08" w:rsidRPr="00CB7C0E" w:rsidRDefault="00C70B7F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08" w:rsidRPr="00CB7C0E" w:rsidRDefault="00C70B7F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08" w:rsidRPr="00BC008F" w:rsidRDefault="00DC1080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08F">
              <w:rPr>
                <w:rFonts w:ascii="Times New Roman" w:eastAsia="Times New Roman" w:hAnsi="Times New Roman" w:cs="Times New Roman"/>
                <w:lang w:eastAsia="ru-RU"/>
              </w:rPr>
              <w:t>12,2/230,3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08" w:rsidRPr="00F504CF" w:rsidRDefault="00F504CF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4C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08" w:rsidRPr="00CB7C0E" w:rsidRDefault="00C70B7F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6C08" w:rsidRPr="00EA6C08" w:rsidTr="00EA6C08">
        <w:trPr>
          <w:trHeight w:val="1290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1.1.2.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Целевой показатель 2: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Сообщение граждан, юридических лиц, структурных подразделений администрации, решение суда, реестр муниципальной собственности</w:t>
            </w:r>
          </w:p>
        </w:tc>
      </w:tr>
      <w:tr w:rsidR="00EA6C08" w:rsidRPr="00EA6C08" w:rsidTr="00EA6C08">
        <w:trPr>
          <w:trHeight w:val="2100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объектов муниципальной собственности, в том числе бесхозяйных объектов, в отношении которых проведены работы по технической инвентаризации и постановке на государственный кадастровый учет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3371BB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3371BB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3371BB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BC008F" w:rsidRDefault="00F32209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08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BC008F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0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6C08" w:rsidRPr="00EA6C08" w:rsidTr="00EA6C08">
        <w:trPr>
          <w:trHeight w:val="1365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1.1.3.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Целевой показатель 3: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Сообщение граждан, юридических лиц, структурных подразделений администрации, решение суда</w:t>
            </w:r>
          </w:p>
        </w:tc>
      </w:tr>
      <w:tr w:rsidR="00EA6C08" w:rsidRPr="00EA6C08" w:rsidTr="00EA6C08">
        <w:trPr>
          <w:trHeight w:val="1530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объектов коммунальной инфраструктуры, в отношении которых проведена техническая инвентаризация и постановка на государственный кадастровый учет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BC008F" w:rsidRDefault="00A21935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08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BC008F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0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6C08" w:rsidRPr="00EA6C08" w:rsidTr="00EA6C08">
        <w:trPr>
          <w:trHeight w:val="300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2: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6C08" w:rsidRPr="00EA6C08" w:rsidTr="00EA6C08">
        <w:trPr>
          <w:trHeight w:val="1785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доходов местного бюджета от использования и приватизации объектов муниципального имущества и земельных ресурсов городского округа Верхний Тагил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6C08" w:rsidRPr="00EA6C08" w:rsidTr="00EA6C08">
        <w:trPr>
          <w:trHeight w:val="300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2: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6C08" w:rsidRPr="00EA6C08" w:rsidTr="00EA6C08">
        <w:trPr>
          <w:trHeight w:val="1215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вовлечение объектов недвижимости в хозяйственный оборот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6C08" w:rsidRPr="00EA6C08" w:rsidTr="00EA6C08">
        <w:trPr>
          <w:trHeight w:val="1230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Целевой показатель 1: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 муниципальной собственности</w:t>
            </w:r>
          </w:p>
        </w:tc>
      </w:tr>
      <w:tr w:rsidR="00EA6C08" w:rsidRPr="00EA6C08" w:rsidTr="00EA6C08">
        <w:trPr>
          <w:trHeight w:val="1680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объектов, в отношении которых проведена оценка рыночной стоимости, в том числе рыночной стоимости размера арендной платы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BC008F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08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BC008F" w:rsidRDefault="003371BB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08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BC008F" w:rsidRDefault="003371BB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08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BC008F" w:rsidRDefault="00AB4EE9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0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BC008F" w:rsidRDefault="00036F5C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0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BC008F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0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371BB" w:rsidRPr="00BC008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6C08" w:rsidRPr="00EA6C08" w:rsidTr="00EA6C08">
        <w:trPr>
          <w:trHeight w:val="300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3: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BC008F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0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BC008F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0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BC008F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0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BC008F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0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BC008F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0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BC008F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0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6C08" w:rsidRPr="00EA6C08" w:rsidTr="00EA6C08">
        <w:trPr>
          <w:trHeight w:val="1800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сохранение в муниципальной собственности имущества, необходимого для решения вопросов местного значения, и исполнение обязательств, установленных действующим законодательством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BC008F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0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BC008F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0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BC008F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0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BC008F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0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BC008F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0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BC008F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0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6C08" w:rsidRPr="00EA6C08" w:rsidTr="00EA6C08">
        <w:trPr>
          <w:trHeight w:val="585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2.2.1.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Целевой показатель 1: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BC008F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0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BC008F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0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BC008F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0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BC008F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0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BC008F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0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BC008F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0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инвентаризации, обследования</w:t>
            </w:r>
          </w:p>
        </w:tc>
      </w:tr>
      <w:tr w:rsidR="00EA6C08" w:rsidRPr="00EA6C08" w:rsidTr="00EA6C08">
        <w:trPr>
          <w:trHeight w:val="1965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объектов муниципального имущества, в отношении которых необходимо проведение ремонта с целью сохранности объектов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BC008F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0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BC008F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08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BC008F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08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BC008F" w:rsidRDefault="00AB4EE9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08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BC008F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0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BC008F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0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6C08" w:rsidRPr="00EA6C08" w:rsidTr="00EA6C08">
        <w:trPr>
          <w:trHeight w:val="300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4: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BC008F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0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BC008F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0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BC008F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0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BC008F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0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BC008F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0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BC008F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0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6C08" w:rsidRPr="00EA6C08" w:rsidTr="00EA6C08">
        <w:trPr>
          <w:trHeight w:val="1380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качества управления земельными ресурсами, расположенными на территории городского округа  Верхний Тагил.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BC008F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0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BC008F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0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BC008F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0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BC008F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0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BC008F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0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BC008F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0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6C08" w:rsidRPr="00EA6C08" w:rsidTr="00EA6C08">
        <w:trPr>
          <w:trHeight w:val="510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2.3.2.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Целевой показатель 1: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BC008F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0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BC008F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0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BC008F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0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BC008F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0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BC008F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0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BC008F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0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6C08" w:rsidRPr="00EA6C08" w:rsidTr="00EA6C08">
        <w:trPr>
          <w:trHeight w:val="1575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земельных участков, в отношении которых необходимо проведение оценки рыночной стоимости, в том числе рыночной стоимости размера арендной платы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3371BB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BC008F" w:rsidRDefault="00AB4EE9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08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BC008F" w:rsidRDefault="00036F5C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08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BC008F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08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 земельных участков</w:t>
            </w:r>
          </w:p>
        </w:tc>
      </w:tr>
      <w:tr w:rsidR="00EA6C08" w:rsidRPr="00EA6C08" w:rsidTr="00EA6C08">
        <w:trPr>
          <w:trHeight w:val="615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2.3.3.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Целевой показатель 2: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BC008F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0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BC008F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0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BC008F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0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работы отдела</w:t>
            </w:r>
          </w:p>
        </w:tc>
      </w:tr>
      <w:tr w:rsidR="00EA6C08" w:rsidRPr="00EA6C08" w:rsidTr="003371BB">
        <w:trPr>
          <w:trHeight w:val="1260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подготовленных проектов межевания территории, на которых расположены многоквартирные дома.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08" w:rsidRPr="00CB7C0E" w:rsidRDefault="003371BB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08" w:rsidRPr="00CB7C0E" w:rsidRDefault="003371BB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08" w:rsidRPr="00CB7C0E" w:rsidRDefault="003371BB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08" w:rsidRPr="00BC008F" w:rsidRDefault="00E63D21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08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08" w:rsidRPr="00BC008F" w:rsidRDefault="003371BB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08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08" w:rsidRPr="00BC008F" w:rsidRDefault="003371BB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08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6C08" w:rsidRPr="00EA6C08" w:rsidTr="00EA6C08">
        <w:trPr>
          <w:trHeight w:val="900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2.3.4.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Целевой показатель 3: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BC008F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0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BC008F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0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BC008F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0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 регистрации льготных категорий граждан</w:t>
            </w:r>
          </w:p>
        </w:tc>
      </w:tr>
      <w:tr w:rsidR="00EA6C08" w:rsidRPr="00EA6C08" w:rsidTr="00EA6C08">
        <w:trPr>
          <w:trHeight w:val="1860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земельных участков, которые необходимо сформировать для предоставления в собственность в соответствии с действующим законодательством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3371BB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EA6C08"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BC008F" w:rsidRDefault="003371BB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08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BC008F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08F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BC008F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08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6C08" w:rsidRPr="00EA6C08" w:rsidTr="00EA6C08">
        <w:trPr>
          <w:trHeight w:val="1860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2.3.5.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Целевой показатель 4: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BC008F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0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BC008F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0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BC008F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0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работы отдела</w:t>
            </w:r>
          </w:p>
        </w:tc>
      </w:tr>
      <w:tr w:rsidR="00EA6C08" w:rsidRPr="00EA6C08" w:rsidTr="00EA6C08">
        <w:trPr>
          <w:trHeight w:val="1860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земельных участков, выделяемых под жилищное строительство и иные виды разрешенного использования, согласно Градостроительному кодексу РФ, в отношении которых необходимо провести межевание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5140DC"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5140DC"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5140DC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EA6C08"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BC008F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0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BC008F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0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BC008F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08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6C08" w:rsidRPr="00EA6C08" w:rsidTr="00EA6C08">
        <w:trPr>
          <w:trHeight w:val="300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3: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BC008F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0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BC008F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0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BC008F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0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6C08" w:rsidRPr="00EA6C08" w:rsidTr="00EA6C08">
        <w:trPr>
          <w:trHeight w:val="1800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упорядочение деятельности в сфере размещения средств наружной рекламы на территории городского округа Верхний Тагил в соответствии с действующим законодательством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BC008F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0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BC008F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0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BC008F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0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6C08" w:rsidRPr="00EA6C08" w:rsidTr="00EA6C08">
        <w:trPr>
          <w:trHeight w:val="300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5: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BC008F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0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BC008F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0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BC008F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0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6C08" w:rsidRPr="00EA6C08" w:rsidTr="00EA6C08">
        <w:trPr>
          <w:trHeight w:val="1200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и освобождение территории от самовольно установленных рекламных конструкций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BC008F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0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BC008F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0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BC008F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0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6C08" w:rsidRPr="00EA6C08" w:rsidTr="00EA6C08">
        <w:trPr>
          <w:trHeight w:val="615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3.1.1.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Целевой показатель 1: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BC008F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0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BC008F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0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BC008F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0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обследования</w:t>
            </w:r>
          </w:p>
        </w:tc>
      </w:tr>
      <w:tr w:rsidR="00EA6C08" w:rsidRPr="00EA6C08" w:rsidTr="00EA6C08">
        <w:trPr>
          <w:trHeight w:val="1200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незаконно размещенных рекламных конструкций, подлежащих демонтажу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5140DC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5140DC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5140DC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BC008F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0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BC008F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0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BC008F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0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6C08" w:rsidRPr="00EA6C08" w:rsidTr="00EA6C08">
        <w:trPr>
          <w:trHeight w:val="300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4: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BC008F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0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BC008F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0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BC008F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0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6C08" w:rsidRPr="00EA6C08" w:rsidTr="00EA6C08">
        <w:trPr>
          <w:trHeight w:val="2145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малоимущих граждан, проживающих на территории городского округа Верхний Тагил жилыми помещениями, согласно очерёдности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BC008F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0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BC008F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0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BC008F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0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6C08" w:rsidRPr="00EA6C08" w:rsidTr="00EA6C08">
        <w:trPr>
          <w:trHeight w:val="300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6: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BC008F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0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BC008F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0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BC008F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0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6C08" w:rsidRPr="00EA6C08" w:rsidTr="00EA6C08">
        <w:trPr>
          <w:trHeight w:val="1185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улучшение жилищных условий малоимущих граждан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6C08" w:rsidRPr="00EA6C08" w:rsidTr="00EA6C08">
        <w:trPr>
          <w:trHeight w:val="300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4.1.1.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Целевой показатель 1: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Список очередности малоимущих граждан</w:t>
            </w:r>
          </w:p>
        </w:tc>
      </w:tr>
      <w:tr w:rsidR="00EA6C08" w:rsidRPr="00EA6C08" w:rsidTr="00EA6C08">
        <w:trPr>
          <w:trHeight w:val="1500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малоимущих граждан, которым предоставлены жилые помещения по договорам социального найма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F55461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F55461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BC008F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08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BC008F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0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BC008F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08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6C08" w:rsidRPr="00EA6C08" w:rsidTr="00EA6C08">
        <w:trPr>
          <w:trHeight w:val="300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5: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BC008F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0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BC008F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0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BC008F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0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6C08" w:rsidRPr="00EA6C08" w:rsidTr="00EA6C08">
        <w:trPr>
          <w:trHeight w:val="1350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специалистов, работающих в бюджетной сфере городского округа Верхний Тагил служебными квартирами.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BC008F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0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BC008F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0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BC008F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0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6C08" w:rsidRPr="00EA6C08" w:rsidTr="00EA6C08">
        <w:trPr>
          <w:trHeight w:val="300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7: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BC008F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0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BC008F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0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BC008F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0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6C08" w:rsidRPr="00EA6C08" w:rsidTr="00EA6C08">
        <w:trPr>
          <w:trHeight w:val="1800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Привлечение на территорию городского округа Верхний Тагил специалистов в области образования, здравоохранения и других работников бюджетной сферы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BC008F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0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BC008F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0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BC008F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0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6C08" w:rsidRPr="00EA6C08" w:rsidTr="00EA6C08">
        <w:trPr>
          <w:trHeight w:val="555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5.1.1.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Целевой показатель 1: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BC008F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0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BC008F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0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BC008F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0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Список служебного </w:t>
            </w:r>
            <w:r w:rsidR="00F55461"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илья</w:t>
            </w:r>
          </w:p>
        </w:tc>
      </w:tr>
      <w:tr w:rsidR="00EA6C08" w:rsidRPr="00EA6C08" w:rsidTr="00F55461">
        <w:trPr>
          <w:trHeight w:val="1260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специалистов бюджетной сферы, которым предоставлено служебное жилье.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08" w:rsidRPr="00CB7C0E" w:rsidRDefault="00F55461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08" w:rsidRPr="00CB7C0E" w:rsidRDefault="00F55461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08" w:rsidRPr="00CB7C0E" w:rsidRDefault="00F55461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08" w:rsidRPr="00BC008F" w:rsidRDefault="00235DEF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08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08" w:rsidRPr="00BC008F" w:rsidRDefault="00F55461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0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C08" w:rsidRPr="00BC008F" w:rsidRDefault="00F55461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0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6C08" w:rsidRPr="00EA6C08" w:rsidTr="00EA6C08">
        <w:trPr>
          <w:trHeight w:val="300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 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6: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6C08" w:rsidRPr="00EA6C08" w:rsidTr="00EA6C08">
        <w:trPr>
          <w:trHeight w:val="1500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Исполнения органами местного самоуправления, полномочий, установленных законодательством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6C08" w:rsidRPr="00EA6C08" w:rsidTr="00EA6C08">
        <w:trPr>
          <w:trHeight w:val="300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8: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6C08" w:rsidRPr="00EA6C08" w:rsidTr="00EA6C08">
        <w:trPr>
          <w:trHeight w:val="1455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выявление и освобождение территории от нестационарных объектов, иных незаконных и самовольных зданий, сооружений 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6C08" w:rsidRPr="00EA6C08" w:rsidTr="00EA6C08">
        <w:trPr>
          <w:trHeight w:val="300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6.1.1.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Целевой показатель 1: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BC008F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0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BC008F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0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обследования</w:t>
            </w:r>
          </w:p>
        </w:tc>
      </w:tr>
      <w:tr w:rsidR="00EA6C08" w:rsidRPr="00EA6C08" w:rsidTr="00EA6C08">
        <w:trPr>
          <w:trHeight w:val="1800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нестационарных объектов, иных незаконных и самовольных зданий, сооружений, подлежащих сносу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BC008F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BC008F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6C08" w:rsidRPr="00EA6C08" w:rsidTr="00EA6C08">
        <w:trPr>
          <w:trHeight w:val="300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6.2. 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9: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C08" w:rsidRPr="00BC008F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0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C08" w:rsidRPr="00BC008F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0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6C08" w:rsidRPr="00EA6C08" w:rsidTr="00EA6C08">
        <w:trPr>
          <w:trHeight w:val="2895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функций по управлению муниципальным имуществом, организация работ по приобретению и ежегодному обслуживанию программных продуктов по учету муниципального имущества и земельных участков.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BC008F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BC008F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6C08" w:rsidRPr="00EA6C08" w:rsidTr="00EA6C08">
        <w:trPr>
          <w:trHeight w:val="300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6.2.1.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целевой показатель 1: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C08" w:rsidRPr="00BC008F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0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C08" w:rsidRPr="00BC008F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0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установленный программный продукт</w:t>
            </w:r>
          </w:p>
        </w:tc>
      </w:tr>
      <w:tr w:rsidR="00EA6C08" w:rsidRPr="00EA6C08" w:rsidTr="00EA6C08">
        <w:trPr>
          <w:trHeight w:val="1200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программных продуктов, установленных и обслуживаемых по учету муниципального имущества и земельных участков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BC008F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BC008F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6C08" w:rsidRPr="00EA6C08" w:rsidTr="00EA6C08">
        <w:trPr>
          <w:trHeight w:val="1335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6.2.2.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целевой показатель 2: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C08" w:rsidRPr="00BC008F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08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C08" w:rsidRPr="00BC008F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08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местные газеты, договор на услуги курьера, ведомость отправки почтовой корреспонденции</w:t>
            </w:r>
          </w:p>
        </w:tc>
      </w:tr>
      <w:tr w:rsidR="00EA6C08" w:rsidRPr="00EA6C08" w:rsidTr="00EA6C08">
        <w:trPr>
          <w:trHeight w:val="1500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7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количество уведомлений, публикаций, объявлений, необходимых для информирования потенциальных арендаторов и покупателей муниципального имущества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CB7C0E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656E57" w:rsidRPr="009F6A61" w:rsidRDefault="00656E57" w:rsidP="009F6A61"/>
    <w:sectPr w:rsidR="00656E57" w:rsidRPr="009F6A61" w:rsidSect="009F6A6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E7E2B"/>
    <w:multiLevelType w:val="hybridMultilevel"/>
    <w:tmpl w:val="05D04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A30D2"/>
    <w:multiLevelType w:val="hybridMultilevel"/>
    <w:tmpl w:val="0F4E8ED4"/>
    <w:lvl w:ilvl="0" w:tplc="D95ACC4C">
      <w:start w:val="1"/>
      <w:numFmt w:val="decimal"/>
      <w:lvlText w:val="%1."/>
      <w:lvlJc w:val="left"/>
      <w:pPr>
        <w:ind w:left="1065" w:hanging="52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characterSpacingControl w:val="doNotCompress"/>
  <w:compat/>
  <w:rsids>
    <w:rsidRoot w:val="009A0725"/>
    <w:rsid w:val="00036F5C"/>
    <w:rsid w:val="000B256F"/>
    <w:rsid w:val="000B3423"/>
    <w:rsid w:val="000B3BBB"/>
    <w:rsid w:val="000C0841"/>
    <w:rsid w:val="000E0BAB"/>
    <w:rsid w:val="001220DA"/>
    <w:rsid w:val="001D7D4D"/>
    <w:rsid w:val="001F6871"/>
    <w:rsid w:val="00202315"/>
    <w:rsid w:val="00203950"/>
    <w:rsid w:val="00235DEF"/>
    <w:rsid w:val="0027315A"/>
    <w:rsid w:val="002F4422"/>
    <w:rsid w:val="003371BB"/>
    <w:rsid w:val="00380F7D"/>
    <w:rsid w:val="00382A13"/>
    <w:rsid w:val="003A066F"/>
    <w:rsid w:val="003B5801"/>
    <w:rsid w:val="003E4090"/>
    <w:rsid w:val="00453E0D"/>
    <w:rsid w:val="00477C78"/>
    <w:rsid w:val="004931CD"/>
    <w:rsid w:val="00493557"/>
    <w:rsid w:val="0050437F"/>
    <w:rsid w:val="005140DC"/>
    <w:rsid w:val="00573AD8"/>
    <w:rsid w:val="00587FD0"/>
    <w:rsid w:val="005A67FA"/>
    <w:rsid w:val="005F5184"/>
    <w:rsid w:val="00651E50"/>
    <w:rsid w:val="00656E57"/>
    <w:rsid w:val="00663F79"/>
    <w:rsid w:val="0067498C"/>
    <w:rsid w:val="00674E74"/>
    <w:rsid w:val="0068224A"/>
    <w:rsid w:val="006A1A5D"/>
    <w:rsid w:val="006B15FB"/>
    <w:rsid w:val="006D59EC"/>
    <w:rsid w:val="00713E32"/>
    <w:rsid w:val="00766D0B"/>
    <w:rsid w:val="00781D1C"/>
    <w:rsid w:val="007C26CC"/>
    <w:rsid w:val="007C2C94"/>
    <w:rsid w:val="007D2339"/>
    <w:rsid w:val="007E0585"/>
    <w:rsid w:val="00821E1D"/>
    <w:rsid w:val="008262F9"/>
    <w:rsid w:val="00845753"/>
    <w:rsid w:val="008B1434"/>
    <w:rsid w:val="008E6F3F"/>
    <w:rsid w:val="00907973"/>
    <w:rsid w:val="009513BC"/>
    <w:rsid w:val="009A0725"/>
    <w:rsid w:val="009D4E50"/>
    <w:rsid w:val="009F6A61"/>
    <w:rsid w:val="00A21935"/>
    <w:rsid w:val="00A60D16"/>
    <w:rsid w:val="00A8072E"/>
    <w:rsid w:val="00AB4EE9"/>
    <w:rsid w:val="00AF547C"/>
    <w:rsid w:val="00B04B51"/>
    <w:rsid w:val="00B37A23"/>
    <w:rsid w:val="00B645A4"/>
    <w:rsid w:val="00B66D03"/>
    <w:rsid w:val="00B8544A"/>
    <w:rsid w:val="00B877A9"/>
    <w:rsid w:val="00BC008F"/>
    <w:rsid w:val="00BD6C09"/>
    <w:rsid w:val="00C3093E"/>
    <w:rsid w:val="00C51CD9"/>
    <w:rsid w:val="00C70B7F"/>
    <w:rsid w:val="00CB7C0E"/>
    <w:rsid w:val="00CD707F"/>
    <w:rsid w:val="00D1221B"/>
    <w:rsid w:val="00DC1080"/>
    <w:rsid w:val="00DD0FF0"/>
    <w:rsid w:val="00E2186E"/>
    <w:rsid w:val="00E429AA"/>
    <w:rsid w:val="00E63D21"/>
    <w:rsid w:val="00E83D60"/>
    <w:rsid w:val="00EA6C08"/>
    <w:rsid w:val="00EB4D7E"/>
    <w:rsid w:val="00EC5177"/>
    <w:rsid w:val="00F32209"/>
    <w:rsid w:val="00F504CF"/>
    <w:rsid w:val="00F55461"/>
    <w:rsid w:val="00F75554"/>
    <w:rsid w:val="00F75F0F"/>
    <w:rsid w:val="00FD6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B51"/>
  </w:style>
  <w:style w:type="paragraph" w:styleId="1">
    <w:name w:val="heading 1"/>
    <w:basedOn w:val="a"/>
    <w:next w:val="a"/>
    <w:link w:val="10"/>
    <w:qFormat/>
    <w:rsid w:val="009F6A6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072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9F6A6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F6A61"/>
  </w:style>
  <w:style w:type="paragraph" w:styleId="a5">
    <w:name w:val="Title"/>
    <w:basedOn w:val="a"/>
    <w:link w:val="a6"/>
    <w:qFormat/>
    <w:rsid w:val="009F6A6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9F6A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Знак"/>
    <w:basedOn w:val="a"/>
    <w:rsid w:val="009F6A6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 Indent"/>
    <w:basedOn w:val="a"/>
    <w:link w:val="a9"/>
    <w:rsid w:val="009F6A6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F6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9F6A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9F6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F6A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EA6C08"/>
    <w:rPr>
      <w:color w:val="0563C1"/>
      <w:u w:val="single"/>
    </w:rPr>
  </w:style>
  <w:style w:type="character" w:styleId="ae">
    <w:name w:val="FollowedHyperlink"/>
    <w:basedOn w:val="a0"/>
    <w:uiPriority w:val="99"/>
    <w:semiHidden/>
    <w:unhideWhenUsed/>
    <w:rsid w:val="00EA6C08"/>
    <w:rPr>
      <w:color w:val="954F72"/>
      <w:u w:val="single"/>
    </w:rPr>
  </w:style>
  <w:style w:type="paragraph" w:customStyle="1" w:styleId="xl65">
    <w:name w:val="xl65"/>
    <w:basedOn w:val="a"/>
    <w:rsid w:val="00EA6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A6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A6C0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A6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A6C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A6C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A6C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A6C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A6C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A6C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A6C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A6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EA6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EA6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EA6C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EA6C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EA6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">
    <w:name w:val="Table Grid"/>
    <w:basedOn w:val="a1"/>
    <w:uiPriority w:val="39"/>
    <w:rsid w:val="00AF5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B25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F26B9-7CEB-405C-BE52-D6A296B38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17</Pages>
  <Words>2301</Words>
  <Characters>13119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cp:lastPrinted>2021-10-25T06:31:00Z</cp:lastPrinted>
  <dcterms:created xsi:type="dcterms:W3CDTF">2019-03-06T10:09:00Z</dcterms:created>
  <dcterms:modified xsi:type="dcterms:W3CDTF">2022-05-06T07:46:00Z</dcterms:modified>
</cp:coreProperties>
</file>