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</w:t>
      </w:r>
      <w:r w:rsidR="007729CB">
        <w:rPr>
          <w:rFonts w:ascii="Times New Roman" w:hAnsi="Times New Roman" w:cs="Times New Roman"/>
          <w:b/>
        </w:rPr>
        <w:t xml:space="preserve">шестое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9C0B22" w:rsidRDefault="007729CB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>
        <w:rPr>
          <w:rFonts w:ascii="Times New Roman" w:hAnsi="Times New Roman" w:cs="Times New Roman"/>
          <w:sz w:val="28"/>
          <w:szCs w:val="28"/>
        </w:rPr>
        <w:t>.20</w:t>
      </w:r>
      <w:r w:rsidR="00E810B7"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E810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137589">
        <w:rPr>
          <w:rFonts w:ascii="Times New Roman" w:hAnsi="Times New Roman" w:cs="Times New Roman"/>
          <w:sz w:val="28"/>
          <w:szCs w:val="28"/>
        </w:rPr>
        <w:t>11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Pr="006F4E82" w:rsidRDefault="00E810B7" w:rsidP="006F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589" w:rsidRPr="00137589" w:rsidRDefault="00137589" w:rsidP="00137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75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</w:t>
      </w:r>
      <w:r w:rsidRPr="00137589">
        <w:rPr>
          <w:rFonts w:ascii="Times New Roman" w:hAnsi="Times New Roman" w:cs="Times New Roman"/>
          <w:b/>
          <w:i/>
          <w:sz w:val="28"/>
          <w:szCs w:val="28"/>
        </w:rPr>
        <w:t>в Порядок применения взысканий за несоблюдение муниципальными служащими городского округа Верхний Тагил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городского округа Верхний Тагил от 21.08.2014 № 30/5</w:t>
      </w:r>
    </w:p>
    <w:p w:rsidR="00137589" w:rsidRPr="00137589" w:rsidRDefault="00137589" w:rsidP="0013758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58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37589" w:rsidRPr="00137589" w:rsidRDefault="00137589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589">
        <w:rPr>
          <w:rFonts w:ascii="Times New Roman" w:hAnsi="Times New Roman" w:cs="Times New Roman"/>
          <w:sz w:val="28"/>
          <w:szCs w:val="28"/>
        </w:rPr>
        <w:t>Рассмотрев экспертное заключение государственно-правового департамента Губернатора Свердловской области и Правительства Свердловской области от 01.06.2020 № 385-ЭЗ по результатам правовой экспертизы Решения Думы городского округа Верхний Тагил от 21.08.2014 № 30/5 «Об утверждении Порядка применения взысканий за несоблюдение муниципальными служащими городского округа Верхний Тагил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7A695D">
        <w:rPr>
          <w:rFonts w:ascii="Times New Roman" w:hAnsi="Times New Roman" w:cs="Times New Roman"/>
          <w:sz w:val="28"/>
          <w:szCs w:val="28"/>
        </w:rPr>
        <w:t>елях противодействия</w:t>
      </w:r>
      <w:proofErr w:type="gramEnd"/>
      <w:r w:rsidR="007A695D">
        <w:rPr>
          <w:rFonts w:ascii="Times New Roman" w:hAnsi="Times New Roman" w:cs="Times New Roman"/>
          <w:sz w:val="28"/>
          <w:szCs w:val="28"/>
        </w:rPr>
        <w:t xml:space="preserve"> коррупции», </w:t>
      </w:r>
      <w:r w:rsidRPr="00137589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Тагил,  Дума городского округа Верхний Тагил</w:t>
      </w:r>
    </w:p>
    <w:p w:rsidR="00137589" w:rsidRPr="00137589" w:rsidRDefault="00137589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89" w:rsidRPr="00137589" w:rsidRDefault="00137589" w:rsidP="0013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758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37589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137589" w:rsidRPr="00137589" w:rsidRDefault="00137589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589">
        <w:rPr>
          <w:rFonts w:ascii="Times New Roman" w:hAnsi="Times New Roman" w:cs="Times New Roman"/>
          <w:sz w:val="28"/>
          <w:szCs w:val="28"/>
        </w:rPr>
        <w:t xml:space="preserve">1. Внести в преамбулу Решения Думы городского округа Верхний Тагил от 21.08.2014 № 30/5 «Об утверждении Порядка применения взысканий за несоблюдение муниципальными служащими городского округа Верхний Тагил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 Решение) следующие изменения: </w:t>
      </w:r>
    </w:p>
    <w:p w:rsidR="00137589" w:rsidRPr="00137589" w:rsidRDefault="007A695D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37589" w:rsidRPr="00137589">
        <w:rPr>
          <w:rFonts w:ascii="Times New Roman" w:hAnsi="Times New Roman" w:cs="Times New Roman"/>
          <w:sz w:val="28"/>
          <w:szCs w:val="28"/>
        </w:rPr>
        <w:t xml:space="preserve"> слова «частью 6» заменить словами «частью 3»;</w:t>
      </w:r>
    </w:p>
    <w:p w:rsidR="00137589" w:rsidRPr="00137589" w:rsidRDefault="007A695D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37589" w:rsidRPr="00137589">
        <w:rPr>
          <w:rFonts w:ascii="Times New Roman" w:hAnsi="Times New Roman" w:cs="Times New Roman"/>
          <w:sz w:val="28"/>
          <w:szCs w:val="28"/>
        </w:rPr>
        <w:t xml:space="preserve"> исключить ссылки на редакции нормативных правовых актов: «(в редакции от 04.03.2014)», «(в редакции от 17.10.2013)».</w:t>
      </w:r>
    </w:p>
    <w:p w:rsidR="00137589" w:rsidRPr="00137589" w:rsidRDefault="00137589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589">
        <w:rPr>
          <w:rFonts w:ascii="Times New Roman" w:hAnsi="Times New Roman" w:cs="Times New Roman"/>
          <w:sz w:val="28"/>
          <w:szCs w:val="28"/>
        </w:rPr>
        <w:t>2. В пункте 1 Решения слова «(Приложение № 1)» заменить словом «(прилагается)».</w:t>
      </w:r>
    </w:p>
    <w:p w:rsidR="00137589" w:rsidRPr="00137589" w:rsidRDefault="00137589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589">
        <w:rPr>
          <w:rFonts w:ascii="Times New Roman" w:hAnsi="Times New Roman" w:cs="Times New Roman"/>
          <w:sz w:val="28"/>
          <w:szCs w:val="28"/>
        </w:rPr>
        <w:t xml:space="preserve">3. Внести в Порядок применения взысканий за несоблюдение муниципальными служащими городского округа Верхний Тагил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</w:t>
      </w:r>
      <w:r w:rsidRPr="00137589">
        <w:rPr>
          <w:rFonts w:ascii="Times New Roman" w:hAnsi="Times New Roman" w:cs="Times New Roman"/>
          <w:sz w:val="28"/>
          <w:szCs w:val="28"/>
        </w:rPr>
        <w:lastRenderedPageBreak/>
        <w:t>Решением Думы городского округа Верхний Тагил от 21.08.2014 № 30/5 (далее – Порядок), следующие изменения:</w:t>
      </w:r>
    </w:p>
    <w:p w:rsidR="00137589" w:rsidRPr="00137589" w:rsidRDefault="007A695D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37589" w:rsidRPr="00137589">
        <w:rPr>
          <w:rFonts w:ascii="Times New Roman" w:hAnsi="Times New Roman" w:cs="Times New Roman"/>
          <w:sz w:val="28"/>
          <w:szCs w:val="28"/>
        </w:rPr>
        <w:t xml:space="preserve"> в пункте 4 Порядка слова «несоблюдение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заменить словами «совершение коррупционного правонарушения»;</w:t>
      </w:r>
    </w:p>
    <w:p w:rsidR="00137589" w:rsidRPr="00137589" w:rsidRDefault="007A695D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37589" w:rsidRPr="00137589">
        <w:rPr>
          <w:rFonts w:ascii="Times New Roman" w:hAnsi="Times New Roman" w:cs="Times New Roman"/>
          <w:sz w:val="28"/>
          <w:szCs w:val="28"/>
        </w:rPr>
        <w:t xml:space="preserve"> дополнить пункт 5 Порядка подпунктом </w:t>
      </w:r>
      <w:r w:rsidR="00675791">
        <w:rPr>
          <w:rFonts w:ascii="Times New Roman" w:hAnsi="Times New Roman" w:cs="Times New Roman"/>
          <w:sz w:val="28"/>
          <w:szCs w:val="28"/>
        </w:rPr>
        <w:t xml:space="preserve">5.1. </w:t>
      </w:r>
      <w:r w:rsidR="00137589" w:rsidRPr="0013758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37589" w:rsidRPr="00137589" w:rsidRDefault="00137589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589">
        <w:rPr>
          <w:rFonts w:ascii="Times New Roman" w:hAnsi="Times New Roman" w:cs="Times New Roman"/>
          <w:sz w:val="28"/>
          <w:szCs w:val="28"/>
        </w:rPr>
        <w:t>«5.1. До применения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представитель нанимателя (работодатель) должен затребовать от муниципального служащего письменное объяснение. В случае</w:t>
      </w:r>
      <w:proofErr w:type="gramStart"/>
      <w:r w:rsidRPr="001375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7589">
        <w:rPr>
          <w:rFonts w:ascii="Times New Roman" w:hAnsi="Times New Roman" w:cs="Times New Roman"/>
          <w:sz w:val="28"/>
          <w:szCs w:val="28"/>
        </w:rPr>
        <w:t xml:space="preserve"> если по истечении пяти рабочих дней указанное объяснение муниципальным служащим не предоставлено, то составляется соответствующий акт.</w:t>
      </w:r>
    </w:p>
    <w:p w:rsidR="00137589" w:rsidRPr="00137589" w:rsidRDefault="00137589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589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взыскания»»;</w:t>
      </w:r>
    </w:p>
    <w:p w:rsidR="00137589" w:rsidRPr="00137589" w:rsidRDefault="007A695D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37589" w:rsidRPr="00137589">
        <w:rPr>
          <w:rFonts w:ascii="Times New Roman" w:hAnsi="Times New Roman" w:cs="Times New Roman"/>
          <w:sz w:val="28"/>
          <w:szCs w:val="28"/>
        </w:rPr>
        <w:t xml:space="preserve"> в пункте 8 Порядка слова «в течение пяти дней» заменить словами «в течение пяти календарных дней»;</w:t>
      </w:r>
    </w:p>
    <w:p w:rsidR="00137589" w:rsidRPr="00137589" w:rsidRDefault="007A695D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37589" w:rsidRPr="00137589">
        <w:rPr>
          <w:rFonts w:ascii="Times New Roman" w:hAnsi="Times New Roman" w:cs="Times New Roman"/>
          <w:sz w:val="28"/>
          <w:szCs w:val="28"/>
        </w:rPr>
        <w:t xml:space="preserve"> в пункте 9 Порядка слово «трех» заменить словом «пяти», слова «в архив» </w:t>
      </w:r>
      <w:proofErr w:type="gramStart"/>
      <w:r w:rsidR="00137589" w:rsidRPr="00137589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137589" w:rsidRPr="00137589">
        <w:rPr>
          <w:rFonts w:ascii="Times New Roman" w:hAnsi="Times New Roman" w:cs="Times New Roman"/>
          <w:sz w:val="28"/>
          <w:szCs w:val="28"/>
        </w:rPr>
        <w:t xml:space="preserve"> «на хранение в архивный отдел Администрации </w:t>
      </w:r>
      <w:proofErr w:type="spellStart"/>
      <w:r w:rsidR="00137589" w:rsidRPr="00137589">
        <w:rPr>
          <w:rFonts w:ascii="Times New Roman" w:hAnsi="Times New Roman" w:cs="Times New Roman"/>
          <w:sz w:val="28"/>
          <w:szCs w:val="28"/>
        </w:rPr>
        <w:t>Кировградского</w:t>
      </w:r>
      <w:proofErr w:type="spellEnd"/>
      <w:r w:rsidR="00137589" w:rsidRPr="00137589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137589" w:rsidRPr="00137589" w:rsidRDefault="007A695D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589" w:rsidRPr="00137589">
        <w:rPr>
          <w:rFonts w:ascii="Times New Roman" w:hAnsi="Times New Roman" w:cs="Times New Roman"/>
          <w:sz w:val="28"/>
          <w:szCs w:val="28"/>
        </w:rPr>
        <w:t xml:space="preserve">4. Гриф Приложения № 1 к Решению изложить в следующей редакции:    </w:t>
      </w:r>
    </w:p>
    <w:p w:rsidR="00137589" w:rsidRPr="00137589" w:rsidRDefault="00137589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589">
        <w:rPr>
          <w:rFonts w:ascii="Times New Roman" w:hAnsi="Times New Roman" w:cs="Times New Roman"/>
          <w:sz w:val="28"/>
          <w:szCs w:val="28"/>
        </w:rPr>
        <w:t xml:space="preserve">     «УТВЕРЖДЕН</w:t>
      </w:r>
    </w:p>
    <w:p w:rsidR="00137589" w:rsidRPr="00137589" w:rsidRDefault="00137589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589">
        <w:rPr>
          <w:rFonts w:ascii="Times New Roman" w:hAnsi="Times New Roman" w:cs="Times New Roman"/>
          <w:sz w:val="28"/>
          <w:szCs w:val="28"/>
        </w:rPr>
        <w:t xml:space="preserve">     Решением Думы</w:t>
      </w:r>
    </w:p>
    <w:p w:rsidR="00137589" w:rsidRPr="00137589" w:rsidRDefault="00137589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589">
        <w:rPr>
          <w:rFonts w:ascii="Times New Roman" w:hAnsi="Times New Roman" w:cs="Times New Roman"/>
          <w:sz w:val="28"/>
          <w:szCs w:val="28"/>
        </w:rPr>
        <w:t xml:space="preserve">     городского округа Верхний Тагил</w:t>
      </w:r>
    </w:p>
    <w:p w:rsidR="00137589" w:rsidRPr="00137589" w:rsidRDefault="00137589" w:rsidP="0013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589">
        <w:rPr>
          <w:rFonts w:ascii="Times New Roman" w:hAnsi="Times New Roman" w:cs="Times New Roman"/>
          <w:sz w:val="28"/>
          <w:szCs w:val="28"/>
        </w:rPr>
        <w:t xml:space="preserve">     от 21.08.2014 № 30/5».</w:t>
      </w:r>
    </w:p>
    <w:p w:rsidR="00137589" w:rsidRPr="00137589" w:rsidRDefault="00137589" w:rsidP="00137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589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6F4E82" w:rsidRDefault="00137589" w:rsidP="00137589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137589">
        <w:rPr>
          <w:rFonts w:ascii="Times New Roman" w:hAnsi="Times New Roman" w:cs="Times New Roman"/>
          <w:sz w:val="28"/>
          <w:szCs w:val="28"/>
        </w:rPr>
        <w:t>6</w:t>
      </w:r>
      <w:r w:rsidR="005459C3" w:rsidRPr="00137589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5459C3" w:rsidRPr="00137589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="005459C3" w:rsidRPr="00137589">
        <w:rPr>
          <w:rFonts w:ascii="Times New Roman" w:hAnsi="Times New Roman" w:cs="Times New Roman"/>
          <w:sz w:val="28"/>
          <w:szCs w:val="28"/>
        </w:rPr>
        <w:t xml:space="preserve"> вести</w:t>
      </w:r>
      <w:bookmarkStart w:id="0" w:name="_GoBack"/>
      <w:bookmarkEnd w:id="0"/>
      <w:r w:rsidR="007A695D">
        <w:rPr>
          <w:rFonts w:ascii="Times New Roman" w:hAnsi="Times New Roman" w:cs="Times New Roman"/>
          <w:sz w:val="28"/>
          <w:szCs w:val="28"/>
        </w:rPr>
        <w:t>», разместить</w:t>
      </w:r>
      <w:r w:rsidR="005459C3" w:rsidRPr="00137589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Верхний Тагил </w:t>
      </w:r>
      <w:hyperlink r:id="rId6" w:history="1">
        <w:r w:rsidR="005459C3" w:rsidRPr="0013758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459C3" w:rsidRPr="00137589">
          <w:rPr>
            <w:rFonts w:ascii="Times New Roman" w:hAnsi="Times New Roman" w:cs="Times New Roman"/>
            <w:sz w:val="28"/>
            <w:szCs w:val="28"/>
          </w:rPr>
          <w:t>.</w:t>
        </w:r>
        <w:r w:rsidR="005459C3" w:rsidRPr="00137589">
          <w:rPr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5459C3" w:rsidRPr="00137589">
          <w:rPr>
            <w:rFonts w:ascii="Times New Roman" w:hAnsi="Times New Roman" w:cs="Times New Roman"/>
            <w:sz w:val="28"/>
            <w:szCs w:val="28"/>
          </w:rPr>
          <w:t>-</w:t>
        </w:r>
        <w:r w:rsidR="005459C3" w:rsidRPr="00137589">
          <w:rPr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5459C3" w:rsidRPr="00137589">
          <w:rPr>
            <w:rFonts w:ascii="Times New Roman" w:hAnsi="Times New Roman" w:cs="Times New Roman"/>
            <w:sz w:val="28"/>
            <w:szCs w:val="28"/>
          </w:rPr>
          <w:t>.</w:t>
        </w:r>
        <w:r w:rsidR="005459C3" w:rsidRPr="0013758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459C3" w:rsidRPr="00137589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="005459C3" w:rsidRPr="0013758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459C3" w:rsidRPr="00137589">
          <w:rPr>
            <w:rFonts w:ascii="Times New Roman" w:hAnsi="Times New Roman" w:cs="Times New Roman"/>
            <w:sz w:val="28"/>
            <w:szCs w:val="28"/>
          </w:rPr>
          <w:t>.</w:t>
        </w:r>
        <w:r w:rsidR="005459C3" w:rsidRPr="00137589">
          <w:rPr>
            <w:rFonts w:ascii="Times New Roman" w:hAnsi="Times New Roman" w:cs="Times New Roman"/>
            <w:sz w:val="28"/>
            <w:szCs w:val="28"/>
            <w:lang w:val="en-US"/>
          </w:rPr>
          <w:t>duma</w:t>
        </w:r>
        <w:r w:rsidR="005459C3" w:rsidRPr="00137589">
          <w:rPr>
            <w:rFonts w:ascii="Times New Roman" w:hAnsi="Times New Roman" w:cs="Times New Roman"/>
            <w:sz w:val="28"/>
            <w:szCs w:val="28"/>
          </w:rPr>
          <w:t>-</w:t>
        </w:r>
        <w:r w:rsidR="005459C3" w:rsidRPr="00137589">
          <w:rPr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5459C3" w:rsidRPr="00137589">
          <w:rPr>
            <w:rFonts w:ascii="Times New Roman" w:hAnsi="Times New Roman" w:cs="Times New Roman"/>
            <w:sz w:val="28"/>
            <w:szCs w:val="28"/>
          </w:rPr>
          <w:t>.</w:t>
        </w:r>
        <w:r w:rsidR="005459C3" w:rsidRPr="0013758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75791">
        <w:t>.</w:t>
      </w:r>
    </w:p>
    <w:p w:rsidR="00675791" w:rsidRPr="00CB0276" w:rsidRDefault="00675791" w:rsidP="0067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CB02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27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</w:t>
      </w:r>
      <w:r>
        <w:rPr>
          <w:rFonts w:ascii="Times New Roman" w:hAnsi="Times New Roman" w:cs="Times New Roman"/>
          <w:sz w:val="28"/>
          <w:szCs w:val="28"/>
        </w:rPr>
        <w:t>социальным вопросам (Упорову И.Г.</w:t>
      </w:r>
      <w:r w:rsidRPr="00CB0276">
        <w:rPr>
          <w:rFonts w:ascii="Times New Roman" w:hAnsi="Times New Roman" w:cs="Times New Roman"/>
          <w:sz w:val="28"/>
          <w:szCs w:val="28"/>
        </w:rPr>
        <w:t>).</w:t>
      </w:r>
    </w:p>
    <w:p w:rsidR="00675791" w:rsidRPr="00137589" w:rsidRDefault="00675791" w:rsidP="001375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9C3" w:rsidRPr="005459C3" w:rsidRDefault="005459C3" w:rsidP="005459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10091"/>
        <w:gridCol w:w="222"/>
      </w:tblGrid>
      <w:tr w:rsidR="006F4E82" w:rsidRPr="009D3DB1" w:rsidTr="006F4E82">
        <w:trPr>
          <w:trHeight w:val="1246"/>
        </w:trPr>
        <w:tc>
          <w:tcPr>
            <w:tcW w:w="4500" w:type="dxa"/>
            <w:hideMark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140A95" w:rsidTr="009A2B59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140A95" w:rsidRDefault="00140A95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140A95" w:rsidRDefault="00140A95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140A95" w:rsidRDefault="00140A95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140A95" w:rsidRDefault="00140A95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Глава  городского округа  </w:t>
                  </w:r>
                </w:p>
                <w:p w:rsidR="00140A95" w:rsidRDefault="00140A95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Верхний Тагил                                             </w:t>
                  </w:r>
                </w:p>
                <w:p w:rsidR="00140A95" w:rsidRDefault="00140A95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6F4E82" w:rsidRPr="009D3DB1" w:rsidRDefault="006F4E82" w:rsidP="006F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6F4E82" w:rsidRPr="009D3DB1" w:rsidRDefault="006F4E82" w:rsidP="006F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4E82" w:rsidRDefault="006F4E82" w:rsidP="006F4E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40A95" w:rsidRDefault="00140A95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140A95" w:rsidRPr="00140A95" w:rsidRDefault="00140A95" w:rsidP="00140A95">
      <w:pPr>
        <w:rPr>
          <w:rFonts w:ascii="Times New Roman" w:hAnsi="Times New Roman" w:cs="Times New Roman"/>
          <w:sz w:val="20"/>
          <w:szCs w:val="20"/>
        </w:rPr>
      </w:pPr>
    </w:p>
    <w:p w:rsidR="00140A95" w:rsidRDefault="00140A95" w:rsidP="00140A95">
      <w:pPr>
        <w:rPr>
          <w:rFonts w:ascii="Times New Roman" w:hAnsi="Times New Roman" w:cs="Times New Roman"/>
          <w:sz w:val="20"/>
          <w:szCs w:val="20"/>
        </w:rPr>
      </w:pPr>
    </w:p>
    <w:p w:rsidR="00140A95" w:rsidRPr="009131BF" w:rsidRDefault="00140A95" w:rsidP="0014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Верно</w:t>
      </w:r>
    </w:p>
    <w:p w:rsidR="00140A95" w:rsidRPr="009131BF" w:rsidRDefault="00140A95" w:rsidP="0014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31BF">
        <w:rPr>
          <w:rFonts w:ascii="Times New Roman" w:hAnsi="Times New Roman" w:cs="Times New Roman"/>
        </w:rPr>
        <w:t xml:space="preserve">едущий специалист Думы </w:t>
      </w:r>
    </w:p>
    <w:p w:rsidR="00140A95" w:rsidRPr="009131BF" w:rsidRDefault="00140A95" w:rsidP="0014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городского округа Верхний Тагил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О.Г. Мезенина</w:t>
      </w:r>
    </w:p>
    <w:p w:rsidR="00B63942" w:rsidRPr="00140A95" w:rsidRDefault="00B63942" w:rsidP="00140A95">
      <w:pPr>
        <w:rPr>
          <w:rFonts w:ascii="Times New Roman" w:hAnsi="Times New Roman" w:cs="Times New Roman"/>
          <w:sz w:val="20"/>
          <w:szCs w:val="20"/>
        </w:rPr>
      </w:pPr>
    </w:p>
    <w:sectPr w:rsidR="00B63942" w:rsidRPr="00140A95" w:rsidSect="007B01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11774"/>
    <w:rsid w:val="00042083"/>
    <w:rsid w:val="0005615B"/>
    <w:rsid w:val="00137589"/>
    <w:rsid w:val="00140A95"/>
    <w:rsid w:val="00246C3E"/>
    <w:rsid w:val="00282987"/>
    <w:rsid w:val="002E44F7"/>
    <w:rsid w:val="00382284"/>
    <w:rsid w:val="005314C0"/>
    <w:rsid w:val="005459C3"/>
    <w:rsid w:val="00555D7B"/>
    <w:rsid w:val="00581BA0"/>
    <w:rsid w:val="00584816"/>
    <w:rsid w:val="005F4979"/>
    <w:rsid w:val="00645484"/>
    <w:rsid w:val="00675791"/>
    <w:rsid w:val="006C2556"/>
    <w:rsid w:val="006F4E82"/>
    <w:rsid w:val="007714A4"/>
    <w:rsid w:val="007729CB"/>
    <w:rsid w:val="007A695D"/>
    <w:rsid w:val="007B010C"/>
    <w:rsid w:val="0092675A"/>
    <w:rsid w:val="009D35B6"/>
    <w:rsid w:val="00A34C30"/>
    <w:rsid w:val="00A42262"/>
    <w:rsid w:val="00B25E0C"/>
    <w:rsid w:val="00B63942"/>
    <w:rsid w:val="00C92A12"/>
    <w:rsid w:val="00D46308"/>
    <w:rsid w:val="00D83D14"/>
    <w:rsid w:val="00DD061F"/>
    <w:rsid w:val="00DD5696"/>
    <w:rsid w:val="00E170AA"/>
    <w:rsid w:val="00E42E7A"/>
    <w:rsid w:val="00E810B7"/>
    <w:rsid w:val="00F2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B63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6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63942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B6394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b">
    <w:name w:val="Знак"/>
    <w:basedOn w:val="a"/>
    <w:rsid w:val="006F4E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2020-06-22T04:09:00Z</cp:lastPrinted>
  <dcterms:created xsi:type="dcterms:W3CDTF">2019-05-14T02:57:00Z</dcterms:created>
  <dcterms:modified xsi:type="dcterms:W3CDTF">2020-06-23T09:27:00Z</dcterms:modified>
</cp:coreProperties>
</file>