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5E" w:rsidRDefault="0003135E" w:rsidP="001E3774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10.5pt;width:170.6pt;height:128.2pt;z-index:251658240;visibility:visible;mso-wrap-distance-left:9.05pt;mso-wrap-distance-right:9.05pt;mso-position-horizontal:center;mso-position-horizontal-relative:page" filled="t">
            <v:imagedata r:id="rId4" o:title=""/>
            <w10:wrap type="square" side="left" anchorx="page"/>
          </v:shape>
        </w:pict>
      </w:r>
    </w:p>
    <w:p w:rsidR="0003135E" w:rsidRDefault="0003135E"/>
    <w:p w:rsidR="0003135E" w:rsidRDefault="0003135E"/>
    <w:p w:rsidR="0003135E" w:rsidRDefault="0003135E"/>
    <w:p w:rsidR="0003135E" w:rsidRDefault="0003135E"/>
    <w:p w:rsidR="0003135E" w:rsidRDefault="0003135E" w:rsidP="00B603C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3135E" w:rsidRDefault="0003135E" w:rsidP="00B603C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3135E" w:rsidRPr="00B603C3" w:rsidRDefault="0003135E" w:rsidP="001E377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603C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АДМИНИСТРАЦИЯ</w:t>
      </w:r>
    </w:p>
    <w:p w:rsidR="0003135E" w:rsidRPr="00B603C3" w:rsidRDefault="0003135E" w:rsidP="001E377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603C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ГОРОДСКОГО ОКРУГА ВЕРХНИЙ ТАГИЛ</w:t>
      </w:r>
    </w:p>
    <w:p w:rsidR="0003135E" w:rsidRPr="00B603C3" w:rsidRDefault="0003135E" w:rsidP="001E3774">
      <w:pPr>
        <w:pBdr>
          <w:bottom w:val="single" w:sz="4" w:space="1" w:color="000000"/>
        </w:pBd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603C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 О С Т А Н О В Л Е Н И Е</w:t>
      </w:r>
    </w:p>
    <w:p w:rsidR="0003135E" w:rsidRPr="00884F81" w:rsidRDefault="0003135E" w:rsidP="00B603C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B603C3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19.12.2017 г.</w:t>
      </w:r>
      <w:r w:rsidRPr="00B603C3">
        <w:rPr>
          <w:rFonts w:ascii="Times New Roman" w:hAnsi="Times New Roman" w:cs="Times New Roman"/>
          <w:sz w:val="28"/>
          <w:szCs w:val="28"/>
          <w:lang w:eastAsia="ar-SA"/>
        </w:rPr>
        <w:t xml:space="preserve"> №  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764</w:t>
      </w:r>
    </w:p>
    <w:p w:rsidR="0003135E" w:rsidRDefault="0003135E" w:rsidP="00B603C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603C3">
        <w:rPr>
          <w:rFonts w:ascii="Times New Roman" w:hAnsi="Times New Roman" w:cs="Times New Roman"/>
          <w:sz w:val="28"/>
          <w:szCs w:val="28"/>
          <w:lang w:eastAsia="ar-SA"/>
        </w:rPr>
        <w:t>город Верхний Тагил</w:t>
      </w:r>
    </w:p>
    <w:p w:rsidR="0003135E" w:rsidRPr="001E3774" w:rsidRDefault="0003135E" w:rsidP="00B603C3">
      <w:p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lang w:eastAsia="ar-SA"/>
        </w:rPr>
      </w:pPr>
    </w:p>
    <w:p w:rsidR="0003135E" w:rsidRDefault="0003135E" w:rsidP="00B603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P32"/>
      <w:bookmarkEnd w:id="0"/>
      <w:r w:rsidRPr="00B603C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«Признание жилых помещений, находящихся в муниципальной, государственной или частной собственности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, п</w:t>
      </w:r>
      <w:r w:rsidRPr="00B603C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ригодными (непригодными) для проживания и многоквартирных домов аварийными и подлежащими сносу (реконструкции) </w:t>
      </w:r>
    </w:p>
    <w:p w:rsidR="0003135E" w:rsidRDefault="0003135E" w:rsidP="00B603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603C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территории городского округа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Pr="00B603C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ерхний Тагил» </w:t>
      </w:r>
    </w:p>
    <w:p w:rsidR="0003135E" w:rsidRPr="001E3774" w:rsidRDefault="0003135E" w:rsidP="00B603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03135E" w:rsidRDefault="0003135E" w:rsidP="00B60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603C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 октября 2003 года </w:t>
      </w:r>
      <w:hyperlink r:id="rId5" w:history="1">
        <w:r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131-ФЗ (ред. от 05.12.2017)</w:t>
      </w:r>
      <w:r w:rsidRPr="00B603C3">
        <w:rPr>
          <w:rFonts w:ascii="Times New Roman" w:hAnsi="Times New Roman" w:cs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от 27 июля 2010 года </w:t>
      </w:r>
      <w:hyperlink r:id="rId6" w:history="1">
        <w:r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№</w:t>
        </w:r>
        <w:r w:rsidRPr="00B603C3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 xml:space="preserve"> 210-ФЗ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(ред. от 28.12.2016)</w:t>
      </w:r>
      <w:r w:rsidRPr="00B603C3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руководствуясь </w:t>
      </w:r>
      <w:hyperlink r:id="rId7" w:history="1">
        <w:r w:rsidRPr="00B603C3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Положением</w:t>
        </w:r>
      </w:hyperlink>
      <w:r w:rsidRPr="00B603C3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03C3">
        <w:rPr>
          <w:rFonts w:ascii="Times New Roman" w:hAnsi="Times New Roman" w:cs="Times New Roman"/>
          <w:sz w:val="28"/>
          <w:szCs w:val="28"/>
        </w:rPr>
        <w:t xml:space="preserve"> 47</w:t>
      </w:r>
      <w:r>
        <w:rPr>
          <w:rFonts w:ascii="Times New Roman" w:hAnsi="Times New Roman" w:cs="Times New Roman"/>
          <w:sz w:val="28"/>
          <w:szCs w:val="28"/>
        </w:rPr>
        <w:t xml:space="preserve"> (ред. от 02.08.2016)</w:t>
      </w:r>
      <w:r w:rsidRPr="00B603C3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03C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Тагил,</w:t>
      </w:r>
    </w:p>
    <w:p w:rsidR="0003135E" w:rsidRDefault="0003135E" w:rsidP="001E3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135E" w:rsidRPr="00C22329" w:rsidRDefault="0003135E" w:rsidP="001E3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23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Я Ю:</w:t>
      </w:r>
    </w:p>
    <w:p w:rsidR="0003135E" w:rsidRPr="00C22329" w:rsidRDefault="0003135E" w:rsidP="00C223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329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административный </w:t>
      </w:r>
      <w:hyperlink w:anchor="P35" w:history="1">
        <w:r w:rsidRPr="00C22329">
          <w:rPr>
            <w:rFonts w:ascii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C22329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(реконструкции) на территории городского округа верхний Тагил</w:t>
      </w:r>
      <w:r w:rsidRPr="00B603C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» </w:t>
      </w:r>
      <w:r w:rsidRPr="00C22329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03135E" w:rsidRPr="00C22329" w:rsidRDefault="0003135E" w:rsidP="00C223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32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22329">
        <w:rPr>
          <w:rFonts w:ascii="Times New Roman" w:hAnsi="Times New Roman" w:cs="Times New Roman"/>
          <w:sz w:val="28"/>
          <w:szCs w:val="28"/>
          <w:lang w:eastAsia="ru-RU"/>
        </w:rPr>
        <w:t>азместить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</w:t>
      </w:r>
      <w:r w:rsidRPr="00C22329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округа Верхний Тагил в сети Интернет </w:t>
      </w:r>
      <w:r w:rsidRPr="00C22329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C2232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2329">
        <w:rPr>
          <w:rFonts w:ascii="Times New Roman" w:hAnsi="Times New Roman" w:cs="Times New Roman"/>
          <w:sz w:val="28"/>
          <w:szCs w:val="28"/>
          <w:lang w:val="en-US" w:eastAsia="ru-RU"/>
        </w:rPr>
        <w:t>go</w:t>
      </w:r>
      <w:r w:rsidRPr="00C2232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22329">
        <w:rPr>
          <w:rFonts w:ascii="Times New Roman" w:hAnsi="Times New Roman" w:cs="Times New Roman"/>
          <w:sz w:val="28"/>
          <w:szCs w:val="28"/>
          <w:lang w:val="en-US" w:eastAsia="ru-RU"/>
        </w:rPr>
        <w:t>vtagil</w:t>
      </w:r>
      <w:r w:rsidRPr="00C2232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2329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C223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135E" w:rsidRPr="00C22329" w:rsidRDefault="0003135E" w:rsidP="00C223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2329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жилищно-коммунальному и городскому хозяйству Ю.В.Прокошина</w:t>
      </w:r>
    </w:p>
    <w:p w:rsidR="0003135E" w:rsidRPr="001E3774" w:rsidRDefault="0003135E" w:rsidP="00C2232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3135E" w:rsidRPr="00C22329" w:rsidRDefault="0003135E" w:rsidP="00C2232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И.о.</w:t>
      </w:r>
      <w:r w:rsidRPr="00C22329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22329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Верхний Тагил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И.Г. Упорова</w:t>
      </w:r>
    </w:p>
    <w:p w:rsidR="0003135E" w:rsidRDefault="0003135E" w:rsidP="003C18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Верхний Тагил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19 декабря 2017 г.</w:t>
      </w:r>
      <w:r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  <w:u w:val="single"/>
        </w:rPr>
        <w:t>764</w:t>
      </w:r>
    </w:p>
    <w:p w:rsidR="0003135E" w:rsidRDefault="0003135E" w:rsidP="003C18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135E" w:rsidRDefault="0003135E" w:rsidP="003C18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3135E" w:rsidRDefault="0003135E" w:rsidP="003C18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"ПРИЗНАНИЕ ЖИЛЫХ</w:t>
      </w:r>
    </w:p>
    <w:p w:rsidR="0003135E" w:rsidRDefault="0003135E" w:rsidP="003C18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ПОМЕЩЕНИЙ, НАХОДЯЩИХСЯ В МУНИЦИПАЛЬНОЙ, ГОСУДАРСТВЕННОЙ</w:t>
      </w:r>
    </w:p>
    <w:p w:rsidR="0003135E" w:rsidRDefault="0003135E" w:rsidP="003C18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ЧАСТНОЙ СОБСТВЕННОСТИ, ПРИГОДНЫМИ (НЕПРИГОДНЫМИ)</w:t>
      </w:r>
    </w:p>
    <w:p w:rsidR="0003135E" w:rsidRDefault="0003135E" w:rsidP="003C18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ПРОЖИВАНИЯ И МНОГОКВАРТИРНЫХ ДОМОВ АВАРИЙНЫМИ</w:t>
      </w:r>
    </w:p>
    <w:p w:rsidR="0003135E" w:rsidRDefault="0003135E" w:rsidP="003C18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ПОДЛЕЖАЩИМИ СНОСУ (РЕКОНСТРУКЦИИ), РАСПОЛОЖЕННЫХ</w:t>
      </w:r>
    </w:p>
    <w:p w:rsidR="0003135E" w:rsidRDefault="0003135E" w:rsidP="003C18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ГОРОДСКОГО ОКРУГА ВЕРХНИЙ ТАГИЛ"</w:t>
      </w: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135E" w:rsidRDefault="0003135E" w:rsidP="003C18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35E" w:rsidRDefault="0003135E" w:rsidP="003C18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>
        <w:rPr>
          <w:rFonts w:ascii="Times New Roman" w:hAnsi="Times New Roman" w:cs="Times New Roman"/>
          <w:sz w:val="24"/>
          <w:szCs w:val="24"/>
        </w:rPr>
        <w:t>ПРЕДМЕТ РЕГУЛИРОВАНИЯ</w:t>
      </w: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35E" w:rsidRDefault="0003135E" w:rsidP="003C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"Признание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(реконструкции), расположенных на территории  городского округа Верхний Тагил" (далее - Административный регламент) разработан в целях повышения качества предоставления муниципальной услуги "Признание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(реконструкции), расположенных на территории городского округа Верхний Тагил" (далее - муниципальная услуга), создания комфортных условий для участников правоотношений, возникающих при предоставлении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Действие Административного регламента распространяется на находящиеся в эксплуатации жилые помещения независимо от формы собственности, расположенные на территории городского округа Верхний Тагил.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Действие Административного регламента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35E" w:rsidRDefault="0003135E" w:rsidP="003C18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КРУГ ЗАЯВИТЕЛЕЙ</w:t>
      </w:r>
    </w:p>
    <w:p w:rsidR="0003135E" w:rsidRDefault="0003135E" w:rsidP="003C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sz w:val="28"/>
          <w:szCs w:val="28"/>
        </w:rPr>
        <w:t>4. Право на получение муниципальной услуги имеют собственники помещения, федеральный орган исполнительной власти, осуществляющий полномочия собственника в отношении оцениваемого имущества, правообладатель или гражданин (наниматель), орган государственного надзора (контроля) (далее - заявители).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заявителя с заявлением о предоставлении муниципальной услуги вправе обратиться его представитель. Полномочия представителя при этом должны быть подтверждены в соответствии со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статьями 185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185.1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35E" w:rsidRPr="001E3774" w:rsidRDefault="0003135E" w:rsidP="003C18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Глава 3. ТРЕБОВАНИЯ К ПОРЯДКУ ПРЕДОСТАВЛЕНИЯ</w:t>
      </w:r>
    </w:p>
    <w:p w:rsidR="0003135E" w:rsidRPr="001E3774" w:rsidRDefault="0003135E" w:rsidP="003C1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3135E" w:rsidRDefault="0003135E" w:rsidP="003C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Муниципальную услугу предоставляет Администрация городского округа Верхний Тагил. Прием заявителей и регистрацию заявлений осуществляет секретарь комиссии по признанию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(реконструкции), расположенных на территории городского округа Верхний Тагил (далее - секретарь Комиссии), является работником архитектурно-строительного отдела Администрации городского округа Верхний Тагил.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предоставлении муниципальной услуги можно получить: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телефону 8 (34357) 2-00-26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непосредственно у секретаря Комиссии;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письменно, направив обращение на почтовый адрес Администрации городского округа Верхний Тагил: 624162, Свердловская область, город Верхний Тагил, ул. Жуковского, дом 13, кабинет 3;</w:t>
      </w:r>
    </w:p>
    <w:p w:rsidR="0003135E" w:rsidRDefault="0003135E" w:rsidP="003C18E9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форме электронного документа, направив обращение на адрес электронной почты Администрации городского округа Верхний Тагил: 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v</w:t>
        </w:r>
        <w:r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tagil</w:t>
        </w:r>
        <w:r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на официальном сайте городского округа Верхний Тагил в информационно-телекоммуникационной сети "Интернет": www. 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vtagil</w:t>
      </w:r>
      <w:r>
        <w:rPr>
          <w:rFonts w:ascii="Times New Roman" w:hAnsi="Times New Roman" w:cs="Times New Roman"/>
          <w:sz w:val="28"/>
          <w:szCs w:val="28"/>
        </w:rPr>
        <w:t>.ru;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 Портале государственных и муниципальных услуг (функций) Свердловской области www.66.gosuslugi.ru и на Едином портале государственных и муниципальных услуг (функций) www.gosuslugi.ru;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Государственном бюджетном учреждении Свердловской области "Многофункциональный центр предоставления государственных (муниципальных) услуг" (далее - МФЦ).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филиала Государственного бюджетного учреждения Свердловской области "Многофункциональный центр предоставления государственных и муниципальных услуг" в городе Верхний Тагил: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624161, Свердловская область, город Верхний Тагил, улица Маяковского, д. 17а.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Администрации городского округа Верхний Тагил: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четверг: с 08.00 часов до 17.15 часов;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 с 8-00 до 16-00;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обед: с 13.00 часов до 14.00 часов;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Консультации по вопросам предоставления муниципальной услуги осуществляются секретарем Комиссии. Консультации предоставляются в устной форме при личном обращении либо посредством телефонной связи, электронной почты. Консультации о предоставлении муниципальной услуги осуществляются по следующим вопросам: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порядок предоставления необходимых документов;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источники получения необходимых документов;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место и график приема граждан секретарем Комиссии;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порядок и сроки рассмотрения заявлений и документов;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обжалования действий (бездействия) и решений, принимаемых и осуществляемых в ходе предоставления муниципальной услуги.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ответах на телефонные звонки и обращения заявителей на личном приеме секретарь Комиссии подробно и в вежливой (корректной) форме информирует заявителей по вопросам, касающимся предоставления муниципальной услуги.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консультации по телефону не должно превышать 10 минут.</w:t>
      </w: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35E" w:rsidRPr="001E3774" w:rsidRDefault="0003135E" w:rsidP="003C18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03135E" w:rsidRPr="001E3774" w:rsidRDefault="0003135E" w:rsidP="003C18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35E" w:rsidRPr="001E3774" w:rsidRDefault="0003135E" w:rsidP="003C18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Глава 4. НАИМЕНОВАНИЕ МУНИЦИПАЛЬНОЙ УСЛУГИ</w:t>
      </w:r>
    </w:p>
    <w:p w:rsidR="0003135E" w:rsidRDefault="0003135E" w:rsidP="003C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Наименование муниципальной услуги: "Признание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(реконструкции), расположенных на территории городского округа Верхний Тагил".</w:t>
      </w: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35E" w:rsidRPr="001E3774" w:rsidRDefault="0003135E" w:rsidP="003C18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Глава 5. НАИМЕНОВАНИЕ ОРГАНА МЕСТНОГО САМОУПРАВЛЕНИЯ,</w:t>
      </w:r>
    </w:p>
    <w:p w:rsidR="0003135E" w:rsidRPr="001E3774" w:rsidRDefault="0003135E" w:rsidP="003C1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03135E" w:rsidRDefault="0003135E" w:rsidP="003C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Наименование органа местного самоуправления, предоставляющего муниципальную услугу, - Администрация городского округа Верхний Тагил.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Муниципальная услуга может быть предоставлена через МФЦ по принципу "одного окна".</w:t>
      </w: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35E" w:rsidRPr="001E3774" w:rsidRDefault="0003135E" w:rsidP="003C18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Глава 6. РЕЗУЛЬТАТ ПРЕДОСТАВЛЕНИЯ МУНИЦИПАЛЬНОЙ УСЛУГИ</w:t>
      </w:r>
    </w:p>
    <w:p w:rsidR="0003135E" w:rsidRDefault="0003135E" w:rsidP="003C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2"/>
      <w:bookmarkEnd w:id="2"/>
      <w:r>
        <w:rPr>
          <w:rFonts w:ascii="Times New Roman" w:hAnsi="Times New Roman" w:cs="Times New Roman"/>
          <w:sz w:val="28"/>
          <w:szCs w:val="28"/>
        </w:rPr>
        <w:t>13. По результатам предоставления муниципальной услуги комиссия по признанию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(реконструкции), расположенных на территории городского округа Верхний Тагил (далее - Комиссия), принимает одно из следующих решений: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</w:t>
      </w:r>
      <w:hyperlink r:id="rId12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N 47;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выявлении оснований для признания помещения непригодным для проживания;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выявлении оснований для признания многоквартирного дома аварийным и подлежащим сносу;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Решение в виде заключения принимается Комиссией в течение 30 рабочих дней со дня регистрации заявления и документов, предусмотренных </w:t>
      </w:r>
      <w:hyperlink r:id="rId13" w:anchor="P134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пунктом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При принятии решения о назначении дополнительного обследования жилого помещения или жилого дома, срок проведения которого указывается в протоколе заседания Комиссии, повторное рассмотрение вопроса осуществляется не позднее 30 дней со дня предоставления в Комиссию результатов дополнительного обследования.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Муниципальная услуга предоставляется бесплатно.</w:t>
      </w: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35E" w:rsidRPr="001E3774" w:rsidRDefault="0003135E" w:rsidP="003C18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Глава 7. СРОК ПРЕДОСТАВЛЕНИЯ МУНИЦИПАЛЬНОЙ УСЛУГИ</w:t>
      </w:r>
    </w:p>
    <w:p w:rsidR="0003135E" w:rsidRDefault="0003135E" w:rsidP="003C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Срок предоставления муниципальной услуги составляет 30 календарных дней.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Срок передачи документов из МФЦ в Администрацию не входит в общий срок предоставления услуги.</w:t>
      </w: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35E" w:rsidRPr="001E3774" w:rsidRDefault="0003135E" w:rsidP="003C18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Глава 8. ПЕРЕЧЕНЬ НОРМАТИВНЫХ ПРАВОВЫХ АКТОВ,</w:t>
      </w:r>
    </w:p>
    <w:p w:rsidR="0003135E" w:rsidRPr="001E3774" w:rsidRDefault="0003135E" w:rsidP="003C1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РЕГУЛИРУЮЩИХ ОТНОШЕНИЯ, ВОЗНИКАЮЩИЕ В СВЯЗИ</w:t>
      </w:r>
    </w:p>
    <w:p w:rsidR="0003135E" w:rsidRPr="001E3774" w:rsidRDefault="0003135E" w:rsidP="003C1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С ПРЕДОСТАВЛЕНИЕМ МУНИЦИПАЛЬНОЙ УСЛУГИ</w:t>
      </w:r>
    </w:p>
    <w:p w:rsidR="0003135E" w:rsidRDefault="0003135E" w:rsidP="003C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в соответствии с: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14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Гражданским кодексом Российской Федерации (</w:t>
      </w:r>
      <w:hyperlink r:id="rId15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часть первая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часть вторая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Жилищным </w:t>
      </w:r>
      <w:hyperlink r:id="rId17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Федеральным </w:t>
      </w:r>
      <w:hyperlink r:id="rId1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hyperlink r:id="rId2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иными нормативными правовыми актами, регулирующих отношения, возникающие в связи с предоставлением муниципальных услуг.</w:t>
      </w: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35E" w:rsidRPr="001E3774" w:rsidRDefault="0003135E" w:rsidP="003C18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Глава 9. ПЕРЕЧЕНЬ ДОКУМЕНТОВ, НЕОБХОДИМЫХ</w:t>
      </w:r>
    </w:p>
    <w:p w:rsidR="0003135E" w:rsidRPr="001E3774" w:rsidRDefault="0003135E" w:rsidP="003C1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03135E" w:rsidRDefault="0003135E" w:rsidP="003C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4"/>
      <w:bookmarkEnd w:id="3"/>
      <w:r>
        <w:rPr>
          <w:rFonts w:ascii="Times New Roman" w:hAnsi="Times New Roman" w:cs="Times New Roman"/>
          <w:sz w:val="28"/>
          <w:szCs w:val="28"/>
        </w:rPr>
        <w:t>19. Перечень документов, необходимых для предоставления муниципальной услуги, подлежащих предоставлению заявителем: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1"/>
      <w:bookmarkEnd w:id="4"/>
      <w:r>
        <w:rPr>
          <w:rFonts w:ascii="Times New Roman" w:hAnsi="Times New Roman" w:cs="Times New Roman"/>
          <w:sz w:val="28"/>
          <w:szCs w:val="28"/>
        </w:rPr>
        <w:t xml:space="preserve">20. 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</w:t>
      </w:r>
      <w:hyperlink r:id="rId21" w:anchor="P134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пункте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2"/>
      <w:bookmarkEnd w:id="5"/>
      <w:r>
        <w:rPr>
          <w:rFonts w:ascii="Times New Roman" w:hAnsi="Times New Roman" w:cs="Times New Roman"/>
          <w:sz w:val="28"/>
          <w:szCs w:val="28"/>
        </w:rPr>
        <w:t>21. Документы, необходимые для предоставления муниципальной услуги, должны соответствовать следующим требованиям: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тексты документов должны быть оформлены на русском языке или иметь нотариально удостоверенный перевод на русский язык;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тексты документов должны быть написаны разборчиво;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фамилии, имена, отчества, адреса места жительства физических лиц должны соответствовать данным, содержащимся в документах, удостоверяющих личность;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документы не должны содержать подчисток, приписок, зачеркнутых слов и (или) иных исправлений;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документы не должны быть исправлены карандашом.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Заявитель вправе подать заявление о предоставлении муниципальной услуги в форме электронного документа.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 случае подачи заявления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услуг", региональной государственной информационной системы "Портал государственных и муниципальных услуг (функций) Свердловской области" или МФЦ прилагаемые к заявлению документы могут быть поданы в форме электронных документов.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подаваемое в форме электронного документа,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22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23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Запрещается требовать от заявителя: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Административным регламентом;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 городского округа Верхний Тагил, за исключением документов, включенных в перечень, определенный </w:t>
      </w:r>
      <w:hyperlink r:id="rId24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35E" w:rsidRPr="001E3774" w:rsidRDefault="0003135E" w:rsidP="003C18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Глава 10. ПЕРЕЧЕНЬ ОСНОВАНИЙ ДЛЯ ОТКАЗА В ПРИЕМЕ ЗАЯВЛЕНИЙ</w:t>
      </w:r>
    </w:p>
    <w:p w:rsidR="0003135E" w:rsidRPr="001E3774" w:rsidRDefault="0003135E" w:rsidP="003C1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</w:t>
      </w:r>
    </w:p>
    <w:p w:rsidR="0003135E" w:rsidRPr="001E3774" w:rsidRDefault="0003135E" w:rsidP="003C1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3135E" w:rsidRDefault="0003135E" w:rsidP="003C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0"/>
      <w:bookmarkEnd w:id="6"/>
      <w:r>
        <w:rPr>
          <w:rFonts w:ascii="Times New Roman" w:hAnsi="Times New Roman" w:cs="Times New Roman"/>
          <w:sz w:val="28"/>
          <w:szCs w:val="28"/>
        </w:rPr>
        <w:t>25. Отказ в приеме документов, необходимых для предоставления муниципальной услуги, осуществляется по следующим основаниям: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представление нечитаемых документов, документов с приписками, подчистками, помарками;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представление документов лицом, не уполномоченным в установленном порядке на подачу документов (при подаче документов представителем заявителя);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в заявлении фамилии, имени, отчества (при наличии последнего) либо наименования заявителя, адреса места жительства (местонахождения) заявителя;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обращение заявителя в неприемное время (при подаче заявления на личном приеме).</w:t>
      </w: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35E" w:rsidRPr="001E3774" w:rsidRDefault="0003135E" w:rsidP="003C18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Глава 11. ПЕРЕЧЕНЬ ОСНОВАНИЙ ДЛЯ ПРИОСТАНОВЛЕНИЯ</w:t>
      </w:r>
    </w:p>
    <w:p w:rsidR="0003135E" w:rsidRPr="001E3774" w:rsidRDefault="0003135E" w:rsidP="003C1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03135E" w:rsidRDefault="0003135E" w:rsidP="003C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Оснований для приостановления муниципальной услуги не имеется.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0"/>
      <w:bookmarkEnd w:id="7"/>
      <w:r>
        <w:rPr>
          <w:rFonts w:ascii="Times New Roman" w:hAnsi="Times New Roman" w:cs="Times New Roman"/>
          <w:sz w:val="28"/>
          <w:szCs w:val="28"/>
        </w:rPr>
        <w:t>27. Заявителю может быть отказано в предоставлении муниципальной услуги в следующих случаях: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непредставление (предоставление не в полном объеме) документов, которые заявитель обязан представить лично, согласно </w:t>
      </w:r>
      <w:hyperlink r:id="rId25" w:anchor="P134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пункту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оформление документов с нарушением требований, установленных действующим законодательством Российской Федерации и </w:t>
      </w:r>
      <w:hyperlink r:id="rId26" w:anchor="P142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пунктом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недостоверность сведений, содержащихся в представленных документах.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Для отказа в предоставлении муниципальной услуги достаточно наличия одного из оснований, указанных в </w:t>
      </w:r>
      <w:hyperlink r:id="rId27" w:anchor="P17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пункте 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35E" w:rsidRPr="001E3774" w:rsidRDefault="0003135E" w:rsidP="003C18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Глава 12. СРОК ОЖИДАНИЯ В ОЧЕРЕДИ ПРИ ПОДАЧЕ ЗАЯВЛЕНИЯ</w:t>
      </w:r>
    </w:p>
    <w:p w:rsidR="0003135E" w:rsidRPr="001E3774" w:rsidRDefault="0003135E" w:rsidP="003C1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03135E" w:rsidRDefault="0003135E" w:rsidP="003C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Срок ожидания заявителя в очереди при подаче заявления о предоставлении муниципальной услуги не должен превышать 15 минут.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Срок ожидания заявителя в очереди при получении результата предоставления муниципальной услуги не должен превышать 15 минут.</w:t>
      </w: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35E" w:rsidRPr="001E3774" w:rsidRDefault="0003135E" w:rsidP="003C18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Глава 13. СРОК РЕГИСТРАЦИИ ЗАЯВЛЕНИЯ ЗАЯВИТЕЛЯ</w:t>
      </w:r>
    </w:p>
    <w:p w:rsidR="0003135E" w:rsidRPr="001E3774" w:rsidRDefault="0003135E" w:rsidP="003C1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03135E" w:rsidRDefault="0003135E" w:rsidP="003C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Срок регистрации заявления не позднее следующего рабочего дня за днем поступления заявления секретарю Комиссии.</w:t>
      </w: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35E" w:rsidRPr="001E3774" w:rsidRDefault="0003135E" w:rsidP="003C18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Глава 14. ТРЕБОВАНИЯ К ПОМЕЩЕНИЯМ, В КОТОРЫХ</w:t>
      </w:r>
    </w:p>
    <w:p w:rsidR="0003135E" w:rsidRPr="001E3774" w:rsidRDefault="0003135E" w:rsidP="003C1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ПРЕДОСТАВЛЯЕТСЯ МУНИЦИПАЛЬНАЯ УСЛУГА</w:t>
      </w:r>
    </w:p>
    <w:p w:rsidR="0003135E" w:rsidRDefault="0003135E" w:rsidP="003C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секретаря Комиссии. Помещения для ожидания оснащаются стульями или скамьями, а для удобства заполнения заявления о предоставлении муниципальной услуги - столами и информационным стендом с образцами заполнения заявления о предоставлении муниципальной услуги.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инвалидов. До реконструкции или модернизации здания принимаются согласованные с общественным объединением инвалидов, осуществляющим свою деятельность на территории городского округа Верхний Тагил, меры для обеспечения доступа инвалидов к месту предоставления услуги. Сотрудники объекта оказывают помощь инвалидам в преодолении различных барьеров, мешающих получению ими услуг наравне с другими лицами.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Кабинет приема заявителей оборудуется информационными табличками (вывесками) с указанием номера кабинета, фамилии, имени, отчества специалиста, осуществляющего предоставление муниципальной услуги, и режима работы. 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данных, печатающим устройствам, средствам телефонной связи.</w:t>
      </w: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35E" w:rsidRPr="001E3774" w:rsidRDefault="0003135E" w:rsidP="003C18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Глава 15. ПОКАЗАТЕЛИ ДОСТУПНОСТИ И КАЧЕСТВА</w:t>
      </w:r>
    </w:p>
    <w:p w:rsidR="0003135E" w:rsidRPr="001E3774" w:rsidRDefault="0003135E" w:rsidP="003C1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3135E" w:rsidRDefault="0003135E" w:rsidP="003C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Показателями доступности и качества предоставления муниципальной услуги являются: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обращений за получением муниципальной услуги;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обращений (жалоб) заявителей, обусловленных проблемами при получении ими конечного результата муниципальной услуги (в том числе обращений (жалоб) заявителей в связи с нарушением порядка предоставления муниципальной услуги);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объем затрат времени заявителя при получении им конечного результата муниципальной услуги;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возможность получения консультации специалиста по вопросам предоставления муниципальной услуги по телефону, по электронной почте, при личном обращении, при письменном обращении;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количество консультаций по вопросам предоставления муниципальной услуги;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возможность получения услуги заявителем посредством МФЦ;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обеспечение беспрепятственного доступа лиц с ограниченными возможностями в помещение, в котором предоставляется услуга.</w:t>
      </w: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35E" w:rsidRPr="001E3774" w:rsidRDefault="0003135E" w:rsidP="003C18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Глава 16. ИНЫЕ ТРЕБОВАНИЯ, В ТОМ ЧИСЛЕ УЧИТЫВАЮЩИЕ</w:t>
      </w:r>
    </w:p>
    <w:p w:rsidR="0003135E" w:rsidRPr="001E3774" w:rsidRDefault="0003135E" w:rsidP="003C1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</w:t>
      </w:r>
    </w:p>
    <w:p w:rsidR="0003135E" w:rsidRDefault="0003135E" w:rsidP="003C1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ПРЕДОСТАВЛЕНИЯ ГОСУДАРСТВЕННЫХ И МУНИЦИПАЛЬНЫХ УСЛУГ И ОСОБЕННОСТИ ПРЕДОСТАВЛЕНИЯ МУНИЦИПАЛЬНОЙ УСЛУГИ </w:t>
      </w:r>
    </w:p>
    <w:p w:rsidR="0003135E" w:rsidRPr="001E3774" w:rsidRDefault="0003135E" w:rsidP="003C1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03135E" w:rsidRDefault="0003135E" w:rsidP="003C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При предоставлении муниципальной услуги через МФЦ  осуществляет следующие административные процедуры (действия):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 заявителей о порядке предоставления муниципальной услуги;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прием и регистрация заявления и документов;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выдача заявителю результата предоставления услуги.</w:t>
      </w: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35E" w:rsidRPr="001E3774" w:rsidRDefault="0003135E" w:rsidP="003C18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 ВЫПОЛНЕНИЯ</w:t>
      </w:r>
    </w:p>
    <w:p w:rsidR="0003135E" w:rsidRPr="001E3774" w:rsidRDefault="0003135E" w:rsidP="003C1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03135E" w:rsidRPr="001E3774" w:rsidRDefault="0003135E" w:rsidP="003C1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03135E" w:rsidRPr="001E3774" w:rsidRDefault="0003135E" w:rsidP="003C1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03135E" w:rsidRPr="001E3774" w:rsidRDefault="0003135E" w:rsidP="003C18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35E" w:rsidRPr="001E3774" w:rsidRDefault="0003135E" w:rsidP="003C18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Глава 17. СОСТАВ И ПОСЛЕДОВАТЕЛЬНОСТЬ ВЫПОЛНЕНИЯ</w:t>
      </w:r>
    </w:p>
    <w:p w:rsidR="0003135E" w:rsidRPr="001E3774" w:rsidRDefault="0003135E" w:rsidP="003C1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АДМИНИСТРАТИВНЫХ ПРОЦЕДУР ПРИ ПРЕДОСТАВЛЕНИИ</w:t>
      </w:r>
    </w:p>
    <w:p w:rsidR="0003135E" w:rsidRPr="001E3774" w:rsidRDefault="0003135E" w:rsidP="003C1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3135E" w:rsidRDefault="0003135E" w:rsidP="003C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Предоставление муниципальной услуги включает в себя следующие административные процедуры (</w:t>
      </w:r>
      <w:hyperlink r:id="rId28" w:anchor="P345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Блок-схема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№ 1 к Административному регламенту):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рассмотрение документов и проверка содержащихся в них сведений;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обследования Комиссией жилого помещения или жилого дома по адресу, указанному в правоустанавливающем документе заявителя, и подготовка документов для рассмотрения на заседании Комиссии;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рассмотрение заявления и необходимых документов для принятия решения на заседании Комиссии;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выдача заявителю заключения о признании помещения пригодным (непригодным) для постоянного проживания, многоквартирного дома аварийным и подлежащим сносу (реконструкции).</w:t>
      </w: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35E" w:rsidRPr="001E3774" w:rsidRDefault="0003135E" w:rsidP="003C18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Глава 18. ПРИЕМ И РЕГИСТРАЦИЯ ЗАПРОСА (ЗАЯВЛЕНИЯ)</w:t>
      </w:r>
    </w:p>
    <w:p w:rsidR="0003135E" w:rsidRPr="001E3774" w:rsidRDefault="0003135E" w:rsidP="003C1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03135E" w:rsidRDefault="0003135E" w:rsidP="003C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Основанием для начала выполнения административной процедуры является поступление </w:t>
      </w:r>
      <w:hyperlink r:id="rId29" w:anchor="P422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заявления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документов, указанных в </w:t>
      </w:r>
      <w:hyperlink r:id="rId30" w:anchor="P134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пункте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секретарю Комиссии (специалисту многофункционального центра) (по форме согласно Приложению № 2).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В случае подачи заявления посредством многофункционального центра предоставления государственных и муниципальных услуг прием и регистрацию документов, необходимых для предоставления муниципальной услуги, указанных в </w:t>
      </w:r>
      <w:hyperlink r:id="rId31" w:anchor="P134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пунктах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anchor="P141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специалист МФЦ.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9"/>
      <w:bookmarkEnd w:id="8"/>
      <w:r>
        <w:rPr>
          <w:rFonts w:ascii="Times New Roman" w:hAnsi="Times New Roman" w:cs="Times New Roman"/>
          <w:sz w:val="28"/>
          <w:szCs w:val="28"/>
        </w:rPr>
        <w:t>39. При личном обращении заявителя секретарь Комиссии выполняет следующие действия: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проверяет документы, удостоверяющие личность заявителя (представителя заявителя), проверяет полномочия представителя заявителя действовать от имени заявителя (в случае обращения представителя заявителя);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проверяет, относится ли заявитель к категориям граждан, указанным в </w:t>
      </w:r>
      <w:hyperlink r:id="rId33" w:anchor="P5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проверяет представленные документы, удостоверяясь в том, что: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отсутствуют основания для отказа в приеме заявления и документов;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сверяет представленные экземпляры подлинников и копий документов, в случае если заявитель не представил нотариально заверенные копии документов.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Делопроизводитель Администрации делает отметку на заявлении о принятии заявления и прилагаемых к заявлению документов, указывает дату их получения и выдает один экземпляр заявления с отметкой заявителю, второй экземпляр остается у секретаря Комиссии.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Регистрация заявления производится путем внесения записи в журнал регистрации входящей корреспонденции либо в соответствии с правилами регистрации, установленными в МФЦ.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Секретарь Комиссии проверяет представленные документы, удостоверяясь в отсутствии оснований для отказа в приеме документов, установленных </w:t>
      </w:r>
      <w:hyperlink r:id="rId34" w:anchor="P16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пунктом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50"/>
      <w:bookmarkEnd w:id="9"/>
      <w:r>
        <w:rPr>
          <w:rFonts w:ascii="Times New Roman" w:hAnsi="Times New Roman" w:cs="Times New Roman"/>
          <w:sz w:val="28"/>
          <w:szCs w:val="28"/>
        </w:rPr>
        <w:t xml:space="preserve">43. Если прием осуществляется специалистом МФЦ, то он, кроме функций, указанных в </w:t>
      </w:r>
      <w:hyperlink r:id="rId35" w:anchor="P23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пунктах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6" w:anchor="P25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сверку копий предоставляемых документов (за исключением нотариально заверенных) с оригиналами документов и возвращает оригинал заявителю.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При наличии оснований для отказа в приеме заявления и документов, указанных в </w:t>
      </w:r>
      <w:hyperlink r:id="rId37" w:anchor="P16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пункте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секретарь Комиссии возвращает заявителю заявление и документы и устно разъясняет причину отказа.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Результатами административной процедуры являются принятие заявления, документов и оформленная запись в журнале регистрации входящей корреспонденции либо отказ в регистрации заявления и документов в устной форме.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Документы, принятые в МФЦ, не позднее следующего рабочего дня после приема и регистрации передаются в Администрацию. Специалист МФЦ информирует заявителя о том, что сроки передачи документов из МФЦ в Администрацию не входят в общий срок оказания услуги.</w:t>
      </w: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35E" w:rsidRPr="001E3774" w:rsidRDefault="0003135E" w:rsidP="003C18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Глава 19. РАССМОТРЕНИЕ ЗАЯВЛЕНИЯ</w:t>
      </w:r>
    </w:p>
    <w:p w:rsidR="0003135E" w:rsidRPr="001E3774" w:rsidRDefault="0003135E" w:rsidP="003C1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03135E" w:rsidRDefault="0003135E" w:rsidP="003C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Основанием для начала выполнения административной процедуры рассмотрения заявления на заседании Комиссии является поступление документов от заявителя.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Председатель Комиссии в течение двух рабочих дней со дня поступления заявления на рассмотрение Комиссии назначает дату проведения заседания Комиссии для рассмотрения поступившего заявления. Секретарь Комиссии направляет членам Комиссии повестку заседания Комиссии с указанием даты, времени и места его проведения..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Комиссия в назначенный день рассматривает заявление, приложенные к заявлению документы,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требованиям и принимает одно из решений в соответствии с </w:t>
      </w:r>
      <w:hyperlink r:id="rId38" w:anchor="P102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пунктом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 Составление акта обследования помещения (в случае принятия Комиссией решения о необходимости проведения дополнительного обследования) должно быть проведено в течение двух рабочих дней со дня назначения дополнительного обследования.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Комиссией определяется состав привлекаемых экспертов проектно-изыскательских организаций исходя из причин, по которым жилое помещение может быть признано непригодным для проживания, либо для оценки возможности признания пригодным для проживания реконструированного ранее нежилого помещения. Участники обследования и заявители оповещаются секретарем Комиссии о дне выезда в день принятия решения о проведении обследования помещения.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Результаты обследования в день выезда Комиссии оформляются </w:t>
      </w:r>
      <w:hyperlink r:id="rId39" w:anchor="P462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актом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который составляется в трех экземплярах, согласно форме (Приложение № 3). Акт обследования приобщается к документам, ранее представленным на рассмотрение Комиссии. На основании акта обследования Комиссией составляется заключение о принятом решении в соответствии с </w:t>
      </w:r>
      <w:hyperlink r:id="rId40" w:anchor="P102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пунктом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Решение принимается большинством голосов членов Комиссии и оформляется в виде </w:t>
      </w:r>
      <w:hyperlink r:id="rId41" w:anchor="P51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заключения</w:t>
        </w:r>
      </w:hyperlink>
      <w:r>
        <w:rPr>
          <w:rFonts w:ascii="Times New Roman" w:hAnsi="Times New Roman" w:cs="Times New Roman"/>
          <w:sz w:val="28"/>
          <w:szCs w:val="28"/>
        </w:rPr>
        <w:t>, которое оформляется по форме (Приложение № 4).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Подготовка заключения Комиссии осуществляется в течение двух рабочих дней с момента принятия решения. Заключение Комиссии о признании жилого помещения соответствующим (не соответствующим) установленным требованиям и пригодным (непригодным) для проживания составляется в трех экземплярах.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В случае,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правообладателю указанного имущества направляется заключение Комиссии, о чем уведомляется заявитель.</w:t>
      </w: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35E" w:rsidRPr="001E3774" w:rsidRDefault="0003135E" w:rsidP="003C18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Глава 20. ИЗДАНИЕ ПОСТАНОВЛЕНИЯ АДМИНИСТРАЦИИ</w:t>
      </w:r>
    </w:p>
    <w:p w:rsidR="0003135E" w:rsidRDefault="0003135E" w:rsidP="001E3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 О ПРИЗНАНИИ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774">
        <w:rPr>
          <w:rFonts w:ascii="Times New Roman" w:hAnsi="Times New Roman" w:cs="Times New Roman"/>
          <w:sz w:val="28"/>
          <w:szCs w:val="28"/>
        </w:rPr>
        <w:t>ПРИГОДНЫМ (НЕПРИГОДНЫМ) ДЛЯ ПРОЖИВАНИЯ, МНОГОКВАРТИРНОГО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774">
        <w:rPr>
          <w:rFonts w:ascii="Times New Roman" w:hAnsi="Times New Roman" w:cs="Times New Roman"/>
          <w:sz w:val="28"/>
          <w:szCs w:val="28"/>
        </w:rPr>
        <w:t>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774">
        <w:rPr>
          <w:rFonts w:ascii="Times New Roman" w:hAnsi="Times New Roman" w:cs="Times New Roman"/>
          <w:sz w:val="28"/>
          <w:szCs w:val="28"/>
        </w:rPr>
        <w:t>И НАПРАВЛЕНИЕ УКАЗАННОГО ПОСТАНОВЛЕНИЯ ЯВИТЕЛЮ,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774">
        <w:rPr>
          <w:rFonts w:ascii="Times New Roman" w:hAnsi="Times New Roman" w:cs="Times New Roman"/>
          <w:sz w:val="28"/>
          <w:szCs w:val="28"/>
        </w:rPr>
        <w:t>ПОДГОТОВКА МОТИВИРОВАННОГО ОТКАЗА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774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</w:p>
    <w:p w:rsidR="0003135E" w:rsidRPr="001E3774" w:rsidRDefault="0003135E" w:rsidP="001E3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3135E" w:rsidRDefault="0003135E" w:rsidP="003C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Основанием для начала выполнения административной процедуры является решение Комиссии о признании жилого помещения пригодным (непригодным) для проживания и многоквартирного дома аварийным и подлежащим сносу или реконструкции.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По результатам решения Комиссии секретарь Комиссии осуществляет подготовку проекта постановления Администрации городского округа Верхний Тагил о признании жилого помещения пригодным (непригодным) для проживания и многоквартирного дома аварийным и подлежащим сносу (реконструкции).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Заверенная копия постановления Администрации городского округа Верхний Тагил вручается секретарем Комиссии заявителю в течение двух рабочих дней с даты регистрации постановления.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В случае, если по результатам проверки и анализа документов имеются основания для отказа в предоставлении муниципальной услуги, секретарь Комиссии осуществляет подготовку мотивированного ответа заявителю об отказе в предоставлении муниципальной услуги.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Письмо с мотивированным отказом в предоставлении муниципальной услуги направляется заявителю по почте или вручается лично.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Основанием для начала административной процедуры "Выдача заявителю результата предоставления муниципальной услуги" в МФЦ является получение для последующей выдачи заявителю письма с приложением пакета документов.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Секретарь Комиссии передает в МФЦ результат предоставления услуги не позднее рабочего дня, следующего за оформлением результата предоставления муниципальной услуги.</w:t>
      </w: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35E" w:rsidRDefault="0003135E" w:rsidP="003C18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ФОРМЫ КОНТРОЛЯ ЗА ИСПОЛНЕНИЕМ</w:t>
      </w:r>
    </w:p>
    <w:p w:rsidR="0003135E" w:rsidRDefault="0003135E" w:rsidP="003C1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35E" w:rsidRDefault="0003135E" w:rsidP="003C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В целях повышения эффективности, обеспечения полноты и качества предоставления муниципальной услуги контроль за предоставлением муниципальной услуги осуществляется заместителем главы Администрации  по жилищно-коммунальному и городскому хозяйству.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Контроль за надлежащим выполнением административных процедур (действий) осуществляется заместителем главы Администрации по жилищно-коммунальному и городскому хозяйству.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Задачами контроля являются: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Административного регламента, порядка и сроков осуществления административных процедур (действий) при предоставлении муниципальной услуги;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предупреждение и пресечение возможных нарушений прав и законных интересов заявителей;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выявление имеющихся нарушений прав и законных интересов заявителей и устранение указанных нарушений;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совершенствование порядка предоставления муниципальной услуги.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Контроль за соблюдением специалистом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35E" w:rsidRPr="001E3774" w:rsidRDefault="0003135E" w:rsidP="003C18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Раздел 5. ДОСУДЕБНОЕ (ВНЕСУДЕБНОЕ) ОБЖАЛОВАНИЕ ЗАЯВИТЕЛЕМ</w:t>
      </w:r>
    </w:p>
    <w:p w:rsidR="0003135E" w:rsidRDefault="0003135E" w:rsidP="001E3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774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</w:p>
    <w:p w:rsidR="0003135E" w:rsidRPr="001E3774" w:rsidRDefault="0003135E" w:rsidP="001E3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3774">
        <w:rPr>
          <w:rFonts w:ascii="Times New Roman" w:hAnsi="Times New Roman" w:cs="Times New Roman"/>
          <w:sz w:val="28"/>
          <w:szCs w:val="28"/>
        </w:rPr>
        <w:t>ДОЛЖНОСТНОГО ЛИЦА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774">
        <w:rPr>
          <w:rFonts w:ascii="Times New Roman" w:hAnsi="Times New Roman" w:cs="Times New Roman"/>
          <w:sz w:val="28"/>
          <w:szCs w:val="28"/>
        </w:rPr>
        <w:t>ПРЕДОСТАВЛЯЮЩЕГО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774"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</w:p>
    <w:p w:rsidR="0003135E" w:rsidRDefault="0003135E" w:rsidP="003C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Заявитель может обратиться с жалобой в досудебном (внесудебном) порядке, в том числе в следующих случаях: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порядка и срока регистрации заявления о предоставлении муниципальной услуги;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 Верхний Тагил для предоставления муниципальной услуги;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 Верхний Тагил для предоставления муниципальной услуги, у заявителя;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 Верхний Тагил;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правовыми актами Свердловской области, муниципальными правовыми актами городского округа Верхний Тагил;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Жалоба может быть направлена по почте, через МФЦ, через единый портал государственных и муниципальных услуг, а также может быть принята при личном приеме заявителя.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Жалоба на действие (бездействия) председателя Комиссии в ходе предоставления муниципальной услуги подается в письменной форме на бумажном носителе, в электронной форме на имя главы городского округа Верхний Тагил.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 Запись на личный прием к главе городского округа Верхний Тагил осуществляется по телефону: (34357) 2-47-92.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 Информация о времени личного приема главой городского округа Верхний Тагил размещается на официальном сайте городского округа Верхний Тагил в информационно-телекоммуникационной сети "Интернет".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 Жалоба должна содержать: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об обжалуемых решениях, действиях (бездействии) Комиссии, должностного лица либо иного муниципального служащего;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доводы, на основании которых заявитель не согласен с решением и действиями (бездействием) Комиссии, должностного лица либо иного муниципального служащего (заявителем могут быть представлены документы (при наличии), подтверждающие доводы заявителя, либо их копии).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 Поступившая жалоба подлежит рассмотрению в течение 15 рабочих дней со дня ее регистрации, а в случае обжалования отказа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 По результатам рассмотрения жалобы принимается одно из следующих решений: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решения;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03135E" w:rsidRDefault="0003135E" w:rsidP="003C1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 Не позднее дня, следующего за днем принятия решения по результатам рассмотрения жалобы,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3135E" w:rsidRDefault="0003135E" w:rsidP="001E3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35E" w:rsidRDefault="0003135E" w:rsidP="003C1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"Признание жилых помещений,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находящихся в муниципальной,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или частной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собственности, пригодными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(непригодными) для проживания и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многоквартирных домов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аварийными и подлежащими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сносу (реконструкции),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расположенных на территории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Верхний Тагил"</w:t>
      </w:r>
    </w:p>
    <w:p w:rsidR="0003135E" w:rsidRDefault="0003135E" w:rsidP="003C18E9">
      <w:pPr>
        <w:pStyle w:val="ConsPlusNormal"/>
        <w:jc w:val="center"/>
      </w:pPr>
      <w:r>
        <w:t>БЛОК-СХЕМА</w:t>
      </w:r>
    </w:p>
    <w:p w:rsidR="0003135E" w:rsidRDefault="0003135E" w:rsidP="003C18E9">
      <w:pPr>
        <w:pStyle w:val="ConsPlusNormal"/>
        <w:jc w:val="center"/>
      </w:pPr>
      <w:r>
        <w:t>ПРЕДОСТАВЛЕНИЯ МУНИЦИПАЛЬНОЙ УСЛУГИ "ПРИЗНАНИЕ ЖИЛЫХ</w:t>
      </w:r>
    </w:p>
    <w:p w:rsidR="0003135E" w:rsidRDefault="0003135E" w:rsidP="003C18E9">
      <w:pPr>
        <w:pStyle w:val="ConsPlusNormal"/>
        <w:jc w:val="center"/>
      </w:pPr>
      <w:r>
        <w:t>ПОМЕЩЕНИЙ, НАХОДЯЩИХСЯ В МУНИЦИПАЛЬНОЙ, ГОСУДАРСТВЕННОЙ</w:t>
      </w:r>
    </w:p>
    <w:p w:rsidR="0003135E" w:rsidRDefault="0003135E" w:rsidP="003C18E9">
      <w:pPr>
        <w:pStyle w:val="ConsPlusNormal"/>
        <w:jc w:val="center"/>
      </w:pPr>
      <w:r>
        <w:t>ИЛИ ЧАСТНОЙ СОБСТВЕННОСТИ, ПРИГОДНЫМИ (НЕПРИГОДНЫМИ)</w:t>
      </w:r>
    </w:p>
    <w:p w:rsidR="0003135E" w:rsidRDefault="0003135E" w:rsidP="003C18E9">
      <w:pPr>
        <w:pStyle w:val="ConsPlusNormal"/>
        <w:jc w:val="center"/>
      </w:pPr>
      <w:r>
        <w:t>ДЛЯ ПРОЖИВАНИЯ И МНОГОКВАРТИРНЫХ ДОМОВ АВАРИЙНЫМИ</w:t>
      </w:r>
    </w:p>
    <w:p w:rsidR="0003135E" w:rsidRDefault="0003135E" w:rsidP="003C18E9">
      <w:pPr>
        <w:pStyle w:val="ConsPlusNormal"/>
        <w:jc w:val="center"/>
      </w:pPr>
      <w:r>
        <w:t>И ПОДЛЕЖАЩИМИ СНОСУ (РЕКОНСТРУКЦИИ), РАСПОЛОЖЕННЫХ</w:t>
      </w:r>
    </w:p>
    <w:p w:rsidR="0003135E" w:rsidRDefault="0003135E" w:rsidP="003C18E9">
      <w:pPr>
        <w:pStyle w:val="ConsPlusNormal"/>
        <w:jc w:val="center"/>
      </w:pPr>
      <w:r>
        <w:t>НА ТЕРРИТОРИИ  ГОРОДСКОГО ОКРУГА ВЕРХНИЙ ТАГИЛ"</w:t>
      </w:r>
    </w:p>
    <w:p w:rsidR="0003135E" w:rsidRDefault="0003135E" w:rsidP="003C18E9">
      <w:pPr>
        <w:pStyle w:val="ConsPlusNormal"/>
        <w:rPr>
          <w:rFonts w:cs="Times New Roman"/>
        </w:rPr>
      </w:pPr>
    </w:p>
    <w:p w:rsidR="0003135E" w:rsidRDefault="0003135E" w:rsidP="003C18E9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┌─────────────────────────────────────────────────┐</w:t>
      </w:r>
    </w:p>
    <w:p w:rsidR="0003135E" w:rsidRDefault="0003135E" w:rsidP="003C18E9">
      <w:pPr>
        <w:pStyle w:val="ConsPlusNonformat"/>
        <w:jc w:val="both"/>
      </w:pPr>
      <w:r>
        <w:t xml:space="preserve">            │Прием, первичная проверка и регистрация заявления│</w:t>
      </w:r>
    </w:p>
    <w:p w:rsidR="0003135E" w:rsidRDefault="0003135E" w:rsidP="003C18E9">
      <w:pPr>
        <w:pStyle w:val="ConsPlusNonformat"/>
        <w:jc w:val="both"/>
      </w:pPr>
      <w:r>
        <w:t xml:space="preserve">            │         и приложенных к нему документов         │</w:t>
      </w:r>
    </w:p>
    <w:p w:rsidR="0003135E" w:rsidRDefault="0003135E" w:rsidP="003C18E9">
      <w:pPr>
        <w:pStyle w:val="ConsPlusNonformat"/>
        <w:jc w:val="both"/>
      </w:pPr>
      <w:r>
        <w:t xml:space="preserve">            │      о предоставлении муниципальной услуги      │</w:t>
      </w:r>
    </w:p>
    <w:p w:rsidR="0003135E" w:rsidRDefault="0003135E" w:rsidP="003C18E9">
      <w:pPr>
        <w:pStyle w:val="ConsPlusNonformat"/>
        <w:jc w:val="both"/>
      </w:pPr>
      <w:r>
        <w:t xml:space="preserve">            └────────┬──────────────────────────────────┬─────┘</w:t>
      </w:r>
    </w:p>
    <w:p w:rsidR="0003135E" w:rsidRDefault="0003135E" w:rsidP="003C18E9">
      <w:pPr>
        <w:pStyle w:val="ConsPlusNonformat"/>
        <w:jc w:val="both"/>
      </w:pPr>
      <w:r>
        <w:t xml:space="preserve">                     \/                                 │</w:t>
      </w:r>
    </w:p>
    <w:p w:rsidR="0003135E" w:rsidRDefault="0003135E" w:rsidP="003C18E9">
      <w:pPr>
        <w:pStyle w:val="ConsPlusNonformat"/>
        <w:jc w:val="both"/>
      </w:pPr>
      <w:r>
        <w:t xml:space="preserve">   ┌───────────────────────────────┐                    \/</w:t>
      </w:r>
    </w:p>
    <w:p w:rsidR="0003135E" w:rsidRDefault="0003135E" w:rsidP="003C18E9">
      <w:pPr>
        <w:pStyle w:val="ConsPlusNonformat"/>
        <w:jc w:val="both"/>
      </w:pPr>
      <w:r>
        <w:t xml:space="preserve">   │     При наличии основания     │     ┌────────────────────────────────┐</w:t>
      </w:r>
    </w:p>
    <w:p w:rsidR="0003135E" w:rsidRDefault="0003135E" w:rsidP="003C18E9">
      <w:pPr>
        <w:pStyle w:val="ConsPlusNonformat"/>
        <w:jc w:val="both"/>
      </w:pPr>
      <w:r>
        <w:t xml:space="preserve">   │для отказа в приеме заявления -│     │     Установление оснований     │</w:t>
      </w:r>
    </w:p>
    <w:p w:rsidR="0003135E" w:rsidRDefault="0003135E" w:rsidP="003C18E9">
      <w:pPr>
        <w:pStyle w:val="ConsPlusNonformat"/>
        <w:jc w:val="both"/>
      </w:pPr>
      <w:r>
        <w:t xml:space="preserve">   │  возврат заявления заявителю  │     │        для исполнения          │</w:t>
      </w:r>
    </w:p>
    <w:p w:rsidR="0003135E" w:rsidRDefault="0003135E" w:rsidP="003C18E9">
      <w:pPr>
        <w:pStyle w:val="ConsPlusNonformat"/>
        <w:jc w:val="both"/>
      </w:pPr>
      <w:r>
        <w:t xml:space="preserve">   │        с рекомендациями       │     │      муниципальной услуги      │</w:t>
      </w:r>
    </w:p>
    <w:p w:rsidR="0003135E" w:rsidRDefault="0003135E" w:rsidP="003C18E9">
      <w:pPr>
        <w:pStyle w:val="ConsPlusNonformat"/>
        <w:jc w:val="both"/>
      </w:pPr>
      <w:r>
        <w:t xml:space="preserve">   └───────────────────────────────┘     └──────────────┬─────────────────┘</w:t>
      </w:r>
    </w:p>
    <w:p w:rsidR="0003135E" w:rsidRDefault="0003135E" w:rsidP="003C18E9">
      <w:pPr>
        <w:pStyle w:val="ConsPlusNonformat"/>
        <w:jc w:val="both"/>
      </w:pPr>
      <w:r>
        <w:t xml:space="preserve">                                        /               \/</w:t>
      </w:r>
    </w:p>
    <w:p w:rsidR="0003135E" w:rsidRDefault="0003135E" w:rsidP="003C18E9">
      <w:pPr>
        <w:pStyle w:val="ConsPlusNonformat"/>
        <w:jc w:val="both"/>
      </w:pPr>
      <w:r>
        <w:t xml:space="preserve">                                      /  ┌────────────────────────────────┐</w:t>
      </w:r>
    </w:p>
    <w:p w:rsidR="0003135E" w:rsidRDefault="0003135E" w:rsidP="003C18E9">
      <w:pPr>
        <w:pStyle w:val="ConsPlusNonformat"/>
        <w:jc w:val="both"/>
      </w:pPr>
      <w:r>
        <w:t xml:space="preserve">                                    /    │ Составление акта обследования  │</w:t>
      </w:r>
    </w:p>
    <w:p w:rsidR="0003135E" w:rsidRDefault="0003135E" w:rsidP="003C18E9">
      <w:pPr>
        <w:pStyle w:val="ConsPlusNonformat"/>
        <w:jc w:val="both"/>
      </w:pPr>
      <w:r>
        <w:t xml:space="preserve">                                  /      │ жилого помещения, составление  │</w:t>
      </w:r>
    </w:p>
    <w:p w:rsidR="0003135E" w:rsidRDefault="0003135E" w:rsidP="003C18E9">
      <w:pPr>
        <w:pStyle w:val="ConsPlusNonformat"/>
        <w:jc w:val="both"/>
      </w:pPr>
      <w:r>
        <w:t xml:space="preserve">                                /        │  заключения на основании акта  │</w:t>
      </w:r>
    </w:p>
    <w:p w:rsidR="0003135E" w:rsidRDefault="0003135E" w:rsidP="003C18E9">
      <w:pPr>
        <w:pStyle w:val="ConsPlusNonformat"/>
        <w:jc w:val="both"/>
      </w:pPr>
      <w:r>
        <w:t xml:space="preserve">                              /          │     обследования помещения     │</w:t>
      </w:r>
    </w:p>
    <w:p w:rsidR="0003135E" w:rsidRDefault="0003135E" w:rsidP="003C18E9">
      <w:pPr>
        <w:pStyle w:val="ConsPlusNonformat"/>
        <w:jc w:val="both"/>
      </w:pPr>
      <w:r>
        <w:t xml:space="preserve">                            /            └──────────────┬─────────────────┘</w:t>
      </w:r>
    </w:p>
    <w:p w:rsidR="0003135E" w:rsidRDefault="0003135E" w:rsidP="003C18E9">
      <w:pPr>
        <w:pStyle w:val="ConsPlusNonformat"/>
        <w:jc w:val="both"/>
      </w:pPr>
      <w:r>
        <w:t xml:space="preserve">                          /                             \/</w:t>
      </w:r>
    </w:p>
    <w:p w:rsidR="0003135E" w:rsidRDefault="0003135E" w:rsidP="003C18E9">
      <w:pPr>
        <w:pStyle w:val="ConsPlusNonformat"/>
        <w:jc w:val="both"/>
      </w:pPr>
      <w:r>
        <w:t xml:space="preserve">                        /            ┌────────────────────────────────────┐</w:t>
      </w:r>
    </w:p>
    <w:p w:rsidR="0003135E" w:rsidRDefault="0003135E" w:rsidP="003C18E9">
      <w:pPr>
        <w:pStyle w:val="ConsPlusNonformat"/>
        <w:jc w:val="both"/>
      </w:pPr>
      <w:r>
        <w:t xml:space="preserve">                      /              │     Принятие Комиссией решения     │</w:t>
      </w:r>
    </w:p>
    <w:p w:rsidR="0003135E" w:rsidRDefault="0003135E" w:rsidP="003C18E9">
      <w:pPr>
        <w:pStyle w:val="ConsPlusNonformat"/>
        <w:jc w:val="both"/>
      </w:pPr>
      <w:r>
        <w:t xml:space="preserve">                    /                └──────────────────┬─────────────────┘</w:t>
      </w:r>
    </w:p>
    <w:p w:rsidR="0003135E" w:rsidRDefault="0003135E" w:rsidP="003C18E9">
      <w:pPr>
        <w:pStyle w:val="ConsPlusNonformat"/>
        <w:jc w:val="both"/>
      </w:pPr>
      <w:r>
        <w:t xml:space="preserve">                   \/                                   \/</w:t>
      </w:r>
    </w:p>
    <w:p w:rsidR="0003135E" w:rsidRDefault="0003135E" w:rsidP="003C18E9">
      <w:pPr>
        <w:pStyle w:val="ConsPlusNonformat"/>
        <w:jc w:val="both"/>
      </w:pPr>
      <w:r>
        <w:t>┌─────────────────────────────────┐  ┌────────────────────────────────────┐</w:t>
      </w:r>
    </w:p>
    <w:p w:rsidR="0003135E" w:rsidRDefault="0003135E" w:rsidP="003C18E9">
      <w:pPr>
        <w:pStyle w:val="ConsPlusNonformat"/>
        <w:jc w:val="both"/>
      </w:pPr>
      <w:r>
        <w:t>│      При наличии оснований      │  │ Издание постановления Администрации│</w:t>
      </w:r>
    </w:p>
    <w:p w:rsidR="0003135E" w:rsidRDefault="0003135E" w:rsidP="003C18E9">
      <w:pPr>
        <w:pStyle w:val="ConsPlusNonformat"/>
        <w:jc w:val="both"/>
      </w:pPr>
      <w:r>
        <w:t xml:space="preserve">│   для отказа в предоставлении   │  │    городского округа Верхний Тагил   </w:t>
      </w:r>
    </w:p>
    <w:p w:rsidR="0003135E" w:rsidRDefault="0003135E" w:rsidP="003C18E9">
      <w:pPr>
        <w:pStyle w:val="ConsPlusNonformat"/>
        <w:jc w:val="both"/>
      </w:pPr>
      <w:r>
        <w:t>│       муниципальной услуги -    │  │         о принятом решении         │</w:t>
      </w:r>
    </w:p>
    <w:p w:rsidR="0003135E" w:rsidRDefault="0003135E" w:rsidP="003C18E9">
      <w:pPr>
        <w:pStyle w:val="ConsPlusNonformat"/>
        <w:jc w:val="both"/>
      </w:pPr>
      <w:r>
        <w:t>│   подготовка работником ответа  │  └──────────────────┬─────────────────┘</w:t>
      </w:r>
    </w:p>
    <w:p w:rsidR="0003135E" w:rsidRDefault="0003135E" w:rsidP="003C18E9">
      <w:pPr>
        <w:pStyle w:val="ConsPlusNonformat"/>
        <w:jc w:val="both"/>
      </w:pPr>
      <w:r>
        <w:t>│   с указанием причины отказа    │                     \/</w:t>
      </w:r>
    </w:p>
    <w:p w:rsidR="0003135E" w:rsidRDefault="0003135E" w:rsidP="003C18E9">
      <w:pPr>
        <w:pStyle w:val="ConsPlusNonformat"/>
        <w:jc w:val="both"/>
      </w:pPr>
      <w:r>
        <w:t>│в исполнении муниципальной услуги│  ┌────────────────────────────────────┐</w:t>
      </w:r>
    </w:p>
    <w:p w:rsidR="0003135E" w:rsidRDefault="0003135E" w:rsidP="003C18E9">
      <w:pPr>
        <w:pStyle w:val="ConsPlusNonformat"/>
        <w:jc w:val="both"/>
      </w:pPr>
      <w:r>
        <w:t>└─────────────────────────────────┘  │      Направление постановления     │</w:t>
      </w:r>
    </w:p>
    <w:p w:rsidR="0003135E" w:rsidRDefault="0003135E" w:rsidP="003C18E9">
      <w:pPr>
        <w:pStyle w:val="ConsPlusNonformat"/>
        <w:jc w:val="both"/>
      </w:pPr>
      <w:r>
        <w:t xml:space="preserve">                                     │о принятом решении в адрес заявителя│</w:t>
      </w:r>
    </w:p>
    <w:p w:rsidR="0003135E" w:rsidRDefault="0003135E" w:rsidP="003C18E9">
      <w:pPr>
        <w:pStyle w:val="ConsPlusNonformat"/>
        <w:jc w:val="both"/>
      </w:pPr>
      <w:r>
        <w:t xml:space="preserve">                                     └────────────────────────────────────┘</w:t>
      </w:r>
    </w:p>
    <w:p w:rsidR="0003135E" w:rsidRDefault="0003135E" w:rsidP="003C18E9">
      <w:pPr>
        <w:pStyle w:val="ConsPlusNormal"/>
        <w:rPr>
          <w:rFonts w:cs="Times New Roman"/>
        </w:rPr>
      </w:pPr>
    </w:p>
    <w:p w:rsidR="0003135E" w:rsidRDefault="0003135E" w:rsidP="003C18E9">
      <w:pPr>
        <w:pStyle w:val="ConsPlusNormal"/>
        <w:rPr>
          <w:rFonts w:cs="Times New Roman"/>
        </w:rPr>
      </w:pP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135E" w:rsidRDefault="0003135E" w:rsidP="003C1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"Признание жилых помещений,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находящихся в муниципальной,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или частной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собственности, пригодными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(непригодными) для проживания и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многоквартирных домов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аварийными и подлежащими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сносу (реконструкции),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расположенных на территории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Верхний Тагил"</w:t>
      </w: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35E" w:rsidRDefault="0003135E" w:rsidP="003C1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35E" w:rsidRDefault="0003135E" w:rsidP="003C18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Председателю комиссии</w:t>
      </w:r>
    </w:p>
    <w:p w:rsidR="0003135E" w:rsidRDefault="0003135E" w:rsidP="003C18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 признанию жилых помещений,</w:t>
      </w:r>
    </w:p>
    <w:p w:rsidR="0003135E" w:rsidRDefault="0003135E" w:rsidP="003C18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находящихся в муниципальной,</w:t>
      </w:r>
    </w:p>
    <w:p w:rsidR="0003135E" w:rsidRDefault="0003135E" w:rsidP="003C18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государственной или частной собственности,</w:t>
      </w:r>
    </w:p>
    <w:p w:rsidR="0003135E" w:rsidRDefault="0003135E" w:rsidP="003C18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пригодными (непригодными) для проживания</w:t>
      </w:r>
    </w:p>
    <w:p w:rsidR="0003135E" w:rsidRDefault="0003135E" w:rsidP="003C18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 многоквартирных домов аварийными и</w:t>
      </w:r>
    </w:p>
    <w:p w:rsidR="0003135E" w:rsidRDefault="0003135E" w:rsidP="003C18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подлежащими сносу (реконструкции),</w:t>
      </w:r>
    </w:p>
    <w:p w:rsidR="0003135E" w:rsidRDefault="0003135E" w:rsidP="003C18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расположенных на территории</w:t>
      </w:r>
    </w:p>
    <w:p w:rsidR="0003135E" w:rsidRDefault="0003135E" w:rsidP="003C18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городского округа Верхний Тагил</w:t>
      </w:r>
    </w:p>
    <w:p w:rsidR="0003135E" w:rsidRDefault="0003135E" w:rsidP="003C18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__________________________________</w:t>
      </w:r>
    </w:p>
    <w:p w:rsidR="0003135E" w:rsidRDefault="0003135E" w:rsidP="003C18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03135E" w:rsidRDefault="0003135E" w:rsidP="003C18E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заявителя)</w:t>
      </w:r>
    </w:p>
    <w:p w:rsidR="0003135E" w:rsidRDefault="0003135E" w:rsidP="003C18E9">
      <w:pPr>
        <w:pStyle w:val="ConsPlusNonformat"/>
        <w:jc w:val="right"/>
        <w:rPr>
          <w:rFonts w:ascii="Times New Roman" w:hAnsi="Times New Roman" w:cs="Times New Roman"/>
        </w:rPr>
      </w:pPr>
    </w:p>
    <w:p w:rsidR="0003135E" w:rsidRDefault="0003135E" w:rsidP="003C18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422"/>
      <w:bookmarkEnd w:id="1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3135E" w:rsidRDefault="0003135E" w:rsidP="003C1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135E" w:rsidRDefault="0003135E" w:rsidP="003C1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 провести  процедуру  оценки  соответствия  установленным  нормам</w:t>
      </w:r>
    </w:p>
    <w:p w:rsidR="0003135E" w:rsidRDefault="0003135E" w:rsidP="003C1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 помещения по адресу: ________________________________________</w:t>
      </w:r>
    </w:p>
    <w:p w:rsidR="0003135E" w:rsidRDefault="0003135E" w:rsidP="003C1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135E" w:rsidRDefault="0003135E" w:rsidP="003C1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Квартира находится в собственности ________________________________</w:t>
      </w:r>
    </w:p>
    <w:p w:rsidR="0003135E" w:rsidRDefault="0003135E" w:rsidP="003C1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135E" w:rsidRDefault="0003135E" w:rsidP="003C1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135E" w:rsidRDefault="0003135E" w:rsidP="003C1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документы:</w:t>
      </w:r>
    </w:p>
    <w:p w:rsidR="0003135E" w:rsidRDefault="0003135E" w:rsidP="003C1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03135E" w:rsidRDefault="0003135E" w:rsidP="003C1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03135E" w:rsidRDefault="0003135E" w:rsidP="003C1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03135E" w:rsidRDefault="0003135E" w:rsidP="003C1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03135E" w:rsidRDefault="0003135E" w:rsidP="003C1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</w:t>
      </w:r>
    </w:p>
    <w:p w:rsidR="0003135E" w:rsidRDefault="0003135E" w:rsidP="003C18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"__" ______________ 20  года         </w:t>
      </w:r>
    </w:p>
    <w:p w:rsidR="0003135E" w:rsidRDefault="0003135E" w:rsidP="003C1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   _______________________</w:t>
      </w:r>
    </w:p>
    <w:p w:rsidR="0003135E" w:rsidRDefault="0003135E" w:rsidP="003C18E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(расшифровка подписи)</w:t>
      </w:r>
    </w:p>
    <w:p w:rsidR="0003135E" w:rsidRDefault="0003135E" w:rsidP="003C1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03135E" w:rsidRDefault="0003135E" w:rsidP="003C1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 ___________   _______________</w:t>
      </w:r>
    </w:p>
    <w:p w:rsidR="0003135E" w:rsidRDefault="0003135E" w:rsidP="003C18E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лица, принявшего заявление)                                          (подпись)                 (расшифровка подписи)</w:t>
      </w: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03135E" w:rsidRDefault="0003135E" w:rsidP="003C1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"Признание жилых помещений,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находящихся в муниципальной,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или частной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собственности, пригодными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(непригодными) для проживания и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многоквартирных домов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аварийными и подлежащими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сносу (реконструкции),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расположенных на территории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Верхний Тагил"</w:t>
      </w: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135E" w:rsidRDefault="0003135E" w:rsidP="003C18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03135E" w:rsidRDefault="0003135E" w:rsidP="003C18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АКТА ОБСЛЕДОВАНИЯ ПОМЕЩЕНИЯ</w:t>
      </w: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35E" w:rsidRDefault="0003135E" w:rsidP="003C18E9">
      <w:pPr>
        <w:widowControl w:val="0"/>
        <w:autoSpaceDE w:val="0"/>
        <w:autoSpaceDN w:val="0"/>
        <w:jc w:val="right"/>
        <w:rPr>
          <w:lang w:eastAsia="ru-RU"/>
        </w:rPr>
      </w:pPr>
      <w:bookmarkStart w:id="11" w:name="P462"/>
      <w:bookmarkEnd w:id="11"/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bookmarkStart w:id="12" w:name="P297"/>
      <w:bookmarkEnd w:id="12"/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АКТ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обследования помещения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N ________________________ _______________________________________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(дата)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(месторасположение помещения, в том числе наименования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населенного пункта и улицы, номера дома и квартиры)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Межведомственная            комиссия,              назначенная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_________________________________________________________________,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(кем назначена, наименование федерального органа исполнительной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власти, органа исполнительной власти субъекта Российской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Федерации, органа местного самоуправления, дата, номер решения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о созыве комиссии)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в составе председателя ___________________________________________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(ф.и.о., занимаемая должность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и место работы)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и членов комиссии ________________________________________________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(ф.и.о., занимаемая должность и место работы)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при участии приглашенных экспертов _______________________________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(ф.и.о., занимаемая должность и место работы)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и приглашенного собственника помещения или уполномоченного им лица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(ф.и.о., занимаемая должность и место работы)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произвела обследование помещения по заявлению ____________________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(реквизиты заявителя: ф.и.о. и адрес - для физического лица,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наименование организации и занимаемая должность -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для юридического лица)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и составила настоящий акт обследования помещения 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_________________________________________________________________.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(адрес, принадлежность помещения, кадастровый номер, год ввода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в эксплуатацию)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Краткое описание состояния жилого помещения, инженерных систем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здания,   оборудования   и   механизмов   и   прилегающей к зданию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территории _______________________________________________________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_________________________________________________________________.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Сведения   о   несоответствиях    установленным    требованиям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с        указанием фактических   значений показателя или описанием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конкретного несоответствия _______________________________________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_________________________________________________________________.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Оценка результатов проведенного   инструментального контроля и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других видов контроля и исследований _____________________________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_________________________________________________________________.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(кем проведен контроль (испытание), по каким показателям, какие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фактические значения получены)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Рекомендации  межведомственной комиссии и  предлагаемые  меры,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которые   необходимо   принять   для обеспечения  безопасности или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создания нормальных условий для постоянного проживания 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_________________________________________________________________.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Заключение    межведомственной    комиссии    по   результатам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обследования помещения ___________________________________________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_________________________________________________________________.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Приложение к акту: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а) результаты инструментального контроля;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б) результаты лабораторных испытаний;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в) результаты исследований;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г) заключения       экспертов     проектно-изыскательских    и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специализированных организаций;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д) другие материалы по решению межведомственной комиссии.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Председатель межведомственной комиссии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_____________________         ________________________________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(подпись)                           (ф.и.о.)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Члены межведомственной комиссии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_____________________         ________________________________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(подпись)                           (ф.и.о.)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_____________________         ________________________________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(подпись)                           (ф.и.о.)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_____________________         ________________________________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(подпись)                           (ф.и.о.)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_____________________         ________________________________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(подпись)                           (ф.и.о.)</w:t>
      </w:r>
    </w:p>
    <w:p w:rsidR="0003135E" w:rsidRDefault="0003135E" w:rsidP="003C18E9">
      <w:pPr>
        <w:widowControl w:val="0"/>
        <w:autoSpaceDE w:val="0"/>
        <w:autoSpaceDN w:val="0"/>
        <w:jc w:val="both"/>
        <w:rPr>
          <w:lang w:eastAsia="ru-RU"/>
        </w:rPr>
      </w:pPr>
    </w:p>
    <w:p w:rsidR="0003135E" w:rsidRDefault="0003135E" w:rsidP="003C18E9">
      <w:pPr>
        <w:widowControl w:val="0"/>
        <w:autoSpaceDE w:val="0"/>
        <w:autoSpaceDN w:val="0"/>
        <w:jc w:val="both"/>
        <w:rPr>
          <w:lang w:eastAsia="ru-RU"/>
        </w:rPr>
      </w:pPr>
    </w:p>
    <w:p w:rsidR="0003135E" w:rsidRDefault="0003135E" w:rsidP="003C18E9">
      <w:pPr>
        <w:pStyle w:val="ConsPlusNormal"/>
        <w:rPr>
          <w:rFonts w:cs="Times New Roman"/>
          <w:sz w:val="2"/>
          <w:szCs w:val="2"/>
        </w:rPr>
      </w:pPr>
    </w:p>
    <w:p w:rsidR="0003135E" w:rsidRDefault="0003135E" w:rsidP="003C18E9">
      <w:pPr>
        <w:pStyle w:val="ConsPlusNormal"/>
        <w:rPr>
          <w:rFonts w:cs="Times New Roman"/>
          <w:sz w:val="2"/>
          <w:szCs w:val="2"/>
        </w:rPr>
      </w:pPr>
    </w:p>
    <w:p w:rsidR="0003135E" w:rsidRDefault="0003135E" w:rsidP="003C18E9">
      <w:pPr>
        <w:pStyle w:val="ConsPlusNormal"/>
        <w:rPr>
          <w:rFonts w:cs="Times New Roman"/>
          <w:sz w:val="2"/>
          <w:szCs w:val="2"/>
        </w:rPr>
      </w:pPr>
    </w:p>
    <w:p w:rsidR="0003135E" w:rsidRDefault="0003135E" w:rsidP="003C18E9">
      <w:pPr>
        <w:pStyle w:val="ConsPlusNormal"/>
        <w:rPr>
          <w:rFonts w:cs="Times New Roman"/>
          <w:sz w:val="2"/>
          <w:szCs w:val="2"/>
        </w:rPr>
      </w:pPr>
    </w:p>
    <w:p w:rsidR="0003135E" w:rsidRDefault="0003135E" w:rsidP="003C18E9">
      <w:pPr>
        <w:pStyle w:val="ConsPlusNormal"/>
        <w:rPr>
          <w:rFonts w:cs="Times New Roman"/>
          <w:sz w:val="2"/>
          <w:szCs w:val="2"/>
        </w:rPr>
      </w:pPr>
    </w:p>
    <w:p w:rsidR="0003135E" w:rsidRDefault="0003135E" w:rsidP="003C18E9">
      <w:pPr>
        <w:pStyle w:val="ConsPlusNormal"/>
        <w:rPr>
          <w:rFonts w:cs="Times New Roman"/>
          <w:sz w:val="2"/>
          <w:szCs w:val="2"/>
        </w:rPr>
      </w:pPr>
    </w:p>
    <w:p w:rsidR="0003135E" w:rsidRDefault="0003135E" w:rsidP="003C18E9">
      <w:pPr>
        <w:pStyle w:val="ConsPlusNormal"/>
        <w:rPr>
          <w:rFonts w:cs="Times New Roman"/>
          <w:sz w:val="2"/>
          <w:szCs w:val="2"/>
        </w:rPr>
      </w:pPr>
    </w:p>
    <w:p w:rsidR="0003135E" w:rsidRDefault="0003135E" w:rsidP="003C18E9">
      <w:pPr>
        <w:pStyle w:val="ConsPlusNormal"/>
        <w:rPr>
          <w:rFonts w:cs="Times New Roman"/>
          <w:sz w:val="2"/>
          <w:szCs w:val="2"/>
        </w:rPr>
      </w:pPr>
    </w:p>
    <w:p w:rsidR="0003135E" w:rsidRDefault="0003135E" w:rsidP="003C18E9">
      <w:pPr>
        <w:pStyle w:val="ConsPlusNormal"/>
        <w:rPr>
          <w:rFonts w:cs="Times New Roman"/>
          <w:sz w:val="2"/>
          <w:szCs w:val="2"/>
        </w:rPr>
      </w:pPr>
    </w:p>
    <w:p w:rsidR="0003135E" w:rsidRDefault="0003135E" w:rsidP="003C18E9">
      <w:pPr>
        <w:pStyle w:val="ConsPlusNormal"/>
        <w:rPr>
          <w:rFonts w:cs="Times New Roman"/>
          <w:sz w:val="2"/>
          <w:szCs w:val="2"/>
        </w:rPr>
      </w:pPr>
    </w:p>
    <w:p w:rsidR="0003135E" w:rsidRDefault="0003135E" w:rsidP="003C18E9">
      <w:pPr>
        <w:pStyle w:val="ConsPlusNormal"/>
        <w:rPr>
          <w:rFonts w:cs="Times New Roman"/>
          <w:sz w:val="2"/>
          <w:szCs w:val="2"/>
        </w:rPr>
      </w:pPr>
    </w:p>
    <w:p w:rsidR="0003135E" w:rsidRDefault="0003135E" w:rsidP="003C18E9">
      <w:pPr>
        <w:pStyle w:val="ConsPlusNormal"/>
        <w:rPr>
          <w:rFonts w:cs="Times New Roman"/>
          <w:sz w:val="2"/>
          <w:szCs w:val="2"/>
        </w:rPr>
      </w:pPr>
    </w:p>
    <w:p w:rsidR="0003135E" w:rsidRDefault="0003135E" w:rsidP="003C18E9">
      <w:pPr>
        <w:pStyle w:val="ConsPlusNormal"/>
        <w:rPr>
          <w:rFonts w:cs="Times New Roman"/>
          <w:sz w:val="2"/>
          <w:szCs w:val="2"/>
        </w:rPr>
      </w:pPr>
    </w:p>
    <w:p w:rsidR="0003135E" w:rsidRDefault="0003135E" w:rsidP="003C18E9">
      <w:pPr>
        <w:pStyle w:val="ConsPlusNormal"/>
        <w:rPr>
          <w:rFonts w:cs="Times New Roman"/>
          <w:sz w:val="2"/>
          <w:szCs w:val="2"/>
        </w:rPr>
      </w:pPr>
    </w:p>
    <w:p w:rsidR="0003135E" w:rsidRDefault="0003135E" w:rsidP="003C18E9">
      <w:pPr>
        <w:pStyle w:val="ConsPlusNormal"/>
        <w:rPr>
          <w:rFonts w:cs="Times New Roman"/>
          <w:sz w:val="2"/>
          <w:szCs w:val="2"/>
        </w:rPr>
      </w:pPr>
    </w:p>
    <w:p w:rsidR="0003135E" w:rsidRDefault="0003135E" w:rsidP="003C18E9">
      <w:pPr>
        <w:pStyle w:val="ConsPlusNormal"/>
        <w:rPr>
          <w:rFonts w:cs="Times New Roman"/>
          <w:sz w:val="2"/>
          <w:szCs w:val="2"/>
        </w:rPr>
      </w:pPr>
    </w:p>
    <w:p w:rsidR="0003135E" w:rsidRDefault="0003135E" w:rsidP="003C18E9">
      <w:pPr>
        <w:pStyle w:val="ConsPlusNormal"/>
        <w:rPr>
          <w:rFonts w:cs="Times New Roman"/>
          <w:sz w:val="2"/>
          <w:szCs w:val="2"/>
        </w:rPr>
      </w:pPr>
    </w:p>
    <w:p w:rsidR="0003135E" w:rsidRDefault="0003135E" w:rsidP="003C18E9">
      <w:pPr>
        <w:pStyle w:val="ConsPlusNormal"/>
        <w:rPr>
          <w:rFonts w:cs="Times New Roman"/>
          <w:sz w:val="2"/>
          <w:szCs w:val="2"/>
        </w:rPr>
      </w:pPr>
    </w:p>
    <w:p w:rsidR="0003135E" w:rsidRDefault="0003135E" w:rsidP="003C18E9">
      <w:pPr>
        <w:pStyle w:val="ConsPlusNormal"/>
        <w:rPr>
          <w:rFonts w:cs="Times New Roman"/>
          <w:sz w:val="2"/>
          <w:szCs w:val="2"/>
        </w:rPr>
      </w:pP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135E" w:rsidRDefault="0003135E" w:rsidP="003C1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"Признание жилых помещений,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находящихся в муниципальной,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или частной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собственности, пригодными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(непригодными) для проживания и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многоквартирных домов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аварийными и подлежащими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сносу (реконструкции),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расположенных на территории</w:t>
      </w:r>
    </w:p>
    <w:p w:rsidR="0003135E" w:rsidRDefault="0003135E" w:rsidP="003C1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Верхний Тагил"</w:t>
      </w: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135E" w:rsidRDefault="0003135E" w:rsidP="003C18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03135E" w:rsidRDefault="0003135E" w:rsidP="003C18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ЗАКЛЮЧЕНИЯ О ПРИЗНАНИИ ЖИЛОГО ПОМЕЩЕНИЯ</w:t>
      </w:r>
    </w:p>
    <w:p w:rsidR="0003135E" w:rsidRDefault="0003135E" w:rsidP="003C18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ПРИГОДНЫМ (НЕПРИГОДНЫМ) ДЛЯ ПОСТОЯННОГО ПРОЖИВАНИЯ</w:t>
      </w:r>
    </w:p>
    <w:p w:rsidR="0003135E" w:rsidRDefault="0003135E" w:rsidP="003C18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135E" w:rsidRDefault="0003135E" w:rsidP="003C18E9">
      <w:pPr>
        <w:pStyle w:val="ConsPlusNormal"/>
        <w:jc w:val="right"/>
        <w:rPr>
          <w:rFonts w:cs="Times New Roman"/>
        </w:rPr>
      </w:pPr>
      <w:bookmarkStart w:id="13" w:name="P518"/>
      <w:bookmarkEnd w:id="13"/>
    </w:p>
    <w:p w:rsidR="0003135E" w:rsidRDefault="0003135E" w:rsidP="003C18E9">
      <w:pPr>
        <w:pStyle w:val="ConsPlusNonformat"/>
        <w:jc w:val="both"/>
      </w:pPr>
      <w:bookmarkStart w:id="14" w:name="P209"/>
      <w:bookmarkEnd w:id="14"/>
      <w:r>
        <w:t xml:space="preserve">                           Заключение</w:t>
      </w:r>
    </w:p>
    <w:p w:rsidR="0003135E" w:rsidRDefault="0003135E" w:rsidP="003C18E9">
      <w:pPr>
        <w:pStyle w:val="ConsPlusNonformat"/>
        <w:jc w:val="both"/>
      </w:pPr>
      <w:r>
        <w:t xml:space="preserve">   об оценке соответствия помещения (многоквартирного дома)</w:t>
      </w:r>
    </w:p>
    <w:p w:rsidR="0003135E" w:rsidRDefault="0003135E" w:rsidP="003C18E9">
      <w:pPr>
        <w:pStyle w:val="ConsPlusNonformat"/>
        <w:jc w:val="both"/>
      </w:pPr>
      <w:r>
        <w:t xml:space="preserve"> требованиям, установленным в Положении о признании помещения</w:t>
      </w:r>
    </w:p>
    <w:p w:rsidR="0003135E" w:rsidRDefault="0003135E" w:rsidP="003C18E9">
      <w:pPr>
        <w:pStyle w:val="ConsPlusNonformat"/>
        <w:jc w:val="both"/>
      </w:pPr>
      <w:r>
        <w:t xml:space="preserve"> жилым помещением, жилого помещения непригодным для проживания</w:t>
      </w:r>
    </w:p>
    <w:p w:rsidR="0003135E" w:rsidRDefault="0003135E" w:rsidP="003C18E9">
      <w:pPr>
        <w:pStyle w:val="ConsPlusNonformat"/>
        <w:jc w:val="both"/>
      </w:pPr>
      <w:r>
        <w:t xml:space="preserve">       и многоквартирного дома аварийным и подлежащим</w:t>
      </w:r>
    </w:p>
    <w:p w:rsidR="0003135E" w:rsidRDefault="0003135E" w:rsidP="003C18E9">
      <w:pPr>
        <w:pStyle w:val="ConsPlusNonformat"/>
        <w:jc w:val="both"/>
      </w:pPr>
      <w:r>
        <w:t xml:space="preserve">                   сносу или реконструкции</w:t>
      </w:r>
    </w:p>
    <w:p w:rsidR="0003135E" w:rsidRDefault="0003135E" w:rsidP="003C18E9">
      <w:pPr>
        <w:pStyle w:val="ConsPlusNonformat"/>
        <w:jc w:val="both"/>
      </w:pPr>
    </w:p>
    <w:p w:rsidR="0003135E" w:rsidRDefault="0003135E" w:rsidP="003C18E9">
      <w:pPr>
        <w:pStyle w:val="ConsPlusNonformat"/>
        <w:jc w:val="both"/>
      </w:pPr>
      <w:r>
        <w:t>N ________________________ _______________________________________</w:t>
      </w:r>
    </w:p>
    <w:p w:rsidR="0003135E" w:rsidRDefault="0003135E" w:rsidP="003C18E9">
      <w:pPr>
        <w:pStyle w:val="ConsPlusNonformat"/>
        <w:jc w:val="both"/>
      </w:pPr>
      <w:r>
        <w:t xml:space="preserve">                                           (дата)</w:t>
      </w:r>
    </w:p>
    <w:p w:rsidR="0003135E" w:rsidRDefault="0003135E" w:rsidP="003C18E9">
      <w:pPr>
        <w:pStyle w:val="ConsPlusNonformat"/>
        <w:jc w:val="both"/>
      </w:pPr>
    </w:p>
    <w:p w:rsidR="0003135E" w:rsidRDefault="0003135E" w:rsidP="003C18E9">
      <w:pPr>
        <w:pStyle w:val="ConsPlusNonformat"/>
        <w:jc w:val="both"/>
      </w:pPr>
      <w:r>
        <w:t>__________________________________________________________________</w:t>
      </w:r>
    </w:p>
    <w:p w:rsidR="0003135E" w:rsidRDefault="0003135E" w:rsidP="003C18E9">
      <w:pPr>
        <w:pStyle w:val="ConsPlusNonformat"/>
        <w:jc w:val="both"/>
      </w:pPr>
      <w:r>
        <w:t xml:space="preserve">      (месторасположение помещения, в том числе наименования</w:t>
      </w:r>
    </w:p>
    <w:p w:rsidR="0003135E" w:rsidRDefault="0003135E" w:rsidP="003C18E9">
      <w:pPr>
        <w:pStyle w:val="ConsPlusNonformat"/>
        <w:jc w:val="both"/>
      </w:pPr>
      <w:r>
        <w:t xml:space="preserve">        населенного пункта и улицы, номера дома и квартиры)</w:t>
      </w:r>
    </w:p>
    <w:p w:rsidR="0003135E" w:rsidRDefault="0003135E" w:rsidP="003C18E9">
      <w:pPr>
        <w:pStyle w:val="ConsPlusNonformat"/>
        <w:jc w:val="both"/>
      </w:pPr>
    </w:p>
    <w:p w:rsidR="0003135E" w:rsidRDefault="0003135E" w:rsidP="003C18E9">
      <w:pPr>
        <w:pStyle w:val="ConsPlusNonformat"/>
        <w:jc w:val="both"/>
      </w:pPr>
      <w:r>
        <w:t xml:space="preserve">    Межведомственная            комиссия,              назначенная</w:t>
      </w:r>
    </w:p>
    <w:p w:rsidR="0003135E" w:rsidRDefault="0003135E" w:rsidP="003C18E9">
      <w:pPr>
        <w:pStyle w:val="ConsPlusNonformat"/>
        <w:jc w:val="both"/>
      </w:pPr>
      <w:r>
        <w:t>_________________________________________________________________,</w:t>
      </w:r>
    </w:p>
    <w:p w:rsidR="0003135E" w:rsidRDefault="0003135E" w:rsidP="003C18E9">
      <w:pPr>
        <w:pStyle w:val="ConsPlusNonformat"/>
        <w:jc w:val="both"/>
      </w:pPr>
      <w:r>
        <w:t xml:space="preserve"> (кем назначена, наименование федерального органа исполнительной</w:t>
      </w:r>
    </w:p>
    <w:p w:rsidR="0003135E" w:rsidRDefault="0003135E" w:rsidP="003C18E9">
      <w:pPr>
        <w:pStyle w:val="ConsPlusNonformat"/>
        <w:jc w:val="both"/>
      </w:pPr>
      <w:r>
        <w:t xml:space="preserve">    власти, органа исполнительной власти субъекта Российской</w:t>
      </w:r>
    </w:p>
    <w:p w:rsidR="0003135E" w:rsidRDefault="0003135E" w:rsidP="003C18E9">
      <w:pPr>
        <w:pStyle w:val="ConsPlusNonformat"/>
        <w:jc w:val="both"/>
      </w:pPr>
      <w:r>
        <w:t xml:space="preserve">  Федерации, органа местного самоуправления, дата, номер решения</w:t>
      </w:r>
    </w:p>
    <w:p w:rsidR="0003135E" w:rsidRDefault="0003135E" w:rsidP="003C18E9">
      <w:pPr>
        <w:pStyle w:val="ConsPlusNonformat"/>
        <w:jc w:val="both"/>
      </w:pPr>
      <w:r>
        <w:t xml:space="preserve">                        о созыве комиссии)</w:t>
      </w:r>
    </w:p>
    <w:p w:rsidR="0003135E" w:rsidRDefault="0003135E" w:rsidP="003C18E9">
      <w:pPr>
        <w:pStyle w:val="ConsPlusNonformat"/>
        <w:jc w:val="both"/>
      </w:pPr>
      <w:r>
        <w:t>в составе председателя ___________________________________________</w:t>
      </w:r>
    </w:p>
    <w:p w:rsidR="0003135E" w:rsidRDefault="0003135E" w:rsidP="003C18E9">
      <w:pPr>
        <w:pStyle w:val="ConsPlusNonformat"/>
        <w:jc w:val="both"/>
      </w:pPr>
      <w:r>
        <w:t>__________________________________________________________________</w:t>
      </w:r>
    </w:p>
    <w:p w:rsidR="0003135E" w:rsidRDefault="0003135E" w:rsidP="003C18E9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03135E" w:rsidRDefault="0003135E" w:rsidP="003C18E9">
      <w:pPr>
        <w:pStyle w:val="ConsPlusNonformat"/>
        <w:jc w:val="both"/>
      </w:pPr>
      <w:r>
        <w:t>и членов комиссии ________________________________________________</w:t>
      </w:r>
    </w:p>
    <w:p w:rsidR="0003135E" w:rsidRDefault="0003135E" w:rsidP="003C18E9">
      <w:pPr>
        <w:pStyle w:val="ConsPlusNonformat"/>
        <w:jc w:val="both"/>
      </w:pPr>
      <w:r>
        <w:t>__________________________________________________________________</w:t>
      </w:r>
    </w:p>
    <w:p w:rsidR="0003135E" w:rsidRDefault="0003135E" w:rsidP="003C18E9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03135E" w:rsidRDefault="0003135E" w:rsidP="003C18E9">
      <w:pPr>
        <w:pStyle w:val="ConsPlusNonformat"/>
        <w:jc w:val="both"/>
      </w:pPr>
      <w:r>
        <w:t>при участии приглашенных экспертов _______________________________</w:t>
      </w:r>
    </w:p>
    <w:p w:rsidR="0003135E" w:rsidRDefault="0003135E" w:rsidP="003C18E9">
      <w:pPr>
        <w:pStyle w:val="ConsPlusNonformat"/>
        <w:jc w:val="both"/>
      </w:pPr>
      <w:r>
        <w:t>__________________________________________________________________</w:t>
      </w:r>
    </w:p>
    <w:p w:rsidR="0003135E" w:rsidRDefault="0003135E" w:rsidP="003C18E9">
      <w:pPr>
        <w:pStyle w:val="ConsPlusNonformat"/>
        <w:jc w:val="both"/>
      </w:pPr>
      <w:r>
        <w:t>__________________________________________________________________</w:t>
      </w:r>
    </w:p>
    <w:p w:rsidR="0003135E" w:rsidRDefault="0003135E" w:rsidP="003C18E9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03135E" w:rsidRDefault="0003135E" w:rsidP="003C18E9">
      <w:pPr>
        <w:pStyle w:val="ConsPlusNonformat"/>
        <w:jc w:val="both"/>
      </w:pPr>
      <w:r>
        <w:t>и приглашенного собственника помещения или уполномоченного им лица</w:t>
      </w:r>
    </w:p>
    <w:p w:rsidR="0003135E" w:rsidRDefault="0003135E" w:rsidP="003C18E9">
      <w:pPr>
        <w:pStyle w:val="ConsPlusNonformat"/>
        <w:jc w:val="both"/>
      </w:pPr>
      <w:r>
        <w:t>__________________________________________________________________</w:t>
      </w:r>
    </w:p>
    <w:p w:rsidR="0003135E" w:rsidRDefault="0003135E" w:rsidP="003C18E9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03135E" w:rsidRDefault="0003135E" w:rsidP="003C18E9">
      <w:pPr>
        <w:pStyle w:val="ConsPlusNonformat"/>
        <w:jc w:val="both"/>
      </w:pPr>
      <w:r>
        <w:t>по результатам рассмотренных документов __________________________</w:t>
      </w:r>
    </w:p>
    <w:p w:rsidR="0003135E" w:rsidRDefault="0003135E" w:rsidP="003C18E9">
      <w:pPr>
        <w:pStyle w:val="ConsPlusNonformat"/>
        <w:jc w:val="both"/>
      </w:pPr>
      <w:r>
        <w:t>__________________________________________________________________</w:t>
      </w:r>
    </w:p>
    <w:p w:rsidR="0003135E" w:rsidRDefault="0003135E" w:rsidP="003C18E9">
      <w:pPr>
        <w:pStyle w:val="ConsPlusNonformat"/>
        <w:jc w:val="both"/>
      </w:pPr>
      <w:r>
        <w:t xml:space="preserve">                 (приводится перечень документов)</w:t>
      </w:r>
    </w:p>
    <w:p w:rsidR="0003135E" w:rsidRDefault="0003135E" w:rsidP="003C18E9">
      <w:pPr>
        <w:pStyle w:val="ConsPlusNonformat"/>
        <w:jc w:val="both"/>
      </w:pPr>
      <w:r>
        <w:t>и   на  основании акта межведомственной комиссии, составленного по</w:t>
      </w:r>
    </w:p>
    <w:p w:rsidR="0003135E" w:rsidRDefault="0003135E" w:rsidP="003C18E9">
      <w:pPr>
        <w:pStyle w:val="ConsPlusNonformat"/>
        <w:jc w:val="both"/>
      </w:pPr>
      <w:r>
        <w:t>результатам обследования, ________________________________________</w:t>
      </w:r>
    </w:p>
    <w:p w:rsidR="0003135E" w:rsidRDefault="0003135E" w:rsidP="003C18E9">
      <w:pPr>
        <w:pStyle w:val="ConsPlusNonformat"/>
        <w:jc w:val="both"/>
      </w:pPr>
      <w:r>
        <w:t>__________________________________________________________________</w:t>
      </w:r>
    </w:p>
    <w:p w:rsidR="0003135E" w:rsidRDefault="0003135E" w:rsidP="003C18E9">
      <w:pPr>
        <w:pStyle w:val="ConsPlusNonformat"/>
        <w:jc w:val="both"/>
      </w:pPr>
      <w:r>
        <w:t>__________________________________________________________________</w:t>
      </w:r>
    </w:p>
    <w:p w:rsidR="0003135E" w:rsidRDefault="0003135E" w:rsidP="003C18E9">
      <w:pPr>
        <w:pStyle w:val="ConsPlusNonformat"/>
        <w:jc w:val="both"/>
      </w:pPr>
      <w:r>
        <w:t>__________________________________________________________________</w:t>
      </w:r>
    </w:p>
    <w:p w:rsidR="0003135E" w:rsidRDefault="0003135E" w:rsidP="003C18E9">
      <w:pPr>
        <w:pStyle w:val="ConsPlusNonformat"/>
        <w:jc w:val="both"/>
      </w:pPr>
      <w:r>
        <w:t>__________________________________________________________________</w:t>
      </w:r>
    </w:p>
    <w:p w:rsidR="0003135E" w:rsidRDefault="0003135E" w:rsidP="003C18E9">
      <w:pPr>
        <w:pStyle w:val="ConsPlusNonformat"/>
        <w:jc w:val="both"/>
      </w:pPr>
      <w:r>
        <w:t xml:space="preserve">  (приводится заключение, взятое из акта обследования (в случае</w:t>
      </w:r>
    </w:p>
    <w:p w:rsidR="0003135E" w:rsidRDefault="0003135E" w:rsidP="003C18E9">
      <w:pPr>
        <w:pStyle w:val="ConsPlusNonformat"/>
        <w:jc w:val="both"/>
      </w:pPr>
      <w:r>
        <w:t xml:space="preserve">   проведения обследования), или указывается, что на основании</w:t>
      </w:r>
    </w:p>
    <w:p w:rsidR="0003135E" w:rsidRDefault="0003135E" w:rsidP="003C18E9">
      <w:pPr>
        <w:pStyle w:val="ConsPlusNonformat"/>
        <w:jc w:val="both"/>
      </w:pPr>
      <w:r>
        <w:t xml:space="preserve">  решения межведомственной комиссии обследование не проводилось)</w:t>
      </w:r>
    </w:p>
    <w:p w:rsidR="0003135E" w:rsidRDefault="0003135E" w:rsidP="003C18E9">
      <w:pPr>
        <w:pStyle w:val="ConsPlusNonformat"/>
        <w:jc w:val="both"/>
      </w:pPr>
      <w:r>
        <w:t>приняла заключение о _____________________________________________</w:t>
      </w:r>
    </w:p>
    <w:p w:rsidR="0003135E" w:rsidRDefault="0003135E" w:rsidP="003C18E9">
      <w:pPr>
        <w:pStyle w:val="ConsPlusNonformat"/>
        <w:jc w:val="both"/>
      </w:pPr>
      <w:r>
        <w:t>__________________________________________________________________</w:t>
      </w:r>
    </w:p>
    <w:p w:rsidR="0003135E" w:rsidRDefault="0003135E" w:rsidP="003C18E9">
      <w:pPr>
        <w:pStyle w:val="ConsPlusNonformat"/>
        <w:jc w:val="both"/>
      </w:pPr>
      <w:r>
        <w:t>__________________________________________________________________</w:t>
      </w:r>
    </w:p>
    <w:p w:rsidR="0003135E" w:rsidRDefault="0003135E" w:rsidP="003C18E9">
      <w:pPr>
        <w:pStyle w:val="ConsPlusNonformat"/>
        <w:jc w:val="both"/>
      </w:pPr>
      <w:r>
        <w:t>_________________________________________________________________.</w:t>
      </w:r>
    </w:p>
    <w:p w:rsidR="0003135E" w:rsidRDefault="0003135E" w:rsidP="003C18E9">
      <w:pPr>
        <w:pStyle w:val="ConsPlusNonformat"/>
        <w:jc w:val="both"/>
      </w:pPr>
      <w:r>
        <w:t xml:space="preserve">   (приводится обоснование принятого межведомственной комиссией</w:t>
      </w:r>
    </w:p>
    <w:p w:rsidR="0003135E" w:rsidRDefault="0003135E" w:rsidP="003C18E9">
      <w:pPr>
        <w:pStyle w:val="ConsPlusNonformat"/>
        <w:jc w:val="both"/>
      </w:pPr>
      <w:r>
        <w:t xml:space="preserve">           заключения об оценке соответствия помещения</w:t>
      </w:r>
    </w:p>
    <w:p w:rsidR="0003135E" w:rsidRDefault="0003135E" w:rsidP="003C18E9">
      <w:pPr>
        <w:pStyle w:val="ConsPlusNonformat"/>
        <w:jc w:val="both"/>
      </w:pPr>
      <w:r>
        <w:t xml:space="preserve">   (многоквартирного дома) требованиям, установленным в Положении</w:t>
      </w:r>
    </w:p>
    <w:p w:rsidR="0003135E" w:rsidRDefault="0003135E" w:rsidP="003C18E9">
      <w:pPr>
        <w:pStyle w:val="ConsPlusNonformat"/>
        <w:jc w:val="both"/>
      </w:pPr>
      <w:r>
        <w:t xml:space="preserve">       о признании помещения жилым помещением, жилого помещения</w:t>
      </w:r>
    </w:p>
    <w:p w:rsidR="0003135E" w:rsidRDefault="0003135E" w:rsidP="003C18E9">
      <w:pPr>
        <w:pStyle w:val="ConsPlusNonformat"/>
        <w:jc w:val="both"/>
      </w:pPr>
      <w:r>
        <w:t xml:space="preserve">     непригодным для проживания и многоквартирного дома аварийным</w:t>
      </w:r>
    </w:p>
    <w:p w:rsidR="0003135E" w:rsidRDefault="0003135E" w:rsidP="003C18E9">
      <w:pPr>
        <w:pStyle w:val="ConsPlusNonformat"/>
        <w:jc w:val="both"/>
      </w:pPr>
      <w:r>
        <w:t xml:space="preserve">                и подлежащим сносу или реконструкции)</w:t>
      </w:r>
    </w:p>
    <w:p w:rsidR="0003135E" w:rsidRDefault="0003135E" w:rsidP="003C18E9">
      <w:pPr>
        <w:pStyle w:val="ConsPlusNonformat"/>
        <w:jc w:val="both"/>
      </w:pPr>
    </w:p>
    <w:p w:rsidR="0003135E" w:rsidRDefault="0003135E" w:rsidP="003C18E9">
      <w:pPr>
        <w:pStyle w:val="ConsPlusNonformat"/>
        <w:jc w:val="both"/>
      </w:pPr>
      <w:r>
        <w:t>Приложение к заключению:</w:t>
      </w:r>
    </w:p>
    <w:p w:rsidR="0003135E" w:rsidRDefault="0003135E" w:rsidP="003C18E9">
      <w:pPr>
        <w:pStyle w:val="ConsPlusNonformat"/>
        <w:jc w:val="both"/>
      </w:pPr>
      <w:r>
        <w:t>а) перечень рассмотренных документов;</w:t>
      </w:r>
    </w:p>
    <w:p w:rsidR="0003135E" w:rsidRDefault="0003135E" w:rsidP="003C18E9">
      <w:pPr>
        <w:pStyle w:val="ConsPlusNonformat"/>
        <w:jc w:val="both"/>
      </w:pPr>
      <w:r>
        <w:t>б) акт обследования помещения (в случае проведения обследования);</w:t>
      </w:r>
    </w:p>
    <w:p w:rsidR="0003135E" w:rsidRDefault="0003135E" w:rsidP="003C18E9">
      <w:pPr>
        <w:pStyle w:val="ConsPlusNonformat"/>
        <w:jc w:val="both"/>
      </w:pPr>
      <w:r>
        <w:t>в) перечень   других   материалов,   запрошенных  межведомственной</w:t>
      </w:r>
    </w:p>
    <w:p w:rsidR="0003135E" w:rsidRDefault="0003135E" w:rsidP="003C18E9">
      <w:pPr>
        <w:pStyle w:val="ConsPlusNonformat"/>
        <w:jc w:val="both"/>
      </w:pPr>
      <w:r>
        <w:t>комиссией;</w:t>
      </w:r>
    </w:p>
    <w:p w:rsidR="0003135E" w:rsidRDefault="0003135E" w:rsidP="003C18E9">
      <w:pPr>
        <w:pStyle w:val="ConsPlusNonformat"/>
        <w:jc w:val="both"/>
      </w:pPr>
      <w:r>
        <w:t>г) особое мнение членов межведомственной комиссии:</w:t>
      </w:r>
    </w:p>
    <w:p w:rsidR="0003135E" w:rsidRDefault="0003135E" w:rsidP="003C18E9">
      <w:pPr>
        <w:pStyle w:val="ConsPlusNonformat"/>
        <w:jc w:val="both"/>
      </w:pPr>
      <w:r>
        <w:t>_________________________________________________________________.</w:t>
      </w:r>
    </w:p>
    <w:p w:rsidR="0003135E" w:rsidRDefault="0003135E" w:rsidP="003C18E9">
      <w:pPr>
        <w:pStyle w:val="ConsPlusNonformat"/>
        <w:jc w:val="both"/>
      </w:pPr>
    </w:p>
    <w:p w:rsidR="0003135E" w:rsidRDefault="0003135E" w:rsidP="003C18E9">
      <w:pPr>
        <w:pStyle w:val="ConsPlusNonformat"/>
        <w:jc w:val="both"/>
      </w:pPr>
      <w:r>
        <w:t>Председатель межведомственной комиссии</w:t>
      </w:r>
    </w:p>
    <w:p w:rsidR="0003135E" w:rsidRDefault="0003135E" w:rsidP="003C18E9">
      <w:pPr>
        <w:pStyle w:val="ConsPlusNonformat"/>
        <w:jc w:val="both"/>
      </w:pPr>
      <w:r>
        <w:t xml:space="preserve">    _____________________         ________________________________</w:t>
      </w:r>
    </w:p>
    <w:p w:rsidR="0003135E" w:rsidRDefault="0003135E" w:rsidP="003C18E9">
      <w:pPr>
        <w:pStyle w:val="ConsPlusNonformat"/>
        <w:jc w:val="both"/>
      </w:pPr>
      <w:r>
        <w:t xml:space="preserve">         (подпись)                           (ф.и.о.)</w:t>
      </w:r>
    </w:p>
    <w:p w:rsidR="0003135E" w:rsidRDefault="0003135E" w:rsidP="003C18E9">
      <w:pPr>
        <w:pStyle w:val="ConsPlusNonformat"/>
        <w:jc w:val="both"/>
      </w:pPr>
    </w:p>
    <w:p w:rsidR="0003135E" w:rsidRDefault="0003135E" w:rsidP="003C18E9">
      <w:pPr>
        <w:pStyle w:val="ConsPlusNonformat"/>
        <w:jc w:val="both"/>
      </w:pPr>
      <w:r>
        <w:t>Члены межведомственной комиссии</w:t>
      </w:r>
    </w:p>
    <w:p w:rsidR="0003135E" w:rsidRDefault="0003135E" w:rsidP="003C18E9">
      <w:pPr>
        <w:pStyle w:val="ConsPlusNonformat"/>
        <w:jc w:val="both"/>
      </w:pPr>
      <w:r>
        <w:t xml:space="preserve">    _____________________         ________________________________</w:t>
      </w:r>
    </w:p>
    <w:p w:rsidR="0003135E" w:rsidRDefault="0003135E" w:rsidP="003C18E9">
      <w:pPr>
        <w:pStyle w:val="ConsPlusNonformat"/>
        <w:jc w:val="both"/>
      </w:pPr>
      <w:r>
        <w:t xml:space="preserve">         (подпись)                           (ф.и.о.)</w:t>
      </w:r>
    </w:p>
    <w:p w:rsidR="0003135E" w:rsidRDefault="0003135E" w:rsidP="003C18E9">
      <w:pPr>
        <w:pStyle w:val="ConsPlusNonformat"/>
        <w:jc w:val="both"/>
      </w:pPr>
      <w:r>
        <w:t xml:space="preserve">    _____________________         ________________________________</w:t>
      </w:r>
    </w:p>
    <w:p w:rsidR="0003135E" w:rsidRDefault="0003135E" w:rsidP="003C18E9">
      <w:pPr>
        <w:pStyle w:val="ConsPlusNonformat"/>
        <w:jc w:val="both"/>
      </w:pPr>
      <w:r>
        <w:t xml:space="preserve">         (подпись)                           (ф.и.о.)</w:t>
      </w:r>
    </w:p>
    <w:p w:rsidR="0003135E" w:rsidRDefault="0003135E" w:rsidP="003C18E9">
      <w:pPr>
        <w:pStyle w:val="ConsPlusNormal"/>
        <w:jc w:val="both"/>
        <w:rPr>
          <w:rFonts w:cs="Times New Roman"/>
        </w:rPr>
      </w:pPr>
    </w:p>
    <w:p w:rsidR="0003135E" w:rsidRDefault="0003135E" w:rsidP="003C1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135E" w:rsidRDefault="0003135E" w:rsidP="003C18E9">
      <w:pPr>
        <w:rPr>
          <w:rFonts w:ascii="Times New Roman" w:hAnsi="Times New Roman" w:cs="Times New Roman"/>
          <w:sz w:val="28"/>
          <w:szCs w:val="28"/>
        </w:rPr>
      </w:pPr>
    </w:p>
    <w:p w:rsidR="0003135E" w:rsidRDefault="0003135E" w:rsidP="000770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</w:p>
    <w:sectPr w:rsidR="0003135E" w:rsidSect="001E377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4E0"/>
    <w:rsid w:val="0003135E"/>
    <w:rsid w:val="0007704C"/>
    <w:rsid w:val="001E3774"/>
    <w:rsid w:val="0027663C"/>
    <w:rsid w:val="003C18E9"/>
    <w:rsid w:val="004564A9"/>
    <w:rsid w:val="00515C59"/>
    <w:rsid w:val="00884F81"/>
    <w:rsid w:val="008974E0"/>
    <w:rsid w:val="00B603C3"/>
    <w:rsid w:val="00C22329"/>
    <w:rsid w:val="00DA7124"/>
    <w:rsid w:val="00FA67A9"/>
    <w:rsid w:val="00FB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2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03C3"/>
    <w:pPr>
      <w:widowControl w:val="0"/>
      <w:autoSpaceDE w:val="0"/>
      <w:autoSpaceDN w:val="0"/>
    </w:pPr>
    <w:rPr>
      <w:rFonts w:eastAsia="Times New Roman" w:cs="Calibri"/>
    </w:rPr>
  </w:style>
  <w:style w:type="character" w:styleId="Hyperlink">
    <w:name w:val="Hyperlink"/>
    <w:basedOn w:val="DefaultParagraphFont"/>
    <w:uiPriority w:val="99"/>
    <w:semiHidden/>
    <w:rsid w:val="00B603C3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uiPriority w:val="99"/>
    <w:qFormat/>
    <w:rsid w:val="00B603C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B603C3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B603C3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603C3"/>
    <w:rPr>
      <w:rFonts w:eastAsia="Times New Roman"/>
      <w:color w:val="5A5A5A"/>
      <w:spacing w:val="15"/>
    </w:rPr>
  </w:style>
  <w:style w:type="paragraph" w:styleId="BodyTextIndent">
    <w:name w:val="Body Text Indent"/>
    <w:basedOn w:val="Normal"/>
    <w:link w:val="BodyTextIndentChar"/>
    <w:uiPriority w:val="99"/>
    <w:rsid w:val="0007704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7704C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7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04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3C18E9"/>
    <w:rPr>
      <w:color w:val="auto"/>
      <w:u w:val="single"/>
    </w:rPr>
  </w:style>
  <w:style w:type="paragraph" w:customStyle="1" w:styleId="ConsPlusNonformat">
    <w:name w:val="ConsPlusNonformat"/>
    <w:uiPriority w:val="99"/>
    <w:rsid w:val="003C18E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18E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3C18E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A025AD4391957CBE030FCA33A002A42F53AA9DC67EFDB3EBA7B18B10z5lDJ" TargetMode="External"/><Relationship Id="rId13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7;&#1088;&#1080;&#1079;&#1085;&#1072;&#1085;&#1080;&#1077;%20&#1085;&#1077;&#1087;&#1088;&#1080;&#1075;&#1086;&#1076;&#1085;&#1099;&#1084;.docx" TargetMode="External"/><Relationship Id="rId18" Type="http://schemas.openxmlformats.org/officeDocument/2006/relationships/hyperlink" Target="consultantplus://offline/ref=C9A025AD4391957CBE030FCA33A002A42F5AA294C27AFDB3EBA7B18B10z5lDJ" TargetMode="External"/><Relationship Id="rId26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7;&#1088;&#1080;&#1079;&#1085;&#1072;&#1085;&#1080;&#1077;%20&#1085;&#1077;&#1087;&#1088;&#1080;&#1075;&#1086;&#1076;&#1085;&#1099;&#1084;.docx" TargetMode="External"/><Relationship Id="rId39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7;&#1088;&#1080;&#1079;&#1085;&#1072;&#1085;&#1080;&#1077;%20&#1085;&#1077;&#1087;&#1088;&#1080;&#1075;&#1086;&#1076;&#1085;&#1099;&#1084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7;&#1088;&#1080;&#1079;&#1085;&#1072;&#1085;&#1080;&#1077;%20&#1085;&#1077;&#1087;&#1088;&#1080;&#1075;&#1086;&#1076;&#1085;&#1099;&#1084;.docx" TargetMode="External"/><Relationship Id="rId34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7;&#1088;&#1080;&#1079;&#1085;&#1072;&#1085;&#1080;&#1077;%20&#1085;&#1077;&#1087;&#1088;&#1080;&#1075;&#1086;&#1076;&#1085;&#1099;&#1084;.docx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9A025AD4391957CBE030FCA33A002A42F52A194CB76FDB3EBA7B18B105DCC04DE1DC279C6FC9330z0l7J" TargetMode="External"/><Relationship Id="rId12" Type="http://schemas.openxmlformats.org/officeDocument/2006/relationships/hyperlink" Target="consultantplus://offline/ref=C9A025AD4391957CBE030FCA33A002A42F52A194CB76FDB3EBA7B18B105DCC04DE1DC279C6FC9330z0l7J" TargetMode="External"/><Relationship Id="rId17" Type="http://schemas.openxmlformats.org/officeDocument/2006/relationships/hyperlink" Target="consultantplus://offline/ref=C9A025AD4391957CBE030FCA33A002A42F50A29AC57AFDB3EBA7B18B105DCC04DE1DC279C6FC9331z0l6J" TargetMode="External"/><Relationship Id="rId25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7;&#1088;&#1080;&#1079;&#1085;&#1072;&#1085;&#1080;&#1077;%20&#1085;&#1077;&#1087;&#1088;&#1080;&#1075;&#1086;&#1076;&#1085;&#1099;&#1084;.docx" TargetMode="External"/><Relationship Id="rId33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7;&#1088;&#1080;&#1079;&#1085;&#1072;&#1085;&#1080;&#1077;%20&#1085;&#1077;&#1087;&#1088;&#1080;&#1075;&#1086;&#1076;&#1085;&#1099;&#1084;.docx" TargetMode="External"/><Relationship Id="rId38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7;&#1088;&#1080;&#1079;&#1085;&#1072;&#1085;&#1080;&#1077;%20&#1085;&#1077;&#1087;&#1088;&#1080;&#1075;&#1086;&#1076;&#1085;&#1099;&#1084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A025AD4391957CBE030FCA33A002A42F53A799C47DFDB3EBA7B18B10z5lDJ" TargetMode="External"/><Relationship Id="rId20" Type="http://schemas.openxmlformats.org/officeDocument/2006/relationships/hyperlink" Target="consultantplus://offline/ref=C9A025AD4391957CBE030FCA33A002A42F52A194CB76FDB3EBA7B18B10z5lDJ" TargetMode="External"/><Relationship Id="rId29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7;&#1088;&#1080;&#1079;&#1085;&#1072;&#1085;&#1080;&#1077;%20&#1085;&#1077;&#1087;&#1088;&#1080;&#1075;&#1086;&#1076;&#1085;&#1099;&#1084;.docx" TargetMode="External"/><Relationship Id="rId41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7;&#1088;&#1080;&#1079;&#1085;&#1072;&#1085;&#1080;&#1077;%20&#1085;&#1077;&#1087;&#1088;&#1080;&#1075;&#1086;&#1076;&#1085;&#1099;&#1084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A025AD4391957CBE030FCA33A002A42F52A299C176FDB3EBA7B18B105DCC04DE1DC279C6FC923Az0l1J" TargetMode="External"/><Relationship Id="rId11" Type="http://schemas.openxmlformats.org/officeDocument/2006/relationships/hyperlink" Target="mailto:v-tagil@mail.ru" TargetMode="External"/><Relationship Id="rId24" Type="http://schemas.openxmlformats.org/officeDocument/2006/relationships/hyperlink" Target="consultantplus://offline/ref=C9A025AD4391957CBE030FCA33A002A42F52A299C176FDB3EBA7B18B105DCC04DE1DC27CzCl5J" TargetMode="External"/><Relationship Id="rId32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7;&#1088;&#1080;&#1079;&#1085;&#1072;&#1085;&#1080;&#1077;%20&#1085;&#1077;&#1087;&#1088;&#1080;&#1075;&#1086;&#1076;&#1085;&#1099;&#1084;.docx" TargetMode="External"/><Relationship Id="rId37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7;&#1088;&#1080;&#1079;&#1085;&#1072;&#1085;&#1080;&#1077;%20&#1085;&#1077;&#1087;&#1088;&#1080;&#1075;&#1086;&#1076;&#1085;&#1099;&#1084;.docx" TargetMode="External"/><Relationship Id="rId40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7;&#1088;&#1080;&#1079;&#1085;&#1072;&#1085;&#1080;&#1077;%20&#1085;&#1077;&#1087;&#1088;&#1080;&#1075;&#1086;&#1076;&#1085;&#1099;&#1084;.docx" TargetMode="External"/><Relationship Id="rId5" Type="http://schemas.openxmlformats.org/officeDocument/2006/relationships/hyperlink" Target="consultantplus://offline/ref=C9A025AD4391957CBE030FCA33A002A42F5AA294C27AFDB3EBA7B18B10z5lDJ" TargetMode="External"/><Relationship Id="rId15" Type="http://schemas.openxmlformats.org/officeDocument/2006/relationships/hyperlink" Target="consultantplus://offline/ref=C9A025AD4391957CBE030FCA33A002A42F50A395CB7BFDB3EBA7B18B10z5lDJ" TargetMode="External"/><Relationship Id="rId23" Type="http://schemas.openxmlformats.org/officeDocument/2006/relationships/hyperlink" Target="consultantplus://offline/ref=C9A025AD4391957CBE030FCA33A002A42F5AA29AC17CFDB3EBA7B18B10z5lDJ" TargetMode="External"/><Relationship Id="rId28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7;&#1088;&#1080;&#1079;&#1085;&#1072;&#1085;&#1080;&#1077;%20&#1085;&#1077;&#1087;&#1088;&#1080;&#1075;&#1086;&#1076;&#1085;&#1099;&#1084;.docx" TargetMode="External"/><Relationship Id="rId36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7;&#1088;&#1080;&#1079;&#1085;&#1072;&#1085;&#1080;&#1077;%20&#1085;&#1077;&#1087;&#1088;&#1080;&#1075;&#1086;&#1076;&#1085;&#1099;&#1084;.docx" TargetMode="External"/><Relationship Id="rId10" Type="http://schemas.openxmlformats.org/officeDocument/2006/relationships/hyperlink" Target="consultantplus://offline/ref=C9A025AD4391957CBE030FCA33A002A42F50A395CB7BFDB3EBA7B18B105DCC04DE1DC27CC1zFlFJ" TargetMode="External"/><Relationship Id="rId19" Type="http://schemas.openxmlformats.org/officeDocument/2006/relationships/hyperlink" Target="consultantplus://offline/ref=C9A025AD4391957CBE030FCA33A002A42F52A299C176FDB3EBA7B18B105DCC04DE1DC279C6FC923Az0l1J" TargetMode="External"/><Relationship Id="rId31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7;&#1088;&#1080;&#1079;&#1085;&#1072;&#1085;&#1080;&#1077;%20&#1085;&#1077;&#1087;&#1088;&#1080;&#1075;&#1086;&#1076;&#1085;&#1099;&#1084;.docx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9A025AD4391957CBE030FCA33A002A42F50A395CB7BFDB3EBA7B18B105DCC04DE1DC27CC0zFl9J" TargetMode="External"/><Relationship Id="rId14" Type="http://schemas.openxmlformats.org/officeDocument/2006/relationships/hyperlink" Target="consultantplus://offline/ref=C9A025AD4391957CBE030FCA33A002A42F5AA499C928AAB1BAF2BFz8lEJ" TargetMode="External"/><Relationship Id="rId22" Type="http://schemas.openxmlformats.org/officeDocument/2006/relationships/hyperlink" Target="consultantplus://offline/ref=C9A025AD4391957CBE030FCA33A002A42F52A299C176FDB3EBA7B18B10z5lDJ" TargetMode="External"/><Relationship Id="rId27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7;&#1088;&#1080;&#1079;&#1085;&#1072;&#1085;&#1080;&#1077;%20&#1085;&#1077;&#1087;&#1088;&#1080;&#1075;&#1086;&#1076;&#1085;&#1099;&#1084;.docx" TargetMode="External"/><Relationship Id="rId30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7;&#1088;&#1080;&#1079;&#1085;&#1072;&#1085;&#1080;&#1077;%20&#1085;&#1077;&#1087;&#1088;&#1080;&#1075;&#1086;&#1076;&#1085;&#1099;&#1084;.docx" TargetMode="External"/><Relationship Id="rId35" Type="http://schemas.openxmlformats.org/officeDocument/2006/relationships/hyperlink" Target="file:///C:\Users\User\Desktop\&#1056;&#1072;&#1073;&#1086;&#1095;&#1072;&#1103;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91;&#1090;&#1074;&#1077;&#1088;&#1078;&#1076;&#1077;&#1085;&#1085;&#1099;&#1077;%20&#1089;%20&#1087;&#1086;&#1087;&#1088;&#1072;&#1074;&#1082;&#1072;&#1084;&#1080;\&#1087;&#1088;&#1080;&#1079;&#1085;&#1072;&#1085;&#1080;&#1077;%20&#1085;&#1077;&#1087;&#1088;&#1080;&#1075;&#1086;&#1076;&#1085;&#1099;&#1084;.doc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24</Pages>
  <Words>8646</Words>
  <Characters>-32766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7</cp:revision>
  <cp:lastPrinted>2017-12-18T11:38:00Z</cp:lastPrinted>
  <dcterms:created xsi:type="dcterms:W3CDTF">2017-12-18T11:11:00Z</dcterms:created>
  <dcterms:modified xsi:type="dcterms:W3CDTF">2018-02-01T05:50:00Z</dcterms:modified>
</cp:coreProperties>
</file>