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D7" w:rsidRPr="00F47A46" w:rsidRDefault="006178D7" w:rsidP="006178D7">
      <w:pPr>
        <w:shd w:val="clear" w:color="auto" w:fill="FFFFFF"/>
        <w:jc w:val="center"/>
        <w:rPr>
          <w:rFonts w:ascii="Times New Roman" w:hAnsi="Times New Roman" w:cs="Times New Roman"/>
          <w:spacing w:val="-10"/>
          <w:sz w:val="28"/>
          <w:szCs w:val="28"/>
          <w:lang w:val="en-US"/>
        </w:rPr>
      </w:pPr>
      <w:r w:rsidRPr="00F47A46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-480695</wp:posOffset>
            </wp:positionV>
            <wp:extent cx="1311275" cy="979170"/>
            <wp:effectExtent l="19050" t="0" r="3175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78D7" w:rsidRPr="00F47A46" w:rsidRDefault="006178D7" w:rsidP="006178D7">
      <w:pPr>
        <w:shd w:val="clear" w:color="auto" w:fill="FFFFFF"/>
        <w:jc w:val="center"/>
        <w:rPr>
          <w:rFonts w:ascii="Times New Roman" w:hAnsi="Times New Roman" w:cs="Times New Roman"/>
          <w:spacing w:val="-10"/>
          <w:sz w:val="28"/>
          <w:szCs w:val="28"/>
          <w:lang w:val="en-US"/>
        </w:rPr>
      </w:pPr>
    </w:p>
    <w:p w:rsidR="006178D7" w:rsidRPr="00F47A46" w:rsidRDefault="006178D7" w:rsidP="00F577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F47A4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АДМИНИСТРАЦИЯ </w:t>
      </w:r>
      <w:r w:rsidRPr="00F47A46">
        <w:rPr>
          <w:rFonts w:ascii="Times New Roman" w:hAnsi="Times New Roman" w:cs="Times New Roman"/>
          <w:spacing w:val="-12"/>
          <w:sz w:val="28"/>
          <w:szCs w:val="28"/>
        </w:rPr>
        <w:t>ГОРОДСКОГО ОКРУГА   ВЕРХНИЙ   ТАГИЛ</w:t>
      </w:r>
    </w:p>
    <w:p w:rsidR="006178D7" w:rsidRPr="00F47A46" w:rsidRDefault="006178D7" w:rsidP="00F5778A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F47A46">
        <w:rPr>
          <w:rFonts w:ascii="Times New Roman" w:hAnsi="Times New Roman" w:cs="Times New Roman"/>
          <w:b/>
          <w:bCs/>
          <w:spacing w:val="-12"/>
          <w:sz w:val="28"/>
          <w:szCs w:val="28"/>
        </w:rPr>
        <w:t>Финансовый отдел администрации городского округа Верхний Тагил</w:t>
      </w:r>
    </w:p>
    <w:p w:rsidR="006178D7" w:rsidRPr="00F47A46" w:rsidRDefault="006178D7" w:rsidP="00F5778A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</w:pPr>
      <w:r w:rsidRPr="00F47A46"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  <w:t>______________________</w:t>
      </w:r>
      <w:r w:rsidR="003C2E37" w:rsidRPr="00F47A46"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  <w:t xml:space="preserve">   </w:t>
      </w:r>
      <w:r w:rsidRPr="00F47A46"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  <w:t>____РАСПОРЯЖЕНИЕ___________________________</w:t>
      </w:r>
    </w:p>
    <w:p w:rsidR="00B47DF1" w:rsidRPr="00F47A46" w:rsidRDefault="00B47DF1" w:rsidP="00B47DF1">
      <w:pPr>
        <w:shd w:val="clear" w:color="auto" w:fill="FFFFFF"/>
        <w:spacing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F47A46">
        <w:rPr>
          <w:rFonts w:ascii="Times New Roman" w:hAnsi="Times New Roman"/>
          <w:spacing w:val="-12"/>
          <w:sz w:val="28"/>
          <w:szCs w:val="28"/>
        </w:rPr>
        <w:t>от «</w:t>
      </w:r>
      <w:r w:rsidR="00DB59D7" w:rsidRPr="00F47A46">
        <w:rPr>
          <w:rFonts w:ascii="Times New Roman" w:hAnsi="Times New Roman"/>
          <w:spacing w:val="-12"/>
          <w:sz w:val="28"/>
          <w:szCs w:val="28"/>
        </w:rPr>
        <w:t>10</w:t>
      </w:r>
      <w:r w:rsidRPr="00F47A46">
        <w:rPr>
          <w:rFonts w:ascii="Times New Roman" w:hAnsi="Times New Roman"/>
          <w:spacing w:val="-12"/>
          <w:sz w:val="28"/>
          <w:szCs w:val="28"/>
        </w:rPr>
        <w:t xml:space="preserve">» </w:t>
      </w:r>
      <w:r w:rsidR="000B42DF" w:rsidRPr="00F47A46">
        <w:rPr>
          <w:rFonts w:ascii="Times New Roman" w:hAnsi="Times New Roman"/>
          <w:spacing w:val="-12"/>
          <w:sz w:val="28"/>
          <w:szCs w:val="28"/>
        </w:rPr>
        <w:t>марта</w:t>
      </w:r>
      <w:r w:rsidRPr="00F47A46">
        <w:rPr>
          <w:rFonts w:ascii="Times New Roman" w:hAnsi="Times New Roman"/>
          <w:spacing w:val="-12"/>
          <w:sz w:val="28"/>
          <w:szCs w:val="28"/>
        </w:rPr>
        <w:t xml:space="preserve"> 20</w:t>
      </w:r>
      <w:r w:rsidR="00833DD5" w:rsidRPr="00F47A46">
        <w:rPr>
          <w:rFonts w:ascii="Times New Roman" w:hAnsi="Times New Roman"/>
          <w:spacing w:val="-12"/>
          <w:sz w:val="28"/>
          <w:szCs w:val="28"/>
        </w:rPr>
        <w:t>20</w:t>
      </w:r>
      <w:r w:rsidR="00676F84">
        <w:rPr>
          <w:rFonts w:ascii="Times New Roman" w:hAnsi="Times New Roman"/>
          <w:spacing w:val="-12"/>
          <w:sz w:val="28"/>
          <w:szCs w:val="28"/>
        </w:rPr>
        <w:t xml:space="preserve"> г.</w:t>
      </w:r>
      <w:r w:rsidR="00DB59D7" w:rsidRPr="00F47A46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47A46">
        <w:rPr>
          <w:rFonts w:ascii="Times New Roman" w:hAnsi="Times New Roman"/>
          <w:spacing w:val="-12"/>
          <w:sz w:val="28"/>
          <w:szCs w:val="28"/>
        </w:rPr>
        <w:tab/>
      </w:r>
      <w:r w:rsidRPr="00F47A46">
        <w:rPr>
          <w:rFonts w:ascii="Times New Roman" w:hAnsi="Times New Roman"/>
          <w:spacing w:val="-12"/>
          <w:sz w:val="28"/>
          <w:szCs w:val="28"/>
        </w:rPr>
        <w:tab/>
      </w:r>
      <w:r w:rsidRPr="00F47A46">
        <w:rPr>
          <w:rFonts w:ascii="Times New Roman" w:hAnsi="Times New Roman"/>
          <w:spacing w:val="-12"/>
          <w:sz w:val="28"/>
          <w:szCs w:val="28"/>
        </w:rPr>
        <w:tab/>
      </w:r>
      <w:r w:rsidRPr="00F47A46">
        <w:rPr>
          <w:rFonts w:ascii="Times New Roman" w:hAnsi="Times New Roman"/>
          <w:spacing w:val="-12"/>
          <w:sz w:val="28"/>
          <w:szCs w:val="28"/>
        </w:rPr>
        <w:tab/>
      </w:r>
      <w:r w:rsidRPr="00F47A46">
        <w:rPr>
          <w:rFonts w:ascii="Times New Roman" w:hAnsi="Times New Roman"/>
          <w:spacing w:val="-12"/>
          <w:sz w:val="28"/>
          <w:szCs w:val="28"/>
        </w:rPr>
        <w:tab/>
      </w:r>
      <w:r w:rsidRPr="00F47A46">
        <w:rPr>
          <w:rFonts w:ascii="Times New Roman" w:hAnsi="Times New Roman"/>
          <w:spacing w:val="-12"/>
          <w:sz w:val="28"/>
          <w:szCs w:val="28"/>
        </w:rPr>
        <w:tab/>
      </w:r>
      <w:r w:rsidRPr="00F47A46">
        <w:rPr>
          <w:rFonts w:ascii="Times New Roman" w:hAnsi="Times New Roman"/>
          <w:spacing w:val="-12"/>
          <w:sz w:val="28"/>
          <w:szCs w:val="28"/>
        </w:rPr>
        <w:tab/>
      </w:r>
      <w:r w:rsidRPr="00F47A46">
        <w:rPr>
          <w:rFonts w:ascii="Times New Roman" w:hAnsi="Times New Roman"/>
          <w:spacing w:val="-12"/>
          <w:sz w:val="28"/>
          <w:szCs w:val="28"/>
        </w:rPr>
        <w:tab/>
      </w:r>
      <w:r w:rsidRPr="00F47A46">
        <w:rPr>
          <w:rFonts w:ascii="Times New Roman" w:hAnsi="Times New Roman"/>
          <w:spacing w:val="-12"/>
          <w:sz w:val="28"/>
          <w:szCs w:val="28"/>
        </w:rPr>
        <w:tab/>
        <w:t xml:space="preserve"> № </w:t>
      </w:r>
      <w:r w:rsidRPr="00676F84">
        <w:rPr>
          <w:rFonts w:ascii="Times New Roman" w:hAnsi="Times New Roman"/>
          <w:spacing w:val="-12"/>
          <w:sz w:val="28"/>
          <w:szCs w:val="28"/>
          <w:u w:val="single"/>
        </w:rPr>
        <w:t xml:space="preserve"> </w:t>
      </w:r>
      <w:r w:rsidR="00676F84" w:rsidRPr="00676F84">
        <w:rPr>
          <w:rFonts w:ascii="Times New Roman" w:hAnsi="Times New Roman"/>
          <w:spacing w:val="-12"/>
          <w:sz w:val="28"/>
          <w:szCs w:val="28"/>
          <w:u w:val="single"/>
        </w:rPr>
        <w:t>17</w:t>
      </w:r>
    </w:p>
    <w:p w:rsidR="006178D7" w:rsidRPr="00F47A46" w:rsidRDefault="006178D7" w:rsidP="003932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F47A46">
        <w:rPr>
          <w:rFonts w:ascii="Times New Roman" w:hAnsi="Times New Roman" w:cs="Times New Roman"/>
          <w:spacing w:val="-12"/>
          <w:sz w:val="28"/>
          <w:szCs w:val="28"/>
        </w:rPr>
        <w:t>город Верхний Тагил</w:t>
      </w:r>
    </w:p>
    <w:p w:rsidR="0039325C" w:rsidRPr="00F47A46" w:rsidRDefault="0039325C" w:rsidP="003932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39325C" w:rsidRPr="00F47A46" w:rsidRDefault="0039325C" w:rsidP="003932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3C2E37" w:rsidRPr="00F47A46" w:rsidRDefault="000B42DF" w:rsidP="003C2E37">
      <w:pPr>
        <w:pStyle w:val="40"/>
        <w:shd w:val="clear" w:color="auto" w:fill="auto"/>
        <w:spacing w:before="0" w:after="0" w:line="240" w:lineRule="auto"/>
        <w:ind w:left="40"/>
        <w:rPr>
          <w:rStyle w:val="4"/>
          <w:b/>
          <w:i/>
          <w:color w:val="000000"/>
        </w:rPr>
      </w:pPr>
      <w:r w:rsidRPr="00F47A46">
        <w:rPr>
          <w:rStyle w:val="4"/>
          <w:b/>
          <w:i/>
          <w:color w:val="000000"/>
        </w:rPr>
        <w:t xml:space="preserve">Об утверждении </w:t>
      </w:r>
      <w:r w:rsidR="00FE61C7" w:rsidRPr="00F47A46">
        <w:rPr>
          <w:rStyle w:val="4"/>
          <w:b/>
          <w:i/>
          <w:color w:val="000000"/>
        </w:rPr>
        <w:t>П</w:t>
      </w:r>
      <w:r w:rsidRPr="00F47A46">
        <w:rPr>
          <w:rStyle w:val="4"/>
          <w:b/>
          <w:i/>
          <w:color w:val="000000"/>
        </w:rPr>
        <w:t>орядка исполнения решени</w:t>
      </w:r>
      <w:r w:rsidR="003C2E37" w:rsidRPr="00F47A46">
        <w:rPr>
          <w:rStyle w:val="4"/>
          <w:b/>
          <w:i/>
          <w:color w:val="000000"/>
        </w:rPr>
        <w:t>й</w:t>
      </w:r>
    </w:p>
    <w:p w:rsidR="003C2E37" w:rsidRPr="00F47A46" w:rsidRDefault="000B42DF" w:rsidP="003C2E37">
      <w:pPr>
        <w:pStyle w:val="40"/>
        <w:shd w:val="clear" w:color="auto" w:fill="auto"/>
        <w:spacing w:before="0" w:after="0" w:line="240" w:lineRule="auto"/>
        <w:ind w:left="40"/>
        <w:rPr>
          <w:rStyle w:val="427"/>
          <w:b/>
          <w:i/>
          <w:color w:val="000000"/>
        </w:rPr>
      </w:pPr>
      <w:r w:rsidRPr="00F47A46">
        <w:rPr>
          <w:rStyle w:val="4"/>
          <w:b/>
          <w:i/>
          <w:color w:val="000000"/>
        </w:rPr>
        <w:t xml:space="preserve"> о применении бюджетных мер принуждения</w:t>
      </w:r>
      <w:r w:rsidRPr="00F47A46">
        <w:rPr>
          <w:rStyle w:val="427"/>
          <w:b/>
          <w:i/>
          <w:color w:val="000000"/>
        </w:rPr>
        <w:t xml:space="preserve">, </w:t>
      </w:r>
    </w:p>
    <w:p w:rsidR="000B42DF" w:rsidRPr="00F47A46" w:rsidRDefault="000B42DF" w:rsidP="003C2E37">
      <w:pPr>
        <w:pStyle w:val="40"/>
        <w:shd w:val="clear" w:color="auto" w:fill="auto"/>
        <w:spacing w:before="0" w:after="0" w:line="240" w:lineRule="auto"/>
        <w:ind w:left="40"/>
        <w:rPr>
          <w:b w:val="0"/>
          <w:i w:val="0"/>
        </w:rPr>
      </w:pPr>
      <w:r w:rsidRPr="00F47A46">
        <w:rPr>
          <w:rStyle w:val="4"/>
          <w:b/>
          <w:i/>
          <w:color w:val="000000"/>
        </w:rPr>
        <w:t>решений об изменении (отмене) указанных решений</w:t>
      </w:r>
    </w:p>
    <w:p w:rsidR="003C2E37" w:rsidRPr="00F47A46" w:rsidRDefault="003C2E37" w:rsidP="003C2E37">
      <w:pPr>
        <w:pStyle w:val="a6"/>
        <w:shd w:val="clear" w:color="auto" w:fill="auto"/>
        <w:spacing w:before="0" w:after="0" w:line="240" w:lineRule="auto"/>
        <w:ind w:left="40" w:right="360" w:firstLine="780"/>
        <w:jc w:val="both"/>
        <w:rPr>
          <w:rStyle w:val="1"/>
          <w:color w:val="000000"/>
        </w:rPr>
      </w:pPr>
    </w:p>
    <w:p w:rsidR="000B42DF" w:rsidRPr="00F47A46" w:rsidRDefault="000B42DF" w:rsidP="003C2E37">
      <w:pPr>
        <w:pStyle w:val="a6"/>
        <w:shd w:val="clear" w:color="auto" w:fill="auto"/>
        <w:spacing w:before="0" w:after="0" w:line="240" w:lineRule="auto"/>
        <w:ind w:left="40" w:right="360" w:firstLine="780"/>
        <w:jc w:val="both"/>
      </w:pPr>
      <w:r w:rsidRPr="00F47A46">
        <w:rPr>
          <w:rStyle w:val="1"/>
          <w:color w:val="000000"/>
        </w:rPr>
        <w:t>В соответствии с пунктом 2 статьи 306.3 Бюджетного кодекса Российской Федерации</w:t>
      </w:r>
    </w:p>
    <w:p w:rsidR="003C2E37" w:rsidRPr="00F47A46" w:rsidRDefault="003C2E37" w:rsidP="003C2E37">
      <w:pPr>
        <w:pStyle w:val="20"/>
        <w:shd w:val="clear" w:color="auto" w:fill="auto"/>
        <w:spacing w:after="0" w:line="240" w:lineRule="auto"/>
        <w:ind w:left="40" w:firstLine="811"/>
        <w:jc w:val="left"/>
        <w:rPr>
          <w:rStyle w:val="2"/>
          <w:b/>
          <w:color w:val="000000"/>
        </w:rPr>
      </w:pPr>
    </w:p>
    <w:p w:rsidR="000B42DF" w:rsidRPr="00F47A46" w:rsidRDefault="000B42DF" w:rsidP="003C2E37">
      <w:pPr>
        <w:pStyle w:val="20"/>
        <w:shd w:val="clear" w:color="auto" w:fill="auto"/>
        <w:spacing w:after="0" w:line="240" w:lineRule="auto"/>
        <w:ind w:left="40" w:firstLine="811"/>
        <w:jc w:val="left"/>
        <w:rPr>
          <w:rStyle w:val="2"/>
          <w:b/>
          <w:color w:val="000000"/>
        </w:rPr>
      </w:pPr>
      <w:r w:rsidRPr="00F47A46">
        <w:rPr>
          <w:rStyle w:val="2"/>
          <w:b/>
          <w:color w:val="000000"/>
        </w:rPr>
        <w:t>ПРИКАЗЫВАЮ:</w:t>
      </w:r>
    </w:p>
    <w:p w:rsidR="003C2E37" w:rsidRPr="00F47A46" w:rsidRDefault="003C2E37" w:rsidP="003C2E37">
      <w:pPr>
        <w:pStyle w:val="20"/>
        <w:shd w:val="clear" w:color="auto" w:fill="auto"/>
        <w:spacing w:after="0" w:line="240" w:lineRule="auto"/>
        <w:ind w:left="40"/>
        <w:jc w:val="left"/>
        <w:rPr>
          <w:b w:val="0"/>
        </w:rPr>
      </w:pPr>
    </w:p>
    <w:p w:rsidR="000B42DF" w:rsidRPr="00F47A46" w:rsidRDefault="000B42DF" w:rsidP="003C2E37">
      <w:pPr>
        <w:pStyle w:val="a6"/>
        <w:numPr>
          <w:ilvl w:val="0"/>
          <w:numId w:val="7"/>
        </w:numPr>
        <w:shd w:val="clear" w:color="auto" w:fill="auto"/>
        <w:tabs>
          <w:tab w:val="left" w:pos="1070"/>
        </w:tabs>
        <w:spacing w:before="0" w:after="0" w:line="240" w:lineRule="auto"/>
        <w:ind w:left="40" w:right="360" w:firstLine="780"/>
        <w:jc w:val="both"/>
      </w:pPr>
      <w:r w:rsidRPr="00F47A46">
        <w:rPr>
          <w:rStyle w:val="1"/>
          <w:color w:val="000000"/>
        </w:rPr>
        <w:t xml:space="preserve">Утвердить </w:t>
      </w:r>
      <w:r w:rsidR="003C2E37" w:rsidRPr="00F47A46">
        <w:rPr>
          <w:rStyle w:val="1"/>
          <w:color w:val="000000"/>
        </w:rPr>
        <w:t>П</w:t>
      </w:r>
      <w:r w:rsidRPr="00F47A46">
        <w:rPr>
          <w:rStyle w:val="1"/>
          <w:color w:val="000000"/>
        </w:rPr>
        <w:t>орядок исполнения</w:t>
      </w:r>
      <w:r w:rsidR="003C2E37" w:rsidRPr="00F47A46">
        <w:rPr>
          <w:rStyle w:val="1"/>
          <w:color w:val="000000"/>
        </w:rPr>
        <w:t xml:space="preserve"> </w:t>
      </w:r>
      <w:r w:rsidRPr="00F47A46">
        <w:rPr>
          <w:rStyle w:val="1"/>
          <w:color w:val="000000"/>
        </w:rPr>
        <w:t>решени</w:t>
      </w:r>
      <w:r w:rsidR="003C2E37" w:rsidRPr="00F47A46">
        <w:rPr>
          <w:rStyle w:val="1"/>
          <w:color w:val="000000"/>
        </w:rPr>
        <w:t>й</w:t>
      </w:r>
      <w:r w:rsidRPr="00F47A46">
        <w:rPr>
          <w:rStyle w:val="1"/>
          <w:color w:val="000000"/>
        </w:rPr>
        <w:t xml:space="preserve"> о применении бюджетных мер принуждения, решений об изменении (отмене) указанных решений (</w:t>
      </w:r>
      <w:r w:rsidR="003C2E37" w:rsidRPr="00F47A46">
        <w:rPr>
          <w:rStyle w:val="1"/>
          <w:color w:val="000000"/>
        </w:rPr>
        <w:t>прилагается</w:t>
      </w:r>
      <w:r w:rsidRPr="00F47A46">
        <w:rPr>
          <w:rStyle w:val="1"/>
          <w:color w:val="000000"/>
        </w:rPr>
        <w:t>).</w:t>
      </w:r>
    </w:p>
    <w:p w:rsidR="003C2E37" w:rsidRPr="00F47A46" w:rsidRDefault="003C2E37" w:rsidP="003C2E37">
      <w:pPr>
        <w:pStyle w:val="a6"/>
        <w:numPr>
          <w:ilvl w:val="0"/>
          <w:numId w:val="7"/>
        </w:numPr>
        <w:shd w:val="clear" w:color="auto" w:fill="auto"/>
        <w:tabs>
          <w:tab w:val="left" w:pos="1070"/>
        </w:tabs>
        <w:spacing w:before="0" w:after="0" w:line="320" w:lineRule="exact"/>
        <w:ind w:left="40" w:right="360" w:firstLine="780"/>
        <w:jc w:val="both"/>
        <w:rPr>
          <w:rStyle w:val="1"/>
          <w:rFonts w:eastAsia="Times New Roman"/>
          <w:color w:val="000000"/>
        </w:rPr>
      </w:pPr>
      <w:proofErr w:type="gramStart"/>
      <w:r w:rsidRPr="00F47A46">
        <w:rPr>
          <w:rStyle w:val="1"/>
          <w:rFonts w:eastAsia="Times New Roman"/>
          <w:color w:val="000000"/>
        </w:rPr>
        <w:t>Разместить</w:t>
      </w:r>
      <w:proofErr w:type="gramEnd"/>
      <w:r w:rsidRPr="00F47A46">
        <w:rPr>
          <w:rStyle w:val="1"/>
          <w:rFonts w:eastAsia="Times New Roman"/>
          <w:color w:val="000000"/>
        </w:rPr>
        <w:t xml:space="preserve"> настоящее распоряжение  на официальном сайте городского округа Верхний Тагил </w:t>
      </w:r>
      <w:r w:rsidR="006957B5" w:rsidRPr="00F47A46">
        <w:rPr>
          <w:rStyle w:val="1"/>
          <w:rFonts w:eastAsia="Times New Roman"/>
          <w:color w:val="000000"/>
        </w:rPr>
        <w:t>в сети Интернет (</w:t>
      </w:r>
      <w:proofErr w:type="spellStart"/>
      <w:r w:rsidRPr="00F47A46">
        <w:rPr>
          <w:rStyle w:val="1"/>
          <w:rFonts w:eastAsia="Times New Roman"/>
          <w:color w:val="000000"/>
        </w:rPr>
        <w:t>www.go-vtagil.ru</w:t>
      </w:r>
      <w:proofErr w:type="spellEnd"/>
      <w:r w:rsidR="006957B5" w:rsidRPr="00F47A46">
        <w:rPr>
          <w:rStyle w:val="1"/>
          <w:rFonts w:eastAsia="Times New Roman"/>
          <w:color w:val="000000"/>
        </w:rPr>
        <w:t>)</w:t>
      </w:r>
      <w:r w:rsidRPr="00F47A46">
        <w:rPr>
          <w:rStyle w:val="1"/>
          <w:rFonts w:eastAsia="Times New Roman"/>
          <w:color w:val="000000"/>
        </w:rPr>
        <w:t>.</w:t>
      </w:r>
    </w:p>
    <w:p w:rsidR="000B42DF" w:rsidRPr="00F47A46" w:rsidRDefault="000B42DF" w:rsidP="000B42DF">
      <w:pPr>
        <w:pStyle w:val="a6"/>
        <w:numPr>
          <w:ilvl w:val="0"/>
          <w:numId w:val="7"/>
        </w:numPr>
        <w:shd w:val="clear" w:color="auto" w:fill="auto"/>
        <w:tabs>
          <w:tab w:val="left" w:pos="1090"/>
        </w:tabs>
        <w:spacing w:before="0" w:after="640" w:line="320" w:lineRule="exact"/>
        <w:ind w:left="40" w:firstLine="780"/>
        <w:jc w:val="both"/>
      </w:pPr>
      <w:proofErr w:type="gramStart"/>
      <w:r w:rsidRPr="00F47A46">
        <w:rPr>
          <w:rStyle w:val="1"/>
          <w:color w:val="000000"/>
        </w:rPr>
        <w:t>Контроль за</w:t>
      </w:r>
      <w:proofErr w:type="gramEnd"/>
      <w:r w:rsidRPr="00F47A46">
        <w:rPr>
          <w:rStyle w:val="1"/>
          <w:color w:val="000000"/>
        </w:rPr>
        <w:t xml:space="preserve"> исполнением настоящего </w:t>
      </w:r>
      <w:r w:rsidR="00676F84">
        <w:rPr>
          <w:rStyle w:val="1"/>
          <w:color w:val="000000"/>
        </w:rPr>
        <w:t>распоряжения</w:t>
      </w:r>
      <w:r w:rsidRPr="00F47A46">
        <w:rPr>
          <w:rStyle w:val="1"/>
          <w:color w:val="000000"/>
        </w:rPr>
        <w:t xml:space="preserve"> оставляю за собой.</w:t>
      </w:r>
    </w:p>
    <w:p w:rsidR="008E2FA5" w:rsidRPr="00F47A46" w:rsidRDefault="008E2FA5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E2FA5" w:rsidRPr="00F47A46" w:rsidRDefault="008E2FA5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438EF" w:rsidRPr="00F47A46" w:rsidRDefault="00A438EF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24AE" w:rsidRPr="00F47A46" w:rsidRDefault="00BD24AE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C2E37" w:rsidRPr="00F47A46" w:rsidRDefault="003C2E37" w:rsidP="003C2E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47A46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</w:t>
      </w:r>
    </w:p>
    <w:p w:rsidR="003C2E37" w:rsidRPr="00F47A46" w:rsidRDefault="003C2E37" w:rsidP="003C2E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47A4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47A46">
        <w:rPr>
          <w:rFonts w:ascii="Times New Roman" w:hAnsi="Times New Roman" w:cs="Times New Roman"/>
          <w:sz w:val="28"/>
          <w:szCs w:val="28"/>
        </w:rPr>
        <w:tab/>
      </w:r>
    </w:p>
    <w:p w:rsidR="003C2E37" w:rsidRPr="00F47A46" w:rsidRDefault="003C2E37" w:rsidP="003C2E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47A46">
        <w:rPr>
          <w:rFonts w:ascii="Times New Roman" w:hAnsi="Times New Roman" w:cs="Times New Roman"/>
          <w:sz w:val="28"/>
          <w:szCs w:val="28"/>
        </w:rPr>
        <w:t>Верхний Тагил</w:t>
      </w:r>
      <w:r w:rsidRPr="00F47A46">
        <w:rPr>
          <w:rFonts w:ascii="Times New Roman" w:hAnsi="Times New Roman" w:cs="Times New Roman"/>
          <w:sz w:val="28"/>
          <w:szCs w:val="28"/>
        </w:rPr>
        <w:tab/>
      </w:r>
      <w:r w:rsidRPr="00F47A46">
        <w:rPr>
          <w:rFonts w:ascii="Times New Roman" w:hAnsi="Times New Roman" w:cs="Times New Roman"/>
          <w:sz w:val="28"/>
          <w:szCs w:val="28"/>
        </w:rPr>
        <w:tab/>
      </w:r>
      <w:r w:rsidRPr="00F47A46">
        <w:rPr>
          <w:rFonts w:ascii="Times New Roman" w:hAnsi="Times New Roman" w:cs="Times New Roman"/>
          <w:sz w:val="28"/>
          <w:szCs w:val="28"/>
        </w:rPr>
        <w:tab/>
      </w:r>
      <w:r w:rsidRPr="00F47A4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47A46">
        <w:rPr>
          <w:rFonts w:ascii="Times New Roman" w:hAnsi="Times New Roman" w:cs="Times New Roman"/>
          <w:sz w:val="28"/>
          <w:szCs w:val="28"/>
        </w:rPr>
        <w:tab/>
      </w:r>
      <w:r w:rsidR="00676F84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Pr="00F47A46">
        <w:rPr>
          <w:rFonts w:ascii="Times New Roman" w:hAnsi="Times New Roman" w:cs="Times New Roman"/>
          <w:sz w:val="28"/>
          <w:szCs w:val="28"/>
        </w:rPr>
        <w:tab/>
      </w:r>
      <w:r w:rsidR="00676F84">
        <w:rPr>
          <w:rFonts w:ascii="Times New Roman" w:hAnsi="Times New Roman" w:cs="Times New Roman"/>
          <w:sz w:val="28"/>
          <w:szCs w:val="28"/>
        </w:rPr>
        <w:tab/>
      </w:r>
      <w:r w:rsidRPr="00F47A46">
        <w:rPr>
          <w:rFonts w:ascii="Times New Roman" w:hAnsi="Times New Roman" w:cs="Times New Roman"/>
          <w:sz w:val="28"/>
          <w:szCs w:val="28"/>
        </w:rPr>
        <w:t xml:space="preserve">  И.А.Николаева</w:t>
      </w:r>
    </w:p>
    <w:p w:rsidR="003C2E37" w:rsidRPr="00F47A46" w:rsidRDefault="003C2E37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C2E37" w:rsidRPr="00F47A46" w:rsidRDefault="003C2E37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26AA5" w:rsidRDefault="00C26AA5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76F84" w:rsidRPr="00F47A46" w:rsidRDefault="00676F84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C2E37" w:rsidRPr="00F47A46" w:rsidRDefault="003C2E37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C2E37" w:rsidRPr="00676F84" w:rsidRDefault="00676F84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76F84">
        <w:rPr>
          <w:rFonts w:ascii="Times New Roman" w:hAnsi="Times New Roman" w:cs="Times New Roman"/>
          <w:sz w:val="24"/>
          <w:szCs w:val="24"/>
        </w:rPr>
        <w:t>Верно: начальник Финансового отдела</w:t>
      </w:r>
    </w:p>
    <w:p w:rsidR="00676F84" w:rsidRPr="00676F84" w:rsidRDefault="00676F84" w:rsidP="00EF0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76F84">
        <w:rPr>
          <w:rFonts w:ascii="Times New Roman" w:hAnsi="Times New Roman" w:cs="Times New Roman"/>
          <w:sz w:val="24"/>
          <w:szCs w:val="24"/>
        </w:rPr>
        <w:t>Администрации городского округа Верхний Тагил</w:t>
      </w:r>
      <w:r w:rsidRPr="00676F8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6F84">
        <w:rPr>
          <w:rFonts w:ascii="Times New Roman" w:hAnsi="Times New Roman" w:cs="Times New Roman"/>
          <w:sz w:val="24"/>
          <w:szCs w:val="24"/>
        </w:rPr>
        <w:t xml:space="preserve">  И.А.Николаева</w:t>
      </w:r>
    </w:p>
    <w:p w:rsidR="006957B5" w:rsidRPr="00F47A46" w:rsidRDefault="006957B5" w:rsidP="003C2E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2E37" w:rsidRPr="00F47A46" w:rsidRDefault="003C2E37" w:rsidP="003C2E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7A4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3C2E37" w:rsidRPr="00F47A46" w:rsidRDefault="003C2E37" w:rsidP="003C2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A46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 </w:t>
      </w:r>
    </w:p>
    <w:p w:rsidR="003C2E37" w:rsidRPr="00F47A46" w:rsidRDefault="003C2E37" w:rsidP="003C2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A46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3C2E37" w:rsidRPr="00F47A46" w:rsidRDefault="003C2E37" w:rsidP="003C2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A4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Верхний Тагил </w:t>
      </w:r>
    </w:p>
    <w:p w:rsidR="003C2E37" w:rsidRPr="00F47A46" w:rsidRDefault="003C2E37" w:rsidP="003C2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A46">
        <w:rPr>
          <w:rFonts w:ascii="Times New Roman" w:eastAsia="Times New Roman" w:hAnsi="Times New Roman" w:cs="Times New Roman"/>
          <w:sz w:val="28"/>
          <w:szCs w:val="28"/>
        </w:rPr>
        <w:t>от  «</w:t>
      </w:r>
      <w:r w:rsidR="00DB59D7" w:rsidRPr="00F47A46">
        <w:rPr>
          <w:rFonts w:ascii="Times New Roman" w:hAnsi="Times New Roman" w:cs="Times New Roman"/>
          <w:sz w:val="28"/>
          <w:szCs w:val="28"/>
        </w:rPr>
        <w:t>10</w:t>
      </w:r>
      <w:r w:rsidRPr="00F47A46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F47A46">
        <w:rPr>
          <w:rFonts w:ascii="Times New Roman" w:hAnsi="Times New Roman" w:cs="Times New Roman"/>
          <w:sz w:val="28"/>
          <w:szCs w:val="28"/>
        </w:rPr>
        <w:t>марта 2020</w:t>
      </w:r>
      <w:r w:rsidRPr="00F47A46">
        <w:rPr>
          <w:rFonts w:ascii="Times New Roman" w:eastAsia="Times New Roman" w:hAnsi="Times New Roman" w:cs="Times New Roman"/>
          <w:sz w:val="28"/>
          <w:szCs w:val="28"/>
        </w:rPr>
        <w:t xml:space="preserve"> года   №</w:t>
      </w:r>
      <w:r w:rsidRPr="00676F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76F84" w:rsidRPr="00676F84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3C2E37" w:rsidRPr="00F47A46" w:rsidRDefault="003C2E37" w:rsidP="003C2E37">
      <w:pPr>
        <w:pStyle w:val="20"/>
        <w:shd w:val="clear" w:color="auto" w:fill="auto"/>
        <w:spacing w:after="0" w:line="270" w:lineRule="exact"/>
        <w:rPr>
          <w:rStyle w:val="2"/>
          <w:b/>
          <w:bCs/>
          <w:color w:val="000000"/>
        </w:rPr>
      </w:pPr>
    </w:p>
    <w:p w:rsidR="003C2E37" w:rsidRPr="00F47A46" w:rsidRDefault="003C2E37" w:rsidP="00D53612">
      <w:pPr>
        <w:pStyle w:val="20"/>
        <w:shd w:val="clear" w:color="auto" w:fill="auto"/>
        <w:tabs>
          <w:tab w:val="left" w:pos="284"/>
        </w:tabs>
        <w:spacing w:after="0" w:line="270" w:lineRule="exact"/>
        <w:rPr>
          <w:rStyle w:val="2"/>
          <w:b/>
          <w:bCs/>
          <w:color w:val="000000"/>
        </w:rPr>
      </w:pPr>
    </w:p>
    <w:p w:rsidR="003C2E37" w:rsidRPr="00F47A46" w:rsidRDefault="003C2E37" w:rsidP="003C2E37">
      <w:pPr>
        <w:pStyle w:val="20"/>
        <w:shd w:val="clear" w:color="auto" w:fill="auto"/>
        <w:spacing w:after="0" w:line="240" w:lineRule="auto"/>
      </w:pPr>
      <w:r w:rsidRPr="00F47A46">
        <w:rPr>
          <w:rStyle w:val="2"/>
          <w:b/>
          <w:bCs/>
          <w:color w:val="000000"/>
        </w:rPr>
        <w:t>Порядок</w:t>
      </w:r>
    </w:p>
    <w:p w:rsidR="003C2E37" w:rsidRPr="00F47A46" w:rsidRDefault="003C2E37" w:rsidP="003C2E37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</w:rPr>
      </w:pPr>
      <w:r w:rsidRPr="00F47A46">
        <w:rPr>
          <w:rStyle w:val="2"/>
          <w:b/>
          <w:bCs/>
          <w:color w:val="000000"/>
        </w:rPr>
        <w:t xml:space="preserve">исполнения решения о применении бюджетных мер принуждения, </w:t>
      </w:r>
    </w:p>
    <w:p w:rsidR="003C2E37" w:rsidRPr="00F47A46" w:rsidRDefault="003C2E37" w:rsidP="003C2E37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</w:rPr>
      </w:pPr>
      <w:r w:rsidRPr="00F47A46">
        <w:rPr>
          <w:rStyle w:val="2"/>
          <w:b/>
          <w:bCs/>
          <w:color w:val="000000"/>
        </w:rPr>
        <w:t>решений об изменении (отмене) указанных решений</w:t>
      </w:r>
    </w:p>
    <w:p w:rsidR="003C2E37" w:rsidRPr="00F47A46" w:rsidRDefault="003C2E37" w:rsidP="003C2E37">
      <w:pPr>
        <w:pStyle w:val="20"/>
        <w:shd w:val="clear" w:color="auto" w:fill="auto"/>
        <w:spacing w:after="0" w:line="240" w:lineRule="auto"/>
      </w:pPr>
    </w:p>
    <w:p w:rsidR="008760BF" w:rsidRPr="00F47A46" w:rsidRDefault="003C2E37" w:rsidP="00D53612">
      <w:pPr>
        <w:pStyle w:val="a6"/>
        <w:numPr>
          <w:ilvl w:val="0"/>
          <w:numId w:val="8"/>
        </w:numPr>
        <w:shd w:val="clear" w:color="auto" w:fill="auto"/>
        <w:tabs>
          <w:tab w:val="left" w:pos="730"/>
        </w:tabs>
        <w:spacing w:before="0" w:after="0" w:line="322" w:lineRule="exact"/>
        <w:ind w:left="20" w:right="20" w:firstLine="380"/>
        <w:jc w:val="both"/>
      </w:pPr>
      <w:r w:rsidRPr="00F47A46">
        <w:rPr>
          <w:rStyle w:val="1"/>
          <w:color w:val="000000"/>
        </w:rPr>
        <w:t xml:space="preserve">Настоящий Порядок разработан в соответствии с главой 29 Бюджетного кодекса Российской Федерации и устанавливает правила принятия и исполнения Финансовым </w:t>
      </w:r>
      <w:r w:rsidR="002F361E" w:rsidRPr="00F47A46">
        <w:rPr>
          <w:rStyle w:val="1"/>
          <w:color w:val="000000"/>
        </w:rPr>
        <w:t>отделом администрации городского округа Верхний Тагил</w:t>
      </w:r>
      <w:r w:rsidR="00F47A46" w:rsidRPr="00F47A46">
        <w:rPr>
          <w:rStyle w:val="1"/>
          <w:color w:val="000000"/>
        </w:rPr>
        <w:t xml:space="preserve"> (далее - Финансовый отдел)</w:t>
      </w:r>
      <w:r w:rsidR="002F361E" w:rsidRPr="00F47A46">
        <w:rPr>
          <w:rStyle w:val="1"/>
          <w:color w:val="000000"/>
        </w:rPr>
        <w:t xml:space="preserve"> </w:t>
      </w:r>
      <w:r w:rsidRPr="00F47A46">
        <w:rPr>
          <w:rStyle w:val="1"/>
          <w:color w:val="000000"/>
        </w:rPr>
        <w:t xml:space="preserve">решения о применении бюджетных мер принуждения в отношении </w:t>
      </w:r>
      <w:r w:rsidR="008760BF" w:rsidRPr="00F47A46">
        <w:rPr>
          <w:rStyle w:val="1"/>
          <w:color w:val="000000"/>
        </w:rPr>
        <w:t>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бюджета, получателей бюджетных средств (далее - участники бюджетного процесса), совершившим бюджетные нарушения, предусмотренные главой 30 Бюджетного кодекса Российской Федерации.</w:t>
      </w:r>
    </w:p>
    <w:p w:rsidR="003C2E37" w:rsidRPr="00F47A46" w:rsidRDefault="003C2E37" w:rsidP="00D53612">
      <w:pPr>
        <w:pStyle w:val="a6"/>
        <w:numPr>
          <w:ilvl w:val="0"/>
          <w:numId w:val="8"/>
        </w:numPr>
        <w:shd w:val="clear" w:color="auto" w:fill="auto"/>
        <w:tabs>
          <w:tab w:val="left" w:pos="891"/>
        </w:tabs>
        <w:spacing w:before="0" w:after="0" w:line="320" w:lineRule="exact"/>
        <w:ind w:left="20" w:right="20" w:firstLine="406"/>
        <w:jc w:val="both"/>
        <w:rPr>
          <w:rStyle w:val="1"/>
          <w:shd w:val="clear" w:color="auto" w:fill="auto"/>
        </w:rPr>
      </w:pPr>
      <w:r w:rsidRPr="00F47A46">
        <w:rPr>
          <w:rStyle w:val="1"/>
          <w:color w:val="000000"/>
        </w:rPr>
        <w:t xml:space="preserve">Решение о применении бюджетных мер принуждения, предусмотренных главой 30 Бюджетного кодекса Российской Федерации, решение об изменении (отмене) указанного решения исполняют </w:t>
      </w:r>
      <w:r w:rsidR="002F361E" w:rsidRPr="00F47A46">
        <w:rPr>
          <w:rStyle w:val="1"/>
          <w:color w:val="000000"/>
        </w:rPr>
        <w:t xml:space="preserve">Финансовый отдел администрации </w:t>
      </w:r>
      <w:r w:rsidR="00F47A46" w:rsidRPr="00F47A46">
        <w:rPr>
          <w:rStyle w:val="1"/>
          <w:color w:val="000000"/>
        </w:rPr>
        <w:t xml:space="preserve">городского округа Верхний Тагил, </w:t>
      </w:r>
      <w:r w:rsidRPr="00F47A46">
        <w:rPr>
          <w:rStyle w:val="1"/>
          <w:color w:val="000000"/>
        </w:rPr>
        <w:t>главные распорядители средств местного бюджета.</w:t>
      </w:r>
    </w:p>
    <w:p w:rsidR="00BB45BE" w:rsidRPr="00F47A46" w:rsidRDefault="00BB45BE" w:rsidP="00D53612">
      <w:pPr>
        <w:pStyle w:val="a6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22" w:lineRule="exact"/>
        <w:ind w:left="20" w:right="20" w:firstLine="380"/>
        <w:jc w:val="both"/>
      </w:pPr>
      <w:r w:rsidRPr="00F47A46">
        <w:rPr>
          <w:rStyle w:val="1"/>
          <w:color w:val="000000"/>
        </w:rPr>
        <w:t>Применение к участнику бюджетного процесса, указанному в пункте 1, бюджетной меры принуждения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BB45BE" w:rsidRPr="00F47A46" w:rsidRDefault="00BB45BE" w:rsidP="00BB45BE">
      <w:pPr>
        <w:pStyle w:val="a6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380"/>
        <w:jc w:val="both"/>
      </w:pPr>
      <w:r w:rsidRPr="00F47A46">
        <w:rPr>
          <w:rStyle w:val="1"/>
          <w:color w:val="000000"/>
        </w:rPr>
        <w:t>Бюджетная мера принуждения за совершение бюджетного нарушения применяется в соответствии с решением Финансового отдела, принятым на основании уведомления о применении бюджетных мер принуждения органов муниципального финансового контроля, а именно:</w:t>
      </w:r>
    </w:p>
    <w:p w:rsidR="00BB45BE" w:rsidRPr="00F47A46" w:rsidRDefault="00BB45BE" w:rsidP="00BB45BE">
      <w:pPr>
        <w:pStyle w:val="a6"/>
        <w:numPr>
          <w:ilvl w:val="0"/>
          <w:numId w:val="9"/>
        </w:numPr>
        <w:shd w:val="clear" w:color="auto" w:fill="auto"/>
        <w:tabs>
          <w:tab w:val="left" w:pos="563"/>
        </w:tabs>
        <w:spacing w:before="0" w:after="0" w:line="322" w:lineRule="exact"/>
        <w:ind w:left="20" w:firstLine="380"/>
        <w:jc w:val="both"/>
      </w:pPr>
      <w:r w:rsidRPr="00F47A46">
        <w:rPr>
          <w:rStyle w:val="1"/>
          <w:color w:val="000000"/>
        </w:rPr>
        <w:t>Финансового отдела;</w:t>
      </w:r>
    </w:p>
    <w:p w:rsidR="00BB45BE" w:rsidRPr="00F47A46" w:rsidRDefault="00BB45BE" w:rsidP="00BB45BE">
      <w:pPr>
        <w:pStyle w:val="a6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 w:line="322" w:lineRule="exact"/>
        <w:ind w:left="20" w:firstLine="380"/>
        <w:jc w:val="both"/>
      </w:pPr>
      <w:r w:rsidRPr="00F47A46">
        <w:rPr>
          <w:rStyle w:val="1"/>
          <w:color w:val="000000"/>
        </w:rPr>
        <w:t>Контрольного органа  - Счетной палатой городского округа Верхний Тагил.</w:t>
      </w:r>
    </w:p>
    <w:p w:rsidR="003C2E37" w:rsidRPr="00D53612" w:rsidRDefault="003C2E37" w:rsidP="00D53612">
      <w:pPr>
        <w:pStyle w:val="a6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before="0" w:after="0" w:line="320" w:lineRule="exact"/>
        <w:ind w:left="20" w:right="20" w:firstLine="406"/>
        <w:jc w:val="both"/>
        <w:rPr>
          <w:rStyle w:val="1"/>
          <w:shd w:val="clear" w:color="auto" w:fill="auto"/>
        </w:rPr>
      </w:pPr>
      <w:proofErr w:type="gramStart"/>
      <w:r w:rsidRPr="00F47A46">
        <w:rPr>
          <w:rStyle w:val="1"/>
          <w:color w:val="000000"/>
        </w:rPr>
        <w:t xml:space="preserve"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</w:t>
      </w:r>
      <w:r w:rsidR="004B0F44" w:rsidRPr="00F47A46">
        <w:rPr>
          <w:rStyle w:val="1"/>
          <w:color w:val="000000"/>
        </w:rPr>
        <w:t>отделом</w:t>
      </w:r>
      <w:r w:rsidRPr="00F47A46">
        <w:rPr>
          <w:rStyle w:val="1"/>
          <w:color w:val="000000"/>
        </w:rPr>
        <w:t>, содержащий сведения о выявленных бюджетных нарушениях, предусмотренных главой 30 Бюджетного кодекса Российской Федерации,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</w:t>
      </w:r>
      <w:proofErr w:type="gramEnd"/>
      <w:r w:rsidRPr="00F47A46">
        <w:rPr>
          <w:rStyle w:val="1"/>
          <w:color w:val="000000"/>
        </w:rPr>
        <w:t xml:space="preserve"> уведомления о применении бюджетных мер принуждения).</w:t>
      </w:r>
    </w:p>
    <w:p w:rsidR="00D53612" w:rsidRPr="00F47A46" w:rsidRDefault="00D53612" w:rsidP="00D53612">
      <w:pPr>
        <w:pStyle w:val="a6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right="23" w:firstLine="567"/>
        <w:jc w:val="both"/>
        <w:rPr>
          <w:rStyle w:val="1"/>
          <w:color w:val="000000"/>
        </w:rPr>
      </w:pPr>
      <w:r w:rsidRPr="00F47A46">
        <w:rPr>
          <w:rStyle w:val="1"/>
          <w:color w:val="000000"/>
        </w:rPr>
        <w:t xml:space="preserve">Уведомление органов муниципального финансового контроля о применении бюджетных мер принуждения, составленное по форме согласно </w:t>
      </w:r>
      <w:r w:rsidRPr="00F47A46">
        <w:rPr>
          <w:rStyle w:val="1"/>
          <w:color w:val="000000"/>
        </w:rPr>
        <w:lastRenderedPageBreak/>
        <w:t>приложению № 1 к настоящему Порядку, в день поступления регистрируется в  Финансовом отделе.</w:t>
      </w:r>
    </w:p>
    <w:p w:rsidR="003C2E37" w:rsidRPr="00F47A46" w:rsidRDefault="003C2E37" w:rsidP="003C2E37">
      <w:pPr>
        <w:pStyle w:val="a6"/>
        <w:shd w:val="clear" w:color="auto" w:fill="auto"/>
        <w:spacing w:before="0" w:after="0" w:line="320" w:lineRule="exact"/>
        <w:ind w:left="20" w:right="20" w:firstLine="540"/>
        <w:jc w:val="both"/>
      </w:pPr>
      <w:r w:rsidRPr="00F47A46">
        <w:rPr>
          <w:rStyle w:val="1"/>
          <w:color w:val="000000"/>
        </w:rPr>
        <w:t xml:space="preserve">При выявлении в ходе контрольного мероприятия бюджетных нарушений, предусмотренных главой 30 Бюджетного кодекса Российской Федерации,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</w:t>
      </w:r>
      <w:r w:rsidR="00226AD3" w:rsidRPr="00F47A46">
        <w:rPr>
          <w:rStyle w:val="1"/>
          <w:color w:val="000000"/>
        </w:rPr>
        <w:t>отделу</w:t>
      </w:r>
      <w:r w:rsidRPr="00F47A46">
        <w:rPr>
          <w:rStyle w:val="1"/>
          <w:color w:val="000000"/>
        </w:rPr>
        <w:t>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3C2E37" w:rsidRPr="00F47A46" w:rsidRDefault="003C2E37" w:rsidP="003C2E37">
      <w:pPr>
        <w:pStyle w:val="a6"/>
        <w:shd w:val="clear" w:color="auto" w:fill="auto"/>
        <w:spacing w:before="0" w:after="0" w:line="320" w:lineRule="exact"/>
        <w:ind w:left="20" w:right="20" w:firstLine="540"/>
        <w:jc w:val="both"/>
      </w:pPr>
      <w:r w:rsidRPr="00F47A46">
        <w:rPr>
          <w:rStyle w:val="1"/>
          <w:color w:val="000000"/>
        </w:rPr>
        <w:t xml:space="preserve">В случае неустранения бюджетного нарушения, предусмотренного главой 30 Бюджетного кодекса Российской Федерации и указанного в представлении, орган внутреннего муниципального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 </w:t>
      </w:r>
      <w:r w:rsidR="00A97CE1" w:rsidRPr="00F47A46">
        <w:rPr>
          <w:rStyle w:val="1"/>
          <w:color w:val="000000"/>
        </w:rPr>
        <w:t>отделу</w:t>
      </w:r>
      <w:r w:rsidRPr="00F47A46">
        <w:rPr>
          <w:rStyle w:val="1"/>
          <w:color w:val="000000"/>
        </w:rPr>
        <w:t>, а копию такого уведомления - участнику бюджетного процесса, в отношении которого проводилась проверка (ревизия).</w:t>
      </w:r>
    </w:p>
    <w:p w:rsidR="003C2E37" w:rsidRPr="00F47A46" w:rsidRDefault="003C2E37" w:rsidP="00D53612">
      <w:pPr>
        <w:pStyle w:val="a6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before="0" w:after="0" w:line="320" w:lineRule="exact"/>
        <w:ind w:left="20" w:right="20" w:firstLine="540"/>
        <w:jc w:val="both"/>
      </w:pPr>
      <w:r w:rsidRPr="00F47A46">
        <w:rPr>
          <w:rStyle w:val="1"/>
          <w:color w:val="000000"/>
        </w:rPr>
        <w:t xml:space="preserve">Решение о применении бюджетных мер принуждения, предусмотренных главой 30 Бюджетного кодекса Российской Федерации, подлежит принятию в течение 30 календарных дней после получения Финансовым </w:t>
      </w:r>
      <w:r w:rsidR="00A97CE1" w:rsidRPr="00F47A46">
        <w:rPr>
          <w:rStyle w:val="1"/>
          <w:color w:val="000000"/>
        </w:rPr>
        <w:t>отделом</w:t>
      </w:r>
      <w:r w:rsidRPr="00F47A46">
        <w:rPr>
          <w:rStyle w:val="1"/>
          <w:color w:val="000000"/>
        </w:rPr>
        <w:t xml:space="preserve">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:rsidR="003C2E37" w:rsidRPr="00F47A46" w:rsidRDefault="003C2E37" w:rsidP="00D53612">
      <w:pPr>
        <w:pStyle w:val="a6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before="0" w:after="0" w:line="320" w:lineRule="exact"/>
        <w:ind w:left="20" w:right="20" w:firstLine="406"/>
        <w:jc w:val="both"/>
      </w:pPr>
      <w:r w:rsidRPr="00F47A46">
        <w:rPr>
          <w:rStyle w:val="1"/>
          <w:color w:val="000000"/>
        </w:rPr>
        <w:t xml:space="preserve">Рассмотрение уведомления о принятии решения о применении бюджетной меры принуждения, решений об изменении (отмене) указанных решений осуществляется должностными лицами Финансового </w:t>
      </w:r>
      <w:r w:rsidR="00A97CE1" w:rsidRPr="00F47A46">
        <w:rPr>
          <w:rStyle w:val="1"/>
          <w:color w:val="000000"/>
        </w:rPr>
        <w:t>отдела.</w:t>
      </w:r>
    </w:p>
    <w:p w:rsidR="003C2E37" w:rsidRPr="00F47A46" w:rsidRDefault="003C2E37" w:rsidP="00D53612">
      <w:pPr>
        <w:pStyle w:val="a6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916"/>
        </w:tabs>
        <w:spacing w:before="0" w:after="0" w:line="320" w:lineRule="exact"/>
        <w:ind w:left="20" w:right="20" w:firstLine="406"/>
        <w:jc w:val="both"/>
      </w:pPr>
      <w:r w:rsidRPr="00F47A46">
        <w:rPr>
          <w:rStyle w:val="1"/>
          <w:color w:val="000000"/>
        </w:rPr>
        <w:t>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</w:t>
      </w:r>
      <w:r w:rsidR="00A97CE1" w:rsidRPr="00F47A46">
        <w:rPr>
          <w:rStyle w:val="1"/>
          <w:color w:val="000000"/>
        </w:rPr>
        <w:t>ый</w:t>
      </w:r>
      <w:r w:rsidRPr="00F47A46">
        <w:rPr>
          <w:rStyle w:val="1"/>
          <w:color w:val="000000"/>
        </w:rPr>
        <w:t xml:space="preserve"> </w:t>
      </w:r>
      <w:r w:rsidR="00A97CE1" w:rsidRPr="00F47A46">
        <w:rPr>
          <w:rStyle w:val="1"/>
          <w:color w:val="000000"/>
        </w:rPr>
        <w:t>отдел</w:t>
      </w:r>
      <w:r w:rsidRPr="00F47A46">
        <w:rPr>
          <w:rStyle w:val="1"/>
          <w:color w:val="000000"/>
        </w:rPr>
        <w:t xml:space="preserve"> с нарушениями порядка, установленного в соответствии с Бюджетным кодексом Российской Федерации, является основанием для принятия Финансовым </w:t>
      </w:r>
      <w:r w:rsidR="00A97CE1" w:rsidRPr="00F47A46">
        <w:rPr>
          <w:rStyle w:val="1"/>
          <w:color w:val="000000"/>
        </w:rPr>
        <w:t>отделом</w:t>
      </w:r>
      <w:r w:rsidRPr="00F47A46">
        <w:rPr>
          <w:rStyle w:val="1"/>
          <w:color w:val="000000"/>
        </w:rPr>
        <w:t xml:space="preserve"> решения об отказе в применении бюджетных мер принуждения.</w:t>
      </w:r>
    </w:p>
    <w:p w:rsidR="003C2E37" w:rsidRPr="00F47A46" w:rsidRDefault="004E3AE5" w:rsidP="00D53612">
      <w:pPr>
        <w:pStyle w:val="a6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906"/>
        </w:tabs>
        <w:spacing w:before="0" w:after="0" w:line="240" w:lineRule="auto"/>
        <w:ind w:left="23" w:right="23" w:firstLine="406"/>
        <w:jc w:val="both"/>
        <w:rPr>
          <w:rStyle w:val="1"/>
          <w:shd w:val="clear" w:color="auto" w:fill="auto"/>
        </w:rPr>
      </w:pPr>
      <w:r w:rsidRPr="00F47A46">
        <w:rPr>
          <w:rStyle w:val="1"/>
          <w:color w:val="000000"/>
        </w:rPr>
        <w:t xml:space="preserve"> </w:t>
      </w:r>
      <w:r w:rsidR="003C2E37" w:rsidRPr="00F47A46">
        <w:rPr>
          <w:rStyle w:val="1"/>
          <w:color w:val="000000"/>
        </w:rPr>
        <w:t>Финансов</w:t>
      </w:r>
      <w:r w:rsidRPr="00F47A46">
        <w:rPr>
          <w:rStyle w:val="1"/>
          <w:color w:val="000000"/>
        </w:rPr>
        <w:t>ый</w:t>
      </w:r>
      <w:r w:rsidR="003C2E37" w:rsidRPr="00F47A46">
        <w:rPr>
          <w:rStyle w:val="1"/>
          <w:color w:val="000000"/>
        </w:rPr>
        <w:t xml:space="preserve"> </w:t>
      </w:r>
      <w:r w:rsidR="00A97CE1" w:rsidRPr="00F47A46">
        <w:rPr>
          <w:rStyle w:val="1"/>
          <w:color w:val="000000"/>
        </w:rPr>
        <w:t>отдел</w:t>
      </w:r>
      <w:r w:rsidR="003C2E37" w:rsidRPr="00F47A46">
        <w:rPr>
          <w:rStyle w:val="1"/>
          <w:color w:val="000000"/>
        </w:rPr>
        <w:t xml:space="preserve"> принимает решение о применении бюджетных мер принуждения или решение изменении (отмене) в применении бюджетных мер принуждения по каждому нарушению, указанному в уведомлении о применении бюджетных мер принуждения.</w:t>
      </w:r>
    </w:p>
    <w:p w:rsidR="006D6AA1" w:rsidRPr="00F47A46" w:rsidRDefault="006D6AA1" w:rsidP="00D53612">
      <w:pPr>
        <w:pStyle w:val="a6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23" w:right="23" w:firstLine="406"/>
        <w:jc w:val="both"/>
      </w:pPr>
      <w:r w:rsidRPr="00F47A46">
        <w:rPr>
          <w:rStyle w:val="1"/>
          <w:color w:val="000000"/>
        </w:rPr>
        <w:t>В случае поступления в Финансовый отдел информации о возмещении в соответствии с представлением органа муниципального финансового контроля или по иным основаниям денежных средств, полученных из бюджета городского округа Верхний Тагил, указанных в уведомлении, уведомление считается исполненным.</w:t>
      </w:r>
    </w:p>
    <w:p w:rsidR="006D6AA1" w:rsidRPr="00F47A46" w:rsidRDefault="006D6AA1" w:rsidP="00D53612">
      <w:pPr>
        <w:pStyle w:val="a6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320" w:lineRule="exact"/>
        <w:ind w:left="20" w:right="20" w:firstLine="406"/>
        <w:jc w:val="both"/>
        <w:rPr>
          <w:rStyle w:val="1"/>
          <w:shd w:val="clear" w:color="auto" w:fill="auto"/>
        </w:rPr>
      </w:pPr>
      <w:r w:rsidRPr="00F47A46">
        <w:rPr>
          <w:rStyle w:val="1"/>
          <w:color w:val="000000"/>
        </w:rPr>
        <w:t>Орган муниципального финансового контроля несет ответственность за достоверность, полноту и качество сведений, содержащихся в уведомлении о применении бюджетных мер принуждения, представленного в Финансовый отдел.</w:t>
      </w:r>
    </w:p>
    <w:p w:rsidR="00F47A46" w:rsidRDefault="00F47A46" w:rsidP="00FE61C7">
      <w:pPr>
        <w:pStyle w:val="a6"/>
        <w:shd w:val="clear" w:color="auto" w:fill="auto"/>
        <w:tabs>
          <w:tab w:val="left" w:pos="1070"/>
        </w:tabs>
        <w:spacing w:before="0" w:after="0" w:line="240" w:lineRule="auto"/>
        <w:ind w:left="6237" w:right="360"/>
        <w:jc w:val="both"/>
        <w:rPr>
          <w:spacing w:val="-10"/>
          <w:sz w:val="20"/>
          <w:szCs w:val="20"/>
        </w:rPr>
      </w:pPr>
    </w:p>
    <w:p w:rsidR="00F47A46" w:rsidRDefault="00F47A46" w:rsidP="00FE61C7">
      <w:pPr>
        <w:pStyle w:val="a6"/>
        <w:shd w:val="clear" w:color="auto" w:fill="auto"/>
        <w:tabs>
          <w:tab w:val="left" w:pos="1070"/>
        </w:tabs>
        <w:spacing w:before="0" w:after="0" w:line="240" w:lineRule="auto"/>
        <w:ind w:left="6237" w:right="360"/>
        <w:jc w:val="both"/>
        <w:rPr>
          <w:spacing w:val="-10"/>
          <w:sz w:val="20"/>
          <w:szCs w:val="20"/>
        </w:rPr>
      </w:pPr>
    </w:p>
    <w:p w:rsidR="00F47A46" w:rsidRDefault="00F47A46" w:rsidP="00FE61C7">
      <w:pPr>
        <w:pStyle w:val="a6"/>
        <w:shd w:val="clear" w:color="auto" w:fill="auto"/>
        <w:tabs>
          <w:tab w:val="left" w:pos="1070"/>
        </w:tabs>
        <w:spacing w:before="0" w:after="0" w:line="240" w:lineRule="auto"/>
        <w:ind w:left="6237" w:right="360"/>
        <w:jc w:val="both"/>
        <w:rPr>
          <w:spacing w:val="-10"/>
          <w:sz w:val="20"/>
          <w:szCs w:val="20"/>
        </w:rPr>
      </w:pPr>
    </w:p>
    <w:p w:rsidR="00D53612" w:rsidRDefault="00D53612" w:rsidP="00FE61C7">
      <w:pPr>
        <w:pStyle w:val="a6"/>
        <w:shd w:val="clear" w:color="auto" w:fill="auto"/>
        <w:tabs>
          <w:tab w:val="left" w:pos="1070"/>
        </w:tabs>
        <w:spacing w:before="0" w:after="0" w:line="240" w:lineRule="auto"/>
        <w:ind w:left="6237" w:right="360"/>
        <w:jc w:val="both"/>
        <w:rPr>
          <w:spacing w:val="-10"/>
          <w:sz w:val="20"/>
          <w:szCs w:val="20"/>
        </w:rPr>
      </w:pPr>
    </w:p>
    <w:p w:rsidR="00D53612" w:rsidRDefault="00D53612" w:rsidP="00FE61C7">
      <w:pPr>
        <w:pStyle w:val="a6"/>
        <w:shd w:val="clear" w:color="auto" w:fill="auto"/>
        <w:tabs>
          <w:tab w:val="left" w:pos="1070"/>
        </w:tabs>
        <w:spacing w:before="0" w:after="0" w:line="240" w:lineRule="auto"/>
        <w:ind w:left="6237" w:right="360"/>
        <w:jc w:val="both"/>
        <w:rPr>
          <w:spacing w:val="-10"/>
          <w:sz w:val="20"/>
          <w:szCs w:val="20"/>
        </w:rPr>
      </w:pPr>
    </w:p>
    <w:p w:rsidR="00FE61C7" w:rsidRDefault="00FE61C7" w:rsidP="00FE61C7">
      <w:pPr>
        <w:pStyle w:val="a6"/>
        <w:shd w:val="clear" w:color="auto" w:fill="auto"/>
        <w:tabs>
          <w:tab w:val="left" w:pos="1070"/>
        </w:tabs>
        <w:spacing w:before="0" w:after="0" w:line="240" w:lineRule="auto"/>
        <w:ind w:left="6237" w:right="360"/>
        <w:jc w:val="both"/>
        <w:rPr>
          <w:rStyle w:val="1"/>
          <w:color w:val="000000"/>
          <w:sz w:val="20"/>
          <w:szCs w:val="20"/>
        </w:rPr>
      </w:pPr>
      <w:r w:rsidRPr="00FE61C7">
        <w:rPr>
          <w:spacing w:val="-10"/>
          <w:sz w:val="20"/>
          <w:szCs w:val="20"/>
        </w:rPr>
        <w:lastRenderedPageBreak/>
        <w:t xml:space="preserve">Приложение №1 к  </w:t>
      </w:r>
      <w:r w:rsidRPr="00FE61C7">
        <w:rPr>
          <w:rStyle w:val="1"/>
          <w:color w:val="000000"/>
          <w:sz w:val="20"/>
          <w:szCs w:val="20"/>
        </w:rPr>
        <w:t>Порядку исполнения решений о применении бюджетных мер принуждения, решений об изменении (отмене) указанных решений, утвержденного распоряжением Финансового отдела от 10.03.2020г. №</w:t>
      </w:r>
      <w:r w:rsidR="00676F84">
        <w:rPr>
          <w:rStyle w:val="1"/>
          <w:color w:val="000000"/>
          <w:sz w:val="20"/>
          <w:szCs w:val="20"/>
        </w:rPr>
        <w:t>17</w:t>
      </w:r>
    </w:p>
    <w:p w:rsidR="00FE61C7" w:rsidRDefault="00FE61C7" w:rsidP="00FE61C7">
      <w:pPr>
        <w:pStyle w:val="a6"/>
        <w:shd w:val="clear" w:color="auto" w:fill="auto"/>
        <w:tabs>
          <w:tab w:val="left" w:pos="1070"/>
        </w:tabs>
        <w:spacing w:before="0" w:after="0" w:line="240" w:lineRule="auto"/>
        <w:ind w:left="6237" w:right="360"/>
        <w:jc w:val="both"/>
        <w:rPr>
          <w:rStyle w:val="1"/>
          <w:color w:val="000000"/>
          <w:sz w:val="20"/>
          <w:szCs w:val="20"/>
        </w:rPr>
      </w:pPr>
    </w:p>
    <w:p w:rsidR="00FE61C7" w:rsidRDefault="00FE61C7" w:rsidP="00FE61C7">
      <w:pPr>
        <w:pStyle w:val="a6"/>
        <w:shd w:val="clear" w:color="auto" w:fill="auto"/>
        <w:tabs>
          <w:tab w:val="left" w:pos="1070"/>
        </w:tabs>
        <w:spacing w:before="0" w:after="0" w:line="240" w:lineRule="auto"/>
        <w:ind w:left="6237" w:right="360"/>
        <w:jc w:val="both"/>
        <w:rPr>
          <w:rStyle w:val="1"/>
          <w:color w:val="000000"/>
          <w:sz w:val="20"/>
          <w:szCs w:val="20"/>
        </w:rPr>
      </w:pPr>
    </w:p>
    <w:p w:rsidR="00FE61C7" w:rsidRPr="00747C56" w:rsidRDefault="00FE61C7" w:rsidP="00FE61C7">
      <w:pPr>
        <w:pStyle w:val="a6"/>
        <w:shd w:val="clear" w:color="auto" w:fill="auto"/>
        <w:tabs>
          <w:tab w:val="left" w:leader="underscore" w:pos="2959"/>
        </w:tabs>
        <w:spacing w:before="0" w:after="0" w:line="240" w:lineRule="auto"/>
        <w:ind w:left="62"/>
        <w:rPr>
          <w:sz w:val="28"/>
          <w:szCs w:val="28"/>
        </w:rPr>
      </w:pPr>
      <w:r w:rsidRPr="00747C56">
        <w:rPr>
          <w:rStyle w:val="1"/>
          <w:color w:val="000000"/>
          <w:sz w:val="28"/>
          <w:szCs w:val="28"/>
        </w:rPr>
        <w:t>УВЕДОМЛЕНИЕ №</w:t>
      </w:r>
      <w:r w:rsidRPr="00747C56">
        <w:rPr>
          <w:rStyle w:val="1"/>
          <w:color w:val="000000"/>
          <w:sz w:val="28"/>
          <w:szCs w:val="28"/>
        </w:rPr>
        <w:tab/>
      </w:r>
    </w:p>
    <w:p w:rsidR="00FE61C7" w:rsidRPr="00747C56" w:rsidRDefault="00FE61C7" w:rsidP="00FE61C7">
      <w:pPr>
        <w:pStyle w:val="a6"/>
        <w:shd w:val="clear" w:color="auto" w:fill="auto"/>
        <w:spacing w:before="0" w:after="0" w:line="240" w:lineRule="auto"/>
        <w:ind w:left="62"/>
        <w:rPr>
          <w:sz w:val="28"/>
          <w:szCs w:val="28"/>
        </w:rPr>
      </w:pPr>
      <w:r w:rsidRPr="00747C56">
        <w:rPr>
          <w:rStyle w:val="1"/>
          <w:color w:val="000000"/>
          <w:sz w:val="28"/>
          <w:szCs w:val="28"/>
        </w:rPr>
        <w:t>о применении бюджетных мер принуждения</w:t>
      </w:r>
    </w:p>
    <w:p w:rsidR="00FE61C7" w:rsidRPr="00747C56" w:rsidRDefault="00FE61C7" w:rsidP="00FE61C7">
      <w:pPr>
        <w:pStyle w:val="a6"/>
        <w:shd w:val="clear" w:color="auto" w:fill="auto"/>
        <w:tabs>
          <w:tab w:val="left" w:pos="2742"/>
        </w:tabs>
        <w:spacing w:after="647" w:line="270" w:lineRule="exact"/>
        <w:ind w:left="40"/>
        <w:jc w:val="both"/>
        <w:rPr>
          <w:sz w:val="28"/>
          <w:szCs w:val="28"/>
        </w:rPr>
      </w:pPr>
      <w:r w:rsidRPr="00747C56">
        <w:rPr>
          <w:rStyle w:val="1"/>
          <w:color w:val="000000"/>
          <w:sz w:val="28"/>
          <w:szCs w:val="28"/>
        </w:rPr>
        <w:t>от _______________20__ г.</w:t>
      </w:r>
    </w:p>
    <w:p w:rsidR="00FE61C7" w:rsidRPr="00747C56" w:rsidRDefault="00FE61C7" w:rsidP="00FE61C7">
      <w:pPr>
        <w:pStyle w:val="a6"/>
        <w:shd w:val="clear" w:color="auto" w:fill="auto"/>
        <w:tabs>
          <w:tab w:val="left" w:leader="underscore" w:pos="7277"/>
          <w:tab w:val="left" w:leader="underscore" w:pos="8678"/>
          <w:tab w:val="left" w:leader="underscore" w:pos="9744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 w:rsidRPr="00747C56">
        <w:rPr>
          <w:rStyle w:val="1"/>
          <w:color w:val="000000"/>
          <w:sz w:val="28"/>
          <w:szCs w:val="28"/>
        </w:rPr>
        <w:t>На основании акта проверки (ревизии) от «__</w:t>
      </w:r>
      <w:r w:rsidR="00747C56">
        <w:rPr>
          <w:rStyle w:val="1"/>
          <w:color w:val="000000"/>
          <w:sz w:val="28"/>
          <w:szCs w:val="28"/>
        </w:rPr>
        <w:t>_</w:t>
      </w:r>
      <w:r w:rsidRPr="00747C56">
        <w:rPr>
          <w:rStyle w:val="1"/>
          <w:color w:val="000000"/>
          <w:sz w:val="28"/>
          <w:szCs w:val="28"/>
        </w:rPr>
        <w:t>» ________20___г.  №___</w:t>
      </w:r>
    </w:p>
    <w:p w:rsidR="00FE61C7" w:rsidRPr="00747C56" w:rsidRDefault="00FE61C7" w:rsidP="00FE61C7">
      <w:pPr>
        <w:pStyle w:val="a6"/>
        <w:shd w:val="clear" w:color="auto" w:fill="auto"/>
        <w:tabs>
          <w:tab w:val="left" w:leader="underscore" w:pos="1158"/>
          <w:tab w:val="left" w:leader="underscore" w:pos="9846"/>
        </w:tabs>
        <w:spacing w:before="0" w:after="0" w:line="240" w:lineRule="auto"/>
        <w:ind w:left="40"/>
        <w:jc w:val="both"/>
        <w:rPr>
          <w:sz w:val="28"/>
          <w:szCs w:val="28"/>
        </w:rPr>
      </w:pPr>
      <w:r w:rsidRPr="00747C56">
        <w:rPr>
          <w:rStyle w:val="1"/>
          <w:color w:val="000000"/>
          <w:sz w:val="28"/>
          <w:szCs w:val="28"/>
        </w:rPr>
        <w:t>в отношении _______________________________________________________</w:t>
      </w:r>
    </w:p>
    <w:p w:rsidR="00FE61C7" w:rsidRPr="00747C56" w:rsidRDefault="00FE61C7" w:rsidP="00FE61C7">
      <w:pPr>
        <w:spacing w:after="0" w:line="240" w:lineRule="auto"/>
        <w:ind w:right="60"/>
        <w:jc w:val="center"/>
        <w:rPr>
          <w:rStyle w:val="5"/>
          <w:rFonts w:ascii="Times New Roman" w:hAnsi="Times New Roman" w:cs="Times New Roman"/>
          <w:color w:val="000000"/>
          <w:spacing w:val="0"/>
          <w:sz w:val="16"/>
          <w:szCs w:val="16"/>
        </w:rPr>
      </w:pPr>
      <w:r w:rsidRPr="00747C56">
        <w:rPr>
          <w:rStyle w:val="5"/>
          <w:rFonts w:ascii="Times New Roman" w:hAnsi="Times New Roman" w:cs="Times New Roman"/>
          <w:iCs w:val="0"/>
          <w:color w:val="000000"/>
          <w:spacing w:val="0"/>
          <w:sz w:val="16"/>
          <w:szCs w:val="16"/>
        </w:rPr>
        <w:t>(полное наименование объекта контроля)</w:t>
      </w:r>
    </w:p>
    <w:p w:rsidR="00FE61C7" w:rsidRPr="00747C56" w:rsidRDefault="00FE61C7" w:rsidP="00FE61C7">
      <w:pPr>
        <w:pStyle w:val="a6"/>
        <w:shd w:val="clear" w:color="auto" w:fill="auto"/>
        <w:tabs>
          <w:tab w:val="left" w:leader="underscore" w:pos="9840"/>
        </w:tabs>
        <w:spacing w:before="0" w:after="0" w:line="240" w:lineRule="auto"/>
        <w:jc w:val="both"/>
        <w:rPr>
          <w:sz w:val="28"/>
          <w:szCs w:val="28"/>
        </w:rPr>
      </w:pPr>
      <w:r w:rsidRPr="00747C56">
        <w:rPr>
          <w:rStyle w:val="1"/>
          <w:color w:val="000000"/>
          <w:sz w:val="28"/>
          <w:szCs w:val="28"/>
        </w:rPr>
        <w:t>установлено: _______________________________________________________</w:t>
      </w:r>
    </w:p>
    <w:p w:rsidR="00FE61C7" w:rsidRPr="00747C56" w:rsidRDefault="00FE61C7" w:rsidP="00FE61C7">
      <w:pPr>
        <w:spacing w:after="0" w:line="240" w:lineRule="auto"/>
        <w:ind w:right="60"/>
        <w:jc w:val="center"/>
        <w:rPr>
          <w:rFonts w:ascii="Times New Roman" w:hAnsi="Times New Roman" w:cs="Times New Roman"/>
          <w:sz w:val="16"/>
          <w:szCs w:val="16"/>
        </w:rPr>
      </w:pPr>
      <w:r w:rsidRPr="00747C56">
        <w:rPr>
          <w:rStyle w:val="5"/>
          <w:rFonts w:ascii="Times New Roman" w:hAnsi="Times New Roman" w:cs="Times New Roman"/>
          <w:iCs w:val="0"/>
          <w:color w:val="000000"/>
          <w:spacing w:val="0"/>
          <w:sz w:val="16"/>
          <w:szCs w:val="16"/>
        </w:rPr>
        <w:t xml:space="preserve">                                      (излагаются обстоятельства совершенного нарушения бюджетного законодательства Российской Федерации)</w:t>
      </w:r>
    </w:p>
    <w:p w:rsidR="00FE61C7" w:rsidRPr="00747C56" w:rsidRDefault="00FE61C7" w:rsidP="00747C56">
      <w:pPr>
        <w:pStyle w:val="a6"/>
        <w:shd w:val="clear" w:color="auto" w:fill="auto"/>
        <w:tabs>
          <w:tab w:val="left" w:leader="underscore" w:pos="7128"/>
        </w:tabs>
        <w:spacing w:before="0" w:after="0" w:line="240" w:lineRule="auto"/>
        <w:ind w:left="40" w:firstLine="680"/>
        <w:jc w:val="both"/>
        <w:rPr>
          <w:rStyle w:val="1"/>
          <w:color w:val="000000"/>
          <w:sz w:val="28"/>
          <w:szCs w:val="28"/>
        </w:rPr>
      </w:pPr>
      <w:r w:rsidRPr="00747C56">
        <w:rPr>
          <w:rStyle w:val="1"/>
          <w:color w:val="000000"/>
          <w:sz w:val="28"/>
          <w:szCs w:val="28"/>
        </w:rPr>
        <w:t>В соответствии со статьей (статьями)</w:t>
      </w:r>
      <w:r w:rsidR="00747C56" w:rsidRPr="00747C56">
        <w:rPr>
          <w:rStyle w:val="1"/>
          <w:color w:val="000000"/>
          <w:sz w:val="28"/>
          <w:szCs w:val="28"/>
        </w:rPr>
        <w:t xml:space="preserve"> ________ </w:t>
      </w:r>
      <w:r w:rsidRPr="00747C56">
        <w:rPr>
          <w:rStyle w:val="1"/>
          <w:color w:val="000000"/>
          <w:sz w:val="28"/>
          <w:szCs w:val="28"/>
        </w:rPr>
        <w:t>Бюджетного кодекса</w:t>
      </w:r>
      <w:r w:rsidR="005D40D6" w:rsidRPr="00747C56">
        <w:rPr>
          <w:rStyle w:val="1"/>
          <w:color w:val="000000"/>
          <w:sz w:val="28"/>
          <w:szCs w:val="28"/>
        </w:rPr>
        <w:t xml:space="preserve"> </w:t>
      </w:r>
      <w:r w:rsidRPr="00747C56">
        <w:rPr>
          <w:rStyle w:val="1"/>
          <w:color w:val="000000"/>
          <w:sz w:val="28"/>
          <w:szCs w:val="28"/>
        </w:rPr>
        <w:t>Российской</w:t>
      </w:r>
      <w:r w:rsidR="005D40D6" w:rsidRPr="00747C56">
        <w:rPr>
          <w:rStyle w:val="1"/>
          <w:color w:val="000000"/>
          <w:sz w:val="28"/>
          <w:szCs w:val="28"/>
        </w:rPr>
        <w:t xml:space="preserve"> </w:t>
      </w:r>
      <w:r w:rsidRPr="00747C56">
        <w:rPr>
          <w:rStyle w:val="1"/>
          <w:color w:val="000000"/>
          <w:sz w:val="28"/>
          <w:szCs w:val="28"/>
        </w:rPr>
        <w:t xml:space="preserve">Федерации, а также в соответствии </w:t>
      </w:r>
      <w:proofErr w:type="gramStart"/>
      <w:r w:rsidRPr="00747C56">
        <w:rPr>
          <w:rStyle w:val="1"/>
          <w:color w:val="000000"/>
          <w:sz w:val="28"/>
          <w:szCs w:val="28"/>
        </w:rPr>
        <w:t>с</w:t>
      </w:r>
      <w:proofErr w:type="gramEnd"/>
      <w:r w:rsidR="00747C56" w:rsidRPr="00747C56">
        <w:rPr>
          <w:rStyle w:val="1"/>
          <w:color w:val="000000"/>
          <w:sz w:val="28"/>
          <w:szCs w:val="28"/>
        </w:rPr>
        <w:t xml:space="preserve"> ________________________</w:t>
      </w:r>
    </w:p>
    <w:p w:rsidR="00747C56" w:rsidRPr="00747C56" w:rsidRDefault="00747C56" w:rsidP="00747C56">
      <w:pPr>
        <w:pStyle w:val="a6"/>
        <w:shd w:val="clear" w:color="auto" w:fill="auto"/>
        <w:tabs>
          <w:tab w:val="left" w:leader="underscore" w:pos="7128"/>
        </w:tabs>
        <w:spacing w:before="0" w:after="0" w:line="240" w:lineRule="auto"/>
        <w:ind w:left="40" w:hanging="40"/>
        <w:jc w:val="both"/>
        <w:rPr>
          <w:sz w:val="28"/>
          <w:szCs w:val="28"/>
        </w:rPr>
      </w:pPr>
      <w:r w:rsidRPr="00747C56">
        <w:rPr>
          <w:rStyle w:val="1"/>
          <w:color w:val="000000"/>
          <w:sz w:val="28"/>
          <w:szCs w:val="28"/>
        </w:rPr>
        <w:t>__________________________________________________________________</w:t>
      </w:r>
    </w:p>
    <w:p w:rsidR="00FE61C7" w:rsidRPr="00747C56" w:rsidRDefault="00FE61C7" w:rsidP="00747C56">
      <w:pPr>
        <w:spacing w:after="0" w:line="240" w:lineRule="auto"/>
        <w:ind w:right="60"/>
        <w:jc w:val="center"/>
        <w:rPr>
          <w:rStyle w:val="5"/>
          <w:rFonts w:ascii="Times New Roman" w:hAnsi="Times New Roman" w:cs="Times New Roman"/>
          <w:color w:val="000000"/>
          <w:spacing w:val="0"/>
          <w:sz w:val="16"/>
          <w:szCs w:val="16"/>
        </w:rPr>
      </w:pPr>
      <w:r w:rsidRPr="00747C56">
        <w:rPr>
          <w:rStyle w:val="5"/>
          <w:rFonts w:ascii="Times New Roman" w:hAnsi="Times New Roman" w:cs="Times New Roman"/>
          <w:iCs w:val="0"/>
          <w:color w:val="000000"/>
          <w:spacing w:val="0"/>
          <w:sz w:val="16"/>
          <w:szCs w:val="16"/>
        </w:rPr>
        <w:t>(указываются наименования и номера соответствующих статей (пунктов) законодательных и нормативно - правовых актов, а также в необходимых случаях соответствующий договор (соглашение) на предоставление</w:t>
      </w:r>
      <w:r w:rsidR="00747C56" w:rsidRPr="00747C56">
        <w:rPr>
          <w:rStyle w:val="5"/>
          <w:rFonts w:ascii="Times New Roman" w:hAnsi="Times New Roman" w:cs="Times New Roman"/>
          <w:iCs w:val="0"/>
          <w:color w:val="000000"/>
          <w:spacing w:val="0"/>
          <w:sz w:val="16"/>
          <w:szCs w:val="16"/>
        </w:rPr>
        <w:t xml:space="preserve"> </w:t>
      </w:r>
      <w:r w:rsidRPr="00747C56">
        <w:rPr>
          <w:rStyle w:val="5"/>
          <w:rFonts w:ascii="Times New Roman" w:hAnsi="Times New Roman" w:cs="Times New Roman"/>
          <w:iCs w:val="0"/>
          <w:color w:val="000000"/>
          <w:spacing w:val="0"/>
          <w:sz w:val="16"/>
          <w:szCs w:val="16"/>
        </w:rPr>
        <w:t xml:space="preserve">средств бюджета городского округа </w:t>
      </w:r>
      <w:r w:rsidR="00747C56" w:rsidRPr="00747C56">
        <w:rPr>
          <w:rStyle w:val="5"/>
          <w:rFonts w:ascii="Times New Roman" w:hAnsi="Times New Roman" w:cs="Times New Roman"/>
          <w:iCs w:val="0"/>
          <w:color w:val="000000"/>
          <w:spacing w:val="0"/>
          <w:sz w:val="16"/>
          <w:szCs w:val="16"/>
        </w:rPr>
        <w:t>Верхний Тагил</w:t>
      </w:r>
      <w:r w:rsidRPr="00747C56">
        <w:rPr>
          <w:rStyle w:val="5"/>
          <w:rFonts w:ascii="Times New Roman" w:hAnsi="Times New Roman" w:cs="Times New Roman"/>
          <w:iCs w:val="0"/>
          <w:color w:val="000000"/>
          <w:spacing w:val="0"/>
          <w:sz w:val="16"/>
          <w:szCs w:val="16"/>
        </w:rPr>
        <w:t>)</w:t>
      </w:r>
    </w:p>
    <w:p w:rsidR="00FE61C7" w:rsidRPr="00747C56" w:rsidRDefault="00FE61C7" w:rsidP="00FE61C7">
      <w:pPr>
        <w:pStyle w:val="a6"/>
        <w:shd w:val="clear" w:color="auto" w:fill="auto"/>
        <w:spacing w:before="0" w:after="0" w:line="240" w:lineRule="auto"/>
        <w:ind w:left="40"/>
        <w:jc w:val="both"/>
        <w:rPr>
          <w:rStyle w:val="1"/>
          <w:color w:val="000000"/>
          <w:sz w:val="28"/>
          <w:szCs w:val="28"/>
        </w:rPr>
      </w:pPr>
      <w:r w:rsidRPr="00747C56">
        <w:rPr>
          <w:rStyle w:val="1"/>
          <w:color w:val="000000"/>
          <w:sz w:val="28"/>
          <w:szCs w:val="28"/>
        </w:rPr>
        <w:t>за допущенные нарушения законодательства предлагаю:</w:t>
      </w:r>
    </w:p>
    <w:p w:rsidR="00747C56" w:rsidRPr="00747C56" w:rsidRDefault="00747C56" w:rsidP="00747C56">
      <w:pPr>
        <w:pStyle w:val="a6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40" w:lineRule="auto"/>
        <w:ind w:left="40"/>
        <w:jc w:val="both"/>
        <w:rPr>
          <w:rStyle w:val="1"/>
          <w:sz w:val="28"/>
          <w:szCs w:val="28"/>
          <w:shd w:val="clear" w:color="auto" w:fill="auto"/>
        </w:rPr>
      </w:pPr>
      <w:r w:rsidRPr="00747C56">
        <w:rPr>
          <w:rStyle w:val="1"/>
          <w:color w:val="000000"/>
          <w:sz w:val="28"/>
          <w:szCs w:val="28"/>
        </w:rPr>
        <w:t>Взыскать средства бюджета городского округа Верхний Тагил, использованные не по целевому назначению, в сумме ____________________</w:t>
      </w:r>
    </w:p>
    <w:p w:rsidR="00747C56" w:rsidRPr="00747C56" w:rsidRDefault="00747C56" w:rsidP="00747C56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left="40"/>
        <w:jc w:val="both"/>
        <w:rPr>
          <w:rStyle w:val="1"/>
          <w:color w:val="000000"/>
          <w:sz w:val="28"/>
          <w:szCs w:val="28"/>
        </w:rPr>
      </w:pPr>
      <w:r w:rsidRPr="00747C56">
        <w:rPr>
          <w:rStyle w:val="1"/>
          <w:color w:val="000000"/>
          <w:sz w:val="28"/>
          <w:szCs w:val="28"/>
        </w:rPr>
        <w:t xml:space="preserve">____________________________________________________________ рублей </w:t>
      </w:r>
    </w:p>
    <w:p w:rsidR="00747C56" w:rsidRPr="00747C56" w:rsidRDefault="00747C56" w:rsidP="00747C56">
      <w:pPr>
        <w:spacing w:after="0" w:line="240" w:lineRule="auto"/>
        <w:ind w:right="60"/>
        <w:jc w:val="center"/>
        <w:rPr>
          <w:rStyle w:val="5"/>
          <w:rFonts w:ascii="Times New Roman" w:hAnsi="Times New Roman" w:cs="Times New Roman"/>
          <w:spacing w:val="0"/>
          <w:sz w:val="16"/>
          <w:szCs w:val="16"/>
        </w:rPr>
      </w:pPr>
      <w:r w:rsidRPr="00747C56">
        <w:rPr>
          <w:rStyle w:val="5"/>
          <w:rFonts w:ascii="Times New Roman" w:hAnsi="Times New Roman" w:cs="Times New Roman"/>
          <w:spacing w:val="0"/>
          <w:sz w:val="16"/>
          <w:szCs w:val="16"/>
        </w:rPr>
        <w:t>(цифрами и прописью)</w:t>
      </w:r>
    </w:p>
    <w:p w:rsidR="00FE61C7" w:rsidRPr="00747C56" w:rsidRDefault="00FE61C7" w:rsidP="00747C56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left="40"/>
        <w:jc w:val="both"/>
        <w:rPr>
          <w:sz w:val="28"/>
          <w:szCs w:val="28"/>
        </w:rPr>
      </w:pPr>
      <w:r w:rsidRPr="00747C56">
        <w:rPr>
          <w:rStyle w:val="1"/>
          <w:color w:val="000000"/>
          <w:sz w:val="28"/>
          <w:szCs w:val="28"/>
        </w:rPr>
        <w:t>в бесспорном порядке со счета №</w:t>
      </w:r>
      <w:r w:rsidR="00747C56" w:rsidRPr="00747C56">
        <w:rPr>
          <w:rStyle w:val="1"/>
          <w:color w:val="000000"/>
          <w:sz w:val="28"/>
          <w:szCs w:val="28"/>
        </w:rPr>
        <w:t>_____________________________</w:t>
      </w:r>
      <w:r w:rsidRPr="00747C56">
        <w:rPr>
          <w:rStyle w:val="1"/>
          <w:color w:val="000000"/>
          <w:sz w:val="28"/>
          <w:szCs w:val="28"/>
        </w:rPr>
        <w:tab/>
      </w:r>
    </w:p>
    <w:p w:rsidR="00FE61C7" w:rsidRPr="00747C56" w:rsidRDefault="00747C56" w:rsidP="00747C56">
      <w:pPr>
        <w:spacing w:after="0" w:line="240" w:lineRule="auto"/>
        <w:ind w:right="60"/>
        <w:jc w:val="center"/>
        <w:rPr>
          <w:rStyle w:val="5"/>
          <w:rFonts w:ascii="Times New Roman" w:hAnsi="Times New Roman" w:cs="Times New Roman"/>
          <w:color w:val="000000"/>
          <w:spacing w:val="0"/>
          <w:sz w:val="16"/>
          <w:szCs w:val="16"/>
        </w:rPr>
      </w:pPr>
      <w:r w:rsidRPr="00747C56">
        <w:rPr>
          <w:rStyle w:val="5"/>
          <w:rFonts w:ascii="Times New Roman" w:hAnsi="Times New Roman" w:cs="Times New Roman"/>
          <w:iCs w:val="0"/>
          <w:color w:val="000000"/>
          <w:spacing w:val="0"/>
          <w:sz w:val="16"/>
          <w:szCs w:val="16"/>
        </w:rPr>
        <w:t xml:space="preserve">                                                                                </w:t>
      </w:r>
      <w:r w:rsidR="00FE61C7" w:rsidRPr="00747C56">
        <w:rPr>
          <w:rStyle w:val="5"/>
          <w:rFonts w:ascii="Times New Roman" w:hAnsi="Times New Roman" w:cs="Times New Roman"/>
          <w:iCs w:val="0"/>
          <w:color w:val="000000"/>
          <w:spacing w:val="0"/>
          <w:sz w:val="16"/>
          <w:szCs w:val="16"/>
        </w:rPr>
        <w:t>(реквизиты лицевого счета объекта контроля)</w:t>
      </w:r>
    </w:p>
    <w:p w:rsidR="00FE61C7" w:rsidRPr="00747C56" w:rsidRDefault="00FE61C7" w:rsidP="00747C56">
      <w:pPr>
        <w:pStyle w:val="a6"/>
        <w:numPr>
          <w:ilvl w:val="0"/>
          <w:numId w:val="12"/>
        </w:numPr>
        <w:shd w:val="clear" w:color="auto" w:fill="auto"/>
        <w:tabs>
          <w:tab w:val="left" w:pos="284"/>
          <w:tab w:val="left" w:pos="1456"/>
          <w:tab w:val="left" w:leader="underscore" w:pos="9966"/>
        </w:tabs>
        <w:spacing w:before="0" w:after="0" w:line="240" w:lineRule="auto"/>
        <w:ind w:left="40" w:right="60" w:hanging="40"/>
        <w:jc w:val="both"/>
        <w:rPr>
          <w:sz w:val="28"/>
          <w:szCs w:val="28"/>
        </w:rPr>
      </w:pPr>
      <w:r w:rsidRPr="00747C56">
        <w:rPr>
          <w:rStyle w:val="1"/>
          <w:color w:val="000000"/>
          <w:sz w:val="28"/>
          <w:szCs w:val="28"/>
        </w:rPr>
        <w:t>Применить иные меры в соответствии с Бюджетным кодексом Российской Федерации</w:t>
      </w:r>
      <w:r w:rsidR="00747C56" w:rsidRPr="00747C56">
        <w:rPr>
          <w:rStyle w:val="1"/>
          <w:color w:val="000000"/>
          <w:sz w:val="28"/>
          <w:szCs w:val="28"/>
        </w:rPr>
        <w:t>________________________________________________________</w:t>
      </w:r>
    </w:p>
    <w:p w:rsidR="00FE61C7" w:rsidRPr="00747C56" w:rsidRDefault="00747C56" w:rsidP="00747C56">
      <w:pPr>
        <w:spacing w:after="0" w:line="240" w:lineRule="auto"/>
        <w:ind w:right="60"/>
        <w:jc w:val="center"/>
        <w:rPr>
          <w:rStyle w:val="5"/>
          <w:rFonts w:ascii="Times New Roman" w:hAnsi="Times New Roman" w:cs="Times New Roman"/>
          <w:spacing w:val="0"/>
          <w:sz w:val="16"/>
          <w:szCs w:val="16"/>
        </w:rPr>
      </w:pPr>
      <w:r w:rsidRPr="00747C56">
        <w:rPr>
          <w:rStyle w:val="5"/>
          <w:rFonts w:ascii="Times New Roman" w:hAnsi="Times New Roman" w:cs="Times New Roman"/>
          <w:spacing w:val="0"/>
          <w:sz w:val="16"/>
          <w:szCs w:val="16"/>
        </w:rPr>
        <w:t xml:space="preserve">                              </w:t>
      </w:r>
      <w:r w:rsidR="00FE61C7" w:rsidRPr="00747C56">
        <w:rPr>
          <w:rStyle w:val="5"/>
          <w:rFonts w:ascii="Times New Roman" w:hAnsi="Times New Roman" w:cs="Times New Roman"/>
          <w:spacing w:val="0"/>
          <w:sz w:val="16"/>
          <w:szCs w:val="16"/>
        </w:rPr>
        <w:t>(указываются конкретные суммы, условия и обстоятельства, данные и реквизиты</w:t>
      </w:r>
      <w:r w:rsidR="00FE61C7" w:rsidRPr="00747C56">
        <w:rPr>
          <w:rStyle w:val="5"/>
          <w:rFonts w:ascii="Times New Roman" w:hAnsi="Times New Roman" w:cs="Times New Roman"/>
          <w:b/>
          <w:bCs/>
          <w:spacing w:val="0"/>
          <w:sz w:val="16"/>
          <w:szCs w:val="16"/>
        </w:rPr>
        <w:t>)</w:t>
      </w:r>
    </w:p>
    <w:p w:rsidR="00FE61C7" w:rsidRPr="00747C56" w:rsidRDefault="00FE61C7" w:rsidP="00FE61C7">
      <w:pPr>
        <w:pStyle w:val="a6"/>
        <w:shd w:val="clear" w:color="auto" w:fill="auto"/>
        <w:tabs>
          <w:tab w:val="left" w:pos="1070"/>
        </w:tabs>
        <w:spacing w:before="0" w:after="0" w:line="240" w:lineRule="auto"/>
        <w:ind w:right="360"/>
        <w:jc w:val="both"/>
        <w:rPr>
          <w:sz w:val="28"/>
          <w:szCs w:val="28"/>
        </w:rPr>
      </w:pPr>
    </w:p>
    <w:p w:rsidR="005E0E9A" w:rsidRDefault="005E0E9A" w:rsidP="00FE753D">
      <w:pPr>
        <w:shd w:val="clear" w:color="auto" w:fill="FFFFFF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747C56" w:rsidRDefault="00747C56" w:rsidP="00FE753D">
      <w:pPr>
        <w:shd w:val="clear" w:color="auto" w:fill="FFFFFF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747C56" w:rsidRPr="00747C56" w:rsidRDefault="00747C56" w:rsidP="00FE753D">
      <w:pPr>
        <w:shd w:val="clear" w:color="auto" w:fill="FFFFFF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FE61C7" w:rsidRDefault="00747C56" w:rsidP="00747C5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Начальник Финансового отдела</w:t>
      </w:r>
    </w:p>
    <w:p w:rsidR="00747C56" w:rsidRPr="00FE61C7" w:rsidRDefault="00747C56" w:rsidP="00747C5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администрации городского округа Верхний Тагил</w:t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  <w:t>И.О.Фамилия</w:t>
      </w:r>
    </w:p>
    <w:p w:rsidR="005E0E9A" w:rsidRPr="00FE61C7" w:rsidRDefault="005E0E9A" w:rsidP="00FE753D">
      <w:pPr>
        <w:shd w:val="clear" w:color="auto" w:fill="FFFFFF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5E0E9A" w:rsidRPr="00FE61C7" w:rsidRDefault="005E0E9A" w:rsidP="00FE753D">
      <w:pPr>
        <w:shd w:val="clear" w:color="auto" w:fill="FFFFFF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5E0E9A" w:rsidRDefault="005E0E9A" w:rsidP="00FE753D">
      <w:pPr>
        <w:shd w:val="clear" w:color="auto" w:fill="FFFFFF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5E0E9A" w:rsidRPr="006B7824" w:rsidRDefault="005E0E9A" w:rsidP="00FE753D">
      <w:pPr>
        <w:shd w:val="clear" w:color="auto" w:fill="FFFFFF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sectPr w:rsidR="005E0E9A" w:rsidRPr="006B7824" w:rsidSect="009658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75573E3"/>
    <w:multiLevelType w:val="hybridMultilevel"/>
    <w:tmpl w:val="2E74A4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86A7C9D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F3B6A95"/>
    <w:multiLevelType w:val="hybridMultilevel"/>
    <w:tmpl w:val="4FA6035C"/>
    <w:lvl w:ilvl="0" w:tplc="27E27BBC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914B57"/>
    <w:multiLevelType w:val="hybridMultilevel"/>
    <w:tmpl w:val="2E74A4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8981B4C"/>
    <w:multiLevelType w:val="hybridMultilevel"/>
    <w:tmpl w:val="AE02081E"/>
    <w:lvl w:ilvl="0" w:tplc="8C6A26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7D0E67"/>
    <w:multiLevelType w:val="hybridMultilevel"/>
    <w:tmpl w:val="6D805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C21DC"/>
    <w:multiLevelType w:val="hybridMultilevel"/>
    <w:tmpl w:val="2E74A4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807409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178D7"/>
    <w:rsid w:val="00002C3F"/>
    <w:rsid w:val="00004C45"/>
    <w:rsid w:val="00007E63"/>
    <w:rsid w:val="00016398"/>
    <w:rsid w:val="000174D0"/>
    <w:rsid w:val="000231EE"/>
    <w:rsid w:val="00031B4B"/>
    <w:rsid w:val="000428C3"/>
    <w:rsid w:val="00060517"/>
    <w:rsid w:val="00081485"/>
    <w:rsid w:val="0008161B"/>
    <w:rsid w:val="000839B1"/>
    <w:rsid w:val="00092D54"/>
    <w:rsid w:val="000B42DF"/>
    <w:rsid w:val="000C13FA"/>
    <w:rsid w:val="000D0C3B"/>
    <w:rsid w:val="000F37E9"/>
    <w:rsid w:val="000F67BE"/>
    <w:rsid w:val="000F67C6"/>
    <w:rsid w:val="00144B42"/>
    <w:rsid w:val="001567CF"/>
    <w:rsid w:val="00157260"/>
    <w:rsid w:val="00185FAF"/>
    <w:rsid w:val="00197C3B"/>
    <w:rsid w:val="001B135B"/>
    <w:rsid w:val="001B295D"/>
    <w:rsid w:val="001C4BCC"/>
    <w:rsid w:val="001C7CF7"/>
    <w:rsid w:val="001D12C8"/>
    <w:rsid w:val="001F429B"/>
    <w:rsid w:val="001F6EAA"/>
    <w:rsid w:val="00211D5F"/>
    <w:rsid w:val="0021735C"/>
    <w:rsid w:val="002219D5"/>
    <w:rsid w:val="00225FEE"/>
    <w:rsid w:val="00226AD3"/>
    <w:rsid w:val="00230AB1"/>
    <w:rsid w:val="00231EBB"/>
    <w:rsid w:val="00235C48"/>
    <w:rsid w:val="002361C6"/>
    <w:rsid w:val="002503BD"/>
    <w:rsid w:val="002566AF"/>
    <w:rsid w:val="00270660"/>
    <w:rsid w:val="00273C67"/>
    <w:rsid w:val="002A4DCE"/>
    <w:rsid w:val="002C183C"/>
    <w:rsid w:val="002C35DA"/>
    <w:rsid w:val="002D173A"/>
    <w:rsid w:val="002E22E3"/>
    <w:rsid w:val="002F361E"/>
    <w:rsid w:val="003040D1"/>
    <w:rsid w:val="00307584"/>
    <w:rsid w:val="00312104"/>
    <w:rsid w:val="0031597A"/>
    <w:rsid w:val="00344D97"/>
    <w:rsid w:val="00353F69"/>
    <w:rsid w:val="0036128A"/>
    <w:rsid w:val="003622E8"/>
    <w:rsid w:val="00383158"/>
    <w:rsid w:val="00384536"/>
    <w:rsid w:val="00391B4C"/>
    <w:rsid w:val="0039325C"/>
    <w:rsid w:val="003A07E8"/>
    <w:rsid w:val="003A6CF1"/>
    <w:rsid w:val="003B3CCB"/>
    <w:rsid w:val="003B60D0"/>
    <w:rsid w:val="003C2E37"/>
    <w:rsid w:val="0041285A"/>
    <w:rsid w:val="004179A7"/>
    <w:rsid w:val="00417ACA"/>
    <w:rsid w:val="00422C29"/>
    <w:rsid w:val="00423E0D"/>
    <w:rsid w:val="00424556"/>
    <w:rsid w:val="004460EC"/>
    <w:rsid w:val="004A7F31"/>
    <w:rsid w:val="004B0F44"/>
    <w:rsid w:val="004B3FAE"/>
    <w:rsid w:val="004C646B"/>
    <w:rsid w:val="004D2B8C"/>
    <w:rsid w:val="004E3AE5"/>
    <w:rsid w:val="004E7749"/>
    <w:rsid w:val="00507C8C"/>
    <w:rsid w:val="00524992"/>
    <w:rsid w:val="00525FFD"/>
    <w:rsid w:val="005430B6"/>
    <w:rsid w:val="00575D1E"/>
    <w:rsid w:val="005818B0"/>
    <w:rsid w:val="005D40D6"/>
    <w:rsid w:val="005D792C"/>
    <w:rsid w:val="005D7B5F"/>
    <w:rsid w:val="005E0E9A"/>
    <w:rsid w:val="005F1917"/>
    <w:rsid w:val="00602995"/>
    <w:rsid w:val="00606540"/>
    <w:rsid w:val="00607F88"/>
    <w:rsid w:val="006178D7"/>
    <w:rsid w:val="006218B0"/>
    <w:rsid w:val="00622848"/>
    <w:rsid w:val="00631F42"/>
    <w:rsid w:val="00632ACB"/>
    <w:rsid w:val="00655257"/>
    <w:rsid w:val="00676F84"/>
    <w:rsid w:val="006833F7"/>
    <w:rsid w:val="00687A04"/>
    <w:rsid w:val="006957B5"/>
    <w:rsid w:val="00697620"/>
    <w:rsid w:val="006B593E"/>
    <w:rsid w:val="006B7824"/>
    <w:rsid w:val="006D6AA1"/>
    <w:rsid w:val="00705CA1"/>
    <w:rsid w:val="00720BC0"/>
    <w:rsid w:val="00744379"/>
    <w:rsid w:val="00747C56"/>
    <w:rsid w:val="00760E2A"/>
    <w:rsid w:val="00763104"/>
    <w:rsid w:val="0078249A"/>
    <w:rsid w:val="00791AE3"/>
    <w:rsid w:val="007A0048"/>
    <w:rsid w:val="007B46C8"/>
    <w:rsid w:val="007D2D1A"/>
    <w:rsid w:val="007F0D2B"/>
    <w:rsid w:val="007F34DA"/>
    <w:rsid w:val="007F4115"/>
    <w:rsid w:val="00805CC7"/>
    <w:rsid w:val="00811795"/>
    <w:rsid w:val="008132A1"/>
    <w:rsid w:val="00820FA8"/>
    <w:rsid w:val="00833DD5"/>
    <w:rsid w:val="00855069"/>
    <w:rsid w:val="00867398"/>
    <w:rsid w:val="008711F8"/>
    <w:rsid w:val="00875CD2"/>
    <w:rsid w:val="008760BF"/>
    <w:rsid w:val="00880FC2"/>
    <w:rsid w:val="00892155"/>
    <w:rsid w:val="008C70CA"/>
    <w:rsid w:val="008D4013"/>
    <w:rsid w:val="008E2FA5"/>
    <w:rsid w:val="008F646D"/>
    <w:rsid w:val="008F6C69"/>
    <w:rsid w:val="009107C1"/>
    <w:rsid w:val="009150E8"/>
    <w:rsid w:val="00922B7A"/>
    <w:rsid w:val="00965818"/>
    <w:rsid w:val="009702CE"/>
    <w:rsid w:val="0097134D"/>
    <w:rsid w:val="00974E4F"/>
    <w:rsid w:val="00992BCE"/>
    <w:rsid w:val="00996CDE"/>
    <w:rsid w:val="009A454F"/>
    <w:rsid w:val="009B3955"/>
    <w:rsid w:val="009C66C7"/>
    <w:rsid w:val="009C79E8"/>
    <w:rsid w:val="009E24AA"/>
    <w:rsid w:val="009F168F"/>
    <w:rsid w:val="00A04051"/>
    <w:rsid w:val="00A15388"/>
    <w:rsid w:val="00A213D1"/>
    <w:rsid w:val="00A31FD8"/>
    <w:rsid w:val="00A438EF"/>
    <w:rsid w:val="00A539D5"/>
    <w:rsid w:val="00A838C2"/>
    <w:rsid w:val="00A91869"/>
    <w:rsid w:val="00A96DDF"/>
    <w:rsid w:val="00A97CE1"/>
    <w:rsid w:val="00AB1C6D"/>
    <w:rsid w:val="00AB584B"/>
    <w:rsid w:val="00AC56B0"/>
    <w:rsid w:val="00AD2B38"/>
    <w:rsid w:val="00B205C4"/>
    <w:rsid w:val="00B376EF"/>
    <w:rsid w:val="00B40DF4"/>
    <w:rsid w:val="00B46F19"/>
    <w:rsid w:val="00B47DF1"/>
    <w:rsid w:val="00B64B4D"/>
    <w:rsid w:val="00B71B67"/>
    <w:rsid w:val="00B71DC9"/>
    <w:rsid w:val="00B840C6"/>
    <w:rsid w:val="00B925AC"/>
    <w:rsid w:val="00B9634C"/>
    <w:rsid w:val="00BB04E2"/>
    <w:rsid w:val="00BB45BE"/>
    <w:rsid w:val="00BD24AE"/>
    <w:rsid w:val="00BD30AD"/>
    <w:rsid w:val="00BF69D2"/>
    <w:rsid w:val="00BF7FF1"/>
    <w:rsid w:val="00C04DAF"/>
    <w:rsid w:val="00C2558F"/>
    <w:rsid w:val="00C26AA5"/>
    <w:rsid w:val="00C2710D"/>
    <w:rsid w:val="00C43B89"/>
    <w:rsid w:val="00C47DA9"/>
    <w:rsid w:val="00C50C16"/>
    <w:rsid w:val="00C55EEC"/>
    <w:rsid w:val="00C61F55"/>
    <w:rsid w:val="00C66486"/>
    <w:rsid w:val="00C96900"/>
    <w:rsid w:val="00CA5793"/>
    <w:rsid w:val="00CB2498"/>
    <w:rsid w:val="00CD38FE"/>
    <w:rsid w:val="00CE1F79"/>
    <w:rsid w:val="00CF0202"/>
    <w:rsid w:val="00D106E8"/>
    <w:rsid w:val="00D31BA6"/>
    <w:rsid w:val="00D456E3"/>
    <w:rsid w:val="00D53612"/>
    <w:rsid w:val="00D56BA1"/>
    <w:rsid w:val="00D5749C"/>
    <w:rsid w:val="00D7466A"/>
    <w:rsid w:val="00D76D6B"/>
    <w:rsid w:val="00D97764"/>
    <w:rsid w:val="00DA0484"/>
    <w:rsid w:val="00DA3DB4"/>
    <w:rsid w:val="00DA6258"/>
    <w:rsid w:val="00DB59D7"/>
    <w:rsid w:val="00DB7EE0"/>
    <w:rsid w:val="00DC17E5"/>
    <w:rsid w:val="00DC4C5B"/>
    <w:rsid w:val="00DD7486"/>
    <w:rsid w:val="00DF1A25"/>
    <w:rsid w:val="00E14780"/>
    <w:rsid w:val="00E20E25"/>
    <w:rsid w:val="00E308DE"/>
    <w:rsid w:val="00E55712"/>
    <w:rsid w:val="00E717A6"/>
    <w:rsid w:val="00E77892"/>
    <w:rsid w:val="00E96FEA"/>
    <w:rsid w:val="00ED206F"/>
    <w:rsid w:val="00EF08C8"/>
    <w:rsid w:val="00F115DC"/>
    <w:rsid w:val="00F15E4B"/>
    <w:rsid w:val="00F15F68"/>
    <w:rsid w:val="00F208C3"/>
    <w:rsid w:val="00F22C42"/>
    <w:rsid w:val="00F31DD5"/>
    <w:rsid w:val="00F33835"/>
    <w:rsid w:val="00F3768B"/>
    <w:rsid w:val="00F47A46"/>
    <w:rsid w:val="00F5302A"/>
    <w:rsid w:val="00F5778A"/>
    <w:rsid w:val="00F76213"/>
    <w:rsid w:val="00F81FEB"/>
    <w:rsid w:val="00F90617"/>
    <w:rsid w:val="00F952E8"/>
    <w:rsid w:val="00FA316F"/>
    <w:rsid w:val="00FC22AB"/>
    <w:rsid w:val="00FC5276"/>
    <w:rsid w:val="00FC5E3D"/>
    <w:rsid w:val="00FD6DBC"/>
    <w:rsid w:val="00FE61C7"/>
    <w:rsid w:val="00FE753D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6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0B42D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0B42D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rsid w:val="000B42D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B42D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27">
    <w:name w:val="Основной текст (4) + 27"/>
    <w:aliases w:val="5 pt3,Не курсив2"/>
    <w:basedOn w:val="4"/>
    <w:uiPriority w:val="99"/>
    <w:rsid w:val="000B42DF"/>
  </w:style>
  <w:style w:type="paragraph" w:styleId="a6">
    <w:name w:val="Body Text"/>
    <w:basedOn w:val="a"/>
    <w:link w:val="1"/>
    <w:uiPriority w:val="99"/>
    <w:rsid w:val="000B42DF"/>
    <w:pPr>
      <w:widowControl w:val="0"/>
      <w:shd w:val="clear" w:color="auto" w:fill="FFFFFF"/>
      <w:spacing w:before="360" w:after="24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rsid w:val="000B42DF"/>
  </w:style>
  <w:style w:type="paragraph" w:customStyle="1" w:styleId="20">
    <w:name w:val="Основной текст (2)"/>
    <w:basedOn w:val="a"/>
    <w:link w:val="2"/>
    <w:uiPriority w:val="99"/>
    <w:rsid w:val="000B42DF"/>
    <w:pPr>
      <w:widowControl w:val="0"/>
      <w:shd w:val="clear" w:color="auto" w:fill="FFFFFF"/>
      <w:spacing w:after="360" w:line="32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0B42DF"/>
    <w:pPr>
      <w:widowControl w:val="0"/>
      <w:shd w:val="clear" w:color="auto" w:fill="FFFFFF"/>
      <w:spacing w:before="480" w:after="240" w:line="324" w:lineRule="exact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4">
    <w:name w:val="Основной текст + 14"/>
    <w:aliases w:val="5 pt2,Курсив,Интервал 0 pt3"/>
    <w:basedOn w:val="1"/>
    <w:uiPriority w:val="99"/>
    <w:rsid w:val="003C2E37"/>
    <w:rPr>
      <w:i/>
      <w:iCs/>
      <w:spacing w:val="-10"/>
      <w:sz w:val="29"/>
      <w:szCs w:val="29"/>
      <w:u w:val="single"/>
      <w:lang w:val="en-US" w:eastAsia="en-US"/>
    </w:rPr>
  </w:style>
  <w:style w:type="character" w:customStyle="1" w:styleId="141">
    <w:name w:val="Основной текст + 141"/>
    <w:aliases w:val="5 pt1,Курсив1,Интервал 0 pt2"/>
    <w:basedOn w:val="1"/>
    <w:uiPriority w:val="99"/>
    <w:rsid w:val="003C2E37"/>
    <w:rPr>
      <w:i/>
      <w:iCs/>
      <w:spacing w:val="-10"/>
      <w:sz w:val="29"/>
      <w:szCs w:val="29"/>
      <w:u w:val="single"/>
    </w:rPr>
  </w:style>
  <w:style w:type="character" w:customStyle="1" w:styleId="5">
    <w:name w:val="Основной текст (5)_"/>
    <w:basedOn w:val="a0"/>
    <w:link w:val="51"/>
    <w:uiPriority w:val="99"/>
    <w:rsid w:val="003C2E37"/>
    <w:rPr>
      <w:rFonts w:ascii="Arial Unicode MS" w:eastAsia="Arial Unicode MS" w:cs="Arial Unicode MS"/>
      <w:i/>
      <w:iCs/>
      <w:spacing w:val="20"/>
      <w:sz w:val="23"/>
      <w:szCs w:val="23"/>
      <w:shd w:val="clear" w:color="auto" w:fill="FFFFFF"/>
    </w:rPr>
  </w:style>
  <w:style w:type="character" w:customStyle="1" w:styleId="513pt">
    <w:name w:val="Основной текст (5) + 13 pt"/>
    <w:aliases w:val="Не курсив1,Интервал 0 pt1"/>
    <w:basedOn w:val="5"/>
    <w:uiPriority w:val="99"/>
    <w:rsid w:val="003C2E37"/>
    <w:rPr>
      <w:spacing w:val="0"/>
      <w:sz w:val="26"/>
      <w:szCs w:val="26"/>
    </w:rPr>
  </w:style>
  <w:style w:type="character" w:customStyle="1" w:styleId="50">
    <w:name w:val="Основной текст (5)"/>
    <w:basedOn w:val="5"/>
    <w:uiPriority w:val="99"/>
    <w:rsid w:val="003C2E37"/>
    <w:rPr>
      <w:u w:val="single"/>
    </w:rPr>
  </w:style>
  <w:style w:type="paragraph" w:customStyle="1" w:styleId="51">
    <w:name w:val="Основной текст (5)1"/>
    <w:basedOn w:val="a"/>
    <w:link w:val="5"/>
    <w:uiPriority w:val="99"/>
    <w:rsid w:val="003C2E37"/>
    <w:pPr>
      <w:widowControl w:val="0"/>
      <w:shd w:val="clear" w:color="auto" w:fill="FFFFFF"/>
      <w:spacing w:after="300" w:line="320" w:lineRule="exact"/>
      <w:jc w:val="both"/>
    </w:pPr>
    <w:rPr>
      <w:rFonts w:ascii="Arial Unicode MS" w:eastAsia="Arial Unicode MS" w:cs="Arial Unicode MS"/>
      <w:i/>
      <w:iCs/>
      <w:spacing w:val="20"/>
      <w:sz w:val="23"/>
      <w:szCs w:val="23"/>
    </w:rPr>
  </w:style>
  <w:style w:type="character" w:customStyle="1" w:styleId="52">
    <w:name w:val="Основной текст (5) + Полужирный"/>
    <w:aliases w:val="Не курсив"/>
    <w:basedOn w:val="5"/>
    <w:uiPriority w:val="99"/>
    <w:rsid w:val="00FE61C7"/>
    <w:rPr>
      <w:rFonts w:ascii="Times New Roman" w:hAnsi="Times New Roman" w:cs="Times New Roman"/>
      <w:b/>
      <w:bCs/>
      <w:noProof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142</cp:revision>
  <cp:lastPrinted>2020-03-10T09:57:00Z</cp:lastPrinted>
  <dcterms:created xsi:type="dcterms:W3CDTF">2015-01-30T03:30:00Z</dcterms:created>
  <dcterms:modified xsi:type="dcterms:W3CDTF">2020-03-10T09:57:00Z</dcterms:modified>
</cp:coreProperties>
</file>