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362460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4F07A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4F07A3">
              <w:rPr>
                <w:sz w:val="28"/>
                <w:szCs w:val="28"/>
                <w:u w:val="single"/>
              </w:rPr>
              <w:t>14.03.2022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4F07A3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4F07A3">
              <w:rPr>
                <w:u w:val="single"/>
              </w:rPr>
              <w:t>205</w:t>
            </w:r>
            <w:r w:rsidR="00C118A5">
              <w:t>__</w:t>
            </w:r>
            <w:r w:rsidR="00A1171E">
              <w:t>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4A48F8" w:rsidRDefault="004A48F8" w:rsidP="004A48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утверждении стоимости гарантированного перечня услуг</w:t>
            </w:r>
          </w:p>
          <w:p w:rsidR="004A48F8" w:rsidRDefault="004A48F8" w:rsidP="004A48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по погребению умерших граждан с 01.02.202</w:t>
            </w:r>
            <w:r w:rsidR="00D21916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года</w:t>
            </w:r>
          </w:p>
          <w:p w:rsidR="000F42B6" w:rsidRPr="006B4957" w:rsidRDefault="000F42B6" w:rsidP="00922CA0">
            <w:pPr>
              <w:pStyle w:val="ConsPlusNormal"/>
              <w:rPr>
                <w:sz w:val="27"/>
                <w:szCs w:val="27"/>
              </w:rPr>
            </w:pPr>
          </w:p>
          <w:p w:rsidR="00AF7F8E" w:rsidRPr="006B4957" w:rsidRDefault="00AF7F8E" w:rsidP="00922C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6B4957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6B4957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56640B" w:rsidRDefault="004A48F8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 8-ФЗ «О погребении и похоронном деле»,</w:t>
            </w:r>
            <w:r w:rsidR="00245FF7" w:rsidRPr="0056640B">
              <w:rPr>
                <w:sz w:val="28"/>
                <w:szCs w:val="28"/>
              </w:rPr>
              <w:t xml:space="preserve"> </w:t>
            </w:r>
            <w:r w:rsidR="0056640B" w:rsidRPr="0056640B">
              <w:rPr>
                <w:sz w:val="28"/>
                <w:szCs w:val="28"/>
              </w:rPr>
              <w:t>Постановлением Правительства РФ от 2</w:t>
            </w:r>
            <w:r w:rsidR="009A7402">
              <w:rPr>
                <w:sz w:val="28"/>
                <w:szCs w:val="28"/>
              </w:rPr>
              <w:t>7</w:t>
            </w:r>
            <w:r w:rsidR="0056640B" w:rsidRPr="0056640B">
              <w:rPr>
                <w:sz w:val="28"/>
                <w:szCs w:val="28"/>
              </w:rPr>
              <w:t>.01.202</w:t>
            </w:r>
            <w:r w:rsidR="009A7402">
              <w:rPr>
                <w:sz w:val="28"/>
                <w:szCs w:val="28"/>
              </w:rPr>
              <w:t>2</w:t>
            </w:r>
            <w:r w:rsidR="0056640B" w:rsidRPr="0056640B">
              <w:rPr>
                <w:sz w:val="28"/>
                <w:szCs w:val="28"/>
              </w:rPr>
              <w:t xml:space="preserve"> № </w:t>
            </w:r>
            <w:r w:rsidR="009A7402">
              <w:rPr>
                <w:sz w:val="28"/>
                <w:szCs w:val="28"/>
              </w:rPr>
              <w:t>57</w:t>
            </w:r>
            <w:r w:rsidR="0056640B" w:rsidRPr="0056640B">
              <w:rPr>
                <w:sz w:val="28"/>
                <w:szCs w:val="28"/>
              </w:rPr>
              <w:t xml:space="preserve"> «Об утверждении </w:t>
            </w:r>
            <w:r w:rsidR="0056640B">
              <w:rPr>
                <w:sz w:val="28"/>
                <w:szCs w:val="28"/>
              </w:rPr>
              <w:t>коэффициента</w:t>
            </w:r>
            <w:r w:rsidR="0056640B" w:rsidRPr="0056640B">
              <w:rPr>
                <w:sz w:val="28"/>
                <w:szCs w:val="28"/>
              </w:rPr>
              <w:t xml:space="preserve"> индексации выплат, пособий и компенсаций в 202</w:t>
            </w:r>
            <w:r w:rsidR="009A7402">
              <w:rPr>
                <w:sz w:val="28"/>
                <w:szCs w:val="28"/>
              </w:rPr>
              <w:t>2</w:t>
            </w:r>
            <w:r w:rsidR="0056640B" w:rsidRPr="0056640B">
              <w:rPr>
                <w:sz w:val="28"/>
                <w:szCs w:val="28"/>
              </w:rPr>
              <w:t xml:space="preserve"> году», </w:t>
            </w:r>
            <w:r w:rsidR="00245FF7" w:rsidRPr="0056640B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 w:rsidRPr="0056640B">
              <w:rPr>
                <w:sz w:val="28"/>
                <w:szCs w:val="28"/>
              </w:rPr>
              <w:t xml:space="preserve"> </w:t>
            </w:r>
            <w:r w:rsidR="00245FF7" w:rsidRPr="0056640B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245FF7" w:rsidRPr="0056640B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</w:p>
          <w:p w:rsidR="00245FF7" w:rsidRPr="0056640B" w:rsidRDefault="00245FF7" w:rsidP="00B64AD3">
            <w:pPr>
              <w:pStyle w:val="a4"/>
              <w:jc w:val="left"/>
              <w:rPr>
                <w:bCs w:val="0"/>
              </w:rPr>
            </w:pPr>
            <w:r w:rsidRPr="0056640B">
              <w:rPr>
                <w:bCs w:val="0"/>
              </w:rPr>
              <w:t>ПОСТАНОВЛЯЕТ:</w:t>
            </w:r>
          </w:p>
          <w:p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1. Утвердить с 01.02.20</w:t>
            </w:r>
            <w:r w:rsidR="00B9098A" w:rsidRPr="0056640B">
              <w:rPr>
                <w:sz w:val="28"/>
                <w:szCs w:val="28"/>
              </w:rPr>
              <w:t>2</w:t>
            </w:r>
            <w:r w:rsidR="00D21916">
              <w:rPr>
                <w:sz w:val="28"/>
                <w:szCs w:val="28"/>
              </w:rPr>
              <w:t>2</w:t>
            </w:r>
            <w:r w:rsidRPr="0056640B">
              <w:rPr>
                <w:sz w:val="28"/>
                <w:szCs w:val="28"/>
              </w:rPr>
              <w:t xml:space="preserve"> года стоимость услуг, предоставляемых согласно гарантированному перечню услуг по погребению, на территории городского округа Верхний Тагил (прилагается).  </w:t>
            </w:r>
          </w:p>
          <w:p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 xml:space="preserve">2. Признать утратившим силу постановление администрации городского округа Верхний Тагил от </w:t>
            </w:r>
            <w:r w:rsidR="000C75D0">
              <w:rPr>
                <w:sz w:val="28"/>
                <w:szCs w:val="28"/>
              </w:rPr>
              <w:t>12.03.2021</w:t>
            </w:r>
            <w:r w:rsidRPr="0056640B">
              <w:rPr>
                <w:sz w:val="28"/>
                <w:szCs w:val="28"/>
              </w:rPr>
              <w:t xml:space="preserve"> № 1</w:t>
            </w:r>
            <w:r w:rsidR="000C75D0">
              <w:rPr>
                <w:sz w:val="28"/>
                <w:szCs w:val="28"/>
              </w:rPr>
              <w:t>24</w:t>
            </w:r>
            <w:r w:rsidRPr="0056640B">
              <w:rPr>
                <w:sz w:val="28"/>
                <w:szCs w:val="28"/>
              </w:rPr>
              <w:t xml:space="preserve"> «Об утверждении стоимости гарантированного перечня услуг по погребению умерших граждан с 01.02.20</w:t>
            </w:r>
            <w:r w:rsidR="00AF775B">
              <w:rPr>
                <w:sz w:val="28"/>
                <w:szCs w:val="28"/>
              </w:rPr>
              <w:t>2</w:t>
            </w:r>
            <w:r w:rsidR="000C75D0">
              <w:rPr>
                <w:sz w:val="28"/>
                <w:szCs w:val="28"/>
              </w:rPr>
              <w:t>1</w:t>
            </w:r>
            <w:r w:rsidRPr="0056640B">
              <w:rPr>
                <w:sz w:val="28"/>
                <w:szCs w:val="28"/>
              </w:rPr>
              <w:t xml:space="preserve"> года». </w:t>
            </w:r>
          </w:p>
          <w:p w:rsidR="00245FF7" w:rsidRPr="0056640B" w:rsidRDefault="00AF7F8E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3</w:t>
            </w:r>
            <w:r w:rsidR="00245FF7" w:rsidRPr="0056640B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114B72">
              <w:rPr>
                <w:sz w:val="28"/>
                <w:szCs w:val="28"/>
              </w:rPr>
              <w:t>оставляю за собой.</w:t>
            </w:r>
          </w:p>
          <w:p w:rsidR="00AF7F8E" w:rsidRPr="0056640B" w:rsidRDefault="00AF7F8E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6640B">
              <w:rPr>
                <w:sz w:val="28"/>
                <w:szCs w:val="28"/>
              </w:rPr>
              <w:t xml:space="preserve">4. Настоящее постановление </w:t>
            </w:r>
            <w:r w:rsidR="00D04C08" w:rsidRPr="0056640B">
              <w:rPr>
                <w:sz w:val="28"/>
                <w:szCs w:val="28"/>
              </w:rPr>
              <w:t>опубликовать</w:t>
            </w:r>
            <w:r w:rsidRPr="0056640B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 w:rsidRPr="0056640B">
              <w:rPr>
                <w:sz w:val="28"/>
                <w:szCs w:val="28"/>
              </w:rPr>
              <w:t xml:space="preserve"> в сети Интернет (www.</w:t>
            </w:r>
            <w:r w:rsidR="00D04C08" w:rsidRPr="0056640B">
              <w:rPr>
                <w:sz w:val="28"/>
                <w:szCs w:val="28"/>
                <w:lang w:val="en-US"/>
              </w:rPr>
              <w:t>go</w:t>
            </w:r>
            <w:r w:rsidR="00D04C08" w:rsidRPr="0056640B">
              <w:rPr>
                <w:sz w:val="28"/>
                <w:szCs w:val="28"/>
              </w:rPr>
              <w:t>-</w:t>
            </w:r>
            <w:r w:rsidR="00D04C08" w:rsidRPr="0056640B">
              <w:rPr>
                <w:sz w:val="28"/>
                <w:szCs w:val="28"/>
                <w:lang w:val="en-US"/>
              </w:rPr>
              <w:t>vtagil</w:t>
            </w:r>
            <w:r w:rsidR="00D04C08" w:rsidRPr="0056640B">
              <w:rPr>
                <w:sz w:val="28"/>
                <w:szCs w:val="28"/>
              </w:rPr>
              <w:t>.ru).</w:t>
            </w:r>
            <w:r w:rsidRPr="0056640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56640B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Pr="0056640B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Pr="0056640B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56640B">
              <w:rPr>
                <w:b w:val="0"/>
                <w:bCs w:val="0"/>
              </w:rPr>
              <w:t xml:space="preserve">Глава городского округа           </w:t>
            </w:r>
            <w:r w:rsidR="006B4957" w:rsidRPr="0056640B">
              <w:rPr>
                <w:b w:val="0"/>
                <w:bCs w:val="0"/>
              </w:rPr>
              <w:t xml:space="preserve">    </w:t>
            </w:r>
            <w:r w:rsidRPr="0056640B">
              <w:rPr>
                <w:b w:val="0"/>
                <w:bCs w:val="0"/>
              </w:rPr>
              <w:t xml:space="preserve">    </w:t>
            </w:r>
            <w:r w:rsidR="00FA7DC0" w:rsidRPr="0056640B">
              <w:rPr>
                <w:b w:val="0"/>
                <w:bCs w:val="0"/>
              </w:rPr>
              <w:t xml:space="preserve">                 </w:t>
            </w:r>
            <w:r w:rsidRPr="0056640B">
              <w:rPr>
                <w:b w:val="0"/>
                <w:bCs w:val="0"/>
              </w:rPr>
              <w:t xml:space="preserve">                        В.Г. Кириченко                 </w:t>
            </w:r>
          </w:p>
          <w:p w:rsidR="00245FF7" w:rsidRPr="0056640B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 w:rsidRPr="0056640B">
              <w:rPr>
                <w:b w:val="0"/>
                <w:bCs w:val="0"/>
              </w:rPr>
              <w:t>Верхний Тагил</w:t>
            </w:r>
          </w:p>
        </w:tc>
      </w:tr>
    </w:tbl>
    <w:p w:rsidR="00245FF7" w:rsidRDefault="00245FF7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</w:tblGrid>
      <w:tr w:rsidR="00F05D53" w:rsidTr="00F05D53">
        <w:trPr>
          <w:trHeight w:val="11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5D53" w:rsidRDefault="0056640B" w:rsidP="00F05D53">
            <w:pPr>
              <w:pStyle w:val="ConsPlusNormal"/>
            </w:pPr>
            <w:r>
              <w:lastRenderedPageBreak/>
              <w:t>У</w:t>
            </w:r>
            <w:r w:rsidR="00F05D53">
              <w:t>тверждено</w:t>
            </w:r>
          </w:p>
          <w:p w:rsidR="00F05D53" w:rsidRDefault="00F05D53" w:rsidP="00F05D53">
            <w:pPr>
              <w:pStyle w:val="ConsPlusNormal"/>
            </w:pPr>
            <w:r>
              <w:t>Постановлением администрации городского округа Верхний Тагил</w:t>
            </w:r>
          </w:p>
          <w:p w:rsidR="00F05D53" w:rsidRDefault="00F05D53" w:rsidP="004F07A3">
            <w:pPr>
              <w:pStyle w:val="ConsPlusNormal"/>
            </w:pPr>
            <w:r>
              <w:t xml:space="preserve">от </w:t>
            </w:r>
            <w:r w:rsidR="004F07A3">
              <w:rPr>
                <w:u w:val="single"/>
              </w:rPr>
              <w:t>14.03.2022 г</w:t>
            </w:r>
            <w:r>
              <w:t xml:space="preserve">. № </w:t>
            </w:r>
            <w:r w:rsidR="004F07A3" w:rsidRPr="004F07A3">
              <w:rPr>
                <w:u w:val="single"/>
              </w:rPr>
              <w:t>205</w:t>
            </w:r>
            <w:r w:rsidRPr="004F07A3">
              <w:rPr>
                <w:u w:val="single"/>
              </w:rPr>
              <w:t>_</w:t>
            </w:r>
            <w:bookmarkStart w:id="0" w:name="_GoBack"/>
            <w:bookmarkEnd w:id="0"/>
            <w:r>
              <w:t>_</w:t>
            </w:r>
          </w:p>
        </w:tc>
      </w:tr>
    </w:tbl>
    <w:p w:rsidR="004A48F8" w:rsidRDefault="004A48F8" w:rsidP="004A48F8">
      <w:pPr>
        <w:jc w:val="center"/>
        <w:rPr>
          <w:sz w:val="28"/>
        </w:rPr>
      </w:pPr>
    </w:p>
    <w:p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Стоимость услуг,</w:t>
      </w:r>
    </w:p>
    <w:p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предоставляемых согласно гарантированному перечню услуг по погребению</w:t>
      </w:r>
      <w:r>
        <w:rPr>
          <w:sz w:val="28"/>
        </w:rPr>
        <w:t>,</w:t>
      </w:r>
    </w:p>
    <w:p w:rsidR="004A48F8" w:rsidRPr="00FD61BB" w:rsidRDefault="004A48F8" w:rsidP="004A48F8">
      <w:pPr>
        <w:jc w:val="center"/>
        <w:rPr>
          <w:sz w:val="28"/>
        </w:rPr>
      </w:pPr>
      <w:r w:rsidRPr="00FD61BB">
        <w:rPr>
          <w:sz w:val="28"/>
        </w:rPr>
        <w:t xml:space="preserve">на территории городского округа Верхний Тагил </w:t>
      </w:r>
      <w:r>
        <w:rPr>
          <w:sz w:val="28"/>
        </w:rPr>
        <w:t>с 01 февраля 20</w:t>
      </w:r>
      <w:r w:rsidR="00F05D53">
        <w:rPr>
          <w:sz w:val="28"/>
        </w:rPr>
        <w:t>2</w:t>
      </w:r>
      <w:r w:rsidR="000C75D0">
        <w:rPr>
          <w:sz w:val="28"/>
        </w:rPr>
        <w:t>2</w:t>
      </w:r>
      <w:r w:rsidRPr="00454290">
        <w:rPr>
          <w:sz w:val="28"/>
        </w:rPr>
        <w:t xml:space="preserve"> года</w:t>
      </w:r>
    </w:p>
    <w:p w:rsidR="004A48F8" w:rsidRPr="003331E6" w:rsidRDefault="004A48F8" w:rsidP="004A48F8">
      <w:pPr>
        <w:jc w:val="center"/>
      </w:pPr>
      <w:r w:rsidRPr="003331E6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722"/>
        <w:gridCol w:w="1275"/>
        <w:gridCol w:w="1843"/>
        <w:gridCol w:w="1701"/>
      </w:tblGrid>
      <w:tr w:rsidR="004A48F8" w:rsidRPr="003331E6" w:rsidTr="00D01928">
        <w:tc>
          <w:tcPr>
            <w:tcW w:w="5070" w:type="dxa"/>
            <w:gridSpan w:val="3"/>
            <w:shd w:val="clear" w:color="auto" w:fill="auto"/>
          </w:tcPr>
          <w:p w:rsidR="004A48F8" w:rsidRPr="003331E6" w:rsidRDefault="004A48F8" w:rsidP="00D01928">
            <w:pPr>
              <w:rPr>
                <w:sz w:val="26"/>
                <w:szCs w:val="26"/>
              </w:rPr>
            </w:pPr>
            <w:r w:rsidRPr="004E33E3">
              <w:rPr>
                <w:sz w:val="26"/>
                <w:szCs w:val="26"/>
              </w:rPr>
              <w:t xml:space="preserve">Стоимость услуг, предоставляемых согласно гарантированному перечню   услуг по </w:t>
            </w:r>
            <w:r w:rsidRPr="003331E6">
              <w:rPr>
                <w:sz w:val="26"/>
                <w:szCs w:val="26"/>
              </w:rPr>
              <w:t>погребению</w:t>
            </w:r>
          </w:p>
          <w:p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9 Закона от 12.01.1996 </w:t>
            </w:r>
            <w:r w:rsidRPr="003331E6">
              <w:rPr>
                <w:sz w:val="26"/>
                <w:szCs w:val="26"/>
              </w:rPr>
              <w:t>№ 8-ФЗ)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4A48F8" w:rsidRPr="003331E6" w:rsidRDefault="004A48F8" w:rsidP="00D01928">
            <w:pPr>
              <w:rPr>
                <w:sz w:val="26"/>
                <w:szCs w:val="26"/>
              </w:rPr>
            </w:pPr>
            <w:r w:rsidRPr="003331E6">
              <w:rPr>
                <w:sz w:val="26"/>
                <w:szCs w:val="26"/>
              </w:rPr>
              <w:t>Стоимость усл</w:t>
            </w:r>
            <w:r w:rsidRPr="004E33E3">
              <w:rPr>
                <w:sz w:val="26"/>
                <w:szCs w:val="26"/>
              </w:rPr>
              <w:t xml:space="preserve">уг, по погребению умерших, при отсутствии </w:t>
            </w:r>
            <w:r w:rsidRPr="003331E6">
              <w:rPr>
                <w:sz w:val="26"/>
                <w:szCs w:val="26"/>
              </w:rPr>
              <w:t>супруга, б</w:t>
            </w:r>
            <w:r w:rsidRPr="004E33E3">
              <w:rPr>
                <w:sz w:val="26"/>
                <w:szCs w:val="26"/>
              </w:rPr>
              <w:t xml:space="preserve">лизких родственников, иных родственников либо законного </w:t>
            </w:r>
            <w:r w:rsidRPr="003331E6">
              <w:rPr>
                <w:sz w:val="26"/>
                <w:szCs w:val="26"/>
              </w:rPr>
              <w:t xml:space="preserve">представителя умершего или невозможности осуществить ими погребение </w:t>
            </w:r>
          </w:p>
          <w:p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12 Закона от 12.01.1996 </w:t>
            </w:r>
            <w:r w:rsidRPr="003331E6">
              <w:rPr>
                <w:sz w:val="26"/>
                <w:szCs w:val="26"/>
              </w:rPr>
              <w:t>№ 8-ФЗ)</w:t>
            </w:r>
            <w:r w:rsidRPr="003331E6">
              <w:t xml:space="preserve"> </w:t>
            </w: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>
              <w:t xml:space="preserve">Наименование </w:t>
            </w:r>
            <w:r w:rsidRPr="003331E6">
              <w:t>услуг</w:t>
            </w:r>
            <w:r>
              <w:t>и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:rsidR="004A48F8" w:rsidRPr="003331E6" w:rsidRDefault="004A48F8" w:rsidP="00D01928">
            <w:pPr>
              <w:jc w:val="center"/>
            </w:pPr>
            <w:r w:rsidRPr="003331E6">
              <w:t xml:space="preserve">услуги </w:t>
            </w:r>
            <w:r>
              <w:t>с учетом уральского коэффициента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:rsidR="004A48F8" w:rsidRPr="003331E6" w:rsidRDefault="004A48F8" w:rsidP="00D0192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Наименование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услуг</w:t>
            </w:r>
            <w:r>
              <w:t>и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Услуги</w:t>
            </w:r>
            <w:r>
              <w:t xml:space="preserve"> с учетом уральского коэффициента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:rsidR="004A48F8" w:rsidRPr="003331E6" w:rsidRDefault="004A48F8" w:rsidP="00D01928">
            <w:pPr>
              <w:jc w:val="center"/>
            </w:pP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A48F8" w:rsidP="00D01928">
            <w:r w:rsidRPr="003331E6">
              <w:t>бесплатно</w:t>
            </w:r>
          </w:p>
          <w:p w:rsidR="004A48F8" w:rsidRPr="003331E6" w:rsidRDefault="004A48F8" w:rsidP="00D01928">
            <w:r w:rsidRPr="003331E6">
              <w:t>0,00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:rsidR="004A48F8" w:rsidRPr="003331E6" w:rsidRDefault="004A48F8" w:rsidP="00D01928">
            <w:r w:rsidRPr="003331E6">
              <w:t>для погребения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D01928">
            <w:r w:rsidRPr="003331E6">
              <w:t>бесплатно</w:t>
            </w:r>
          </w:p>
          <w:p w:rsidR="004A48F8" w:rsidRPr="003331E6" w:rsidRDefault="004A48F8" w:rsidP="00D01928">
            <w:r w:rsidRPr="003331E6">
              <w:t>0,00</w:t>
            </w: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r w:rsidRPr="003331E6">
              <w:t>Предоставление</w:t>
            </w:r>
          </w:p>
          <w:p w:rsidR="004A48F8" w:rsidRPr="003331E6" w:rsidRDefault="004A48F8" w:rsidP="00D01928">
            <w:r w:rsidRPr="003331E6">
              <w:t xml:space="preserve">и доставка гроба </w:t>
            </w:r>
          </w:p>
          <w:p w:rsidR="004A48F8" w:rsidRPr="003331E6" w:rsidRDefault="004A48F8" w:rsidP="00D01928">
            <w:r>
              <w:t xml:space="preserve">и других </w:t>
            </w:r>
            <w:r w:rsidRPr="003331E6">
              <w:t xml:space="preserve">предметов, необходимых </w:t>
            </w:r>
          </w:p>
          <w:p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A48F8" w:rsidP="000C75D0">
            <w:r>
              <w:t>2</w:t>
            </w:r>
            <w:r w:rsidR="000C75D0">
              <w:t>894,30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/>
          <w:p w:rsidR="004A48F8" w:rsidRPr="003331E6" w:rsidRDefault="004A48F8" w:rsidP="00D01928"/>
          <w:p w:rsidR="004A48F8" w:rsidRPr="003331E6" w:rsidRDefault="004A48F8" w:rsidP="00D01928">
            <w:r w:rsidRPr="003331E6">
              <w:t>Об</w:t>
            </w:r>
            <w:r>
              <w:t xml:space="preserve">лачение </w:t>
            </w:r>
            <w:r w:rsidRPr="003331E6">
              <w:t>тела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0C75D0" w:rsidP="00170DFA">
            <w:r>
              <w:t>500,85</w:t>
            </w: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r w:rsidRPr="003331E6">
              <w:t>Перевозка тела</w:t>
            </w:r>
          </w:p>
          <w:p w:rsidR="004A48F8" w:rsidRPr="003331E6" w:rsidRDefault="004A48F8" w:rsidP="00D01928">
            <w:r w:rsidRPr="003331E6">
              <w:t xml:space="preserve">(останков) умершего </w:t>
            </w:r>
          </w:p>
          <w:p w:rsidR="004A48F8" w:rsidRPr="00E656CD" w:rsidRDefault="004A48F8" w:rsidP="00D01928">
            <w:r w:rsidRPr="003331E6">
              <w:t xml:space="preserve">на кладбище 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170DFA" w:rsidP="000C75D0">
            <w:r>
              <w:t>11</w:t>
            </w:r>
            <w:r w:rsidR="000C75D0">
              <w:t>99,10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pPr>
              <w:ind w:right="-108"/>
            </w:pPr>
            <w:r w:rsidRPr="003331E6">
              <w:t>Предоставлени</w:t>
            </w:r>
            <w:r>
              <w:t>е</w:t>
            </w:r>
          </w:p>
          <w:p w:rsidR="004A48F8" w:rsidRPr="003331E6" w:rsidRDefault="004A48F8" w:rsidP="00D01928">
            <w:r w:rsidRPr="003331E6">
              <w:t xml:space="preserve"> гроба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0C75D0">
            <w:r>
              <w:t>2</w:t>
            </w:r>
            <w:r w:rsidR="000C75D0">
              <w:t>393,45</w:t>
            </w:r>
          </w:p>
        </w:tc>
      </w:tr>
      <w:tr w:rsidR="004A48F8" w:rsidRPr="003331E6" w:rsidTr="00D01928">
        <w:tc>
          <w:tcPr>
            <w:tcW w:w="1188" w:type="dxa"/>
            <w:vMerge w:val="restart"/>
            <w:shd w:val="clear" w:color="auto" w:fill="auto"/>
          </w:tcPr>
          <w:p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A48F8" w:rsidRPr="00AD0414" w:rsidRDefault="004A48F8" w:rsidP="00D01928">
            <w:r w:rsidRPr="003331E6">
              <w:t xml:space="preserve">Погребение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4A48F8" w:rsidRPr="003331E6" w:rsidRDefault="004A48F8" w:rsidP="000C75D0">
            <w:r>
              <w:t>3</w:t>
            </w:r>
            <w:r w:rsidR="000C75D0">
              <w:t>915,98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r w:rsidRPr="003331E6">
              <w:t xml:space="preserve">Перевозка умершего  </w:t>
            </w:r>
          </w:p>
          <w:p w:rsidR="004A48F8" w:rsidRPr="003331E6" w:rsidRDefault="004A48F8" w:rsidP="00D01928">
            <w:r>
              <w:t xml:space="preserve">на </w:t>
            </w:r>
            <w:r w:rsidRPr="003331E6">
              <w:t xml:space="preserve">кладбище 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0C75D0">
            <w:r>
              <w:t>1</w:t>
            </w:r>
            <w:r w:rsidR="00170DFA">
              <w:t>1</w:t>
            </w:r>
            <w:r w:rsidR="000C75D0">
              <w:t>99,10</w:t>
            </w:r>
          </w:p>
        </w:tc>
      </w:tr>
      <w:tr w:rsidR="004A48F8" w:rsidRPr="003331E6" w:rsidTr="00D01928">
        <w:tc>
          <w:tcPr>
            <w:tcW w:w="1188" w:type="dxa"/>
            <w:vMerge/>
            <w:shd w:val="clear" w:color="auto" w:fill="auto"/>
          </w:tcPr>
          <w:p w:rsidR="004A48F8" w:rsidRPr="003331E6" w:rsidRDefault="004A48F8" w:rsidP="00D01928"/>
        </w:tc>
        <w:tc>
          <w:tcPr>
            <w:tcW w:w="2160" w:type="dxa"/>
            <w:vMerge/>
            <w:shd w:val="clear" w:color="auto" w:fill="auto"/>
          </w:tcPr>
          <w:p w:rsidR="004A48F8" w:rsidRPr="003331E6" w:rsidRDefault="004A48F8" w:rsidP="00D01928"/>
        </w:tc>
        <w:tc>
          <w:tcPr>
            <w:tcW w:w="1722" w:type="dxa"/>
            <w:vMerge/>
            <w:shd w:val="clear" w:color="auto" w:fill="auto"/>
          </w:tcPr>
          <w:p w:rsidR="004A48F8" w:rsidRPr="003331E6" w:rsidRDefault="004A48F8" w:rsidP="00D01928"/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5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r w:rsidRPr="003331E6">
              <w:t>Погребение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0C75D0">
            <w:r>
              <w:t>3</w:t>
            </w:r>
            <w:r w:rsidR="000C75D0">
              <w:t>915,98</w:t>
            </w:r>
          </w:p>
        </w:tc>
      </w:tr>
      <w:tr w:rsidR="004A48F8" w:rsidRPr="00B72930" w:rsidTr="00D01928">
        <w:tc>
          <w:tcPr>
            <w:tcW w:w="1188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4A48F8" w:rsidRPr="00B72930" w:rsidRDefault="000C75D0" w:rsidP="00170DFA">
            <w:pPr>
              <w:rPr>
                <w:b/>
              </w:rPr>
            </w:pPr>
            <w:r>
              <w:rPr>
                <w:b/>
              </w:rPr>
              <w:t>8009,38</w:t>
            </w:r>
          </w:p>
        </w:tc>
        <w:tc>
          <w:tcPr>
            <w:tcW w:w="1275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A48F8" w:rsidRPr="00B72930" w:rsidRDefault="000C75D0" w:rsidP="00170DFA">
            <w:pPr>
              <w:rPr>
                <w:b/>
              </w:rPr>
            </w:pPr>
            <w:r>
              <w:rPr>
                <w:b/>
              </w:rPr>
              <w:t>8009,38</w:t>
            </w:r>
          </w:p>
        </w:tc>
      </w:tr>
    </w:tbl>
    <w:p w:rsidR="004A48F8" w:rsidRDefault="004A48F8" w:rsidP="004A48F8"/>
    <w:p w:rsidR="004A48F8" w:rsidRDefault="004A48F8" w:rsidP="004A48F8">
      <w:pPr>
        <w:jc w:val="both"/>
        <w:rPr>
          <w:sz w:val="28"/>
          <w:szCs w:val="28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F05D53" w:rsidRDefault="00F05D53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4A48F8" w:rsidRPr="00CA01EF" w:rsidRDefault="004A48F8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lastRenderedPageBreak/>
        <w:t>П</w:t>
      </w:r>
      <w:r w:rsidRPr="00CA01EF">
        <w:rPr>
          <w:rFonts w:eastAsia="SimSun"/>
        </w:rPr>
        <w:t>римечание:</w:t>
      </w:r>
      <w:r>
        <w:rPr>
          <w:rFonts w:eastAsia="SimSun"/>
        </w:rPr>
        <w:t xml:space="preserve"> Стоимость услуг рассчитана с учетом районного коэффициента.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Указанные услуги включают: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 xml:space="preserve">&lt;1&gt; получение свидетельства о смерти, справка ф. </w:t>
      </w:r>
      <w:r>
        <w:rPr>
          <w:rFonts w:eastAsia="SimSun"/>
        </w:rPr>
        <w:t>№</w:t>
      </w:r>
      <w:r w:rsidRPr="00CA01EF">
        <w:rPr>
          <w:rFonts w:eastAsia="SimSun"/>
        </w:rPr>
        <w:t xml:space="preserve"> </w:t>
      </w:r>
      <w:r w:rsidR="007F7955">
        <w:rPr>
          <w:rFonts w:eastAsia="SimSun"/>
        </w:rPr>
        <w:t>11</w:t>
      </w:r>
      <w:r w:rsidRPr="00CA01EF">
        <w:rPr>
          <w:rFonts w:eastAsia="SimSun"/>
        </w:rPr>
        <w:t>;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&lt;2&gt; 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&lt;3&gt; перевозка тела (останков) умершего от места его хранения на кладбище (в крематорий) в пределах муниципального образования без дополнительных установок и заездов по какой-либо необходимости и сопровождающих лиц;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&lt;4&gt;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</w:r>
    </w:p>
    <w:p w:rsidR="004A48F8" w:rsidRPr="00CA01EF" w:rsidRDefault="004A48F8" w:rsidP="004A48F8">
      <w:pPr>
        <w:jc w:val="both"/>
      </w:pPr>
    </w:p>
    <w:p w:rsidR="004A48F8" w:rsidRDefault="004A48F8" w:rsidP="004A48F8">
      <w:pPr>
        <w:jc w:val="both"/>
        <w:rPr>
          <w:sz w:val="28"/>
          <w:szCs w:val="28"/>
        </w:rPr>
      </w:pPr>
    </w:p>
    <w:p w:rsidR="004A48F8" w:rsidRDefault="004A48F8" w:rsidP="00484F39">
      <w:pPr>
        <w:pStyle w:val="ConsPlusNormal"/>
        <w:jc w:val="center"/>
      </w:pPr>
    </w:p>
    <w:sectPr w:rsidR="004A48F8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60" w:rsidRDefault="00362460" w:rsidP="00003C8B">
      <w:r>
        <w:separator/>
      </w:r>
    </w:p>
  </w:endnote>
  <w:endnote w:type="continuationSeparator" w:id="0">
    <w:p w:rsidR="00362460" w:rsidRDefault="00362460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60" w:rsidRDefault="00362460" w:rsidP="00003C8B">
      <w:r>
        <w:separator/>
      </w:r>
    </w:p>
  </w:footnote>
  <w:footnote w:type="continuationSeparator" w:id="0">
    <w:p w:rsidR="00362460" w:rsidRDefault="00362460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6B" w:rsidRDefault="00C03D6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F07A3">
      <w:rPr>
        <w:noProof/>
      </w:rPr>
      <w:t>3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2474B"/>
    <w:rsid w:val="00092442"/>
    <w:rsid w:val="000C75D0"/>
    <w:rsid w:val="000E53D5"/>
    <w:rsid w:val="000F42B6"/>
    <w:rsid w:val="00107FB6"/>
    <w:rsid w:val="00114B72"/>
    <w:rsid w:val="00164D6F"/>
    <w:rsid w:val="00170DFA"/>
    <w:rsid w:val="001E3CA0"/>
    <w:rsid w:val="00232B73"/>
    <w:rsid w:val="00240ABE"/>
    <w:rsid w:val="00245FF7"/>
    <w:rsid w:val="0026729D"/>
    <w:rsid w:val="002B1222"/>
    <w:rsid w:val="002F19EA"/>
    <w:rsid w:val="00321A8B"/>
    <w:rsid w:val="00324AAE"/>
    <w:rsid w:val="0034694E"/>
    <w:rsid w:val="00360881"/>
    <w:rsid w:val="00362460"/>
    <w:rsid w:val="00373ECB"/>
    <w:rsid w:val="003E77B7"/>
    <w:rsid w:val="00484F39"/>
    <w:rsid w:val="004A48F8"/>
    <w:rsid w:val="004F07A3"/>
    <w:rsid w:val="00544521"/>
    <w:rsid w:val="0056640B"/>
    <w:rsid w:val="005C368B"/>
    <w:rsid w:val="00632400"/>
    <w:rsid w:val="00651615"/>
    <w:rsid w:val="00660668"/>
    <w:rsid w:val="00681F51"/>
    <w:rsid w:val="00687B21"/>
    <w:rsid w:val="006B1393"/>
    <w:rsid w:val="006B4957"/>
    <w:rsid w:val="00710671"/>
    <w:rsid w:val="007D15D3"/>
    <w:rsid w:val="007F7955"/>
    <w:rsid w:val="00817A41"/>
    <w:rsid w:val="00832197"/>
    <w:rsid w:val="008532DB"/>
    <w:rsid w:val="0088020A"/>
    <w:rsid w:val="00887901"/>
    <w:rsid w:val="008A093B"/>
    <w:rsid w:val="008B3922"/>
    <w:rsid w:val="008E5C5D"/>
    <w:rsid w:val="0090456D"/>
    <w:rsid w:val="00922CA0"/>
    <w:rsid w:val="0096286A"/>
    <w:rsid w:val="0098277B"/>
    <w:rsid w:val="00985BF2"/>
    <w:rsid w:val="00985E42"/>
    <w:rsid w:val="009A7402"/>
    <w:rsid w:val="009B244C"/>
    <w:rsid w:val="009D42DB"/>
    <w:rsid w:val="00A1171E"/>
    <w:rsid w:val="00AB348A"/>
    <w:rsid w:val="00AE3D22"/>
    <w:rsid w:val="00AF775B"/>
    <w:rsid w:val="00AF7F8E"/>
    <w:rsid w:val="00B06051"/>
    <w:rsid w:val="00B64AD3"/>
    <w:rsid w:val="00B65969"/>
    <w:rsid w:val="00B86846"/>
    <w:rsid w:val="00B9098A"/>
    <w:rsid w:val="00BF3A06"/>
    <w:rsid w:val="00C03D6B"/>
    <w:rsid w:val="00C118A5"/>
    <w:rsid w:val="00C729AB"/>
    <w:rsid w:val="00C745E3"/>
    <w:rsid w:val="00CA2A68"/>
    <w:rsid w:val="00CE7EAA"/>
    <w:rsid w:val="00D04C08"/>
    <w:rsid w:val="00D21916"/>
    <w:rsid w:val="00D364CC"/>
    <w:rsid w:val="00D737AB"/>
    <w:rsid w:val="00D84755"/>
    <w:rsid w:val="00D9027B"/>
    <w:rsid w:val="00E01491"/>
    <w:rsid w:val="00E171C1"/>
    <w:rsid w:val="00EB02E2"/>
    <w:rsid w:val="00EB727C"/>
    <w:rsid w:val="00EF461E"/>
    <w:rsid w:val="00F05D53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4A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7B57-EA82-4CDE-B838-B8344A6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49</cp:revision>
  <cp:lastPrinted>2022-02-02T09:29:00Z</cp:lastPrinted>
  <dcterms:created xsi:type="dcterms:W3CDTF">2019-08-15T06:02:00Z</dcterms:created>
  <dcterms:modified xsi:type="dcterms:W3CDTF">2022-04-06T04:36:00Z</dcterms:modified>
</cp:coreProperties>
</file>