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67" w:rsidRDefault="00062167" w:rsidP="00062167">
      <w:pPr>
        <w:pStyle w:val="2"/>
        <w:ind w:left="0" w:firstLine="567"/>
        <w:jc w:val="right"/>
        <w:rPr>
          <w:b/>
          <w:szCs w:val="24"/>
          <w:lang w:val="ru-RU"/>
        </w:rPr>
      </w:pPr>
      <w:r w:rsidRPr="00C82AC7">
        <w:rPr>
          <w:b/>
          <w:szCs w:val="24"/>
          <w:lang w:val="ru-RU"/>
        </w:rPr>
        <w:t>Проект договора</w:t>
      </w:r>
    </w:p>
    <w:p w:rsidR="00062167" w:rsidRPr="00C82AC7" w:rsidRDefault="00062167" w:rsidP="00062167">
      <w:pPr>
        <w:ind w:firstLine="567"/>
        <w:rPr>
          <w:sz w:val="24"/>
          <w:szCs w:val="24"/>
        </w:rPr>
      </w:pPr>
    </w:p>
    <w:p w:rsidR="00062167" w:rsidRPr="001235AB" w:rsidRDefault="00062167" w:rsidP="00062167">
      <w:pPr>
        <w:widowControl w:val="0"/>
        <w:ind w:firstLine="567"/>
        <w:jc w:val="center"/>
        <w:rPr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ind w:firstLine="142"/>
        <w:jc w:val="center"/>
        <w:outlineLvl w:val="0"/>
        <w:rPr>
          <w:b/>
          <w:sz w:val="28"/>
          <w:szCs w:val="28"/>
        </w:rPr>
      </w:pPr>
      <w:r w:rsidRPr="001235AB">
        <w:rPr>
          <w:b/>
          <w:sz w:val="28"/>
          <w:szCs w:val="28"/>
        </w:rPr>
        <w:t xml:space="preserve">ДОГОВОР КУПЛИ – ПРОДАЖИ </w:t>
      </w:r>
    </w:p>
    <w:p w:rsidR="00062167" w:rsidRPr="001235AB" w:rsidRDefault="00062167" w:rsidP="00062167">
      <w:pPr>
        <w:widowControl w:val="0"/>
        <w:autoSpaceDE w:val="0"/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 № ____</w:t>
      </w:r>
      <w:r w:rsidRPr="001235AB">
        <w:rPr>
          <w:b/>
          <w:sz w:val="28"/>
          <w:szCs w:val="28"/>
        </w:rPr>
        <w:t>__/ПР</w:t>
      </w:r>
    </w:p>
    <w:p w:rsidR="00062167" w:rsidRPr="001235AB" w:rsidRDefault="00062167" w:rsidP="00062167">
      <w:pPr>
        <w:widowControl w:val="0"/>
        <w:autoSpaceDE w:val="0"/>
        <w:ind w:firstLine="142"/>
        <w:jc w:val="center"/>
        <w:outlineLvl w:val="0"/>
        <w:rPr>
          <w:b/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rPr>
          <w:sz w:val="28"/>
          <w:szCs w:val="28"/>
        </w:rPr>
      </w:pPr>
      <w:r w:rsidRPr="001235AB">
        <w:rPr>
          <w:sz w:val="28"/>
          <w:szCs w:val="28"/>
        </w:rPr>
        <w:t xml:space="preserve">Свердловская область город </w:t>
      </w:r>
      <w:r>
        <w:rPr>
          <w:sz w:val="28"/>
          <w:szCs w:val="28"/>
        </w:rPr>
        <w:t>Верхний Тагил</w:t>
      </w:r>
      <w:r w:rsidRPr="001235AB">
        <w:rPr>
          <w:sz w:val="28"/>
          <w:szCs w:val="28"/>
        </w:rPr>
        <w:t xml:space="preserve">              </w:t>
      </w:r>
      <w:proofErr w:type="gramStart"/>
      <w:r w:rsidRPr="001235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235AB">
        <w:rPr>
          <w:sz w:val="28"/>
          <w:szCs w:val="28"/>
        </w:rPr>
        <w:t>«</w:t>
      </w:r>
      <w:proofErr w:type="gramEnd"/>
      <w:r w:rsidRPr="001235AB">
        <w:rPr>
          <w:sz w:val="28"/>
          <w:szCs w:val="28"/>
        </w:rPr>
        <w:t>____» ___________ 20</w:t>
      </w:r>
      <w:r>
        <w:rPr>
          <w:sz w:val="28"/>
          <w:szCs w:val="28"/>
        </w:rPr>
        <w:t>_</w:t>
      </w:r>
      <w:r w:rsidRPr="001235AB">
        <w:rPr>
          <w:sz w:val="28"/>
          <w:szCs w:val="28"/>
        </w:rPr>
        <w:t>_ года</w:t>
      </w:r>
    </w:p>
    <w:p w:rsidR="00062167" w:rsidRPr="001235AB" w:rsidRDefault="00062167" w:rsidP="00062167">
      <w:pPr>
        <w:widowControl w:val="0"/>
        <w:autoSpaceDE w:val="0"/>
        <w:rPr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b/>
          <w:sz w:val="28"/>
          <w:szCs w:val="28"/>
        </w:rPr>
        <w:t>Администрация городского округа</w:t>
      </w:r>
      <w:r>
        <w:rPr>
          <w:b/>
          <w:sz w:val="28"/>
          <w:szCs w:val="28"/>
        </w:rPr>
        <w:t xml:space="preserve"> Верхний Тагил</w:t>
      </w:r>
      <w:r w:rsidRPr="001235AB">
        <w:rPr>
          <w:sz w:val="28"/>
          <w:szCs w:val="28"/>
        </w:rPr>
        <w:t xml:space="preserve"> (действующая в порядке ст. 125 Гражданского кодекса Российской Федерации от имени </w:t>
      </w:r>
      <w:r>
        <w:rPr>
          <w:sz w:val="28"/>
          <w:szCs w:val="28"/>
        </w:rPr>
        <w:t>городского округа Верхний Тагил</w:t>
      </w:r>
      <w:r w:rsidRPr="001235AB">
        <w:rPr>
          <w:sz w:val="28"/>
          <w:szCs w:val="28"/>
        </w:rPr>
        <w:t xml:space="preserve">) в лице _______________________________________________, действующего на основании Устава, именуемая в дальнейшем Продавец, с одной стороны, и </w:t>
      </w:r>
    </w:p>
    <w:p w:rsidR="00062167" w:rsidRPr="001235AB" w:rsidRDefault="00062167" w:rsidP="00062167">
      <w:pPr>
        <w:jc w:val="both"/>
        <w:rPr>
          <w:bCs/>
          <w:color w:val="000000"/>
          <w:sz w:val="28"/>
          <w:szCs w:val="28"/>
        </w:rPr>
      </w:pPr>
      <w:r w:rsidRPr="001235AB">
        <w:rPr>
          <w:bCs/>
          <w:color w:val="000000"/>
          <w:sz w:val="28"/>
          <w:szCs w:val="28"/>
        </w:rPr>
        <w:t>и _____________________________________________________________________</w:t>
      </w:r>
    </w:p>
    <w:p w:rsidR="00062167" w:rsidRPr="001235AB" w:rsidRDefault="00062167" w:rsidP="00062167">
      <w:pPr>
        <w:ind w:firstLine="709"/>
        <w:jc w:val="both"/>
        <w:rPr>
          <w:bCs/>
          <w:color w:val="000000"/>
          <w:sz w:val="28"/>
          <w:szCs w:val="28"/>
        </w:rPr>
      </w:pPr>
      <w:r w:rsidRPr="001235AB">
        <w:rPr>
          <w:bCs/>
          <w:color w:val="000000"/>
          <w:sz w:val="28"/>
          <w:szCs w:val="28"/>
        </w:rPr>
        <w:t xml:space="preserve">                  (указать организационно-правовую форму и наименование покупателя – юридического лица или Ф.И.О. покупателя – индивидуального предпринимателя или физического лица)</w:t>
      </w:r>
    </w:p>
    <w:p w:rsidR="00062167" w:rsidRPr="001235AB" w:rsidRDefault="00062167" w:rsidP="00062167">
      <w:pPr>
        <w:jc w:val="both"/>
        <w:rPr>
          <w:bCs/>
          <w:color w:val="000000"/>
          <w:sz w:val="28"/>
          <w:szCs w:val="28"/>
        </w:rPr>
      </w:pPr>
      <w:r w:rsidRPr="001235AB">
        <w:rPr>
          <w:bCs/>
          <w:color w:val="000000"/>
          <w:sz w:val="28"/>
          <w:szCs w:val="28"/>
        </w:rPr>
        <w:t>в лице _____________________________________________________________</w:t>
      </w:r>
    </w:p>
    <w:p w:rsidR="00062167" w:rsidRPr="001235AB" w:rsidRDefault="00062167" w:rsidP="00062167">
      <w:pPr>
        <w:ind w:firstLine="709"/>
        <w:jc w:val="both"/>
        <w:rPr>
          <w:bCs/>
          <w:color w:val="000000"/>
          <w:sz w:val="28"/>
          <w:szCs w:val="28"/>
        </w:rPr>
      </w:pPr>
      <w:r w:rsidRPr="001235AB">
        <w:rPr>
          <w:bCs/>
          <w:color w:val="000000"/>
          <w:sz w:val="28"/>
          <w:szCs w:val="28"/>
        </w:rPr>
        <w:t xml:space="preserve">             (указать должность, Ф.И.О. представителя покупателя)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bCs/>
          <w:color w:val="000000"/>
          <w:sz w:val="28"/>
          <w:szCs w:val="28"/>
        </w:rPr>
        <w:t xml:space="preserve">действующего на основании ___________________________________              </w:t>
      </w:r>
      <w:proofErr w:type="gramStart"/>
      <w:r w:rsidRPr="001235AB">
        <w:rPr>
          <w:bCs/>
          <w:color w:val="000000"/>
          <w:sz w:val="28"/>
          <w:szCs w:val="28"/>
        </w:rPr>
        <w:t xml:space="preserve">   (</w:t>
      </w:r>
      <w:proofErr w:type="gramEnd"/>
      <w:r w:rsidRPr="001235AB">
        <w:rPr>
          <w:bCs/>
          <w:color w:val="000000"/>
          <w:sz w:val="28"/>
          <w:szCs w:val="28"/>
        </w:rPr>
        <w:t>указать наименование, дату, номер документа, на основании которого, действует представитель покупателя)</w:t>
      </w:r>
      <w:r w:rsidRPr="001235AB">
        <w:rPr>
          <w:sz w:val="28"/>
          <w:szCs w:val="28"/>
        </w:rPr>
        <w:t>, именуемый в дальнейшем Покупатель, с другой стороны, заключили настоящий договор о нижеследующем:</w:t>
      </w:r>
    </w:p>
    <w:p w:rsidR="00062167" w:rsidRPr="001235AB" w:rsidRDefault="00062167" w:rsidP="00062167">
      <w:pPr>
        <w:widowControl w:val="0"/>
        <w:autoSpaceDE w:val="0"/>
        <w:jc w:val="both"/>
        <w:rPr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1235AB">
        <w:rPr>
          <w:b/>
          <w:caps/>
          <w:sz w:val="28"/>
          <w:szCs w:val="28"/>
        </w:rPr>
        <w:t>1. ПРЕДМЕТ ДОГОВОРА</w:t>
      </w:r>
    </w:p>
    <w:p w:rsidR="00062167" w:rsidRPr="00273C7A" w:rsidRDefault="00062167" w:rsidP="00062167">
      <w:pPr>
        <w:widowControl w:val="0"/>
        <w:autoSpaceDE w:val="0"/>
        <w:jc w:val="center"/>
        <w:rPr>
          <w:b/>
          <w:caps/>
          <w:sz w:val="12"/>
          <w:szCs w:val="12"/>
        </w:rPr>
      </w:pP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1.1. В соответствии с настоящим договором Продавец обязуется передать в собственность Покупателя, а Покупатель принять и оплатить в соответствии с условиями настоящего договора муниципальное имущество: __________________________________________________, в дальнейшем именуемое «Имущество». 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1.2. Настоящий договор заключен на основании ______________________________________об итогах аукциона проведенного в соответствии с Федеральным законом от 21.12.2001 № 178-ФЗ «О приватизации государственного и муниципального имущества».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1.3. Помещение принадлежит на праве собственности Кировградскому городскому округу, что подтверждается записью в ЕГРН № _______________________.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1235AB">
        <w:rPr>
          <w:sz w:val="28"/>
          <w:szCs w:val="28"/>
        </w:rPr>
        <w:t xml:space="preserve">1.4. </w:t>
      </w:r>
      <w:r w:rsidRPr="001235AB">
        <w:rPr>
          <w:color w:val="000000"/>
          <w:sz w:val="28"/>
          <w:szCs w:val="28"/>
        </w:rPr>
        <w:t xml:space="preserve">Продавец гарантирует, что продаваемое Имущество, не обременено правами третьих лиц, третьи лица не имеют преимущественного права его покупки, право собственности на имущество не оспаривается, под арестом не находится. </w:t>
      </w: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1235AB">
        <w:rPr>
          <w:b/>
          <w:caps/>
          <w:sz w:val="28"/>
          <w:szCs w:val="28"/>
        </w:rPr>
        <w:t>2. Права и обязанности сторон</w:t>
      </w:r>
    </w:p>
    <w:p w:rsidR="00062167" w:rsidRPr="00273C7A" w:rsidRDefault="00062167" w:rsidP="00062167">
      <w:pPr>
        <w:widowControl w:val="0"/>
        <w:autoSpaceDE w:val="0"/>
        <w:jc w:val="center"/>
        <w:rPr>
          <w:b/>
          <w:caps/>
          <w:sz w:val="12"/>
          <w:szCs w:val="12"/>
        </w:rPr>
      </w:pPr>
    </w:p>
    <w:p w:rsidR="00062167" w:rsidRPr="001235AB" w:rsidRDefault="00062167" w:rsidP="00062167">
      <w:pPr>
        <w:widowControl w:val="0"/>
        <w:autoSpaceDE w:val="0"/>
        <w:ind w:firstLine="709"/>
        <w:rPr>
          <w:sz w:val="28"/>
          <w:szCs w:val="28"/>
        </w:rPr>
      </w:pPr>
      <w:r w:rsidRPr="001235AB">
        <w:rPr>
          <w:sz w:val="28"/>
          <w:szCs w:val="28"/>
        </w:rPr>
        <w:t>2.1. Продавец обязан: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2.1.1.  Передать Покупателю в собственность указанное в п. 1.1 настоящего Договора Имущество.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2.1.2. Предоставить Покупателю все необходимые документы для государственной регистрации перехода права собственности.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2.2. Покупатель обязан: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2.2.1. Оплатить приобретаемое Имущество в полном объеме в соответствии с </w:t>
      </w:r>
      <w:r w:rsidRPr="001235AB">
        <w:rPr>
          <w:sz w:val="28"/>
          <w:szCs w:val="28"/>
        </w:rPr>
        <w:lastRenderedPageBreak/>
        <w:t>условиями настоящего договора.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2.2.2. Принять имущество на условиях, предусмотренных настоящим Договором. </w:t>
      </w: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1235AB">
        <w:rPr>
          <w:b/>
          <w:caps/>
          <w:sz w:val="28"/>
          <w:szCs w:val="28"/>
        </w:rPr>
        <w:t>3. Цена и порядок расчетов</w:t>
      </w:r>
    </w:p>
    <w:p w:rsidR="00062167" w:rsidRPr="00273C7A" w:rsidRDefault="00062167" w:rsidP="00062167">
      <w:pPr>
        <w:widowControl w:val="0"/>
        <w:autoSpaceDE w:val="0"/>
        <w:jc w:val="center"/>
        <w:rPr>
          <w:b/>
          <w:caps/>
          <w:sz w:val="12"/>
          <w:szCs w:val="12"/>
        </w:rPr>
      </w:pP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3.1. Установленная по результатам аукциона цена имущества, указанного в пункте 1.1. настоящего Договора, составляет ____________</w:t>
      </w:r>
      <w:r>
        <w:rPr>
          <w:sz w:val="28"/>
          <w:szCs w:val="28"/>
        </w:rPr>
        <w:t>_____(_______________________</w:t>
      </w:r>
      <w:r w:rsidRPr="001235AB">
        <w:rPr>
          <w:sz w:val="28"/>
          <w:szCs w:val="28"/>
        </w:rPr>
        <w:t xml:space="preserve">) рублей __ копеек, в том числе НДС. 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3.2. Задаток в сумме ____________ (________________) рублей 00 копеек, внесенный Покупателем засчитывается в счет оплаты имущества. 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3.3. За вычетом суммы задатка Покупатель обязан уплатить оставшуюся сумму в размере __________________________(________________) рублей 00 копеек в безналичном порядке по следующим реквизитам: 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_________________(__________________________) рублей __ копеек от продажи </w:t>
      </w:r>
      <w:r>
        <w:rPr>
          <w:sz w:val="28"/>
          <w:szCs w:val="28"/>
        </w:rPr>
        <w:t>объекта</w:t>
      </w:r>
      <w:r w:rsidRPr="001235AB">
        <w:rPr>
          <w:sz w:val="28"/>
          <w:szCs w:val="28"/>
        </w:rPr>
        <w:t>: - Получатель</w:t>
      </w:r>
      <w:r>
        <w:rPr>
          <w:sz w:val="28"/>
          <w:szCs w:val="28"/>
        </w:rPr>
        <w:t>:</w:t>
      </w:r>
      <w:r w:rsidRPr="00A55104">
        <w:rPr>
          <w:sz w:val="28"/>
          <w:szCs w:val="26"/>
        </w:rPr>
        <w:t xml:space="preserve"> </w:t>
      </w:r>
      <w:r w:rsidRPr="00177F47">
        <w:rPr>
          <w:sz w:val="28"/>
          <w:szCs w:val="26"/>
        </w:rPr>
        <w:t>ИНН 6616001073 КПП 668201001 (Администрация городского округа Верхний Тагил), р/</w:t>
      </w:r>
      <w:proofErr w:type="spellStart"/>
      <w:r w:rsidRPr="00177F47">
        <w:rPr>
          <w:sz w:val="28"/>
          <w:szCs w:val="26"/>
        </w:rPr>
        <w:t>сч</w:t>
      </w:r>
      <w:proofErr w:type="spellEnd"/>
      <w:r w:rsidRPr="00177F47">
        <w:rPr>
          <w:sz w:val="28"/>
          <w:szCs w:val="26"/>
        </w:rPr>
        <w:t>. № 40101810500000010010, л/</w:t>
      </w:r>
      <w:proofErr w:type="spellStart"/>
      <w:r w:rsidRPr="00177F47">
        <w:rPr>
          <w:sz w:val="28"/>
          <w:szCs w:val="26"/>
        </w:rPr>
        <w:t>сч</w:t>
      </w:r>
      <w:proofErr w:type="spellEnd"/>
      <w:r w:rsidRPr="00177F47">
        <w:rPr>
          <w:sz w:val="28"/>
          <w:szCs w:val="26"/>
        </w:rPr>
        <w:t>. 04623005130 в Уральское ГУ Банка России г. Екатеринбург БИК 046577001 ОКТМО 65733000 код бюджетной классификации 901 114 02043 04 0002 410</w:t>
      </w:r>
      <w:r w:rsidRPr="001235AB">
        <w:rPr>
          <w:sz w:val="28"/>
          <w:szCs w:val="28"/>
        </w:rPr>
        <w:t>;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Внесенный победителем задаток засчитывается в счет оплаты приобретаемого имущества в течение 30 (тридцати) дней после заключения Договора.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В платежном поручении, оформляющем оплату, должны быть указаны сведения о наименовании Покупателя, номер, наименование и дата настоящего Договора. 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Налоговым агентом по НДС является Покупатель за исключением физических лиц, не являющихся индивидуальными предпринимателями.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Сумму налога на добавленную стоимость Покупатель (за исключением физических лиц, не являющихся индивидуальными предпринимателями) самостоятельно перечисляет в доход бюджета в установленном действующим законодательством порядке отдельным платежным поручением. Указанное платежное поручение с отметкой банка о списании денежных средств Покупатель представляет Продавцу.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3.4. Моментом оплаты считается день зачисления на счет, указанный Продавцом, суммы, указанной в п. 3.3. Договора.</w:t>
      </w:r>
    </w:p>
    <w:p w:rsidR="00062167" w:rsidRPr="001235AB" w:rsidRDefault="00062167" w:rsidP="0006216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Факт оплаты имущества подтверждается выпиской со счета, на который зачисляется сумма оплаты.</w:t>
      </w:r>
    </w:p>
    <w:p w:rsidR="00062167" w:rsidRPr="001235AB" w:rsidRDefault="00062167" w:rsidP="00062167">
      <w:pPr>
        <w:ind w:firstLine="709"/>
        <w:jc w:val="both"/>
        <w:rPr>
          <w:color w:val="000000"/>
          <w:sz w:val="28"/>
          <w:szCs w:val="28"/>
        </w:rPr>
      </w:pPr>
      <w:r w:rsidRPr="001235AB">
        <w:rPr>
          <w:sz w:val="28"/>
          <w:szCs w:val="28"/>
        </w:rPr>
        <w:t xml:space="preserve">3.5. Покупатель возмещает Продавцу затраты на организацию и проведение приватизации имущества: оказание услуг, по рыночной оценке, имущества – __________________________________), </w:t>
      </w:r>
      <w:r w:rsidRPr="001235AB">
        <w:rPr>
          <w:color w:val="000000"/>
          <w:sz w:val="28"/>
          <w:szCs w:val="28"/>
        </w:rPr>
        <w:t xml:space="preserve">в доход бюджета Кировградского городского округа - возмещение затрат: 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77F47">
        <w:rPr>
          <w:sz w:val="28"/>
          <w:szCs w:val="26"/>
        </w:rPr>
        <w:t>ИНН 6616001073 КПП 668201001 (Администрация городского округа Верхний Тагил), р/</w:t>
      </w:r>
      <w:proofErr w:type="spellStart"/>
      <w:r w:rsidRPr="00177F47">
        <w:rPr>
          <w:sz w:val="28"/>
          <w:szCs w:val="26"/>
        </w:rPr>
        <w:t>сч</w:t>
      </w:r>
      <w:proofErr w:type="spellEnd"/>
      <w:r w:rsidRPr="00177F47">
        <w:rPr>
          <w:sz w:val="28"/>
          <w:szCs w:val="26"/>
        </w:rPr>
        <w:t>. № 40101810500000010010, л/</w:t>
      </w:r>
      <w:proofErr w:type="spellStart"/>
      <w:r w:rsidRPr="00177F47">
        <w:rPr>
          <w:sz w:val="28"/>
          <w:szCs w:val="26"/>
        </w:rPr>
        <w:t>сч</w:t>
      </w:r>
      <w:proofErr w:type="spellEnd"/>
      <w:r w:rsidRPr="00177F47">
        <w:rPr>
          <w:sz w:val="28"/>
          <w:szCs w:val="26"/>
        </w:rPr>
        <w:t>. 04623005130 в Уральское ГУ Банка России г. Екатеринбург БИК 046577001 ОКТМО 65733000 код бюджетной классификации</w:t>
      </w:r>
      <w:r>
        <w:rPr>
          <w:sz w:val="28"/>
          <w:szCs w:val="26"/>
        </w:rPr>
        <w:t xml:space="preserve"> 901 113 02994 04 0003 130</w:t>
      </w:r>
      <w:r w:rsidRPr="001235AB">
        <w:rPr>
          <w:color w:val="000000"/>
          <w:sz w:val="28"/>
          <w:szCs w:val="28"/>
        </w:rPr>
        <w:t xml:space="preserve"> (назначение платежа: Прочие доходы от компенсации затрат бюджетов городских округов (прочие доходы));</w:t>
      </w:r>
      <w:r w:rsidRPr="001235AB">
        <w:rPr>
          <w:sz w:val="28"/>
          <w:szCs w:val="28"/>
        </w:rPr>
        <w:t xml:space="preserve">  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1235AB">
        <w:rPr>
          <w:sz w:val="28"/>
          <w:szCs w:val="28"/>
        </w:rPr>
        <w:t xml:space="preserve">3.6. Оплата по договору должна быть произведена не позднее </w:t>
      </w:r>
      <w:r w:rsidRPr="001235AB">
        <w:rPr>
          <w:b/>
          <w:sz w:val="28"/>
          <w:szCs w:val="28"/>
        </w:rPr>
        <w:t>_______________________________.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1235AB">
        <w:rPr>
          <w:b/>
          <w:caps/>
          <w:sz w:val="28"/>
          <w:szCs w:val="28"/>
        </w:rPr>
        <w:t>4. Срок действия Договора</w:t>
      </w:r>
    </w:p>
    <w:p w:rsidR="00062167" w:rsidRPr="00273C7A" w:rsidRDefault="00062167" w:rsidP="00062167">
      <w:pPr>
        <w:widowControl w:val="0"/>
        <w:autoSpaceDE w:val="0"/>
        <w:jc w:val="center"/>
        <w:rPr>
          <w:b/>
          <w:caps/>
          <w:sz w:val="12"/>
          <w:szCs w:val="12"/>
        </w:rPr>
      </w:pP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4.1. Настоящий Договор вступает в силу с момента его подписания Сторонами и действует до полного выполнения Сторонами своих обязательств по нему.</w:t>
      </w: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1235AB">
        <w:rPr>
          <w:b/>
          <w:caps/>
          <w:sz w:val="28"/>
          <w:szCs w:val="28"/>
        </w:rPr>
        <w:t>5. Передача имущества</w:t>
      </w:r>
    </w:p>
    <w:p w:rsidR="00062167" w:rsidRPr="00273C7A" w:rsidRDefault="00062167" w:rsidP="00062167">
      <w:pPr>
        <w:widowControl w:val="0"/>
        <w:autoSpaceDE w:val="0"/>
        <w:jc w:val="center"/>
        <w:rPr>
          <w:b/>
          <w:caps/>
          <w:sz w:val="12"/>
          <w:szCs w:val="12"/>
        </w:rPr>
      </w:pP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5.1. «Имущество» передается Продавцом Покупателю по акту приема-передачи не позднее чем через 30 календарных дней после поступления денежных средств на счет Продавца в полном объеме.  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5.2. Переход права собственности Покупателя на имущество подлежит государственной регистрации в соответствии с Гражданским кодексом Российской Федерации и Федеральным законом от 13.07.2015 № 218-ФЗ «О государственной регистрации недвижимости» не позднее 30 дней после полной оплаты имущества в соответствии с разделом 3 настоящего Договора. 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Покупатель не вправе до перехода права собственности на Имущество отчуждать его или распоряжаться им иным образом.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5.3. Продавец считается выполнившим свои обязательства по настоящему Договору с момента подписания акта приема-передачи (Приложение 1) имущества Покупателю.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5.4. Покупатель считается выполнившим свои обязательства по настоящему Договору с момента зачисления на расчетный счет Продавца суммы, указанной в разделе 3 настоящего Договора и принятия имущества от Продавца по акту приема-передачи (Приложение 1).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5.5. Риск случайной гибели или случайного повреждения имущества переходит на покупателя с момента передачи продавцом имущества покупателю по акту приема-передачи (Приложение 1).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62167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1235AB">
        <w:rPr>
          <w:b/>
          <w:caps/>
          <w:sz w:val="28"/>
          <w:szCs w:val="28"/>
        </w:rPr>
        <w:t>6. Ответственность сторон</w:t>
      </w:r>
    </w:p>
    <w:p w:rsidR="00062167" w:rsidRPr="00273C7A" w:rsidRDefault="00062167" w:rsidP="00062167">
      <w:pPr>
        <w:widowControl w:val="0"/>
        <w:autoSpaceDE w:val="0"/>
        <w:jc w:val="center"/>
        <w:rPr>
          <w:b/>
          <w:caps/>
          <w:sz w:val="12"/>
          <w:szCs w:val="12"/>
        </w:rPr>
      </w:pPr>
    </w:p>
    <w:p w:rsidR="00062167" w:rsidRPr="001235AB" w:rsidRDefault="00062167" w:rsidP="00062167">
      <w:pPr>
        <w:widowControl w:val="0"/>
        <w:autoSpaceDE w:val="0"/>
        <w:ind w:firstLine="690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6.1. За неисполнение или ненадлежащее исполнение настоящего договора стороны несут ответственность в соответствии с действующим законодательством.</w:t>
      </w:r>
    </w:p>
    <w:p w:rsidR="00062167" w:rsidRPr="001235AB" w:rsidRDefault="00062167" w:rsidP="00062167">
      <w:pPr>
        <w:ind w:firstLine="690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6.2. За несвоевременное перечисление денежных средств, в соответствии с п. 3.3. настоящего договора, Покупатель уплачивает в местный бюджет Кировградского городского округа пеню в размере 0,1% от невнесенной суммы за каждый день просрочки.</w:t>
      </w:r>
    </w:p>
    <w:p w:rsidR="00062167" w:rsidRPr="001235AB" w:rsidRDefault="00062167" w:rsidP="00062167">
      <w:pPr>
        <w:widowControl w:val="0"/>
        <w:autoSpaceDE w:val="0"/>
        <w:ind w:firstLine="690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6.3. Содержание ст. ст. 209, 213, 552, 556 Гражданского кодекса РФ, касающихся режима собственности, последствий совершения сделки и обязанностей сторон, правовые последствия заключаемого договора, сторонам известны.</w:t>
      </w:r>
    </w:p>
    <w:p w:rsidR="00062167" w:rsidRPr="001235AB" w:rsidRDefault="00062167" w:rsidP="00062167">
      <w:pPr>
        <w:spacing w:line="0" w:lineRule="atLeast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6.4. Уплата неустойки не освобождает Стороны от исполнения обязательств по настоящему Договору.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6.5. Расторжение настоящего Договора не освобождает Стороны от уплаты неустойки по настоящему Договору.</w:t>
      </w:r>
    </w:p>
    <w:p w:rsidR="00062167" w:rsidRPr="001235AB" w:rsidRDefault="00062167" w:rsidP="00062167">
      <w:pPr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6.6. Ответственность Сторон, не урегулированная настоящим Договором, устанавливается действующим законодательством.</w:t>
      </w:r>
    </w:p>
    <w:p w:rsidR="00062167" w:rsidRPr="001235AB" w:rsidRDefault="00062167" w:rsidP="00062167">
      <w:pPr>
        <w:widowControl w:val="0"/>
        <w:autoSpaceDE w:val="0"/>
        <w:ind w:firstLine="690"/>
        <w:jc w:val="both"/>
        <w:rPr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1235AB">
        <w:rPr>
          <w:b/>
          <w:caps/>
          <w:sz w:val="28"/>
          <w:szCs w:val="28"/>
        </w:rPr>
        <w:t>7. Прочие условия</w:t>
      </w:r>
    </w:p>
    <w:p w:rsidR="00062167" w:rsidRPr="00273C7A" w:rsidRDefault="00062167" w:rsidP="00062167">
      <w:pPr>
        <w:widowControl w:val="0"/>
        <w:autoSpaceDE w:val="0"/>
        <w:jc w:val="center"/>
        <w:rPr>
          <w:b/>
          <w:caps/>
          <w:sz w:val="12"/>
          <w:szCs w:val="12"/>
        </w:rPr>
      </w:pP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7.1. Покупатель ознакомлен с фактическим состоянием </w:t>
      </w:r>
      <w:r w:rsidRPr="001235AB">
        <w:rPr>
          <w:bCs/>
          <w:sz w:val="28"/>
          <w:szCs w:val="28"/>
        </w:rPr>
        <w:t>Имущества</w:t>
      </w:r>
      <w:r w:rsidRPr="001235AB">
        <w:rPr>
          <w:sz w:val="28"/>
          <w:szCs w:val="28"/>
        </w:rPr>
        <w:t xml:space="preserve"> на момент его приобретения, претензий не имеет.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7.2. Настоящий Договор вступает в силу с момента его подписания и прекращает свое действие: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- с момента исполнения Сторонами своих обязательств по настоящему Договору;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- в предусмотренных настоящим Договором случаях;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- по иным основаниям, предусмотренным действующим законодательством Российской Федерации.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>7.3. Споры, возникающие между Сторонами в ходе исполнения настоящего Договора, разрешаются в Арбитражном суде Свердловской области в порядке, установленном действующим законодательством Российской Федерации.</w:t>
      </w:r>
    </w:p>
    <w:p w:rsidR="00062167" w:rsidRPr="001235AB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235AB">
        <w:rPr>
          <w:sz w:val="28"/>
          <w:szCs w:val="28"/>
        </w:rPr>
        <w:t xml:space="preserve">7.4. Договор составлен в четырех экземплярах, два экземпляра из которых находятся у Продавца, третий - у Покупателя, четвертый - в Управлении Федеральной службы государственной регистрации, кадастра и картографии по Свердловской области. </w:t>
      </w:r>
    </w:p>
    <w:p w:rsidR="00062167" w:rsidRPr="001235AB" w:rsidRDefault="00062167" w:rsidP="00062167">
      <w:pPr>
        <w:pStyle w:val="a5"/>
        <w:tabs>
          <w:tab w:val="left" w:pos="0"/>
        </w:tabs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2167" w:rsidRPr="001235AB" w:rsidRDefault="00062167" w:rsidP="00062167">
      <w:pPr>
        <w:pStyle w:val="a5"/>
        <w:tabs>
          <w:tab w:val="left" w:pos="0"/>
        </w:tabs>
        <w:ind w:left="0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35AB">
        <w:rPr>
          <w:rFonts w:ascii="Times New Roman" w:hAnsi="Times New Roman"/>
          <w:b/>
          <w:bCs/>
          <w:sz w:val="28"/>
          <w:szCs w:val="28"/>
        </w:rPr>
        <w:t>8. ПРИЛОЖЕНИЯ К ДОГОВОРУ</w:t>
      </w:r>
    </w:p>
    <w:p w:rsidR="00062167" w:rsidRPr="00273C7A" w:rsidRDefault="00062167" w:rsidP="00062167">
      <w:pPr>
        <w:pStyle w:val="a5"/>
        <w:tabs>
          <w:tab w:val="left" w:pos="0"/>
        </w:tabs>
        <w:ind w:left="0" w:firstLine="54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062167" w:rsidRPr="001235AB" w:rsidRDefault="00062167" w:rsidP="00062167">
      <w:pPr>
        <w:pStyle w:val="a5"/>
        <w:tabs>
          <w:tab w:val="left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35AB">
        <w:rPr>
          <w:rFonts w:ascii="Times New Roman" w:hAnsi="Times New Roman"/>
          <w:sz w:val="28"/>
          <w:szCs w:val="28"/>
        </w:rPr>
        <w:t>8.1. Приложения являются неотъемлемыми частями настоящего договора:</w:t>
      </w:r>
    </w:p>
    <w:p w:rsidR="00062167" w:rsidRPr="001235AB" w:rsidRDefault="00062167" w:rsidP="00062167">
      <w:pPr>
        <w:pStyle w:val="a5"/>
        <w:tabs>
          <w:tab w:val="left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35AB">
        <w:rPr>
          <w:rFonts w:ascii="Times New Roman" w:hAnsi="Times New Roman"/>
          <w:sz w:val="28"/>
          <w:szCs w:val="28"/>
        </w:rPr>
        <w:t>8.1.1. Акт приема – передачи (Приложение № 1)</w:t>
      </w:r>
    </w:p>
    <w:p w:rsidR="00062167" w:rsidRPr="001235AB" w:rsidRDefault="00062167" w:rsidP="00062167">
      <w:pPr>
        <w:pStyle w:val="a5"/>
        <w:tabs>
          <w:tab w:val="left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235AB">
        <w:rPr>
          <w:rFonts w:ascii="Times New Roman" w:hAnsi="Times New Roman"/>
          <w:sz w:val="28"/>
          <w:szCs w:val="28"/>
        </w:rPr>
        <w:t>8.1.2. Выписка из Единого государственного реестра недвижимости (Приложение № 2).</w:t>
      </w:r>
    </w:p>
    <w:p w:rsidR="00062167" w:rsidRPr="001235AB" w:rsidRDefault="00062167" w:rsidP="00062167">
      <w:pPr>
        <w:widowControl w:val="0"/>
        <w:autoSpaceDE w:val="0"/>
        <w:rPr>
          <w:sz w:val="28"/>
          <w:szCs w:val="28"/>
        </w:rPr>
      </w:pPr>
    </w:p>
    <w:p w:rsidR="00062167" w:rsidRPr="001235AB" w:rsidRDefault="00062167" w:rsidP="00062167">
      <w:pPr>
        <w:widowControl w:val="0"/>
        <w:autoSpaceDE w:val="0"/>
        <w:jc w:val="center"/>
        <w:rPr>
          <w:b/>
          <w:sz w:val="28"/>
          <w:szCs w:val="28"/>
        </w:rPr>
      </w:pPr>
      <w:r w:rsidRPr="001235AB">
        <w:rPr>
          <w:b/>
          <w:sz w:val="28"/>
          <w:szCs w:val="28"/>
        </w:rPr>
        <w:t>ПОДПИСИ И РЕКВИЗИТЫ СТОРОН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1080"/>
        <w:gridCol w:w="720"/>
        <w:gridCol w:w="3060"/>
        <w:gridCol w:w="720"/>
      </w:tblGrid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  <w:lang w:val="en-US"/>
              </w:rPr>
            </w:pPr>
            <w:r w:rsidRPr="001235AB">
              <w:rPr>
                <w:b/>
                <w:bCs/>
                <w:sz w:val="28"/>
                <w:szCs w:val="28"/>
              </w:rPr>
              <w:t>Продавец: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  <w:r w:rsidRPr="001235AB">
              <w:rPr>
                <w:b/>
                <w:bCs/>
                <w:sz w:val="28"/>
                <w:szCs w:val="28"/>
              </w:rPr>
              <w:t>Покупатель</w:t>
            </w:r>
            <w:r w:rsidRPr="001235AB">
              <w:rPr>
                <w:sz w:val="28"/>
                <w:szCs w:val="28"/>
              </w:rPr>
              <w:t>:</w:t>
            </w:r>
          </w:p>
        </w:tc>
      </w:tr>
      <w:tr w:rsidR="00062167" w:rsidRPr="001235AB" w:rsidTr="00527EEF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b/>
                <w:bCs/>
                <w:sz w:val="28"/>
                <w:szCs w:val="28"/>
                <w:lang w:val="x-none"/>
              </w:rPr>
              <w:t>Администрация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Верхний Тагил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2167" w:rsidRPr="001235AB" w:rsidTr="00527EEF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68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sz w:val="28"/>
                <w:szCs w:val="28"/>
              </w:rPr>
              <w:t xml:space="preserve">Адрес: Свердловская обл., </w:t>
            </w:r>
          </w:p>
          <w:p w:rsidR="00062167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Верхний Тагил</w:t>
            </w:r>
            <w:r w:rsidRPr="001235AB">
              <w:rPr>
                <w:sz w:val="28"/>
                <w:szCs w:val="28"/>
                <w:lang w:val="x-none"/>
              </w:rPr>
              <w:t>,</w:t>
            </w:r>
            <w:r w:rsidRPr="001235AB">
              <w:rPr>
                <w:sz w:val="28"/>
                <w:szCs w:val="28"/>
              </w:rPr>
              <w:t xml:space="preserve"> </w:t>
            </w:r>
          </w:p>
          <w:p w:rsidR="00062167" w:rsidRPr="001235AB" w:rsidRDefault="00062167" w:rsidP="00527EEF">
            <w:pPr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  <w:lang w:val="x-none"/>
              </w:rPr>
              <w:t xml:space="preserve">ул. </w:t>
            </w:r>
            <w:r>
              <w:rPr>
                <w:sz w:val="28"/>
                <w:szCs w:val="28"/>
              </w:rPr>
              <w:t>Жуковского</w:t>
            </w:r>
            <w:r>
              <w:rPr>
                <w:sz w:val="28"/>
                <w:szCs w:val="28"/>
                <w:lang w:val="x-none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x-none"/>
              </w:rPr>
              <w:t>д. 13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  <w:lang w:val="x-none"/>
              </w:rPr>
              <w:t>6616001073</w:t>
            </w:r>
            <w:r w:rsidRPr="001235AB">
              <w:rPr>
                <w:sz w:val="28"/>
                <w:szCs w:val="28"/>
                <w:lang w:val="x-none"/>
              </w:rPr>
              <w:t xml:space="preserve">  </w:t>
            </w:r>
            <w:r w:rsidRPr="001235AB">
              <w:rPr>
                <w:sz w:val="28"/>
                <w:szCs w:val="28"/>
              </w:rPr>
              <w:t xml:space="preserve"> КПП </w:t>
            </w:r>
            <w:r w:rsidRPr="001235AB">
              <w:rPr>
                <w:sz w:val="28"/>
                <w:szCs w:val="28"/>
                <w:lang w:val="x-none"/>
              </w:rPr>
              <w:t>66</w:t>
            </w:r>
            <w:r w:rsidRPr="001235AB">
              <w:rPr>
                <w:sz w:val="28"/>
                <w:szCs w:val="28"/>
              </w:rPr>
              <w:t>82</w:t>
            </w:r>
            <w:r w:rsidRPr="001235AB">
              <w:rPr>
                <w:sz w:val="28"/>
                <w:szCs w:val="28"/>
                <w:lang w:val="x-none"/>
              </w:rPr>
              <w:t>01001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1026601155305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</w:tbl>
    <w:p w:rsidR="00062167" w:rsidRPr="00C82AC7" w:rsidRDefault="00062167" w:rsidP="00062167">
      <w:pPr>
        <w:widowControl w:val="0"/>
        <w:jc w:val="right"/>
        <w:rPr>
          <w:sz w:val="24"/>
          <w:szCs w:val="24"/>
        </w:rPr>
      </w:pPr>
    </w:p>
    <w:p w:rsidR="00062167" w:rsidRPr="00A55104" w:rsidRDefault="00062167" w:rsidP="00062167">
      <w:pPr>
        <w:widowControl w:val="0"/>
        <w:jc w:val="right"/>
        <w:rPr>
          <w:sz w:val="22"/>
          <w:szCs w:val="22"/>
        </w:rPr>
      </w:pPr>
      <w:r w:rsidRPr="00C82AC7">
        <w:rPr>
          <w:sz w:val="24"/>
          <w:szCs w:val="24"/>
        </w:rPr>
        <w:br w:type="page"/>
      </w:r>
      <w:r w:rsidRPr="00A55104">
        <w:rPr>
          <w:sz w:val="22"/>
          <w:szCs w:val="22"/>
        </w:rPr>
        <w:t>Приложение № 1</w:t>
      </w:r>
    </w:p>
    <w:p w:rsidR="00062167" w:rsidRPr="00A55104" w:rsidRDefault="00062167" w:rsidP="00062167">
      <w:pPr>
        <w:widowControl w:val="0"/>
        <w:jc w:val="right"/>
        <w:rPr>
          <w:sz w:val="22"/>
          <w:szCs w:val="22"/>
        </w:rPr>
      </w:pPr>
      <w:r w:rsidRPr="00A55104">
        <w:rPr>
          <w:sz w:val="22"/>
          <w:szCs w:val="22"/>
        </w:rPr>
        <w:t>к договору купли-продажи</w:t>
      </w:r>
    </w:p>
    <w:p w:rsidR="00062167" w:rsidRPr="00A55104" w:rsidRDefault="00062167" w:rsidP="00062167">
      <w:pPr>
        <w:widowControl w:val="0"/>
        <w:jc w:val="right"/>
        <w:rPr>
          <w:sz w:val="22"/>
          <w:szCs w:val="22"/>
        </w:rPr>
      </w:pPr>
      <w:r w:rsidRPr="00A55104">
        <w:rPr>
          <w:sz w:val="22"/>
          <w:szCs w:val="22"/>
        </w:rPr>
        <w:t>муниципального имущества</w:t>
      </w:r>
    </w:p>
    <w:p w:rsidR="00062167" w:rsidRPr="00C82AC7" w:rsidRDefault="00062167" w:rsidP="00062167">
      <w:pPr>
        <w:widowControl w:val="0"/>
        <w:jc w:val="right"/>
        <w:rPr>
          <w:b/>
          <w:sz w:val="24"/>
          <w:szCs w:val="24"/>
        </w:rPr>
      </w:pPr>
      <w:r w:rsidRPr="00A55104">
        <w:rPr>
          <w:sz w:val="22"/>
          <w:szCs w:val="22"/>
        </w:rPr>
        <w:t xml:space="preserve">  от ____________ № ________</w:t>
      </w:r>
    </w:p>
    <w:p w:rsidR="00062167" w:rsidRPr="00A55104" w:rsidRDefault="00062167" w:rsidP="00062167">
      <w:pPr>
        <w:widowControl w:val="0"/>
        <w:jc w:val="center"/>
        <w:rPr>
          <w:b/>
          <w:sz w:val="28"/>
          <w:szCs w:val="28"/>
        </w:rPr>
      </w:pPr>
      <w:r w:rsidRPr="00A55104">
        <w:rPr>
          <w:b/>
          <w:sz w:val="28"/>
          <w:szCs w:val="28"/>
        </w:rPr>
        <w:t>А   К   Т</w:t>
      </w:r>
    </w:p>
    <w:p w:rsidR="00062167" w:rsidRPr="00A55104" w:rsidRDefault="00062167" w:rsidP="00062167">
      <w:pPr>
        <w:widowControl w:val="0"/>
        <w:jc w:val="center"/>
        <w:rPr>
          <w:b/>
          <w:sz w:val="28"/>
          <w:szCs w:val="28"/>
        </w:rPr>
      </w:pPr>
      <w:r w:rsidRPr="00A55104">
        <w:rPr>
          <w:b/>
          <w:sz w:val="28"/>
          <w:szCs w:val="28"/>
        </w:rPr>
        <w:t>приема   -   передачи</w:t>
      </w:r>
    </w:p>
    <w:p w:rsidR="00062167" w:rsidRPr="00A55104" w:rsidRDefault="00062167" w:rsidP="00062167">
      <w:pPr>
        <w:widowControl w:val="0"/>
        <w:jc w:val="center"/>
        <w:rPr>
          <w:b/>
          <w:sz w:val="28"/>
          <w:szCs w:val="28"/>
        </w:rPr>
      </w:pPr>
    </w:p>
    <w:p w:rsidR="00062167" w:rsidRPr="00A55104" w:rsidRDefault="00062167" w:rsidP="00062167">
      <w:pPr>
        <w:widowControl w:val="0"/>
        <w:rPr>
          <w:sz w:val="28"/>
          <w:szCs w:val="28"/>
        </w:rPr>
      </w:pPr>
      <w:r w:rsidRPr="00A55104">
        <w:rPr>
          <w:sz w:val="28"/>
          <w:szCs w:val="28"/>
        </w:rPr>
        <w:tab/>
      </w:r>
      <w:r w:rsidRPr="00A55104">
        <w:rPr>
          <w:sz w:val="28"/>
          <w:szCs w:val="28"/>
        </w:rPr>
        <w:tab/>
        <w:t xml:space="preserve">                                        </w:t>
      </w:r>
    </w:p>
    <w:p w:rsidR="00062167" w:rsidRPr="00A55104" w:rsidRDefault="00062167" w:rsidP="00062167">
      <w:pPr>
        <w:widowControl w:val="0"/>
        <w:rPr>
          <w:sz w:val="28"/>
          <w:szCs w:val="28"/>
        </w:rPr>
      </w:pPr>
      <w:r w:rsidRPr="00A55104">
        <w:rPr>
          <w:sz w:val="28"/>
          <w:szCs w:val="28"/>
        </w:rPr>
        <w:t xml:space="preserve">Свердловская область город </w:t>
      </w:r>
      <w:r>
        <w:rPr>
          <w:sz w:val="28"/>
          <w:szCs w:val="28"/>
        </w:rPr>
        <w:t>Верхний Тагил</w:t>
      </w:r>
      <w:r w:rsidRPr="00A551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 </w:t>
      </w:r>
      <w:r w:rsidRPr="00A55104">
        <w:rPr>
          <w:sz w:val="28"/>
          <w:szCs w:val="28"/>
        </w:rPr>
        <w:t>«</w:t>
      </w:r>
      <w:proofErr w:type="gramEnd"/>
      <w:r w:rsidRPr="00A55104">
        <w:rPr>
          <w:sz w:val="28"/>
          <w:szCs w:val="28"/>
        </w:rPr>
        <w:t>__</w:t>
      </w:r>
      <w:r>
        <w:rPr>
          <w:sz w:val="28"/>
          <w:szCs w:val="28"/>
        </w:rPr>
        <w:t>__» ____________20</w:t>
      </w:r>
      <w:r w:rsidRPr="00A55104">
        <w:rPr>
          <w:sz w:val="28"/>
          <w:szCs w:val="28"/>
        </w:rPr>
        <w:t xml:space="preserve">___ года                                            </w:t>
      </w:r>
    </w:p>
    <w:p w:rsidR="00062167" w:rsidRPr="00A55104" w:rsidRDefault="00062167" w:rsidP="00062167">
      <w:pPr>
        <w:widowControl w:val="0"/>
        <w:rPr>
          <w:sz w:val="28"/>
          <w:szCs w:val="28"/>
        </w:rPr>
      </w:pPr>
    </w:p>
    <w:p w:rsidR="00062167" w:rsidRPr="00A55104" w:rsidRDefault="00062167" w:rsidP="00062167">
      <w:pPr>
        <w:widowControl w:val="0"/>
        <w:rPr>
          <w:sz w:val="28"/>
          <w:szCs w:val="28"/>
        </w:rPr>
      </w:pPr>
    </w:p>
    <w:p w:rsidR="00062167" w:rsidRPr="00A55104" w:rsidRDefault="00062167" w:rsidP="00062167">
      <w:pPr>
        <w:ind w:firstLine="709"/>
        <w:jc w:val="both"/>
        <w:rPr>
          <w:sz w:val="28"/>
          <w:szCs w:val="28"/>
        </w:rPr>
      </w:pPr>
      <w:r w:rsidRPr="00A55104">
        <w:rPr>
          <w:sz w:val="28"/>
          <w:szCs w:val="28"/>
        </w:rPr>
        <w:t>На основании договора купли-продажи муниципального имущества от  _______________________</w:t>
      </w:r>
      <w:r w:rsidRPr="00A55104">
        <w:rPr>
          <w:b/>
          <w:sz w:val="28"/>
          <w:szCs w:val="28"/>
        </w:rPr>
        <w:t xml:space="preserve"> </w:t>
      </w:r>
      <w:r w:rsidRPr="00A55104">
        <w:rPr>
          <w:sz w:val="28"/>
          <w:szCs w:val="28"/>
        </w:rPr>
        <w:t>Продавец:</w:t>
      </w:r>
      <w:r w:rsidRPr="00A55104">
        <w:rPr>
          <w:b/>
          <w:sz w:val="28"/>
          <w:szCs w:val="28"/>
        </w:rPr>
        <w:t xml:space="preserve"> администрация городского округа</w:t>
      </w:r>
      <w:r>
        <w:rPr>
          <w:b/>
          <w:sz w:val="28"/>
          <w:szCs w:val="28"/>
        </w:rPr>
        <w:t xml:space="preserve"> Верхний Тагил</w:t>
      </w:r>
      <w:r w:rsidRPr="00A55104">
        <w:rPr>
          <w:sz w:val="28"/>
          <w:szCs w:val="28"/>
        </w:rPr>
        <w:t xml:space="preserve"> (действующая в порядке ст. 125 ГК РФ от имени городского округа</w:t>
      </w:r>
      <w:r>
        <w:rPr>
          <w:sz w:val="28"/>
          <w:szCs w:val="28"/>
        </w:rPr>
        <w:t xml:space="preserve"> Верхний Тагил</w:t>
      </w:r>
      <w:r w:rsidRPr="00A55104">
        <w:rPr>
          <w:sz w:val="28"/>
          <w:szCs w:val="28"/>
        </w:rPr>
        <w:t xml:space="preserve">) в лице главы </w:t>
      </w:r>
      <w:r>
        <w:rPr>
          <w:sz w:val="28"/>
          <w:szCs w:val="28"/>
        </w:rPr>
        <w:t>г</w:t>
      </w:r>
      <w:r w:rsidRPr="00A55104">
        <w:rPr>
          <w:sz w:val="28"/>
          <w:szCs w:val="28"/>
        </w:rPr>
        <w:t>ородского округа</w:t>
      </w:r>
      <w:r>
        <w:rPr>
          <w:sz w:val="28"/>
          <w:szCs w:val="28"/>
        </w:rPr>
        <w:t xml:space="preserve"> Верхний Тагил</w:t>
      </w:r>
      <w:r w:rsidRPr="00A55104">
        <w:rPr>
          <w:sz w:val="28"/>
          <w:szCs w:val="28"/>
        </w:rPr>
        <w:t xml:space="preserve"> _______________, действующего на основании Устава, передала, а Покупатель: _____________________________</w:t>
      </w:r>
      <w:r w:rsidRPr="00A55104">
        <w:rPr>
          <w:snapToGrid w:val="0"/>
          <w:sz w:val="28"/>
          <w:szCs w:val="28"/>
        </w:rPr>
        <w:t>(___________________________</w:t>
      </w:r>
      <w:r>
        <w:rPr>
          <w:sz w:val="28"/>
          <w:szCs w:val="28"/>
        </w:rPr>
        <w:t xml:space="preserve">), </w:t>
      </w:r>
      <w:r w:rsidRPr="00A55104">
        <w:rPr>
          <w:sz w:val="28"/>
          <w:szCs w:val="28"/>
        </w:rPr>
        <w:t>адрес: ______________________)</w:t>
      </w:r>
      <w:r w:rsidRPr="00A55104">
        <w:rPr>
          <w:color w:val="000000"/>
          <w:sz w:val="28"/>
          <w:szCs w:val="28"/>
        </w:rPr>
        <w:t>,</w:t>
      </w:r>
      <w:r w:rsidRPr="00A55104">
        <w:rPr>
          <w:sz w:val="28"/>
          <w:szCs w:val="28"/>
        </w:rPr>
        <w:t xml:space="preserve"> принял муниципальное имущество: ____________________________________________________.</w:t>
      </w:r>
    </w:p>
    <w:p w:rsidR="00062167" w:rsidRPr="00A55104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55104">
        <w:rPr>
          <w:sz w:val="28"/>
          <w:szCs w:val="28"/>
        </w:rPr>
        <w:t xml:space="preserve">В соответствии с настоящим актом Продавец передал в собственность Покупателя вышеназванный Объект в состоянии, соответствующем указанным в Аукционной документации техническими характеристиками. </w:t>
      </w:r>
    </w:p>
    <w:p w:rsidR="00062167" w:rsidRPr="00A55104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55104">
        <w:rPr>
          <w:sz w:val="28"/>
          <w:szCs w:val="28"/>
        </w:rPr>
        <w:t>Покупатель принял от Продавца вышеназванный Объект в состоянии, соответствующем указанным в Аукционной документации техническими характеристиками.</w:t>
      </w:r>
    </w:p>
    <w:p w:rsidR="00062167" w:rsidRPr="00A55104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55104">
        <w:rPr>
          <w:sz w:val="28"/>
          <w:szCs w:val="28"/>
        </w:rPr>
        <w:t>Покупатель произвел осмотр объектов недвижимости, претензий в отношении переданного имущества не имеет.</w:t>
      </w:r>
    </w:p>
    <w:p w:rsidR="00062167" w:rsidRPr="00A55104" w:rsidRDefault="00062167" w:rsidP="0006216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55104">
        <w:rPr>
          <w:sz w:val="28"/>
          <w:szCs w:val="28"/>
        </w:rPr>
        <w:t>Настоящий акт приема-передачи составлен в четырех экземплярах, два из которых находится у Продавца, третий - у Покупателя, четвертый - в органе, осуществляющем государственную регистрацию.</w:t>
      </w:r>
    </w:p>
    <w:p w:rsidR="00062167" w:rsidRPr="00A55104" w:rsidRDefault="00062167" w:rsidP="00062167">
      <w:pPr>
        <w:numPr>
          <w:ilvl w:val="12"/>
          <w:numId w:val="0"/>
        </w:numPr>
        <w:jc w:val="both"/>
        <w:rPr>
          <w:b/>
          <w:bCs/>
          <w:sz w:val="28"/>
          <w:szCs w:val="28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3060"/>
        <w:gridCol w:w="900"/>
        <w:gridCol w:w="1080"/>
        <w:gridCol w:w="720"/>
        <w:gridCol w:w="3060"/>
        <w:gridCol w:w="720"/>
      </w:tblGrid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  <w:lang w:val="en-US"/>
              </w:rPr>
            </w:pPr>
            <w:r w:rsidRPr="001235AB">
              <w:rPr>
                <w:b/>
                <w:bCs/>
                <w:sz w:val="28"/>
                <w:szCs w:val="28"/>
              </w:rPr>
              <w:t>Продавец: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  <w:r w:rsidRPr="001235AB">
              <w:rPr>
                <w:b/>
                <w:bCs/>
                <w:sz w:val="28"/>
                <w:szCs w:val="28"/>
              </w:rPr>
              <w:t>Покупатель</w:t>
            </w:r>
            <w:r w:rsidRPr="001235AB">
              <w:rPr>
                <w:sz w:val="28"/>
                <w:szCs w:val="28"/>
              </w:rPr>
              <w:t>:</w:t>
            </w:r>
          </w:p>
        </w:tc>
      </w:tr>
      <w:tr w:rsidR="00062167" w:rsidRPr="001235AB" w:rsidTr="00527EEF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b/>
                <w:bCs/>
                <w:sz w:val="28"/>
                <w:szCs w:val="28"/>
                <w:lang w:val="x-none"/>
              </w:rPr>
              <w:t>Администрация городского округа</w:t>
            </w:r>
            <w:r>
              <w:rPr>
                <w:b/>
                <w:bCs/>
                <w:sz w:val="28"/>
                <w:szCs w:val="28"/>
              </w:rPr>
              <w:t xml:space="preserve"> Верхний Тагил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2167" w:rsidRPr="001235AB" w:rsidTr="00527EEF">
        <w:trPr>
          <w:trHeight w:val="202"/>
        </w:trPr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68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rPr>
          <w:trHeight w:val="220"/>
        </w:trPr>
        <w:tc>
          <w:tcPr>
            <w:tcW w:w="468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sz w:val="28"/>
                <w:szCs w:val="28"/>
              </w:rPr>
              <w:t xml:space="preserve">Адрес: Свердловская обл., </w:t>
            </w:r>
          </w:p>
          <w:p w:rsidR="00062167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Верхний Тагил</w:t>
            </w:r>
            <w:r w:rsidRPr="001235AB">
              <w:rPr>
                <w:sz w:val="28"/>
                <w:szCs w:val="28"/>
                <w:lang w:val="x-none"/>
              </w:rPr>
              <w:t>,</w:t>
            </w:r>
            <w:r w:rsidRPr="001235AB">
              <w:rPr>
                <w:sz w:val="28"/>
                <w:szCs w:val="28"/>
              </w:rPr>
              <w:t xml:space="preserve"> </w:t>
            </w:r>
          </w:p>
          <w:p w:rsidR="00062167" w:rsidRPr="001235AB" w:rsidRDefault="00062167" w:rsidP="00527EEF">
            <w:pPr>
              <w:rPr>
                <w:sz w:val="28"/>
                <w:szCs w:val="28"/>
                <w:lang w:val="x-none"/>
              </w:rPr>
            </w:pPr>
            <w:r>
              <w:rPr>
                <w:sz w:val="28"/>
                <w:szCs w:val="28"/>
                <w:lang w:val="x-none"/>
              </w:rPr>
              <w:t xml:space="preserve">ул. </w:t>
            </w:r>
            <w:r>
              <w:rPr>
                <w:sz w:val="28"/>
                <w:szCs w:val="28"/>
              </w:rPr>
              <w:t>Жуковского</w:t>
            </w:r>
            <w:r>
              <w:rPr>
                <w:sz w:val="28"/>
                <w:szCs w:val="28"/>
                <w:lang w:val="x-none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x-none"/>
              </w:rPr>
              <w:t>д. 13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  <w:r w:rsidRPr="001235AB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  <w:lang w:val="x-none"/>
              </w:rPr>
              <w:t>6616001073</w:t>
            </w:r>
            <w:r w:rsidRPr="001235AB">
              <w:rPr>
                <w:sz w:val="28"/>
                <w:szCs w:val="28"/>
                <w:lang w:val="x-none"/>
              </w:rPr>
              <w:t xml:space="preserve">  </w:t>
            </w:r>
            <w:r w:rsidRPr="001235AB">
              <w:rPr>
                <w:sz w:val="28"/>
                <w:szCs w:val="28"/>
              </w:rPr>
              <w:t xml:space="preserve"> КПП </w:t>
            </w:r>
            <w:r w:rsidRPr="001235AB">
              <w:rPr>
                <w:sz w:val="28"/>
                <w:szCs w:val="28"/>
                <w:lang w:val="x-none"/>
              </w:rPr>
              <w:t>66</w:t>
            </w:r>
            <w:r w:rsidRPr="001235AB">
              <w:rPr>
                <w:sz w:val="28"/>
                <w:szCs w:val="28"/>
              </w:rPr>
              <w:t>82</w:t>
            </w:r>
            <w:r w:rsidRPr="001235AB">
              <w:rPr>
                <w:sz w:val="28"/>
                <w:szCs w:val="28"/>
                <w:lang w:val="x-none"/>
              </w:rPr>
              <w:t>01001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1026601155305</w:t>
            </w: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  <w:tr w:rsidR="00062167" w:rsidRPr="001235AB" w:rsidTr="00527EEF">
        <w:tc>
          <w:tcPr>
            <w:tcW w:w="4428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000000" w:fill="auto"/>
            <w:vAlign w:val="bottom"/>
          </w:tcPr>
          <w:p w:rsidR="00062167" w:rsidRPr="001235AB" w:rsidRDefault="00062167" w:rsidP="00527EEF">
            <w:pPr>
              <w:rPr>
                <w:sz w:val="28"/>
                <w:szCs w:val="28"/>
              </w:rPr>
            </w:pPr>
          </w:p>
        </w:tc>
      </w:tr>
    </w:tbl>
    <w:p w:rsidR="00062167" w:rsidRPr="00413D4A" w:rsidRDefault="00062167" w:rsidP="00062167">
      <w:pPr>
        <w:pStyle w:val="2"/>
        <w:ind w:left="0"/>
        <w:rPr>
          <w:rFonts w:ascii="Liberation Serif" w:hAnsi="Liberation Serif"/>
          <w:b/>
          <w:sz w:val="28"/>
          <w:szCs w:val="28"/>
          <w:lang w:val="ru-RU"/>
        </w:rPr>
      </w:pPr>
    </w:p>
    <w:p w:rsidR="00747B84" w:rsidRDefault="00747B84">
      <w:bookmarkStart w:id="0" w:name="_GoBack"/>
      <w:bookmarkEnd w:id="0"/>
    </w:p>
    <w:sectPr w:rsidR="00747B84" w:rsidSect="00273C7A">
      <w:headerReference w:type="default" r:id="rId4"/>
      <w:pgSz w:w="11906" w:h="16838"/>
      <w:pgMar w:top="454" w:right="567" w:bottom="284" w:left="1134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9B4" w:rsidRPr="004E31AF" w:rsidRDefault="00062167" w:rsidP="00054047">
    <w:pPr>
      <w:pStyle w:val="a3"/>
      <w:jc w:val="center"/>
      <w:rPr>
        <w:sz w:val="28"/>
        <w:szCs w:val="28"/>
      </w:rPr>
    </w:pPr>
    <w:r w:rsidRPr="004E31AF">
      <w:rPr>
        <w:sz w:val="28"/>
        <w:szCs w:val="28"/>
      </w:rPr>
      <w:fldChar w:fldCharType="begin"/>
    </w:r>
    <w:r w:rsidRPr="004E31AF">
      <w:rPr>
        <w:sz w:val="28"/>
        <w:szCs w:val="28"/>
      </w:rPr>
      <w:instrText xml:space="preserve"> PAGE   \* MERGEFORMAT </w:instrText>
    </w:r>
    <w:r w:rsidRPr="004E31A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4E31AF">
      <w:rPr>
        <w:sz w:val="28"/>
        <w:szCs w:val="28"/>
      </w:rPr>
      <w:fldChar w:fldCharType="end"/>
    </w:r>
  </w:p>
  <w:p w:rsidR="004C29B4" w:rsidRPr="00054047" w:rsidRDefault="00062167" w:rsidP="00054047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BB"/>
    <w:rsid w:val="00062167"/>
    <w:rsid w:val="00747B84"/>
    <w:rsid w:val="00CA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BE37B-5A36-4F27-B523-C2A2E0E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062167"/>
    <w:pPr>
      <w:ind w:left="1428"/>
      <w:jc w:val="both"/>
    </w:pPr>
    <w:rPr>
      <w:sz w:val="24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6216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06216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621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"/>
    <w:basedOn w:val="a"/>
    <w:rsid w:val="00062167"/>
    <w:pPr>
      <w:suppressAutoHyphens/>
      <w:ind w:left="283" w:hanging="283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1572</Words>
  <Characters>8963</Characters>
  <Application>Microsoft Office Word</Application>
  <DocSecurity>0</DocSecurity>
  <Lines>74</Lines>
  <Paragraphs>21</Paragraphs>
  <ScaleCrop>false</ScaleCrop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2020-09-22T05:56:00Z</dcterms:created>
  <dcterms:modified xsi:type="dcterms:W3CDTF">2020-09-22T05:56:00Z</dcterms:modified>
</cp:coreProperties>
</file>