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5EB" w:rsidRDefault="001315EB" w:rsidP="0034632C">
      <w:pPr>
        <w:widowControl w:val="0"/>
        <w:spacing w:after="0" w:line="240" w:lineRule="auto"/>
        <w:ind w:right="-1"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5C3F7D" w:rsidRDefault="0034632C" w:rsidP="0034632C">
      <w:pPr>
        <w:widowControl w:val="0"/>
        <w:spacing w:after="0" w:line="240" w:lineRule="auto"/>
        <w:ind w:right="-1"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Заседание</w:t>
      </w:r>
      <w:r w:rsidR="005C3F7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3463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антитеррористической комиссии </w:t>
      </w:r>
    </w:p>
    <w:p w:rsidR="0034632C" w:rsidRPr="005C3F7D" w:rsidRDefault="0034632C" w:rsidP="0034632C">
      <w:pPr>
        <w:widowControl w:val="0"/>
        <w:spacing w:after="0" w:line="240" w:lineRule="auto"/>
        <w:ind w:right="-1" w:firstLine="567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в городском округе Верхний Тагил</w:t>
      </w:r>
    </w:p>
    <w:p w:rsidR="0034632C" w:rsidRPr="0034632C" w:rsidRDefault="0034632C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22.11.2019 в Администрации городского округа Верхний Тагил состоялось очередное заседание антитеррористической комиссии под председательством заместителя председателя антитеррористической комиссии Упоровой И.Г. с участием начальника отдела координации в области противодействия терроризму Министерства общественной безопасности Свердловской области </w:t>
      </w:r>
      <w:proofErr w:type="spellStart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Бушланова</w:t>
      </w:r>
      <w:proofErr w:type="spellEnd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Игоря Николаевича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4632C" w:rsidRPr="0034632C" w:rsidRDefault="0034632C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На заседании рассмотрены вопросы, связанные с обеспечением антитеррористической защищенности и организаци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ей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общественного порядка в период проведения культурно-массовых мероприятий, посвященных празднованию новогодних и рождественских праздников, состояния антитеррористической защищенности объектов образования и культуры, мест массового пребывания людей, о проведении профилактической работы с лицами, подверженными идеологии терроризма и экстремизма, об итогах работы антитеррористической комиссии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 Верхний Тагил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92DB3" w:rsidRPr="005C3F7D" w:rsidRDefault="0034632C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 ходе обсуждения указанных вопрос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ов приняли участие начальник МО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тд МВД России «</w:t>
      </w:r>
      <w:proofErr w:type="spellStart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Кировградское</w:t>
      </w:r>
      <w:proofErr w:type="spellEnd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» </w:t>
      </w:r>
      <w:proofErr w:type="spellStart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Губер</w:t>
      </w:r>
      <w:proofErr w:type="spellEnd"/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Э.Л., начальник ПЦО Кировградского отдела в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неведомственной охраны </w:t>
      </w:r>
      <w:proofErr w:type="spellStart"/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Гамар</w:t>
      </w:r>
      <w:proofErr w:type="spellEnd"/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П.П.,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директор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МКУ Управление культуры, спорта и молодежной политики Королько Е.В.</w:t>
      </w:r>
    </w:p>
    <w:p w:rsidR="00992DB3" w:rsidRPr="005C3F7D" w:rsidRDefault="00992DB3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Заслушаны доклады директора МАУК Г</w:t>
      </w:r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ородско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й</w:t>
      </w:r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Двор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ец</w:t>
      </w:r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культуры </w:t>
      </w:r>
      <w:proofErr w:type="spellStart"/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Воронкин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ой</w:t>
      </w:r>
      <w:proofErr w:type="spellEnd"/>
      <w:r w:rsidR="0034632C"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Я.А.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, представителей Управления образования и городской больницы о</w:t>
      </w:r>
      <w:r w:rsidRPr="005C3F7D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состоянии работы по реализации требований к антитеррористической и противодиверсионной защищенности объектов и мест массового пребывания людей, расположенных на территории городского округа Верхний Тагил в соответствии с постановлениями Правительства Российской Федерации.</w:t>
      </w:r>
      <w:r w:rsidR="005C3F7D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C3F7D">
        <w:rPr>
          <w:rFonts w:ascii="Times New Roman" w:hAnsi="Times New Roman" w:cs="Times New Roman"/>
          <w:sz w:val="28"/>
          <w:szCs w:val="28"/>
        </w:rPr>
        <w:t>Рассмотрены предложения по выработке первоочередных мер, направленных на усиление антитеррористической защищённости вышеуказанных объектов</w:t>
      </w:r>
      <w:r w:rsidR="00D42C11">
        <w:rPr>
          <w:rFonts w:ascii="Times New Roman" w:hAnsi="Times New Roman" w:cs="Times New Roman"/>
          <w:sz w:val="28"/>
          <w:szCs w:val="28"/>
        </w:rPr>
        <w:t>.</w:t>
      </w:r>
    </w:p>
    <w:p w:rsidR="0034632C" w:rsidRPr="0034632C" w:rsidRDefault="0034632C" w:rsidP="00992DB3">
      <w:pPr>
        <w:widowControl w:val="0"/>
        <w:spacing w:after="0" w:line="240" w:lineRule="auto"/>
        <w:ind w:right="-1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результатам обсуждения вопросов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даны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поручения</w:t>
      </w:r>
      <w:r w:rsidR="00992DB3" w:rsidRPr="005C3F7D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34632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исполнителям о выполнении принятых решений.</w:t>
      </w:r>
    </w:p>
    <w:p w:rsidR="00600D68" w:rsidRDefault="00600D68" w:rsidP="001315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F7D" w:rsidRDefault="005C3F7D" w:rsidP="005C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2C11" w:rsidRDefault="005C3F7D" w:rsidP="005C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1315EB" w:rsidRDefault="005C3F7D" w:rsidP="005C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социальным вопросам</w:t>
      </w:r>
      <w:r w:rsidR="001315EB">
        <w:rPr>
          <w:rFonts w:ascii="Times New Roman" w:eastAsia="Times New Roman" w:hAnsi="Times New Roman" w:cs="Times New Roman"/>
          <w:sz w:val="28"/>
          <w:szCs w:val="28"/>
          <w:lang w:eastAsia="ru-RU"/>
        </w:rPr>
        <w:t>,   заместитель</w:t>
      </w:r>
    </w:p>
    <w:p w:rsidR="005C3F7D" w:rsidRPr="00992DB3" w:rsidRDefault="001315EB" w:rsidP="005C3F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антитеррористической  комиссии</w:t>
      </w:r>
      <w:r w:rsidR="005C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И.Г.  Упорова</w:t>
      </w:r>
      <w:r w:rsidR="005C3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42C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sectPr w:rsidR="005C3F7D" w:rsidRPr="00992DB3" w:rsidSect="005C3F7D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D78E1"/>
    <w:multiLevelType w:val="multilevel"/>
    <w:tmpl w:val="4686E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608E"/>
    <w:rsid w:val="001315EB"/>
    <w:rsid w:val="0018608E"/>
    <w:rsid w:val="0034632C"/>
    <w:rsid w:val="005C3F7D"/>
    <w:rsid w:val="00600D68"/>
    <w:rsid w:val="00990684"/>
    <w:rsid w:val="00992DB3"/>
    <w:rsid w:val="00C1582C"/>
    <w:rsid w:val="00D42C11"/>
    <w:rsid w:val="00FA4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0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92DB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A4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1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ГО и ЧС</cp:lastModifiedBy>
  <cp:revision>7</cp:revision>
  <cp:lastPrinted>2019-11-25T04:26:00Z</cp:lastPrinted>
  <dcterms:created xsi:type="dcterms:W3CDTF">2019-11-22T10:46:00Z</dcterms:created>
  <dcterms:modified xsi:type="dcterms:W3CDTF">2019-12-23T11:29:00Z</dcterms:modified>
</cp:coreProperties>
</file>