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FE" w:rsidRPr="009C0B22" w:rsidRDefault="00501EFE" w:rsidP="00501EFE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FE" w:rsidRPr="009C0B22" w:rsidRDefault="00501EFE" w:rsidP="00501E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01EFE" w:rsidRPr="009C0B22" w:rsidRDefault="00501EFE" w:rsidP="00501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01EFE" w:rsidRPr="009C0B22" w:rsidRDefault="00501EFE" w:rsidP="00501EFE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01EFE" w:rsidRPr="009C0B22" w:rsidRDefault="00501EFE" w:rsidP="00501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501EFE" w:rsidRPr="009C0B22" w:rsidRDefault="00501EFE" w:rsidP="0050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01EFE" w:rsidRDefault="00501EFE" w:rsidP="0050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01EFE" w:rsidRPr="00501EFE" w:rsidRDefault="00501EFE" w:rsidP="0050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1E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Порядка увольнения (освобождения от должности) </w:t>
      </w: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1E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лиц, замещающих муниципальные должности  </w:t>
      </w: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1EFE"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 Верхний Тагил, в связи с утратой доверия</w:t>
      </w:r>
    </w:p>
    <w:p w:rsidR="00501EFE" w:rsidRPr="00501EFE" w:rsidRDefault="00501EFE" w:rsidP="00501EFE">
      <w:pPr>
        <w:pStyle w:val="ConsPlusNormal"/>
        <w:jc w:val="center"/>
        <w:rPr>
          <w:b/>
          <w:i/>
          <w:szCs w:val="24"/>
        </w:rPr>
      </w:pPr>
      <w:r w:rsidRPr="00501EFE">
        <w:rPr>
          <w:b/>
          <w:i/>
          <w:szCs w:val="24"/>
        </w:rPr>
        <w:t xml:space="preserve">  </w:t>
      </w: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FE">
        <w:rPr>
          <w:rFonts w:ascii="Times New Roman" w:hAnsi="Times New Roman" w:cs="Times New Roman"/>
          <w:sz w:val="28"/>
          <w:szCs w:val="28"/>
        </w:rPr>
        <w:t>В соответствии с требованиями статьей 7.1, 12.1 и 13.1 Фе</w:t>
      </w:r>
      <w:r w:rsidR="00CA3853">
        <w:rPr>
          <w:rFonts w:ascii="Times New Roman" w:hAnsi="Times New Roman" w:cs="Times New Roman"/>
          <w:sz w:val="28"/>
          <w:szCs w:val="28"/>
        </w:rPr>
        <w:t>дерального закона от 25.12.</w:t>
      </w:r>
      <w:r w:rsidRPr="00501EFE">
        <w:rPr>
          <w:rFonts w:ascii="Times New Roman" w:hAnsi="Times New Roman" w:cs="Times New Roman"/>
          <w:sz w:val="28"/>
          <w:szCs w:val="28"/>
        </w:rPr>
        <w:t>2008 № 273-ФЗ «О противодействии коррупции», статьи 17 Закона Све</w:t>
      </w:r>
      <w:r w:rsidR="00CA3853">
        <w:rPr>
          <w:rFonts w:ascii="Times New Roman" w:hAnsi="Times New Roman" w:cs="Times New Roman"/>
          <w:sz w:val="28"/>
          <w:szCs w:val="28"/>
        </w:rPr>
        <w:t>рдловской области от 20.02.</w:t>
      </w:r>
      <w:r w:rsidRPr="00501EFE">
        <w:rPr>
          <w:rFonts w:ascii="Times New Roman" w:hAnsi="Times New Roman" w:cs="Times New Roman"/>
          <w:sz w:val="28"/>
          <w:szCs w:val="28"/>
        </w:rPr>
        <w:t>2009 № 2-ОЗ «О противодействии коррупции в Свердловской области», в соответствии с Фе</w:t>
      </w:r>
      <w:r w:rsidR="00CA3853">
        <w:rPr>
          <w:rFonts w:ascii="Times New Roman" w:hAnsi="Times New Roman" w:cs="Times New Roman"/>
          <w:sz w:val="28"/>
          <w:szCs w:val="28"/>
        </w:rPr>
        <w:t>деральным законом от 06.10.</w:t>
      </w:r>
      <w:r w:rsidRPr="00501EFE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РФ</w:t>
      </w:r>
      <w:r w:rsidR="00CA3853">
        <w:rPr>
          <w:rFonts w:ascii="Times New Roman" w:hAnsi="Times New Roman" w:cs="Times New Roman"/>
          <w:sz w:val="28"/>
          <w:szCs w:val="28"/>
        </w:rPr>
        <w:t>», Федеральным законом от 07.05.</w:t>
      </w:r>
      <w:r w:rsidRPr="00501EFE">
        <w:rPr>
          <w:rFonts w:ascii="Times New Roman" w:hAnsi="Times New Roman" w:cs="Times New Roman"/>
          <w:sz w:val="28"/>
          <w:szCs w:val="28"/>
        </w:rPr>
        <w:t>2013 № 79-ФЗ «О запрете отдельным категориям лиц открывать и иметь</w:t>
      </w:r>
      <w:proofErr w:type="gramEnd"/>
      <w:r w:rsidRPr="00501EFE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Уставом городского округа Верхний Тагил,  Дума городского округа Верхний Тагил</w:t>
      </w: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1EF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01EFE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EFE">
        <w:rPr>
          <w:rFonts w:ascii="Times New Roman" w:hAnsi="Times New Roman" w:cs="Times New Roman"/>
          <w:sz w:val="28"/>
          <w:szCs w:val="28"/>
        </w:rPr>
        <w:t>1. Утвердить Порядок увольнения (освобождения от должности) лиц, замещающих муниципальные должности городского округа Верхний Тагил, в связ</w:t>
      </w:r>
      <w:r>
        <w:rPr>
          <w:rFonts w:ascii="Times New Roman" w:hAnsi="Times New Roman" w:cs="Times New Roman"/>
          <w:sz w:val="28"/>
          <w:szCs w:val="28"/>
        </w:rPr>
        <w:t>и с утратой доверия (Приложение №1</w:t>
      </w:r>
      <w:r w:rsidRPr="00501EFE">
        <w:rPr>
          <w:rFonts w:ascii="Times New Roman" w:hAnsi="Times New Roman" w:cs="Times New Roman"/>
          <w:sz w:val="28"/>
          <w:szCs w:val="28"/>
        </w:rPr>
        <w:t>).</w:t>
      </w:r>
    </w:p>
    <w:p w:rsidR="00501EFE" w:rsidRPr="00501EFE" w:rsidRDefault="00501EFE" w:rsidP="00501EFE">
      <w:pPr>
        <w:pStyle w:val="ConsPlusNormal"/>
        <w:ind w:firstLine="540"/>
        <w:jc w:val="both"/>
        <w:rPr>
          <w:sz w:val="28"/>
          <w:szCs w:val="28"/>
        </w:rPr>
      </w:pPr>
      <w:r w:rsidRPr="00501EF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01EFE" w:rsidRPr="00501EFE" w:rsidRDefault="00501EFE" w:rsidP="00501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EFE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«Местные ведомости» и разместить  на  официальном  сайте  городского  округа  Верхний  Тагил </w:t>
      </w:r>
      <w:hyperlink r:id="rId5" w:history="1">
        <w:r w:rsidRPr="00501E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501EFE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6" w:history="1">
        <w:r w:rsidRPr="00501E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501E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501E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501E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501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EFE" w:rsidRDefault="00501EFE" w:rsidP="00501EFE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EFE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501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1EF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(Упорову И.Г.). </w:t>
      </w:r>
    </w:p>
    <w:tbl>
      <w:tblPr>
        <w:tblW w:w="10395" w:type="dxa"/>
        <w:tblInd w:w="108" w:type="dxa"/>
        <w:tblLook w:val="01E0"/>
      </w:tblPr>
      <w:tblGrid>
        <w:gridCol w:w="10173"/>
        <w:gridCol w:w="222"/>
      </w:tblGrid>
      <w:tr w:rsidR="00501EFE" w:rsidTr="00CF5762">
        <w:trPr>
          <w:trHeight w:val="1246"/>
        </w:trPr>
        <w:tc>
          <w:tcPr>
            <w:tcW w:w="10173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CF5762" w:rsidTr="00CF5762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CF5762" w:rsidRDefault="00CF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CF5762" w:rsidRDefault="00CF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CF5762" w:rsidRDefault="00CF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CF5762" w:rsidRDefault="00CF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CF5762" w:rsidRDefault="00CF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CF5762" w:rsidRDefault="00CF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  В.Г. Кириченко</w:t>
                  </w:r>
                </w:p>
              </w:tc>
            </w:tr>
          </w:tbl>
          <w:p w:rsidR="00CF5762" w:rsidRDefault="00CF5762" w:rsidP="00CF5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CF5762" w:rsidRDefault="00CF5762" w:rsidP="00CF5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CF5762" w:rsidRPr="00CF5762" w:rsidRDefault="00CF5762" w:rsidP="00CF5762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  <w:r>
              <w:t xml:space="preserve"> </w:t>
            </w:r>
          </w:p>
        </w:tc>
        <w:tc>
          <w:tcPr>
            <w:tcW w:w="222" w:type="dxa"/>
            <w:hideMark/>
          </w:tcPr>
          <w:p w:rsidR="00501EFE" w:rsidRDefault="00501EFE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EFE" w:rsidRPr="00CA3853" w:rsidRDefault="00501EFE" w:rsidP="00501EFE">
      <w:pPr>
        <w:pStyle w:val="ConsPlusTitle"/>
        <w:jc w:val="right"/>
        <w:outlineLvl w:val="0"/>
        <w:rPr>
          <w:szCs w:val="24"/>
        </w:rPr>
      </w:pPr>
      <w:r w:rsidRPr="00CA3853">
        <w:rPr>
          <w:szCs w:val="24"/>
        </w:rPr>
        <w:lastRenderedPageBreak/>
        <w:t>Приложение №1</w:t>
      </w:r>
    </w:p>
    <w:p w:rsidR="00501EFE" w:rsidRPr="00CA3853" w:rsidRDefault="00501EFE" w:rsidP="00501EFE">
      <w:pPr>
        <w:pStyle w:val="ConsPlusTitle"/>
        <w:jc w:val="right"/>
        <w:outlineLvl w:val="0"/>
        <w:rPr>
          <w:szCs w:val="24"/>
        </w:rPr>
      </w:pPr>
      <w:r w:rsidRPr="00CA3853">
        <w:rPr>
          <w:szCs w:val="24"/>
        </w:rPr>
        <w:t xml:space="preserve">Утверждено </w:t>
      </w:r>
    </w:p>
    <w:p w:rsidR="00501EFE" w:rsidRPr="00CA3853" w:rsidRDefault="00501EFE" w:rsidP="00501EFE">
      <w:pPr>
        <w:pStyle w:val="ConsPlusTitle"/>
        <w:jc w:val="right"/>
        <w:outlineLvl w:val="0"/>
        <w:rPr>
          <w:szCs w:val="24"/>
        </w:rPr>
      </w:pPr>
      <w:r w:rsidRPr="00CA3853">
        <w:rPr>
          <w:szCs w:val="24"/>
        </w:rPr>
        <w:t>Решением Думы</w:t>
      </w:r>
    </w:p>
    <w:p w:rsidR="00501EFE" w:rsidRPr="00CA3853" w:rsidRDefault="00501EFE" w:rsidP="00501EFE">
      <w:pPr>
        <w:pStyle w:val="ConsPlusTitle"/>
        <w:jc w:val="right"/>
        <w:outlineLvl w:val="0"/>
        <w:rPr>
          <w:szCs w:val="24"/>
        </w:rPr>
      </w:pPr>
      <w:r w:rsidRPr="00CA3853">
        <w:rPr>
          <w:szCs w:val="24"/>
        </w:rPr>
        <w:t>городского округа Верхний Тагил</w:t>
      </w:r>
    </w:p>
    <w:p w:rsidR="00501EFE" w:rsidRPr="00CA3853" w:rsidRDefault="00501EFE" w:rsidP="00501EFE">
      <w:pPr>
        <w:pStyle w:val="ConsPlusTitle"/>
        <w:jc w:val="right"/>
        <w:outlineLvl w:val="0"/>
        <w:rPr>
          <w:szCs w:val="24"/>
        </w:rPr>
      </w:pPr>
      <w:r w:rsidRPr="00CA3853">
        <w:rPr>
          <w:szCs w:val="24"/>
        </w:rPr>
        <w:t>от 15 августа 2019г. № 35/9</w:t>
      </w:r>
    </w:p>
    <w:p w:rsidR="00501EFE" w:rsidRPr="00CA3853" w:rsidRDefault="00501EFE" w:rsidP="00501EFE">
      <w:pPr>
        <w:pStyle w:val="ConsPlusTitle"/>
        <w:jc w:val="center"/>
        <w:rPr>
          <w:b w:val="0"/>
          <w:sz w:val="28"/>
          <w:szCs w:val="28"/>
        </w:rPr>
      </w:pPr>
      <w:r w:rsidRPr="00CA3853">
        <w:rPr>
          <w:b w:val="0"/>
          <w:sz w:val="28"/>
          <w:szCs w:val="28"/>
        </w:rPr>
        <w:t>ПОРЯДОК</w:t>
      </w:r>
    </w:p>
    <w:p w:rsidR="00501EFE" w:rsidRPr="00CA3853" w:rsidRDefault="00501EFE" w:rsidP="00501EFE">
      <w:pPr>
        <w:pStyle w:val="ConsPlusTitle"/>
        <w:jc w:val="center"/>
        <w:rPr>
          <w:b w:val="0"/>
          <w:sz w:val="28"/>
          <w:szCs w:val="28"/>
        </w:rPr>
      </w:pPr>
      <w:r w:rsidRPr="00CA3853">
        <w:rPr>
          <w:b w:val="0"/>
          <w:sz w:val="28"/>
          <w:szCs w:val="28"/>
        </w:rPr>
        <w:t>УВОЛЬНЕНИЯ (ОСВОБОЖДЕНИЯ ОТ ДОЛЖНОСТИ) ЛИЦ, ЗАМЕЩАЮЩИХ МУНИЦИПАЛЬНЫЕ ДОЛЖНОСТИ  ГОРОДСКОГО ОКРУГА ВЕРХНИЙ ТАГИЛ В СВЯЗИ С УТРАТОЙ ДОВЕРИЯ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1. </w:t>
      </w:r>
      <w:proofErr w:type="gramStart"/>
      <w:r w:rsidRPr="00CA3853">
        <w:rPr>
          <w:sz w:val="28"/>
          <w:szCs w:val="28"/>
        </w:rPr>
        <w:t>Настоящий порядок увольнения (освобождения от должности) лиц, замещающих муниципальные должности в городском округе Верхний Тагил в связи с утратой доверия (далее – Порядок) разработан в целях установления единого порядка увольнения (освобождения от должности) лиц, замещающих муниципальные должности в городском округе Верхний Тагил, в связи с утратой доверия в случаях, установленных статьей 13.1 Фе</w:t>
      </w:r>
      <w:r w:rsidR="00CA3853">
        <w:rPr>
          <w:sz w:val="28"/>
          <w:szCs w:val="28"/>
        </w:rPr>
        <w:t>дерального закона от 25.12.2008</w:t>
      </w:r>
      <w:r w:rsidRPr="00CA3853">
        <w:rPr>
          <w:sz w:val="28"/>
          <w:szCs w:val="28"/>
        </w:rPr>
        <w:t xml:space="preserve"> </w:t>
      </w:r>
      <w:r w:rsidR="00CA3853">
        <w:rPr>
          <w:sz w:val="28"/>
          <w:szCs w:val="28"/>
        </w:rPr>
        <w:t xml:space="preserve">года </w:t>
      </w:r>
      <w:r w:rsidRPr="00CA3853">
        <w:rPr>
          <w:sz w:val="28"/>
          <w:szCs w:val="28"/>
        </w:rPr>
        <w:t>№ 273-ФЗ «О противодействии коррупции</w:t>
      </w:r>
      <w:proofErr w:type="gramEnd"/>
      <w:r w:rsidRPr="00CA3853">
        <w:rPr>
          <w:sz w:val="28"/>
          <w:szCs w:val="28"/>
        </w:rPr>
        <w:t>» (далее – Федеральный закон № 273-ФЗ).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 Порядок увольнения (освобождения от должности) лиц, замещающих муниципальные должности в городском округе Верхний Тагил в связи с утратой доверия, распространяется на лиц, замещающих муниципальные должности в органах местного самоуправления городского округа Верхний Тагил (далее – лицо, замещающее муниципальную должность).</w:t>
      </w:r>
    </w:p>
    <w:p w:rsidR="00501EFE" w:rsidRPr="00CA3853" w:rsidRDefault="00501EFE" w:rsidP="00501EFE">
      <w:pPr>
        <w:pStyle w:val="ConsPlusNormal"/>
        <w:spacing w:before="240"/>
        <w:ind w:firstLine="539"/>
        <w:jc w:val="both"/>
        <w:rPr>
          <w:sz w:val="28"/>
          <w:szCs w:val="28"/>
        </w:rPr>
      </w:pPr>
      <w:bookmarkStart w:id="0" w:name="P39"/>
      <w:bookmarkEnd w:id="0"/>
      <w:r w:rsidRPr="00CA3853">
        <w:rPr>
          <w:sz w:val="28"/>
          <w:szCs w:val="28"/>
        </w:rPr>
        <w:t xml:space="preserve">2. </w:t>
      </w:r>
      <w:proofErr w:type="gramStart"/>
      <w:r w:rsidRPr="00CA3853">
        <w:rPr>
          <w:sz w:val="28"/>
          <w:szCs w:val="28"/>
        </w:rPr>
        <w:t>Лицо, замещающее муниципальную должность подлежит</w:t>
      </w:r>
      <w:proofErr w:type="gramEnd"/>
      <w:r w:rsidRPr="00CA3853">
        <w:rPr>
          <w:sz w:val="28"/>
          <w:szCs w:val="28"/>
        </w:rPr>
        <w:t xml:space="preserve"> увольнению (освобождению от должности) в связи с утратой доверия в случаях, предусмотренных статьями 7.1 и 13.1 Федерального закона № 273-ФЗ: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1)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2)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4) осуществления лицом, замещающим муниципальную должность, предпринимательской деятельности;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6)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</w:t>
      </w:r>
      <w:r w:rsidRPr="00CA3853">
        <w:rPr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7) в случае непринятия лицом, замещающим муниципальную должность, мер по предотвращению и (или) урегулированию конфликта интересов, которому стало известно о возникновении у подчиненного ему лица личной заинтересованности, которая приводит или может привести к конфликту интересов. </w:t>
      </w:r>
    </w:p>
    <w:p w:rsidR="00501EFE" w:rsidRPr="00CA3853" w:rsidRDefault="00501EFE" w:rsidP="00501EFE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Действие пунктов 3, 4, 5, 6 настоящего пункта распространяют свое действие на лицо, замещающее муниципальную должность на постоянной основе.</w:t>
      </w:r>
    </w:p>
    <w:p w:rsidR="00501EFE" w:rsidRPr="00CA3853" w:rsidRDefault="00501EFE" w:rsidP="00501EFE">
      <w:pPr>
        <w:pStyle w:val="ConsPlusNormal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3.</w:t>
      </w:r>
      <w:r w:rsidRPr="00CA3853">
        <w:rPr>
          <w:color w:val="FF0000"/>
          <w:sz w:val="28"/>
          <w:szCs w:val="28"/>
        </w:rPr>
        <w:t xml:space="preserve"> </w:t>
      </w:r>
      <w:r w:rsidRPr="00CA3853"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решением Думы городского округа Верхний Тагил на основании материалов, подтверждающих случаи, установленные пунктом 2  настоящего Порядка.  </w:t>
      </w:r>
    </w:p>
    <w:p w:rsidR="00501EFE" w:rsidRPr="00CA3853" w:rsidRDefault="00501EFE" w:rsidP="00501EFE">
      <w:pPr>
        <w:pStyle w:val="ConsPlusNormal"/>
        <w:ind w:firstLine="539"/>
        <w:jc w:val="both"/>
        <w:rPr>
          <w:color w:val="FF00FF"/>
          <w:sz w:val="28"/>
          <w:szCs w:val="28"/>
        </w:rPr>
      </w:pPr>
    </w:p>
    <w:p w:rsidR="00501EFE" w:rsidRPr="00CA3853" w:rsidRDefault="00501EFE" w:rsidP="00501EFE">
      <w:pPr>
        <w:pStyle w:val="ConsPlusNormal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4. Решение об освобождении от должности лица, замещающего муниципальную должность, считается принятым в случае, если за него проголосовала не менее двух третей от установленной численности депутатов Думы городского округа Верхний Тагил.</w:t>
      </w:r>
    </w:p>
    <w:p w:rsidR="00501EFE" w:rsidRPr="00CA3853" w:rsidRDefault="00501EFE" w:rsidP="00501EFE">
      <w:pPr>
        <w:pStyle w:val="ConsPlusNormal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Указанное в части первой настоящего пункта решение принимается тайным голосованием.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5.</w:t>
      </w:r>
      <w:r w:rsidRPr="00CA3853">
        <w:rPr>
          <w:color w:val="FF00FF"/>
          <w:sz w:val="28"/>
          <w:szCs w:val="28"/>
        </w:rPr>
        <w:t xml:space="preserve"> </w:t>
      </w:r>
      <w:r w:rsidRPr="00CA3853">
        <w:rPr>
          <w:sz w:val="28"/>
          <w:szCs w:val="28"/>
        </w:rPr>
        <w:t xml:space="preserve">Проект решения Думы городского округа Верхний Тагил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CA3853">
        <w:rPr>
          <w:sz w:val="28"/>
          <w:szCs w:val="28"/>
        </w:rPr>
        <w:t>рассматривается</w:t>
      </w:r>
      <w:proofErr w:type="gramEnd"/>
      <w:r w:rsidRPr="00CA3853">
        <w:rPr>
          <w:sz w:val="28"/>
          <w:szCs w:val="28"/>
        </w:rPr>
        <w:t xml:space="preserve"> и соответствующее решение принимается Думой городского округа Верхний Тагил в порядке, определенном </w:t>
      </w:r>
      <w:hyperlink r:id="rId7" w:history="1">
        <w:r w:rsidRPr="00CA3853">
          <w:rPr>
            <w:sz w:val="28"/>
            <w:szCs w:val="28"/>
          </w:rPr>
          <w:t>Уставом</w:t>
        </w:r>
      </w:hyperlink>
      <w:r w:rsidRPr="00CA3853">
        <w:rPr>
          <w:sz w:val="28"/>
          <w:szCs w:val="28"/>
        </w:rPr>
        <w:t xml:space="preserve"> городского округа Верхний Тагил, </w:t>
      </w:r>
      <w:hyperlink r:id="rId8" w:history="1">
        <w:r w:rsidRPr="00CA3853">
          <w:rPr>
            <w:sz w:val="28"/>
            <w:szCs w:val="28"/>
          </w:rPr>
          <w:t>Регламентом</w:t>
        </w:r>
      </w:hyperlink>
      <w:r w:rsidRPr="00CA3853">
        <w:rPr>
          <w:sz w:val="28"/>
          <w:szCs w:val="28"/>
        </w:rPr>
        <w:t xml:space="preserve"> Думы городского округа Верхний Тагил и с учетом требований, установленных </w:t>
      </w:r>
      <w:hyperlink r:id="rId9" w:history="1">
        <w:r w:rsidRPr="00CA3853">
          <w:rPr>
            <w:sz w:val="28"/>
            <w:szCs w:val="28"/>
          </w:rPr>
          <w:t>статьями 40</w:t>
        </w:r>
      </w:hyperlink>
      <w:r w:rsidRPr="00CA3853">
        <w:rPr>
          <w:sz w:val="28"/>
          <w:szCs w:val="28"/>
        </w:rPr>
        <w:t xml:space="preserve"> и </w:t>
      </w:r>
      <w:hyperlink r:id="rId10" w:history="1">
        <w:r w:rsidRPr="00CA3853">
          <w:rPr>
            <w:sz w:val="28"/>
            <w:szCs w:val="28"/>
          </w:rPr>
          <w:t>74.1</w:t>
        </w:r>
      </w:hyperlink>
      <w:r w:rsidRPr="00CA3853">
        <w:rPr>
          <w:sz w:val="28"/>
          <w:szCs w:val="28"/>
        </w:rPr>
        <w:t xml:space="preserve"> Ф</w:t>
      </w:r>
      <w:r w:rsidR="00CA3853">
        <w:rPr>
          <w:sz w:val="28"/>
          <w:szCs w:val="28"/>
        </w:rPr>
        <w:t>едерального закона от 06.10.2003 года № 131-ФЗ «</w:t>
      </w:r>
      <w:r w:rsidRPr="00CA3853">
        <w:rPr>
          <w:sz w:val="28"/>
          <w:szCs w:val="28"/>
        </w:rPr>
        <w:t xml:space="preserve">Об общих принципах организации местного самоуправления в </w:t>
      </w:r>
      <w:r w:rsidR="00CA3853">
        <w:rPr>
          <w:sz w:val="28"/>
          <w:szCs w:val="28"/>
        </w:rPr>
        <w:t>Российской Федерации»</w:t>
      </w:r>
      <w:r w:rsidRPr="00CA3853">
        <w:rPr>
          <w:sz w:val="28"/>
          <w:szCs w:val="28"/>
        </w:rPr>
        <w:t>.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6. При рассмотрении вопроса об увольнении (освобождении от должности) лица, замещающего муниципальную должность, в связи с утратой доверия: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а) должны быть обеспечены: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- заблаговременное ознакомление лица, замещающего муниципальную должность, с документами, являющимися основанием для прекращения его полномочий в связи с утратой доверия;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прекращения его полномочий в связи с утратой доверия.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б) должны учитываться: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- </w:t>
      </w:r>
      <w:r w:rsidR="00CA3853">
        <w:rPr>
          <w:sz w:val="28"/>
          <w:szCs w:val="28"/>
        </w:rPr>
        <w:t xml:space="preserve">  </w:t>
      </w:r>
      <w:r w:rsidRPr="00CA3853">
        <w:rPr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совершено;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-  соблюдение лицом, замещающим муниципальную должность, других ограничений и запретов, требований о предотвращении или об урегулировании </w:t>
      </w:r>
      <w:r w:rsidRPr="00CA3853">
        <w:rPr>
          <w:sz w:val="28"/>
          <w:szCs w:val="28"/>
        </w:rPr>
        <w:lastRenderedPageBreak/>
        <w:t>конфликта интересов и исполнение им обязанностей, установленных в целях противодействия коррупции;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увольнении (освобождении от должности) в связи с утратой доверия.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7. </w:t>
      </w:r>
      <w:proofErr w:type="gramStart"/>
      <w:r w:rsidRPr="00CA3853">
        <w:rPr>
          <w:sz w:val="28"/>
          <w:szCs w:val="28"/>
        </w:rPr>
        <w:t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в Думу городского округа Верхний Тагил информации о совершении лицом, замещающим муниципальную должность, коррупционного правонарушения, предусмотренного статьей 7.1 и (или) статьей 13.1 Федерального закона № 273-ФЗ, не считая периода его временной нетрудоспособности, пребывания в отпуске, других случаев</w:t>
      </w:r>
      <w:proofErr w:type="gramEnd"/>
      <w:r w:rsidRPr="00CA3853">
        <w:rPr>
          <w:sz w:val="28"/>
          <w:szCs w:val="28"/>
        </w:rPr>
        <w:t xml:space="preserve"> отсутствия его по уважительным причинам, а также периода проведения в отношении него соответствующей проверки и рассмотрения материалов постоянной комиссией Думы городского округа Верхний Тагил.</w:t>
      </w:r>
    </w:p>
    <w:p w:rsidR="00501EFE" w:rsidRPr="00CA3853" w:rsidRDefault="00501EFE" w:rsidP="00501EFE">
      <w:pPr>
        <w:pStyle w:val="ConsPlusNormal"/>
        <w:spacing w:before="120"/>
        <w:ind w:firstLine="539"/>
        <w:jc w:val="both"/>
        <w:rPr>
          <w:sz w:val="28"/>
          <w:szCs w:val="28"/>
        </w:rPr>
      </w:pPr>
      <w:proofErr w:type="gramStart"/>
      <w:r w:rsidRPr="00CA3853">
        <w:rPr>
          <w:sz w:val="28"/>
          <w:szCs w:val="28"/>
        </w:rPr>
        <w:t>При этом решение об увольнении (освобождении от должности) в связи с утратой доверия не может быть принято Думой городского округа Верхний Тагил позднее шести месяцев со дня поступления информации о совершении деяния, кроме случаев, когда федеральными законами установлены более длительные сроки для принятия решения об освобождении от должности в связи с утратой доверия.</w:t>
      </w:r>
      <w:proofErr w:type="gramEnd"/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8. </w:t>
      </w:r>
      <w:proofErr w:type="gramStart"/>
      <w:r w:rsidRPr="00CA3853">
        <w:rPr>
          <w:sz w:val="28"/>
          <w:szCs w:val="28"/>
        </w:rPr>
        <w:t>В решении Думы городского округа Верхний Тагил об увольнении (освобождении от должности) в связи с утратой доверия лица, замещающего муниципальную должность, должны быть в обязательном порядке указаны основание (соответствующие пункт, часть, статья), предусмотренное пунктом 2 настоящего Порядка (далее – коррупционное правонарушение), содержание допущенного коррупционного правонарушения, а также реквизиты нормативных правовых актов, положения которых нарушены.</w:t>
      </w:r>
      <w:proofErr w:type="gramEnd"/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9.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роспись, не считая времени отсутствия указанного лица на работе. Если лицо, отказывается ознакомиться с указанным решением под роспись, то составляется соответствующий акт и указанное решение в этот же срок направляется ему заказным письмом с уведомлением.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10.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предусмотренный статьей 15 Федерального закона № 273-ФЗ.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 xml:space="preserve">Направление сведений о применении к лицу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</w:t>
      </w:r>
      <w:r w:rsidRPr="00CA3853">
        <w:rPr>
          <w:sz w:val="28"/>
          <w:szCs w:val="28"/>
        </w:rPr>
        <w:lastRenderedPageBreak/>
        <w:t>доверия, осуществляется органом местного самоуправления городского округа Верхний Тагил, в котором это лицо замещало соответствующую должность.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11. Решение Думы городского округа Верхний Тагил об увольнении (освобождении от должности) в связи с утратой доверия лица, замещающего муниципальную должность в органах местного самоуправления городского округа Верхний Тагил, подлежит обязательному официальному опубликованию в средствах массовой информации в срок не позднее чем через 5 (пять) дней со дня его принятия.</w:t>
      </w:r>
    </w:p>
    <w:p w:rsidR="00501EFE" w:rsidRPr="00CA3853" w:rsidRDefault="00501EFE" w:rsidP="00501EF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A3853">
        <w:rPr>
          <w:sz w:val="28"/>
          <w:szCs w:val="28"/>
        </w:rPr>
        <w:t>12.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501EFE" w:rsidRPr="00CA3853" w:rsidRDefault="00501EFE" w:rsidP="00501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EFE" w:rsidRPr="00CA3853" w:rsidRDefault="00501EFE">
      <w:pPr>
        <w:rPr>
          <w:sz w:val="28"/>
          <w:szCs w:val="28"/>
        </w:rPr>
      </w:pPr>
    </w:p>
    <w:sectPr w:rsidR="00501EFE" w:rsidRPr="00CA3853" w:rsidSect="00CF5762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EFE"/>
    <w:rsid w:val="00176D76"/>
    <w:rsid w:val="00501EFE"/>
    <w:rsid w:val="009B5B67"/>
    <w:rsid w:val="00CA3853"/>
    <w:rsid w:val="00CD150B"/>
    <w:rsid w:val="00C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1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01EFE"/>
    <w:rPr>
      <w:color w:val="0000FF"/>
      <w:u w:val="single"/>
    </w:rPr>
  </w:style>
  <w:style w:type="paragraph" w:customStyle="1" w:styleId="1">
    <w:name w:val="Абзац списка1"/>
    <w:basedOn w:val="a"/>
    <w:qFormat/>
    <w:rsid w:val="00501EF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6E9C8BD36992EF29FB8C660FE4BC3F62D3C1F8619E982177753E2AA540C7EFBA20D50D0F7EF765B31694FEA37B4BBFF545A9F98B1A1BB68330FC16BJ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D6E9C8BD36992EF29FB8C660FE4BC3F62D3C1F851DE882137953E2AA540C7EFBA20D50D0F7EF765B31694EE337B4BBFF545A9F98B1A1BB68330FC16BJ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10" Type="http://schemas.openxmlformats.org/officeDocument/2006/relationships/hyperlink" Target="consultantplus://offline/ref=71D6E9C8BD36992EF29FA6CB769215C9F4276514811BE5D3482A55B5F5040A2BBBE20B0593B2E3715E3A3D1FAE69EDEBBD1F579A80ADA1BE67JF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1D6E9C8BD36992EF29FA6CB769215C9F4276514811BE5D3482A55B5F5040A2BBBE20B0593B3E7775A3A3D1FAE69EDEBBD1F579A80ADA1BE67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2019-08-12T10:21:00Z</dcterms:created>
  <dcterms:modified xsi:type="dcterms:W3CDTF">2019-08-14T11:32:00Z</dcterms:modified>
</cp:coreProperties>
</file>