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A3" w:rsidRPr="00281CA3" w:rsidRDefault="00281CA3" w:rsidP="00281CA3">
      <w:pPr>
        <w:pStyle w:val="a7"/>
        <w:jc w:val="both"/>
      </w:pPr>
      <w:r w:rsidRPr="00281CA3">
        <w:rPr>
          <w:noProof/>
        </w:rPr>
        <w:drawing>
          <wp:anchor distT="0" distB="0" distL="114300" distR="114300" simplePos="0" relativeHeight="251659264" behindDoc="0" locked="0" layoutInCell="1" allowOverlap="1">
            <wp:simplePos x="0" y="0"/>
            <wp:positionH relativeFrom="column">
              <wp:posOffset>2267475</wp:posOffset>
            </wp:positionH>
            <wp:positionV relativeFrom="paragraph">
              <wp:posOffset>71120</wp:posOffset>
            </wp:positionV>
            <wp:extent cx="1616710" cy="1216025"/>
            <wp:effectExtent l="0" t="0" r="2540" b="3175"/>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71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CA3" w:rsidRPr="00281CA3" w:rsidRDefault="00281CA3" w:rsidP="00281CA3">
      <w:pPr>
        <w:pStyle w:val="a7"/>
      </w:pPr>
      <w:r w:rsidRPr="00281CA3">
        <w:br w:type="textWrapping" w:clear="all"/>
        <w:t>АДМИНИСТРАЦИЯ</w:t>
      </w:r>
    </w:p>
    <w:p w:rsidR="00281CA3" w:rsidRPr="00281CA3" w:rsidRDefault="00281CA3" w:rsidP="00281CA3">
      <w:pPr>
        <w:pStyle w:val="a7"/>
      </w:pPr>
      <w:r w:rsidRPr="00281CA3">
        <w:t>ГОРОДСКОГО ОКРУГА ВЕРХНИЙ ТАГИЛ</w:t>
      </w:r>
    </w:p>
    <w:p w:rsidR="00281CA3" w:rsidRPr="00281CA3" w:rsidRDefault="00281CA3" w:rsidP="00281CA3">
      <w:pPr>
        <w:pBdr>
          <w:bottom w:val="single" w:sz="6" w:space="1" w:color="auto"/>
        </w:pBdr>
        <w:spacing w:after="0"/>
        <w:jc w:val="center"/>
        <w:rPr>
          <w:rFonts w:ascii="Times New Roman" w:hAnsi="Times New Roman" w:cs="Times New Roman"/>
          <w:b/>
          <w:bCs/>
          <w:noProof/>
          <w:sz w:val="28"/>
        </w:rPr>
      </w:pPr>
      <w:r w:rsidRPr="00281CA3">
        <w:rPr>
          <w:rFonts w:ascii="Times New Roman" w:hAnsi="Times New Roman" w:cs="Times New Roman"/>
          <w:b/>
          <w:bCs/>
          <w:noProof/>
          <w:sz w:val="28"/>
        </w:rPr>
        <w:t>П О С Т А Н О В Л Е Н И Е</w:t>
      </w:r>
    </w:p>
    <w:p w:rsidR="00281CA3" w:rsidRPr="00281CA3" w:rsidRDefault="00281CA3" w:rsidP="00281CA3">
      <w:pPr>
        <w:spacing w:after="0"/>
        <w:rPr>
          <w:rFonts w:ascii="Times New Roman" w:hAnsi="Times New Roman" w:cs="Times New Roman"/>
          <w:sz w:val="28"/>
        </w:rPr>
      </w:pPr>
      <w:r w:rsidRPr="00281CA3">
        <w:rPr>
          <w:rFonts w:ascii="Times New Roman" w:hAnsi="Times New Roman" w:cs="Times New Roman"/>
          <w:sz w:val="28"/>
        </w:rPr>
        <w:t xml:space="preserve">от «__» </w:t>
      </w:r>
      <w:r w:rsidR="00B20AD8">
        <w:rPr>
          <w:rFonts w:ascii="Times New Roman" w:hAnsi="Times New Roman" w:cs="Times New Roman"/>
          <w:sz w:val="28"/>
        </w:rPr>
        <w:t>апреля</w:t>
      </w:r>
      <w:r w:rsidRPr="00281CA3">
        <w:rPr>
          <w:rFonts w:ascii="Times New Roman" w:hAnsi="Times New Roman" w:cs="Times New Roman"/>
          <w:sz w:val="28"/>
        </w:rPr>
        <w:t xml:space="preserve"> 2020                                                                      </w:t>
      </w:r>
      <w:r>
        <w:rPr>
          <w:rFonts w:ascii="Times New Roman" w:hAnsi="Times New Roman" w:cs="Times New Roman"/>
          <w:sz w:val="28"/>
        </w:rPr>
        <w:t xml:space="preserve">        </w:t>
      </w:r>
      <w:r w:rsidRPr="00281CA3">
        <w:rPr>
          <w:rFonts w:ascii="Times New Roman" w:hAnsi="Times New Roman" w:cs="Times New Roman"/>
          <w:sz w:val="28"/>
        </w:rPr>
        <w:t xml:space="preserve"> №</w:t>
      </w:r>
    </w:p>
    <w:p w:rsidR="00281CA3" w:rsidRPr="00281CA3" w:rsidRDefault="00281CA3" w:rsidP="00281CA3">
      <w:pPr>
        <w:spacing w:after="0"/>
        <w:jc w:val="center"/>
        <w:rPr>
          <w:rFonts w:ascii="Times New Roman" w:hAnsi="Times New Roman" w:cs="Times New Roman"/>
          <w:sz w:val="28"/>
        </w:rPr>
      </w:pPr>
      <w:r w:rsidRPr="00281CA3">
        <w:rPr>
          <w:rFonts w:ascii="Times New Roman" w:hAnsi="Times New Roman" w:cs="Times New Roman"/>
          <w:sz w:val="28"/>
        </w:rPr>
        <w:t>г. Верхний Тагил</w:t>
      </w:r>
    </w:p>
    <w:p w:rsidR="00281CA3" w:rsidRPr="00281CA3" w:rsidRDefault="00281CA3" w:rsidP="00FC3D92">
      <w:pPr>
        <w:spacing w:after="0" w:line="240" w:lineRule="auto"/>
        <w:jc w:val="center"/>
        <w:rPr>
          <w:rFonts w:ascii="Times New Roman" w:hAnsi="Times New Roman" w:cs="Times New Roman"/>
          <w:sz w:val="16"/>
          <w:szCs w:val="16"/>
        </w:rPr>
      </w:pPr>
    </w:p>
    <w:p w:rsidR="00281CA3" w:rsidRPr="00281CA3" w:rsidRDefault="00B20AD8" w:rsidP="00FC3D92">
      <w:pPr>
        <w:spacing w:after="0" w:line="240" w:lineRule="auto"/>
        <w:jc w:val="center"/>
        <w:rPr>
          <w:rFonts w:ascii="Times New Roman" w:hAnsi="Times New Roman" w:cs="Times New Roman"/>
          <w:b/>
          <w:i/>
          <w:sz w:val="28"/>
        </w:rPr>
      </w:pPr>
      <w:r w:rsidRPr="00B20AD8">
        <w:rPr>
          <w:rFonts w:ascii="Times New Roman" w:hAnsi="Times New Roman" w:cs="Times New Roman"/>
          <w:b/>
          <w:bCs/>
          <w:i/>
          <w:iCs/>
          <w:color w:val="000000"/>
          <w:spacing w:val="-2"/>
          <w:sz w:val="28"/>
          <w:szCs w:val="28"/>
        </w:rPr>
        <w:t xml:space="preserve">О внесении изменений в постановление Администрации городского округа Верхний Тагил № 709 от 30.09.2016г. «Об утверждении муниципальной программы </w:t>
      </w:r>
      <w:r w:rsidRPr="00B20AD8">
        <w:rPr>
          <w:rFonts w:ascii="Times New Roman" w:hAnsi="Times New Roman" w:cs="Times New Roman"/>
          <w:b/>
          <w:i/>
          <w:sz w:val="28"/>
          <w:szCs w:val="20"/>
        </w:rPr>
        <w:t>«</w:t>
      </w:r>
      <w:r w:rsidRPr="00B20AD8">
        <w:rPr>
          <w:rFonts w:ascii="Times New Roman" w:hAnsi="Times New Roman" w:cs="Times New Roman"/>
          <w:b/>
          <w:i/>
          <w:sz w:val="28"/>
          <w:szCs w:val="28"/>
        </w:rPr>
        <w:t>Жилище» городского округа Верхний Тагил на</w:t>
      </w:r>
      <w:r w:rsidRPr="00B20AD8">
        <w:rPr>
          <w:rFonts w:ascii="Times New Roman" w:hAnsi="Times New Roman" w:cs="Times New Roman"/>
          <w:b/>
          <w:i/>
          <w:sz w:val="28"/>
          <w:szCs w:val="20"/>
        </w:rPr>
        <w:t xml:space="preserve"> 2017-2020 годы» </w:t>
      </w:r>
    </w:p>
    <w:p w:rsidR="00281CA3" w:rsidRPr="00281CA3" w:rsidRDefault="00281CA3" w:rsidP="00FC3D92">
      <w:pPr>
        <w:spacing w:after="0" w:line="240" w:lineRule="auto"/>
        <w:jc w:val="both"/>
        <w:rPr>
          <w:rFonts w:ascii="Times New Roman" w:hAnsi="Times New Roman" w:cs="Times New Roman"/>
          <w:b/>
          <w:i/>
          <w:sz w:val="16"/>
          <w:szCs w:val="16"/>
        </w:rPr>
      </w:pPr>
      <w:r w:rsidRPr="00281CA3">
        <w:rPr>
          <w:rFonts w:ascii="Times New Roman" w:hAnsi="Times New Roman" w:cs="Times New Roman"/>
          <w:b/>
          <w:i/>
          <w:sz w:val="28"/>
        </w:rPr>
        <w:t xml:space="preserve"> </w:t>
      </w:r>
    </w:p>
    <w:p w:rsidR="00281CA3" w:rsidRPr="00424BED" w:rsidRDefault="00281CA3" w:rsidP="00DC6B03">
      <w:pPr>
        <w:autoSpaceDE w:val="0"/>
        <w:autoSpaceDN w:val="0"/>
        <w:adjustRightInd w:val="0"/>
        <w:spacing w:after="0" w:line="240" w:lineRule="auto"/>
        <w:jc w:val="both"/>
        <w:rPr>
          <w:rFonts w:ascii="Times New Roman" w:hAnsi="Times New Roman" w:cs="Times New Roman"/>
          <w:b/>
          <w:sz w:val="28"/>
          <w:szCs w:val="28"/>
        </w:rPr>
      </w:pPr>
      <w:r w:rsidRPr="00281CA3">
        <w:rPr>
          <w:rFonts w:ascii="Times New Roman" w:hAnsi="Times New Roman" w:cs="Times New Roman"/>
        </w:rPr>
        <w:tab/>
      </w:r>
      <w:r w:rsidR="00424BED">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администрации городского округа Верхний Тагил </w:t>
      </w:r>
      <w:r w:rsidR="00424BED" w:rsidRPr="00281CA3">
        <w:rPr>
          <w:rFonts w:ascii="Times New Roman" w:hAnsi="Times New Roman" w:cs="Times New Roman"/>
          <w:color w:val="000000"/>
          <w:sz w:val="28"/>
          <w:szCs w:val="28"/>
        </w:rPr>
        <w:t xml:space="preserve">от </w:t>
      </w:r>
      <w:r w:rsidR="00424BED">
        <w:rPr>
          <w:rFonts w:ascii="Times New Roman" w:hAnsi="Times New Roman" w:cs="Times New Roman"/>
          <w:sz w:val="28"/>
          <w:szCs w:val="28"/>
        </w:rPr>
        <w:t>09.12.2019 № 832</w:t>
      </w:r>
      <w:r w:rsidR="00424BED" w:rsidRPr="00281CA3">
        <w:rPr>
          <w:rFonts w:ascii="Times New Roman" w:hAnsi="Times New Roman" w:cs="Times New Roman"/>
          <w:sz w:val="28"/>
          <w:szCs w:val="28"/>
        </w:rPr>
        <w:t xml:space="preserve"> «Об утверждении Перечня муниципальных про</w:t>
      </w:r>
      <w:r w:rsidR="00996744">
        <w:rPr>
          <w:rFonts w:ascii="Times New Roman" w:hAnsi="Times New Roman" w:cs="Times New Roman"/>
          <w:sz w:val="28"/>
          <w:szCs w:val="28"/>
        </w:rPr>
        <w:t xml:space="preserve"> </w:t>
      </w:r>
      <w:r w:rsidR="00424BED" w:rsidRPr="00281CA3">
        <w:rPr>
          <w:rFonts w:ascii="Times New Roman" w:hAnsi="Times New Roman" w:cs="Times New Roman"/>
          <w:sz w:val="28"/>
          <w:szCs w:val="28"/>
        </w:rPr>
        <w:t xml:space="preserve">грамм городского округа </w:t>
      </w:r>
      <w:r w:rsidR="00424BED">
        <w:rPr>
          <w:rFonts w:ascii="Times New Roman" w:hAnsi="Times New Roman" w:cs="Times New Roman"/>
          <w:sz w:val="28"/>
          <w:szCs w:val="28"/>
        </w:rPr>
        <w:t>с 2020-2025</w:t>
      </w:r>
      <w:r w:rsidR="00424BED" w:rsidRPr="00281CA3">
        <w:rPr>
          <w:rFonts w:ascii="Times New Roman" w:hAnsi="Times New Roman" w:cs="Times New Roman"/>
          <w:sz w:val="28"/>
          <w:szCs w:val="28"/>
        </w:rPr>
        <w:t xml:space="preserve"> годы»</w:t>
      </w:r>
      <w:r w:rsidR="00424BED">
        <w:rPr>
          <w:rFonts w:ascii="Times New Roman" w:hAnsi="Times New Roman" w:cs="Times New Roman"/>
          <w:sz w:val="28"/>
          <w:szCs w:val="28"/>
        </w:rPr>
        <w:t>, в целях приведения в соответствие с государственной п</w:t>
      </w:r>
      <w:r w:rsidR="0065337B">
        <w:rPr>
          <w:rFonts w:ascii="Times New Roman" w:hAnsi="Times New Roman" w:cs="Times New Roman"/>
          <w:sz w:val="28"/>
          <w:szCs w:val="28"/>
        </w:rPr>
        <w:t>рограммой Свердловской области «</w:t>
      </w:r>
      <w:r w:rsidR="00424BED">
        <w:rPr>
          <w:rFonts w:ascii="Times New Roman" w:hAnsi="Times New Roman" w:cs="Times New Roman"/>
          <w:sz w:val="28"/>
          <w:szCs w:val="28"/>
        </w:rPr>
        <w:t>Развитие системы образования и реализация молодежной политики в Свердловской о</w:t>
      </w:r>
      <w:r w:rsidR="0065337B">
        <w:rPr>
          <w:rFonts w:ascii="Times New Roman" w:hAnsi="Times New Roman" w:cs="Times New Roman"/>
          <w:sz w:val="28"/>
          <w:szCs w:val="28"/>
        </w:rPr>
        <w:t>бласти до 2025 года»</w:t>
      </w:r>
      <w:r w:rsidR="00424BED">
        <w:rPr>
          <w:rFonts w:ascii="Times New Roman" w:hAnsi="Times New Roman" w:cs="Times New Roman"/>
          <w:sz w:val="28"/>
          <w:szCs w:val="28"/>
        </w:rPr>
        <w:t>, утвержденной Постановлением Правительства Свердловской области от 19.12.2019 № 920-ПП,</w:t>
      </w:r>
      <w:r w:rsidR="00FC3D92">
        <w:rPr>
          <w:rFonts w:ascii="Times New Roman" w:hAnsi="Times New Roman" w:cs="Times New Roman"/>
          <w:sz w:val="28"/>
          <w:szCs w:val="28"/>
        </w:rPr>
        <w:t xml:space="preserve"> </w:t>
      </w:r>
      <w:r w:rsidR="00FC3D92" w:rsidRPr="00860B8A">
        <w:rPr>
          <w:rFonts w:ascii="Times New Roman" w:hAnsi="Times New Roman" w:cs="Times New Roman"/>
          <w:sz w:val="28"/>
          <w:szCs w:val="28"/>
        </w:rPr>
        <w:t>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w:t>
      </w:r>
      <w:r w:rsidR="00FC3D92">
        <w:rPr>
          <w:rFonts w:ascii="Times New Roman" w:hAnsi="Times New Roman" w:cs="Times New Roman"/>
          <w:sz w:val="28"/>
          <w:szCs w:val="28"/>
        </w:rPr>
        <w:t>вердловской области до 2024 года»</w:t>
      </w:r>
      <w:r w:rsidR="00FC3D92" w:rsidRPr="00860B8A">
        <w:rPr>
          <w:rFonts w:ascii="Times New Roman" w:hAnsi="Times New Roman" w:cs="Times New Roman"/>
          <w:sz w:val="28"/>
          <w:szCs w:val="28"/>
        </w:rPr>
        <w:t>»</w:t>
      </w:r>
      <w:r w:rsidR="00FC3D92">
        <w:rPr>
          <w:rFonts w:ascii="Times New Roman" w:hAnsi="Times New Roman" w:cs="Times New Roman"/>
          <w:sz w:val="28"/>
          <w:szCs w:val="28"/>
        </w:rPr>
        <w:t>,</w:t>
      </w:r>
      <w:r w:rsidR="009964AD">
        <w:rPr>
          <w:rFonts w:ascii="Times New Roman" w:hAnsi="Times New Roman" w:cs="Times New Roman"/>
          <w:sz w:val="28"/>
          <w:szCs w:val="28"/>
        </w:rPr>
        <w:t xml:space="preserve"> </w:t>
      </w:r>
      <w:r w:rsidR="009964AD" w:rsidRPr="00281CA3">
        <w:rPr>
          <w:rFonts w:ascii="Times New Roman" w:hAnsi="Times New Roman" w:cs="Times New Roman"/>
          <w:color w:val="000000"/>
          <w:sz w:val="28"/>
          <w:szCs w:val="28"/>
        </w:rPr>
        <w:t xml:space="preserve">Постановлениями Администрации городского округа Верхний Тагил от </w:t>
      </w:r>
      <w:r w:rsidR="009964AD">
        <w:rPr>
          <w:rFonts w:ascii="Times New Roman" w:hAnsi="Times New Roman" w:cs="Times New Roman"/>
          <w:color w:val="000000"/>
          <w:sz w:val="28"/>
          <w:szCs w:val="28"/>
        </w:rPr>
        <w:t>05.06.2017 г. № 373</w:t>
      </w:r>
      <w:r w:rsidR="009964AD" w:rsidRPr="00281CA3">
        <w:rPr>
          <w:rFonts w:ascii="Times New Roman" w:hAnsi="Times New Roman" w:cs="Times New Roman"/>
          <w:color w:val="000000"/>
          <w:sz w:val="28"/>
          <w:szCs w:val="28"/>
        </w:rPr>
        <w:t xml:space="preserve"> «Об утверждении Порядка </w:t>
      </w:r>
      <w:r w:rsidR="009964AD">
        <w:rPr>
          <w:rFonts w:ascii="Times New Roman" w:hAnsi="Times New Roman" w:cs="Times New Roman"/>
          <w:color w:val="000000"/>
          <w:sz w:val="28"/>
          <w:szCs w:val="28"/>
        </w:rPr>
        <w:t xml:space="preserve"> </w:t>
      </w:r>
      <w:r w:rsidR="009964AD" w:rsidRPr="00281CA3">
        <w:rPr>
          <w:rFonts w:ascii="Times New Roman" w:hAnsi="Times New Roman" w:cs="Times New Roman"/>
          <w:color w:val="000000"/>
          <w:sz w:val="28"/>
          <w:szCs w:val="28"/>
        </w:rPr>
        <w:t>формирования и реализации муниципальных программ городского округа Верхний Тагил»</w:t>
      </w:r>
      <w:r w:rsidR="009964AD">
        <w:rPr>
          <w:rFonts w:ascii="Times New Roman" w:hAnsi="Times New Roman" w:cs="Times New Roman"/>
          <w:sz w:val="28"/>
          <w:szCs w:val="28"/>
        </w:rPr>
        <w:t xml:space="preserve">, </w:t>
      </w:r>
      <w:r w:rsidR="00424BED">
        <w:rPr>
          <w:rFonts w:ascii="Times New Roman" w:hAnsi="Times New Roman" w:cs="Times New Roman"/>
          <w:sz w:val="28"/>
          <w:szCs w:val="28"/>
        </w:rPr>
        <w:t xml:space="preserve"> Решением Думы городского округа Верхний Тагил от 19.12.2019 № 39/1 «О бюджете городского округа Верхний Тагил на 2020 год и плановый период 2021 и 2022 годов»</w:t>
      </w:r>
      <w:r w:rsidRPr="00281CA3">
        <w:rPr>
          <w:rFonts w:ascii="Times New Roman" w:hAnsi="Times New Roman" w:cs="Times New Roman"/>
          <w:sz w:val="28"/>
          <w:szCs w:val="28"/>
        </w:rPr>
        <w:t xml:space="preserve">, </w:t>
      </w:r>
      <w:r w:rsidRPr="00281CA3">
        <w:rPr>
          <w:rFonts w:ascii="Times New Roman" w:hAnsi="Times New Roman" w:cs="Times New Roman"/>
          <w:color w:val="000000"/>
          <w:sz w:val="28"/>
          <w:szCs w:val="28"/>
        </w:rPr>
        <w:t>руководствуясь Уставом городского округа Верхний Тагил,</w:t>
      </w:r>
      <w:r w:rsidR="009964AD">
        <w:rPr>
          <w:rFonts w:ascii="Times New Roman" w:hAnsi="Times New Roman" w:cs="Times New Roman"/>
          <w:color w:val="000000"/>
          <w:sz w:val="28"/>
          <w:szCs w:val="28"/>
        </w:rPr>
        <w:t xml:space="preserve"> Администрация городского округа Верхний Тагил</w:t>
      </w:r>
    </w:p>
    <w:p w:rsidR="00281CA3" w:rsidRPr="00281CA3" w:rsidRDefault="00281CA3" w:rsidP="00281CA3">
      <w:pPr>
        <w:spacing w:after="0"/>
        <w:jc w:val="both"/>
        <w:rPr>
          <w:rFonts w:ascii="Times New Roman" w:hAnsi="Times New Roman" w:cs="Times New Roman"/>
          <w:sz w:val="28"/>
          <w:szCs w:val="28"/>
        </w:rPr>
      </w:pPr>
      <w:r w:rsidRPr="00281CA3">
        <w:rPr>
          <w:rFonts w:ascii="Times New Roman" w:hAnsi="Times New Roman" w:cs="Times New Roman"/>
          <w:sz w:val="28"/>
          <w:szCs w:val="28"/>
        </w:rPr>
        <w:t xml:space="preserve"> </w:t>
      </w:r>
    </w:p>
    <w:p w:rsidR="00281CA3" w:rsidRPr="00281CA3" w:rsidRDefault="00281CA3" w:rsidP="00281CA3">
      <w:pPr>
        <w:spacing w:after="0"/>
        <w:jc w:val="both"/>
        <w:rPr>
          <w:rFonts w:ascii="Times New Roman" w:hAnsi="Times New Roman" w:cs="Times New Roman"/>
          <w:b/>
          <w:sz w:val="28"/>
        </w:rPr>
      </w:pPr>
      <w:r w:rsidRPr="00281CA3">
        <w:rPr>
          <w:rFonts w:ascii="Times New Roman" w:hAnsi="Times New Roman" w:cs="Times New Roman"/>
          <w:b/>
          <w:sz w:val="28"/>
        </w:rPr>
        <w:t>ПОСТАНОВЛЯЕТ:</w:t>
      </w:r>
    </w:p>
    <w:p w:rsidR="005473E2" w:rsidRDefault="00281CA3" w:rsidP="00FC3D92">
      <w:pPr>
        <w:widowControl w:val="0"/>
        <w:adjustRightInd w:val="0"/>
        <w:spacing w:after="0" w:line="240" w:lineRule="auto"/>
        <w:jc w:val="both"/>
        <w:rPr>
          <w:rFonts w:ascii="Times New Roman" w:hAnsi="Times New Roman" w:cs="Times New Roman"/>
          <w:sz w:val="28"/>
          <w:szCs w:val="20"/>
        </w:rPr>
      </w:pPr>
      <w:r w:rsidRPr="00281CA3">
        <w:rPr>
          <w:rFonts w:ascii="Times New Roman" w:hAnsi="Times New Roman" w:cs="Times New Roman"/>
          <w:sz w:val="28"/>
          <w:szCs w:val="28"/>
        </w:rPr>
        <w:t xml:space="preserve">          1. </w:t>
      </w:r>
      <w:r w:rsidR="00E9707A">
        <w:rPr>
          <w:rFonts w:ascii="Times New Roman" w:hAnsi="Times New Roman" w:cs="Times New Roman"/>
          <w:sz w:val="28"/>
          <w:szCs w:val="28"/>
        </w:rPr>
        <w:t xml:space="preserve">Внести в постановление Администрации городского округа Верхний Тагил </w:t>
      </w:r>
      <w:r w:rsidR="00E9707A" w:rsidRPr="00E9707A">
        <w:rPr>
          <w:rFonts w:ascii="Times New Roman" w:hAnsi="Times New Roman" w:cs="Times New Roman"/>
          <w:bCs/>
          <w:iCs/>
          <w:color w:val="000000"/>
          <w:spacing w:val="-2"/>
          <w:sz w:val="28"/>
          <w:szCs w:val="28"/>
        </w:rPr>
        <w:t>от 30.09.2016г. № 709</w:t>
      </w:r>
      <w:r w:rsidR="00E9707A">
        <w:rPr>
          <w:rFonts w:ascii="Times New Roman" w:hAnsi="Times New Roman" w:cs="Times New Roman"/>
          <w:bCs/>
          <w:iCs/>
          <w:color w:val="000000"/>
          <w:spacing w:val="-2"/>
          <w:sz w:val="28"/>
          <w:szCs w:val="28"/>
        </w:rPr>
        <w:t xml:space="preserve"> </w:t>
      </w:r>
      <w:r w:rsidR="00E9707A" w:rsidRPr="00E9707A">
        <w:rPr>
          <w:rFonts w:ascii="Times New Roman" w:hAnsi="Times New Roman" w:cs="Times New Roman"/>
          <w:bCs/>
          <w:iCs/>
          <w:color w:val="000000"/>
          <w:spacing w:val="-2"/>
          <w:sz w:val="28"/>
          <w:szCs w:val="28"/>
        </w:rPr>
        <w:t xml:space="preserve">«Об утверждении муниципальной программы </w:t>
      </w:r>
      <w:r w:rsidR="00E9707A" w:rsidRPr="00E9707A">
        <w:rPr>
          <w:rFonts w:ascii="Times New Roman" w:hAnsi="Times New Roman" w:cs="Times New Roman"/>
          <w:sz w:val="28"/>
          <w:szCs w:val="20"/>
        </w:rPr>
        <w:t>«</w:t>
      </w:r>
      <w:r w:rsidR="00E9707A" w:rsidRPr="00E9707A">
        <w:rPr>
          <w:rFonts w:ascii="Times New Roman" w:hAnsi="Times New Roman" w:cs="Times New Roman"/>
          <w:sz w:val="28"/>
          <w:szCs w:val="28"/>
        </w:rPr>
        <w:t>Жилище» городского округа Верхний Тагил на</w:t>
      </w:r>
      <w:r w:rsidR="00E9707A" w:rsidRPr="00E9707A">
        <w:rPr>
          <w:rFonts w:ascii="Times New Roman" w:hAnsi="Times New Roman" w:cs="Times New Roman"/>
          <w:sz w:val="28"/>
          <w:szCs w:val="20"/>
        </w:rPr>
        <w:t xml:space="preserve"> 2017-2020 годы»</w:t>
      </w:r>
      <w:r w:rsidR="00E9707A">
        <w:rPr>
          <w:rFonts w:ascii="Times New Roman" w:hAnsi="Times New Roman" w:cs="Times New Roman"/>
          <w:sz w:val="28"/>
          <w:szCs w:val="20"/>
        </w:rPr>
        <w:t xml:space="preserve"> следующие изменения:</w:t>
      </w:r>
    </w:p>
    <w:p w:rsidR="005473E2" w:rsidRDefault="005473E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наименовании </w:t>
      </w:r>
      <w:r w:rsidR="0065337B">
        <w:rPr>
          <w:rFonts w:ascii="Times New Roman" w:hAnsi="Times New Roman" w:cs="Times New Roman"/>
          <w:sz w:val="28"/>
          <w:szCs w:val="28"/>
        </w:rPr>
        <w:t>постановления и пункте 1 слова «на 2017 - 2020 годы» заменить словами «на 2017 - 2025 годы»</w:t>
      </w:r>
      <w:r>
        <w:rPr>
          <w:rFonts w:ascii="Times New Roman" w:hAnsi="Times New Roman" w:cs="Times New Roman"/>
          <w:sz w:val="28"/>
          <w:szCs w:val="28"/>
        </w:rPr>
        <w:t>.</w:t>
      </w:r>
    </w:p>
    <w:p w:rsidR="005473E2" w:rsidRDefault="005473E2" w:rsidP="00FC3D92">
      <w:pPr>
        <w:widowControl w:val="0"/>
        <w:adjustRightInd w:val="0"/>
        <w:spacing w:after="0" w:line="240" w:lineRule="auto"/>
        <w:ind w:firstLine="709"/>
        <w:jc w:val="both"/>
        <w:rPr>
          <w:rFonts w:ascii="Times New Roman" w:hAnsi="Times New Roman" w:cs="Times New Roman"/>
          <w:bCs/>
          <w:iCs/>
          <w:color w:val="000000"/>
          <w:spacing w:val="-2"/>
          <w:sz w:val="28"/>
          <w:szCs w:val="28"/>
        </w:rPr>
      </w:pPr>
      <w:r>
        <w:rPr>
          <w:rFonts w:ascii="Times New Roman" w:hAnsi="Times New Roman" w:cs="Times New Roman"/>
          <w:sz w:val="28"/>
          <w:szCs w:val="28"/>
        </w:rPr>
        <w:t xml:space="preserve">2. Внести в «Муниципальную программу «Жилище» городского округа Верхний Тагил </w:t>
      </w:r>
      <w:r w:rsidRPr="005473E2">
        <w:rPr>
          <w:rFonts w:ascii="Times New Roman" w:hAnsi="Times New Roman" w:cs="Times New Roman"/>
          <w:sz w:val="28"/>
          <w:szCs w:val="28"/>
        </w:rPr>
        <w:t>на</w:t>
      </w:r>
      <w:r w:rsidRPr="005473E2">
        <w:rPr>
          <w:rFonts w:ascii="Times New Roman" w:hAnsi="Times New Roman" w:cs="Times New Roman"/>
          <w:sz w:val="28"/>
          <w:szCs w:val="20"/>
        </w:rPr>
        <w:t xml:space="preserve"> 2017-2020 годы</w:t>
      </w:r>
      <w:r>
        <w:rPr>
          <w:rFonts w:ascii="Times New Roman" w:hAnsi="Times New Roman" w:cs="Times New Roman"/>
          <w:sz w:val="28"/>
          <w:szCs w:val="20"/>
        </w:rPr>
        <w:t xml:space="preserve">», утвержденную </w:t>
      </w:r>
      <w:r w:rsidRPr="005473E2">
        <w:rPr>
          <w:rFonts w:ascii="Times New Roman" w:hAnsi="Times New Roman" w:cs="Times New Roman"/>
          <w:bCs/>
          <w:iCs/>
          <w:color w:val="000000"/>
          <w:spacing w:val="-2"/>
          <w:sz w:val="28"/>
          <w:szCs w:val="28"/>
        </w:rPr>
        <w:t>постановлением Администрации городского округа Верхний Тагил от 30.09.2016г. № 709, следующие изменения:</w:t>
      </w:r>
    </w:p>
    <w:p w:rsidR="005473E2" w:rsidRDefault="005473E2" w:rsidP="00FC3D92">
      <w:pPr>
        <w:widowControl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t>2.1. продлить срок реализации муниципальной программы до 2025 года;</w:t>
      </w:r>
    </w:p>
    <w:p w:rsidR="005473E2" w:rsidRDefault="005473E2" w:rsidP="00FC3D92">
      <w:pPr>
        <w:widowControl w:val="0"/>
        <w:adjustRightInd w:val="0"/>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0"/>
        </w:rPr>
        <w:lastRenderedPageBreak/>
        <w:t xml:space="preserve">2.2. наименование муниципальной программы изложить новой редакции: </w:t>
      </w:r>
      <w:r w:rsidR="00B22EA5">
        <w:rPr>
          <w:rFonts w:ascii="Times New Roman" w:hAnsi="Times New Roman" w:cs="Times New Roman"/>
          <w:sz w:val="28"/>
          <w:szCs w:val="20"/>
        </w:rPr>
        <w:t>«</w:t>
      </w:r>
      <w:r>
        <w:rPr>
          <w:rFonts w:ascii="Times New Roman" w:hAnsi="Times New Roman" w:cs="Times New Roman"/>
          <w:sz w:val="28"/>
          <w:szCs w:val="28"/>
        </w:rPr>
        <w:t xml:space="preserve">Муниципальная программа «Жилище» городского округа Верхний Тагил </w:t>
      </w:r>
      <w:r w:rsidRPr="005473E2">
        <w:rPr>
          <w:rFonts w:ascii="Times New Roman" w:hAnsi="Times New Roman" w:cs="Times New Roman"/>
          <w:sz w:val="28"/>
          <w:szCs w:val="28"/>
        </w:rPr>
        <w:t>на</w:t>
      </w:r>
      <w:r w:rsidRPr="005473E2">
        <w:rPr>
          <w:rFonts w:ascii="Times New Roman" w:hAnsi="Times New Roman" w:cs="Times New Roman"/>
          <w:sz w:val="28"/>
          <w:szCs w:val="20"/>
        </w:rPr>
        <w:t xml:space="preserve"> 2017-20</w:t>
      </w:r>
      <w:r>
        <w:rPr>
          <w:rFonts w:ascii="Times New Roman" w:hAnsi="Times New Roman" w:cs="Times New Roman"/>
          <w:sz w:val="28"/>
          <w:szCs w:val="20"/>
        </w:rPr>
        <w:t>25</w:t>
      </w:r>
      <w:r w:rsidRPr="005473E2">
        <w:rPr>
          <w:rFonts w:ascii="Times New Roman" w:hAnsi="Times New Roman" w:cs="Times New Roman"/>
          <w:sz w:val="28"/>
          <w:szCs w:val="20"/>
        </w:rPr>
        <w:t xml:space="preserve"> годы</w:t>
      </w:r>
      <w:r w:rsidR="00B22EA5">
        <w:rPr>
          <w:rFonts w:ascii="Times New Roman" w:hAnsi="Times New Roman" w:cs="Times New Roman"/>
          <w:sz w:val="28"/>
          <w:szCs w:val="20"/>
        </w:rPr>
        <w:t>»;</w:t>
      </w:r>
    </w:p>
    <w:p w:rsidR="005473E2" w:rsidRDefault="005473E2" w:rsidP="00FC3D9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0"/>
        </w:rPr>
        <w:t>2.3.</w:t>
      </w:r>
      <w:r w:rsidR="00B22EA5">
        <w:rPr>
          <w:rFonts w:ascii="Times New Roman" w:hAnsi="Times New Roman" w:cs="Times New Roman"/>
          <w:sz w:val="28"/>
          <w:szCs w:val="20"/>
        </w:rPr>
        <w:t xml:space="preserve"> раздел </w:t>
      </w:r>
      <w:r w:rsidR="00B22EA5">
        <w:rPr>
          <w:rFonts w:ascii="Times New Roman" w:hAnsi="Times New Roman" w:cs="Times New Roman"/>
          <w:sz w:val="28"/>
          <w:szCs w:val="28"/>
        </w:rPr>
        <w:t>«Паспорт муниципальной программы «Жилище» на 2017-2025 годы городского округа Верхний Тагил»</w:t>
      </w:r>
      <w:r w:rsidR="00B22EA5">
        <w:rPr>
          <w:rFonts w:ascii="Times New Roman" w:eastAsia="Times New Roman" w:hAnsi="Times New Roman" w:cs="Times New Roman"/>
          <w:caps/>
          <w:sz w:val="28"/>
          <w:szCs w:val="28"/>
          <w:lang w:eastAsia="ru-RU"/>
        </w:rPr>
        <w:t xml:space="preserve"> </w:t>
      </w:r>
      <w:r w:rsidR="00B22EA5">
        <w:rPr>
          <w:rFonts w:ascii="Times New Roman" w:hAnsi="Times New Roman" w:cs="Times New Roman"/>
          <w:sz w:val="28"/>
          <w:szCs w:val="28"/>
        </w:rPr>
        <w:t>изложить в новой редакции (Приложение № 1);</w:t>
      </w:r>
    </w:p>
    <w:p w:rsidR="00FC3D92" w:rsidRPr="00B22EA5" w:rsidRDefault="00FC3D92" w:rsidP="00FC3D92">
      <w:pPr>
        <w:widowControl w:val="0"/>
        <w:autoSpaceDE w:val="0"/>
        <w:autoSpaceDN w:val="0"/>
        <w:adjustRightInd w:val="0"/>
        <w:spacing w:after="0" w:line="240" w:lineRule="auto"/>
        <w:ind w:firstLine="720"/>
        <w:jc w:val="both"/>
        <w:outlineLvl w:val="1"/>
        <w:rPr>
          <w:rFonts w:ascii="Times New Roman" w:eastAsia="Times New Roman" w:hAnsi="Times New Roman" w:cs="Times New Roman"/>
          <w:caps/>
          <w:sz w:val="28"/>
          <w:szCs w:val="28"/>
          <w:lang w:eastAsia="ru-RU"/>
        </w:rPr>
      </w:pPr>
      <w:r>
        <w:rPr>
          <w:rFonts w:ascii="Times New Roman" w:hAnsi="Times New Roman" w:cs="Times New Roman"/>
          <w:sz w:val="28"/>
          <w:szCs w:val="28"/>
        </w:rPr>
        <w:t>2.4. раздел «Характеристика и анализ текущего состояния сферы реализации муниципальной программы «Жилище» на 2017-2025 годы городского округа Верхний Тагил» изложить в новой редакции (Приложение № 2);</w:t>
      </w:r>
    </w:p>
    <w:p w:rsidR="00FC3D92" w:rsidRDefault="00FC3D9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2.5. </w:t>
      </w:r>
      <w:r>
        <w:rPr>
          <w:rFonts w:ascii="Times New Roman" w:hAnsi="Times New Roman" w:cs="Times New Roman"/>
          <w:sz w:val="28"/>
          <w:szCs w:val="28"/>
        </w:rPr>
        <w:t>раздел «</w:t>
      </w:r>
      <w:r>
        <w:rPr>
          <w:rFonts w:ascii="Times New Roman" w:hAnsi="Times New Roman" w:cs="Times New Roman"/>
          <w:bCs/>
          <w:sz w:val="28"/>
          <w:szCs w:val="28"/>
        </w:rPr>
        <w:t>Подпрограмма 1.</w:t>
      </w:r>
      <w:r w:rsidRPr="009C122C">
        <w:rPr>
          <w:rFonts w:ascii="Times New Roman" w:hAnsi="Times New Roman" w:cs="Times New Roman"/>
          <w:bCs/>
          <w:sz w:val="28"/>
          <w:szCs w:val="28"/>
        </w:rPr>
        <w:t xml:space="preserve"> «Обеспечение жильем молодых семей на территории городского округа Верхний Тагил»</w:t>
      </w:r>
      <w:r>
        <w:rPr>
          <w:rFonts w:ascii="Times New Roman" w:hAnsi="Times New Roman" w:cs="Times New Roman"/>
          <w:bCs/>
          <w:sz w:val="28"/>
          <w:szCs w:val="28"/>
        </w:rPr>
        <w:t>»</w:t>
      </w:r>
      <w:r>
        <w:rPr>
          <w:rFonts w:ascii="Times New Roman" w:hAnsi="Times New Roman" w:cs="Times New Roman"/>
          <w:b/>
          <w:bCs/>
          <w:spacing w:val="-2"/>
          <w:sz w:val="28"/>
          <w:szCs w:val="28"/>
        </w:rPr>
        <w:t xml:space="preserve"> </w:t>
      </w:r>
      <w:r>
        <w:rPr>
          <w:rFonts w:ascii="Times New Roman" w:hAnsi="Times New Roman" w:cs="Times New Roman"/>
          <w:sz w:val="28"/>
          <w:szCs w:val="28"/>
        </w:rPr>
        <w:t xml:space="preserve">изложить </w:t>
      </w:r>
      <w:r w:rsidR="00DD5309">
        <w:rPr>
          <w:rFonts w:ascii="Times New Roman" w:hAnsi="Times New Roman" w:cs="Times New Roman"/>
          <w:sz w:val="28"/>
          <w:szCs w:val="28"/>
        </w:rPr>
        <w:t>в новой редакции (Приложение № 3</w:t>
      </w:r>
      <w:r>
        <w:rPr>
          <w:rFonts w:ascii="Times New Roman" w:hAnsi="Times New Roman" w:cs="Times New Roman"/>
          <w:sz w:val="28"/>
          <w:szCs w:val="28"/>
        </w:rPr>
        <w:t>);</w:t>
      </w:r>
    </w:p>
    <w:p w:rsidR="00FC3D92" w:rsidRDefault="00DD5309"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C3D92">
        <w:rPr>
          <w:rFonts w:ascii="Times New Roman" w:hAnsi="Times New Roman" w:cs="Times New Roman"/>
          <w:sz w:val="28"/>
          <w:szCs w:val="28"/>
        </w:rPr>
        <w:t>. раздел «</w:t>
      </w:r>
      <w:r w:rsidR="00FC3D92">
        <w:rPr>
          <w:rFonts w:ascii="Times New Roman" w:hAnsi="Times New Roman" w:cs="Times New Roman"/>
          <w:bCs/>
          <w:sz w:val="28"/>
          <w:szCs w:val="28"/>
        </w:rPr>
        <w:t>Подпрограмма 2.</w:t>
      </w:r>
      <w:r w:rsidR="00FC3D92" w:rsidRPr="009C122C">
        <w:rPr>
          <w:rFonts w:ascii="Times New Roman" w:hAnsi="Times New Roman" w:cs="Times New Roman"/>
          <w:bCs/>
          <w:sz w:val="28"/>
          <w:szCs w:val="28"/>
        </w:rPr>
        <w:t xml:space="preserve"> «</w:t>
      </w:r>
      <w:r w:rsidR="00FC3D92">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00FC3D92" w:rsidRPr="009C122C">
        <w:rPr>
          <w:rFonts w:ascii="Times New Roman" w:hAnsi="Times New Roman" w:cs="Times New Roman"/>
          <w:bCs/>
          <w:sz w:val="28"/>
          <w:szCs w:val="28"/>
        </w:rPr>
        <w:t xml:space="preserve"> </w:t>
      </w:r>
      <w:r w:rsidR="00FC3D92">
        <w:rPr>
          <w:rFonts w:ascii="Times New Roman" w:hAnsi="Times New Roman" w:cs="Times New Roman"/>
          <w:bCs/>
          <w:sz w:val="28"/>
          <w:szCs w:val="28"/>
        </w:rPr>
        <w:t xml:space="preserve">на территории </w:t>
      </w:r>
      <w:r w:rsidR="00FC3D92" w:rsidRPr="009C122C">
        <w:rPr>
          <w:rFonts w:ascii="Times New Roman" w:hAnsi="Times New Roman" w:cs="Times New Roman"/>
          <w:bCs/>
          <w:sz w:val="28"/>
          <w:szCs w:val="28"/>
        </w:rPr>
        <w:t>городского округа Верхний Тагил»</w:t>
      </w:r>
      <w:r w:rsidR="00FC3D92">
        <w:rPr>
          <w:rFonts w:ascii="Times New Roman" w:hAnsi="Times New Roman" w:cs="Times New Roman"/>
          <w:bCs/>
          <w:sz w:val="28"/>
          <w:szCs w:val="28"/>
        </w:rPr>
        <w:t>»</w:t>
      </w:r>
      <w:r w:rsidR="00FC3D92">
        <w:rPr>
          <w:rFonts w:ascii="Times New Roman" w:hAnsi="Times New Roman" w:cs="Times New Roman"/>
          <w:b/>
          <w:bCs/>
          <w:spacing w:val="-2"/>
          <w:sz w:val="28"/>
          <w:szCs w:val="28"/>
        </w:rPr>
        <w:t xml:space="preserve"> </w:t>
      </w:r>
      <w:r w:rsidR="00FC3D92">
        <w:rPr>
          <w:rFonts w:ascii="Times New Roman" w:hAnsi="Times New Roman" w:cs="Times New Roman"/>
          <w:sz w:val="28"/>
          <w:szCs w:val="28"/>
        </w:rPr>
        <w:t xml:space="preserve">изложить </w:t>
      </w:r>
      <w:r>
        <w:rPr>
          <w:rFonts w:ascii="Times New Roman" w:hAnsi="Times New Roman" w:cs="Times New Roman"/>
          <w:sz w:val="28"/>
          <w:szCs w:val="28"/>
        </w:rPr>
        <w:t>в новой редакции (Приложение № 4</w:t>
      </w:r>
      <w:r w:rsidR="00FC3D92">
        <w:rPr>
          <w:rFonts w:ascii="Times New Roman" w:hAnsi="Times New Roman" w:cs="Times New Roman"/>
          <w:sz w:val="28"/>
          <w:szCs w:val="28"/>
        </w:rPr>
        <w:t>);</w:t>
      </w:r>
    </w:p>
    <w:p w:rsidR="00DD5309" w:rsidRDefault="00DD5309" w:rsidP="00DD5309">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Pr>
          <w:rFonts w:ascii="Times New Roman" w:hAnsi="Times New Roman" w:cs="Times New Roman"/>
          <w:sz w:val="28"/>
          <w:szCs w:val="20"/>
        </w:rPr>
        <w:t xml:space="preserve">раздел </w:t>
      </w:r>
      <w:r>
        <w:rPr>
          <w:rFonts w:ascii="Times New Roman" w:hAnsi="Times New Roman" w:cs="Times New Roman"/>
          <w:sz w:val="28"/>
          <w:szCs w:val="28"/>
        </w:rPr>
        <w:t xml:space="preserve">«Цели, задачи и целевые показатели реализации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 xml:space="preserve"> изложить в новой редакции (Приложение № 5);</w:t>
      </w:r>
    </w:p>
    <w:p w:rsidR="00FC3D92" w:rsidRDefault="00DD5309"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2.8</w:t>
      </w:r>
      <w:r w:rsidR="00FC3D92">
        <w:rPr>
          <w:rFonts w:ascii="Times New Roman" w:hAnsi="Times New Roman" w:cs="Times New Roman"/>
          <w:sz w:val="28"/>
          <w:szCs w:val="20"/>
        </w:rPr>
        <w:t xml:space="preserve">. раздел </w:t>
      </w:r>
      <w:r w:rsidR="0065337B">
        <w:rPr>
          <w:rFonts w:ascii="Times New Roman" w:hAnsi="Times New Roman" w:cs="Times New Roman"/>
          <w:sz w:val="28"/>
          <w:szCs w:val="28"/>
        </w:rPr>
        <w:t>«</w:t>
      </w:r>
      <w:r w:rsidR="00FC3D92">
        <w:rPr>
          <w:rFonts w:ascii="Times New Roman" w:hAnsi="Times New Roman" w:cs="Times New Roman"/>
          <w:sz w:val="28"/>
          <w:szCs w:val="28"/>
        </w:rPr>
        <w:t xml:space="preserve">План мероприятий по выполнению </w:t>
      </w:r>
      <w:r w:rsidR="0065337B">
        <w:rPr>
          <w:rFonts w:ascii="Times New Roman" w:hAnsi="Times New Roman" w:cs="Times New Roman"/>
          <w:sz w:val="28"/>
          <w:szCs w:val="28"/>
        </w:rPr>
        <w:t xml:space="preserve">подпрограмм </w:t>
      </w:r>
      <w:r w:rsidR="0065337B"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sidR="0065337B">
        <w:rPr>
          <w:rFonts w:ascii="Times New Roman" w:hAnsi="Times New Roman" w:cs="Times New Roman"/>
          <w:bCs/>
          <w:sz w:val="28"/>
          <w:szCs w:val="28"/>
        </w:rPr>
        <w:t xml:space="preserve"> и </w:t>
      </w:r>
      <w:r w:rsidR="0065337B" w:rsidRPr="009C122C">
        <w:rPr>
          <w:rFonts w:ascii="Times New Roman" w:hAnsi="Times New Roman" w:cs="Times New Roman"/>
          <w:bCs/>
          <w:sz w:val="28"/>
          <w:szCs w:val="28"/>
        </w:rPr>
        <w:t>«</w:t>
      </w:r>
      <w:r w:rsidR="0065337B">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0065337B" w:rsidRPr="009C122C">
        <w:rPr>
          <w:rFonts w:ascii="Times New Roman" w:hAnsi="Times New Roman" w:cs="Times New Roman"/>
          <w:bCs/>
          <w:sz w:val="28"/>
          <w:szCs w:val="28"/>
        </w:rPr>
        <w:t xml:space="preserve"> </w:t>
      </w:r>
      <w:r w:rsidR="0065337B">
        <w:rPr>
          <w:rFonts w:ascii="Times New Roman" w:hAnsi="Times New Roman" w:cs="Times New Roman"/>
          <w:bCs/>
          <w:sz w:val="28"/>
          <w:szCs w:val="28"/>
        </w:rPr>
        <w:t xml:space="preserve">на территории </w:t>
      </w:r>
      <w:r w:rsidR="0065337B" w:rsidRPr="009C122C">
        <w:rPr>
          <w:rFonts w:ascii="Times New Roman" w:hAnsi="Times New Roman" w:cs="Times New Roman"/>
          <w:bCs/>
          <w:sz w:val="28"/>
          <w:szCs w:val="28"/>
        </w:rPr>
        <w:t>городского округа Верхний Тагил»</w:t>
      </w:r>
      <w:r w:rsidR="0065337B">
        <w:rPr>
          <w:rFonts w:ascii="Times New Roman" w:hAnsi="Times New Roman" w:cs="Times New Roman"/>
          <w:bCs/>
          <w:sz w:val="28"/>
          <w:szCs w:val="28"/>
        </w:rPr>
        <w:t>»</w:t>
      </w:r>
      <w:r w:rsidR="009964AD">
        <w:rPr>
          <w:rFonts w:ascii="Times New Roman" w:hAnsi="Times New Roman" w:cs="Times New Roman"/>
          <w:bCs/>
          <w:sz w:val="28"/>
          <w:szCs w:val="28"/>
        </w:rPr>
        <w:t xml:space="preserve"> </w:t>
      </w:r>
      <w:r w:rsidR="009964AD">
        <w:rPr>
          <w:rFonts w:ascii="Times New Roman" w:hAnsi="Times New Roman" w:cs="Times New Roman"/>
          <w:sz w:val="28"/>
          <w:szCs w:val="28"/>
        </w:rPr>
        <w:t>изложить в новой редакции</w:t>
      </w:r>
      <w:r w:rsidR="0065337B">
        <w:rPr>
          <w:rFonts w:ascii="Times New Roman" w:hAnsi="Times New Roman" w:cs="Times New Roman"/>
          <w:sz w:val="28"/>
          <w:szCs w:val="28"/>
        </w:rPr>
        <w:t xml:space="preserve"> </w:t>
      </w:r>
      <w:r w:rsidR="00FC3D92">
        <w:rPr>
          <w:rFonts w:ascii="Times New Roman" w:hAnsi="Times New Roman" w:cs="Times New Roman"/>
          <w:sz w:val="28"/>
          <w:szCs w:val="28"/>
        </w:rPr>
        <w:t>(Приложение № 6);</w:t>
      </w:r>
    </w:p>
    <w:p w:rsidR="0065337B" w:rsidRDefault="00DD5309"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5337B">
        <w:rPr>
          <w:rFonts w:ascii="Times New Roman" w:hAnsi="Times New Roman" w:cs="Times New Roman"/>
          <w:sz w:val="28"/>
          <w:szCs w:val="28"/>
        </w:rPr>
        <w:t>.</w:t>
      </w:r>
      <w:r w:rsidR="00A82A9B">
        <w:rPr>
          <w:rFonts w:ascii="Times New Roman" w:hAnsi="Times New Roman" w:cs="Times New Roman"/>
          <w:sz w:val="28"/>
          <w:szCs w:val="28"/>
        </w:rPr>
        <w:t xml:space="preserve"> раздел «План организационных мероприятий по выполнению подпрограмм </w:t>
      </w:r>
      <w:r w:rsidR="00A82A9B"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sidR="00A82A9B">
        <w:rPr>
          <w:rFonts w:ascii="Times New Roman" w:hAnsi="Times New Roman" w:cs="Times New Roman"/>
          <w:bCs/>
          <w:sz w:val="28"/>
          <w:szCs w:val="28"/>
        </w:rPr>
        <w:t xml:space="preserve"> и </w:t>
      </w:r>
      <w:r w:rsidR="00A82A9B" w:rsidRPr="009C122C">
        <w:rPr>
          <w:rFonts w:ascii="Times New Roman" w:hAnsi="Times New Roman" w:cs="Times New Roman"/>
          <w:bCs/>
          <w:sz w:val="28"/>
          <w:szCs w:val="28"/>
        </w:rPr>
        <w:t>«</w:t>
      </w:r>
      <w:r w:rsidR="00A82A9B">
        <w:rPr>
          <w:rFonts w:ascii="Times New Roman" w:hAnsi="Times New Roman" w:cs="Times New Roman"/>
          <w:bCs/>
          <w:sz w:val="28"/>
          <w:szCs w:val="28"/>
        </w:rPr>
        <w:t>Предоставление региональной поддержки молодым семьям на улучшение жилищных условий</w:t>
      </w:r>
      <w:r w:rsidR="00A82A9B" w:rsidRPr="009C122C">
        <w:rPr>
          <w:rFonts w:ascii="Times New Roman" w:hAnsi="Times New Roman" w:cs="Times New Roman"/>
          <w:bCs/>
          <w:sz w:val="28"/>
          <w:szCs w:val="28"/>
        </w:rPr>
        <w:t xml:space="preserve"> </w:t>
      </w:r>
      <w:r w:rsidR="00A82A9B">
        <w:rPr>
          <w:rFonts w:ascii="Times New Roman" w:hAnsi="Times New Roman" w:cs="Times New Roman"/>
          <w:bCs/>
          <w:sz w:val="28"/>
          <w:szCs w:val="28"/>
        </w:rPr>
        <w:t xml:space="preserve">на территории </w:t>
      </w:r>
      <w:r w:rsidR="00A82A9B" w:rsidRPr="009C122C">
        <w:rPr>
          <w:rFonts w:ascii="Times New Roman" w:hAnsi="Times New Roman" w:cs="Times New Roman"/>
          <w:bCs/>
          <w:sz w:val="28"/>
          <w:szCs w:val="28"/>
        </w:rPr>
        <w:t>городского округа Верхний Тагил»</w:t>
      </w:r>
      <w:r w:rsidR="00A82A9B">
        <w:rPr>
          <w:rFonts w:ascii="Times New Roman" w:hAnsi="Times New Roman" w:cs="Times New Roman"/>
          <w:bCs/>
          <w:sz w:val="28"/>
          <w:szCs w:val="28"/>
        </w:rPr>
        <w:t>»</w:t>
      </w:r>
      <w:r w:rsidR="00A82A9B">
        <w:rPr>
          <w:rFonts w:ascii="Times New Roman" w:hAnsi="Times New Roman" w:cs="Times New Roman"/>
          <w:sz w:val="28"/>
          <w:szCs w:val="28"/>
        </w:rPr>
        <w:t xml:space="preserve"> </w:t>
      </w:r>
      <w:r w:rsidR="009964AD">
        <w:rPr>
          <w:rFonts w:ascii="Times New Roman" w:hAnsi="Times New Roman" w:cs="Times New Roman"/>
          <w:sz w:val="28"/>
          <w:szCs w:val="28"/>
        </w:rPr>
        <w:t xml:space="preserve">изложить в новой редакции </w:t>
      </w:r>
      <w:r w:rsidR="00A82A9B">
        <w:rPr>
          <w:rFonts w:ascii="Times New Roman" w:hAnsi="Times New Roman" w:cs="Times New Roman"/>
          <w:sz w:val="28"/>
          <w:szCs w:val="28"/>
        </w:rPr>
        <w:t>(Приложение № 7).</w:t>
      </w:r>
    </w:p>
    <w:p w:rsidR="00281CA3" w:rsidRPr="00281CA3" w:rsidRDefault="005473E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CA3" w:rsidRPr="00281CA3">
        <w:rPr>
          <w:rFonts w:ascii="Times New Roman" w:hAnsi="Times New Roman" w:cs="Times New Roman"/>
          <w:sz w:val="28"/>
          <w:szCs w:val="28"/>
        </w:rPr>
        <w:t>. Разместить Постановление на официальном сайте городского округа Верхний Тагил</w:t>
      </w:r>
      <w:r w:rsidR="009964AD">
        <w:rPr>
          <w:rFonts w:ascii="Times New Roman" w:hAnsi="Times New Roman" w:cs="Times New Roman"/>
          <w:sz w:val="28"/>
          <w:szCs w:val="28"/>
        </w:rPr>
        <w:t xml:space="preserve"> в сети Интернет</w:t>
      </w:r>
      <w:r w:rsidR="00281CA3" w:rsidRPr="00281CA3">
        <w:rPr>
          <w:rFonts w:ascii="Times New Roman" w:hAnsi="Times New Roman" w:cs="Times New Roman"/>
          <w:sz w:val="28"/>
          <w:szCs w:val="28"/>
        </w:rPr>
        <w:t xml:space="preserve"> </w:t>
      </w:r>
      <w:hyperlink r:id="rId7" w:history="1">
        <w:r w:rsidRPr="00640E6A">
          <w:rPr>
            <w:rStyle w:val="a9"/>
            <w:rFonts w:eastAsiaTheme="minorHAnsi"/>
            <w:sz w:val="28"/>
            <w:szCs w:val="28"/>
          </w:rPr>
          <w:t>www.go-vtagil.ru</w:t>
        </w:r>
      </w:hyperlink>
      <w:r w:rsidR="009964AD">
        <w:rPr>
          <w:rFonts w:ascii="Times New Roman" w:hAnsi="Times New Roman" w:cs="Times New Roman"/>
          <w:sz w:val="28"/>
          <w:szCs w:val="28"/>
        </w:rPr>
        <w:t>.</w:t>
      </w:r>
    </w:p>
    <w:p w:rsidR="00281CA3" w:rsidRPr="00281CA3" w:rsidRDefault="005473E2" w:rsidP="00FC3D92">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CA3" w:rsidRPr="00281CA3">
        <w:rPr>
          <w:rFonts w:ascii="Times New Roman" w:hAnsi="Times New Roman" w:cs="Times New Roman"/>
          <w:sz w:val="28"/>
          <w:szCs w:val="28"/>
        </w:rPr>
        <w:t>. Контроль исполнения настоящего Постановления возложить на заместителя главы администрации по социальным вопросам Упорову И.Г.</w:t>
      </w:r>
    </w:p>
    <w:p w:rsidR="00281CA3" w:rsidRPr="00281CA3" w:rsidRDefault="00281CA3" w:rsidP="00281CA3">
      <w:pPr>
        <w:spacing w:after="0"/>
        <w:jc w:val="both"/>
        <w:rPr>
          <w:rFonts w:ascii="Times New Roman" w:hAnsi="Times New Roman" w:cs="Times New Roman"/>
          <w:sz w:val="28"/>
          <w:szCs w:val="28"/>
        </w:rPr>
      </w:pPr>
    </w:p>
    <w:p w:rsidR="00281CA3" w:rsidRPr="00281CA3" w:rsidRDefault="00281CA3" w:rsidP="005763AC">
      <w:pPr>
        <w:spacing w:after="0" w:line="240" w:lineRule="auto"/>
        <w:jc w:val="both"/>
        <w:rPr>
          <w:rFonts w:ascii="Times New Roman" w:hAnsi="Times New Roman" w:cs="Times New Roman"/>
          <w:sz w:val="28"/>
          <w:szCs w:val="28"/>
        </w:rPr>
      </w:pPr>
    </w:p>
    <w:p w:rsidR="00281CA3" w:rsidRPr="00281CA3" w:rsidRDefault="00C82C36" w:rsidP="00576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281CA3" w:rsidRPr="00281CA3">
        <w:rPr>
          <w:rFonts w:ascii="Times New Roman" w:hAnsi="Times New Roman" w:cs="Times New Roman"/>
          <w:sz w:val="28"/>
          <w:szCs w:val="28"/>
        </w:rPr>
        <w:t xml:space="preserve"> городского округа </w:t>
      </w:r>
    </w:p>
    <w:p w:rsidR="00281CA3" w:rsidRPr="00281CA3" w:rsidRDefault="00281CA3" w:rsidP="005763AC">
      <w:pPr>
        <w:spacing w:after="0" w:line="240" w:lineRule="auto"/>
        <w:jc w:val="both"/>
        <w:rPr>
          <w:rFonts w:ascii="Times New Roman" w:hAnsi="Times New Roman" w:cs="Times New Roman"/>
          <w:sz w:val="28"/>
          <w:szCs w:val="28"/>
        </w:rPr>
      </w:pPr>
      <w:r w:rsidRPr="00281CA3">
        <w:rPr>
          <w:rFonts w:ascii="Times New Roman" w:hAnsi="Times New Roman" w:cs="Times New Roman"/>
          <w:sz w:val="28"/>
          <w:szCs w:val="28"/>
        </w:rPr>
        <w:t xml:space="preserve">Верхний Тагил                                                                                </w:t>
      </w:r>
      <w:r w:rsidR="00112962">
        <w:rPr>
          <w:rFonts w:ascii="Times New Roman" w:hAnsi="Times New Roman" w:cs="Times New Roman"/>
          <w:sz w:val="28"/>
          <w:szCs w:val="28"/>
        </w:rPr>
        <w:t xml:space="preserve">      </w:t>
      </w:r>
      <w:r w:rsidR="005763AC">
        <w:rPr>
          <w:rFonts w:ascii="Times New Roman" w:hAnsi="Times New Roman" w:cs="Times New Roman"/>
          <w:sz w:val="28"/>
          <w:szCs w:val="28"/>
        </w:rPr>
        <w:t xml:space="preserve">    </w:t>
      </w:r>
      <w:r w:rsidR="00C82C36">
        <w:rPr>
          <w:rFonts w:ascii="Times New Roman" w:hAnsi="Times New Roman" w:cs="Times New Roman"/>
          <w:sz w:val="28"/>
          <w:szCs w:val="28"/>
        </w:rPr>
        <w:t xml:space="preserve"> В.Г. Кириченко</w:t>
      </w:r>
    </w:p>
    <w:p w:rsidR="00281CA3" w:rsidRDefault="00281CA3" w:rsidP="00281CA3"/>
    <w:p w:rsidR="001E1ACF" w:rsidRDefault="001E1ACF" w:rsidP="00281CA3"/>
    <w:p w:rsidR="001E1ACF" w:rsidRDefault="001E1ACF" w:rsidP="00281CA3"/>
    <w:p w:rsidR="00577CFB" w:rsidRDefault="00577CFB" w:rsidP="00281CA3"/>
    <w:p w:rsidR="00577CFB" w:rsidRDefault="00577CFB" w:rsidP="00281CA3"/>
    <w:p w:rsidR="001E1ACF" w:rsidRDefault="001E1ACF" w:rsidP="00281CA3"/>
    <w:p w:rsidR="001E1ACF" w:rsidRPr="001E1ACF" w:rsidRDefault="001E1ACF" w:rsidP="001E1ACF">
      <w:pPr>
        <w:pStyle w:val="4"/>
      </w:pPr>
      <w:r w:rsidRPr="001E1ACF">
        <w:t>С О Г Л А С О В А Н И Е</w:t>
      </w:r>
    </w:p>
    <w:p w:rsidR="001E1ACF" w:rsidRPr="001E1ACF" w:rsidRDefault="001E1ACF" w:rsidP="001E1ACF">
      <w:pPr>
        <w:spacing w:after="0" w:line="240" w:lineRule="auto"/>
        <w:jc w:val="center"/>
        <w:rPr>
          <w:rFonts w:ascii="Times New Roman" w:hAnsi="Times New Roman" w:cs="Times New Roman"/>
          <w:b/>
          <w:sz w:val="28"/>
        </w:rPr>
      </w:pPr>
      <w:r>
        <w:rPr>
          <w:rFonts w:ascii="Times New Roman" w:hAnsi="Times New Roman" w:cs="Times New Roman"/>
          <w:b/>
          <w:sz w:val="28"/>
        </w:rPr>
        <w:t>п</w:t>
      </w:r>
      <w:r w:rsidRPr="001E1ACF">
        <w:rPr>
          <w:rFonts w:ascii="Times New Roman" w:hAnsi="Times New Roman" w:cs="Times New Roman"/>
          <w:b/>
          <w:sz w:val="28"/>
        </w:rPr>
        <w:t>роекта постановления</w:t>
      </w:r>
    </w:p>
    <w:p w:rsidR="001E1ACF" w:rsidRPr="001E1ACF" w:rsidRDefault="001E1ACF" w:rsidP="001E1ACF">
      <w:pPr>
        <w:spacing w:after="0" w:line="240" w:lineRule="auto"/>
        <w:jc w:val="center"/>
        <w:rPr>
          <w:rFonts w:ascii="Times New Roman" w:hAnsi="Times New Roman" w:cs="Times New Roman"/>
          <w:b/>
          <w:sz w:val="28"/>
        </w:rPr>
      </w:pPr>
      <w:r w:rsidRPr="001E1ACF">
        <w:rPr>
          <w:rFonts w:ascii="Times New Roman" w:hAnsi="Times New Roman" w:cs="Times New Roman"/>
          <w:b/>
          <w:sz w:val="28"/>
        </w:rPr>
        <w:t>Администрации городского округа Верхний Тагил</w:t>
      </w:r>
    </w:p>
    <w:p w:rsidR="001E1ACF" w:rsidRPr="001E1ACF" w:rsidRDefault="001E1ACF" w:rsidP="001E1ACF">
      <w:pPr>
        <w:spacing w:after="0" w:line="240" w:lineRule="auto"/>
        <w:jc w:val="center"/>
        <w:rPr>
          <w:rFonts w:ascii="Times New Roman" w:hAnsi="Times New Roman" w:cs="Times New Roman"/>
          <w:b/>
          <w:sz w:val="28"/>
        </w:rPr>
      </w:pPr>
    </w:p>
    <w:p w:rsidR="001E1ACF" w:rsidRPr="001E1ACF" w:rsidRDefault="001E1ACF" w:rsidP="00577CFB">
      <w:pPr>
        <w:spacing w:after="0" w:line="240" w:lineRule="auto"/>
        <w:jc w:val="center"/>
        <w:rPr>
          <w:rFonts w:ascii="Times New Roman" w:hAnsi="Times New Roman" w:cs="Times New Roman"/>
          <w:b/>
          <w:i/>
          <w:sz w:val="28"/>
        </w:rPr>
      </w:pPr>
      <w:r w:rsidRPr="001E1ACF">
        <w:rPr>
          <w:rFonts w:ascii="Times New Roman" w:hAnsi="Times New Roman" w:cs="Times New Roman"/>
          <w:sz w:val="28"/>
          <w:szCs w:val="28"/>
        </w:rPr>
        <w:t>Заголовок постановления</w:t>
      </w:r>
      <w:r w:rsidRPr="001E1ACF">
        <w:rPr>
          <w:rFonts w:ascii="Times New Roman" w:hAnsi="Times New Roman" w:cs="Times New Roman"/>
          <w:i/>
          <w:sz w:val="28"/>
          <w:szCs w:val="28"/>
        </w:rPr>
        <w:t>:</w:t>
      </w:r>
      <w:r w:rsidRPr="001E1ACF">
        <w:rPr>
          <w:rFonts w:ascii="Times New Roman" w:hAnsi="Times New Roman" w:cs="Times New Roman"/>
          <w:b/>
          <w:i/>
          <w:sz w:val="28"/>
          <w:szCs w:val="28"/>
        </w:rPr>
        <w:t xml:space="preserve"> </w:t>
      </w:r>
      <w:r w:rsidR="00577CFB">
        <w:rPr>
          <w:rFonts w:ascii="Times New Roman" w:hAnsi="Times New Roman" w:cs="Times New Roman"/>
          <w:b/>
          <w:i/>
          <w:sz w:val="28"/>
          <w:szCs w:val="28"/>
        </w:rPr>
        <w:t>«</w:t>
      </w:r>
      <w:r w:rsidR="00577CFB" w:rsidRPr="00B20AD8">
        <w:rPr>
          <w:rFonts w:ascii="Times New Roman" w:hAnsi="Times New Roman" w:cs="Times New Roman"/>
          <w:b/>
          <w:bCs/>
          <w:i/>
          <w:iCs/>
          <w:color w:val="000000"/>
          <w:spacing w:val="-2"/>
          <w:sz w:val="28"/>
          <w:szCs w:val="28"/>
        </w:rPr>
        <w:t xml:space="preserve">О внесении изменений в постановление Администрации городского округа Верхний Тагил № 709 от 30.09.2016г. «Об утверждении муниципальной программы </w:t>
      </w:r>
      <w:r w:rsidR="00577CFB" w:rsidRPr="00B20AD8">
        <w:rPr>
          <w:rFonts w:ascii="Times New Roman" w:hAnsi="Times New Roman" w:cs="Times New Roman"/>
          <w:b/>
          <w:i/>
          <w:sz w:val="28"/>
          <w:szCs w:val="20"/>
        </w:rPr>
        <w:t>«</w:t>
      </w:r>
      <w:r w:rsidR="00577CFB" w:rsidRPr="00B20AD8">
        <w:rPr>
          <w:rFonts w:ascii="Times New Roman" w:hAnsi="Times New Roman" w:cs="Times New Roman"/>
          <w:b/>
          <w:i/>
          <w:sz w:val="28"/>
          <w:szCs w:val="28"/>
        </w:rPr>
        <w:t>Жилище» городского округа Верхний Тагил на</w:t>
      </w:r>
      <w:r w:rsidR="00577CFB" w:rsidRPr="00B20AD8">
        <w:rPr>
          <w:rFonts w:ascii="Times New Roman" w:hAnsi="Times New Roman" w:cs="Times New Roman"/>
          <w:b/>
          <w:i/>
          <w:sz w:val="28"/>
          <w:szCs w:val="20"/>
        </w:rPr>
        <w:t xml:space="preserve"> 2017-2020 годы» </w:t>
      </w:r>
      <w:r w:rsidR="00577CFB">
        <w:rPr>
          <w:rFonts w:ascii="Times New Roman" w:hAnsi="Times New Roman" w:cs="Times New Roman"/>
          <w:b/>
          <w:i/>
          <w:sz w:val="28"/>
          <w:szCs w:val="20"/>
        </w:rPr>
        <w:t>(ред. от 21.06</w:t>
      </w:r>
      <w:r w:rsidR="00577CFB" w:rsidRPr="00B20AD8">
        <w:rPr>
          <w:rFonts w:ascii="Times New Roman" w:hAnsi="Times New Roman" w:cs="Times New Roman"/>
          <w:b/>
          <w:i/>
          <w:sz w:val="28"/>
          <w:szCs w:val="20"/>
        </w:rPr>
        <w:t>.201</w:t>
      </w:r>
      <w:r w:rsidR="00577CFB">
        <w:rPr>
          <w:rFonts w:ascii="Times New Roman" w:hAnsi="Times New Roman" w:cs="Times New Roman"/>
          <w:b/>
          <w:i/>
          <w:sz w:val="28"/>
          <w:szCs w:val="20"/>
        </w:rPr>
        <w:t>8</w:t>
      </w:r>
      <w:r w:rsidR="00577CFB" w:rsidRPr="00B20AD8">
        <w:rPr>
          <w:rFonts w:ascii="Times New Roman" w:hAnsi="Times New Roman" w:cs="Times New Roman"/>
          <w:b/>
          <w:i/>
          <w:sz w:val="28"/>
          <w:szCs w:val="20"/>
        </w:rPr>
        <w:t xml:space="preserve">г. № </w:t>
      </w:r>
      <w:r w:rsidR="00577CFB">
        <w:rPr>
          <w:rFonts w:ascii="Times New Roman" w:hAnsi="Times New Roman" w:cs="Times New Roman"/>
          <w:b/>
          <w:i/>
          <w:sz w:val="28"/>
          <w:szCs w:val="20"/>
        </w:rPr>
        <w:t>459</w:t>
      </w:r>
      <w:r w:rsidR="00577CFB" w:rsidRPr="00B20AD8">
        <w:rPr>
          <w:rFonts w:ascii="Times New Roman" w:hAnsi="Times New Roman" w:cs="Times New Roman"/>
          <w:b/>
          <w:i/>
          <w:sz w:val="28"/>
          <w:szCs w:val="20"/>
        </w:rPr>
        <w:t>)</w:t>
      </w:r>
      <w:r w:rsidR="00577CFB">
        <w:rPr>
          <w:rFonts w:ascii="Times New Roman" w:hAnsi="Times New Roman" w:cs="Times New Roman"/>
          <w:b/>
          <w:i/>
          <w:sz w:val="28"/>
          <w:szCs w:val="20"/>
        </w:rPr>
        <w:t>»</w:t>
      </w:r>
    </w:p>
    <w:p w:rsidR="001E1ACF" w:rsidRPr="001E1ACF" w:rsidRDefault="001E1ACF" w:rsidP="001E1ACF">
      <w:pPr>
        <w:spacing w:after="0" w:line="240" w:lineRule="auto"/>
        <w:rPr>
          <w:rFonts w:ascii="Times New Roman" w:hAnsi="Times New Roman" w:cs="Times New Roman"/>
          <w:sz w:val="28"/>
          <w:szCs w:val="28"/>
        </w:rPr>
      </w:pP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4"/>
        <w:gridCol w:w="2066"/>
        <w:gridCol w:w="1730"/>
        <w:gridCol w:w="1588"/>
        <w:gridCol w:w="1323"/>
      </w:tblGrid>
      <w:tr w:rsidR="001E1ACF" w:rsidRPr="001E1ACF" w:rsidTr="001E1ACF">
        <w:trPr>
          <w:jc w:val="center"/>
        </w:trPr>
        <w:tc>
          <w:tcPr>
            <w:tcW w:w="3484" w:type="dxa"/>
            <w:vMerge w:val="restart"/>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Должность</w:t>
            </w:r>
          </w:p>
        </w:tc>
        <w:tc>
          <w:tcPr>
            <w:tcW w:w="2066" w:type="dxa"/>
            <w:vMerge w:val="restart"/>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Инициалы,</w:t>
            </w:r>
          </w:p>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Фамилия</w:t>
            </w:r>
          </w:p>
        </w:tc>
        <w:tc>
          <w:tcPr>
            <w:tcW w:w="4641" w:type="dxa"/>
            <w:gridSpan w:val="3"/>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Сроки и результаты согласования</w:t>
            </w:r>
          </w:p>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 xml:space="preserve"> </w:t>
            </w:r>
          </w:p>
        </w:tc>
      </w:tr>
      <w:tr w:rsidR="001E1ACF" w:rsidRPr="001E1ACF" w:rsidTr="001E1ACF">
        <w:trPr>
          <w:jc w:val="center"/>
        </w:trPr>
        <w:tc>
          <w:tcPr>
            <w:tcW w:w="3484" w:type="dxa"/>
            <w:vMerge/>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730" w:type="dxa"/>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Дата поступления на согласование</w:t>
            </w:r>
          </w:p>
        </w:tc>
        <w:tc>
          <w:tcPr>
            <w:tcW w:w="1588" w:type="dxa"/>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jc w:val="center"/>
              <w:rPr>
                <w:rFonts w:ascii="Times New Roman" w:hAnsi="Times New Roman" w:cs="Times New Roman"/>
              </w:rPr>
            </w:pPr>
            <w:r w:rsidRPr="001E1ACF">
              <w:rPr>
                <w:rFonts w:ascii="Times New Roman" w:hAnsi="Times New Roman" w:cs="Times New Roman"/>
              </w:rPr>
              <w:t>Дата согласования</w:t>
            </w:r>
          </w:p>
        </w:tc>
        <w:tc>
          <w:tcPr>
            <w:tcW w:w="1323" w:type="dxa"/>
            <w:tcBorders>
              <w:top w:val="single" w:sz="4" w:space="0" w:color="auto"/>
              <w:left w:val="single" w:sz="4" w:space="0" w:color="auto"/>
              <w:bottom w:val="single" w:sz="4" w:space="0" w:color="auto"/>
              <w:right w:val="single" w:sz="4" w:space="0" w:color="auto"/>
            </w:tcBorders>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Замечания и подпись</w:t>
            </w:r>
          </w:p>
        </w:tc>
      </w:tr>
      <w:tr w:rsidR="001E1ACF" w:rsidRPr="001E1ACF" w:rsidTr="001E1ACF">
        <w:trPr>
          <w:trHeight w:val="776"/>
          <w:jc w:val="center"/>
        </w:trPr>
        <w:tc>
          <w:tcPr>
            <w:tcW w:w="3484"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rPr>
                <w:rFonts w:ascii="Times New Roman" w:hAnsi="Times New Roman" w:cs="Times New Roman"/>
              </w:rPr>
            </w:pPr>
            <w:r w:rsidRPr="001E1ACF">
              <w:rPr>
                <w:rFonts w:ascii="Times New Roman" w:hAnsi="Times New Roman" w:cs="Times New Roman"/>
              </w:rPr>
              <w:t>Заместитель главы администрации по социальным вопросам</w:t>
            </w:r>
          </w:p>
        </w:tc>
        <w:tc>
          <w:tcPr>
            <w:tcW w:w="2066"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jc w:val="center"/>
              <w:rPr>
                <w:rFonts w:ascii="Times New Roman" w:hAnsi="Times New Roman" w:cs="Times New Roman"/>
              </w:rPr>
            </w:pPr>
            <w:r w:rsidRPr="001E1ACF">
              <w:rPr>
                <w:rFonts w:ascii="Times New Roman" w:hAnsi="Times New Roman" w:cs="Times New Roman"/>
              </w:rPr>
              <w:t xml:space="preserve">И.Г. Упорова </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46255E" w:rsidRPr="001E1ACF" w:rsidTr="001E1ACF">
        <w:trPr>
          <w:trHeight w:val="776"/>
          <w:jc w:val="center"/>
        </w:trPr>
        <w:tc>
          <w:tcPr>
            <w:tcW w:w="3484"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tabs>
                <w:tab w:val="left" w:pos="5446"/>
              </w:tabs>
              <w:spacing w:after="0" w:line="240" w:lineRule="auto"/>
              <w:rPr>
                <w:rFonts w:ascii="Times New Roman" w:hAnsi="Times New Roman" w:cs="Times New Roman"/>
              </w:rPr>
            </w:pPr>
            <w:r>
              <w:rPr>
                <w:rFonts w:ascii="Times New Roman" w:hAnsi="Times New Roman" w:cs="Times New Roman"/>
              </w:rPr>
              <w:t>Начальник ПЭО</w:t>
            </w:r>
          </w:p>
        </w:tc>
        <w:tc>
          <w:tcPr>
            <w:tcW w:w="2066"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tabs>
                <w:tab w:val="left" w:pos="5446"/>
              </w:tabs>
              <w:spacing w:after="0" w:line="240" w:lineRule="auto"/>
              <w:jc w:val="center"/>
              <w:rPr>
                <w:rFonts w:ascii="Times New Roman" w:hAnsi="Times New Roman" w:cs="Times New Roman"/>
              </w:rPr>
            </w:pPr>
            <w:r>
              <w:rPr>
                <w:rFonts w:ascii="Times New Roman" w:hAnsi="Times New Roman" w:cs="Times New Roman"/>
              </w:rPr>
              <w:t xml:space="preserve">Е.А. </w:t>
            </w:r>
            <w:proofErr w:type="spellStart"/>
            <w:r>
              <w:rPr>
                <w:rFonts w:ascii="Times New Roman" w:hAnsi="Times New Roman" w:cs="Times New Roman"/>
              </w:rPr>
              <w:t>Самофеева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46255E" w:rsidRPr="001E1ACF" w:rsidRDefault="0046255E" w:rsidP="001E1ACF">
            <w:pPr>
              <w:spacing w:after="0" w:line="240" w:lineRule="auto"/>
              <w:rPr>
                <w:rFonts w:ascii="Times New Roman" w:hAnsi="Times New Roman" w:cs="Times New Roman"/>
              </w:rPr>
            </w:pPr>
          </w:p>
        </w:tc>
      </w:tr>
      <w:tr w:rsidR="001E1ACF" w:rsidRPr="001E1ACF" w:rsidTr="001E1ACF">
        <w:trPr>
          <w:trHeight w:val="776"/>
          <w:jc w:val="center"/>
        </w:trPr>
        <w:tc>
          <w:tcPr>
            <w:tcW w:w="3484"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rPr>
                <w:rFonts w:ascii="Times New Roman" w:hAnsi="Times New Roman" w:cs="Times New Roman"/>
              </w:rPr>
            </w:pPr>
            <w:proofErr w:type="spellStart"/>
            <w:r w:rsidRPr="001E1ACF">
              <w:rPr>
                <w:rFonts w:ascii="Times New Roman" w:hAnsi="Times New Roman" w:cs="Times New Roman"/>
              </w:rPr>
              <w:t>И.о</w:t>
            </w:r>
            <w:proofErr w:type="spellEnd"/>
            <w:r w:rsidRPr="001E1ACF">
              <w:rPr>
                <w:rFonts w:ascii="Times New Roman" w:hAnsi="Times New Roman" w:cs="Times New Roman"/>
              </w:rPr>
              <w:t>. начальника организационно-правового отдела</w:t>
            </w:r>
          </w:p>
        </w:tc>
        <w:tc>
          <w:tcPr>
            <w:tcW w:w="2066"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jc w:val="center"/>
              <w:rPr>
                <w:rFonts w:ascii="Times New Roman" w:hAnsi="Times New Roman" w:cs="Times New Roman"/>
              </w:rPr>
            </w:pPr>
            <w:r w:rsidRPr="001E1ACF">
              <w:rPr>
                <w:rFonts w:ascii="Times New Roman" w:hAnsi="Times New Roman" w:cs="Times New Roman"/>
              </w:rPr>
              <w:t xml:space="preserve"> О.Л. </w:t>
            </w:r>
            <w:proofErr w:type="spellStart"/>
            <w:r w:rsidRPr="001E1ACF">
              <w:rPr>
                <w:rFonts w:ascii="Times New Roman" w:hAnsi="Times New Roman" w:cs="Times New Roman"/>
              </w:rPr>
              <w:t>Голендухина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675"/>
          <w:jc w:val="center"/>
        </w:trPr>
        <w:tc>
          <w:tcPr>
            <w:tcW w:w="3484"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rPr>
                <w:rFonts w:ascii="Times New Roman" w:hAnsi="Times New Roman" w:cs="Times New Roman"/>
              </w:rPr>
            </w:pPr>
            <w:r w:rsidRPr="001E1ACF">
              <w:rPr>
                <w:rFonts w:ascii="Times New Roman" w:hAnsi="Times New Roman" w:cs="Times New Roman"/>
              </w:rPr>
              <w:t>Начальник отдела по управлению муниципальным имуществом и земельным ресурсам</w:t>
            </w:r>
          </w:p>
        </w:tc>
        <w:tc>
          <w:tcPr>
            <w:tcW w:w="2066"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tabs>
                <w:tab w:val="left" w:pos="5446"/>
              </w:tabs>
              <w:spacing w:after="0" w:line="240" w:lineRule="auto"/>
              <w:jc w:val="center"/>
              <w:rPr>
                <w:rFonts w:ascii="Times New Roman" w:hAnsi="Times New Roman" w:cs="Times New Roman"/>
              </w:rPr>
            </w:pPr>
            <w:r w:rsidRPr="001E1ACF">
              <w:rPr>
                <w:rFonts w:ascii="Times New Roman" w:hAnsi="Times New Roman" w:cs="Times New Roman"/>
              </w:rPr>
              <w:t xml:space="preserve"> Н.А. </w:t>
            </w:r>
            <w:proofErr w:type="spellStart"/>
            <w:r w:rsidRPr="001E1ACF">
              <w:rPr>
                <w:rFonts w:ascii="Times New Roman" w:hAnsi="Times New Roman" w:cs="Times New Roman"/>
              </w:rPr>
              <w:t>Кропотухина</w:t>
            </w:r>
            <w:proofErr w:type="spellEnd"/>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616"/>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Направлен в прокуратуру г. Кировграда</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527"/>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Направлен независимым экспертам</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776"/>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r w:rsidRPr="001E1ACF">
              <w:rPr>
                <w:rFonts w:ascii="Times New Roman" w:hAnsi="Times New Roman" w:cs="Times New Roman"/>
              </w:rPr>
              <w:t>Проект размещен на официальном сайте городского округа Верхний Тагил</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r w:rsidR="001E1ACF" w:rsidRPr="001E1ACF" w:rsidTr="001E1ACF">
        <w:trPr>
          <w:trHeight w:val="661"/>
          <w:jc w:val="center"/>
        </w:trPr>
        <w:tc>
          <w:tcPr>
            <w:tcW w:w="5550" w:type="dxa"/>
            <w:gridSpan w:val="2"/>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pStyle w:val="ConsPlusNormal"/>
              <w:ind w:firstLine="0"/>
              <w:rPr>
                <w:rFonts w:ascii="Times New Roman" w:hAnsi="Times New Roman" w:cs="Times New Roman"/>
              </w:rPr>
            </w:pPr>
            <w:r w:rsidRPr="001E1ACF">
              <w:rPr>
                <w:rFonts w:ascii="Times New Roman" w:hAnsi="Times New Roman" w:cs="Times New Roman"/>
              </w:rPr>
              <w:t>Оценка регулирующего воздействия: __________________</w:t>
            </w:r>
          </w:p>
        </w:tc>
        <w:tc>
          <w:tcPr>
            <w:tcW w:w="1730"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pStyle w:val="ConsPlusNormal"/>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pStyle w:val="ConsPlusNormal"/>
              <w:jc w:val="center"/>
              <w:rPr>
                <w:rFonts w:ascii="Times New Roman" w:hAnsi="Times New Roman" w:cs="Times New Roman"/>
              </w:rPr>
            </w:pPr>
            <w:r w:rsidRPr="001E1ACF">
              <w:rPr>
                <w:rFonts w:ascii="Times New Roman" w:hAnsi="Times New Roman" w:cs="Times New Roman"/>
              </w:rPr>
              <w:t xml:space="preserve"> </w:t>
            </w:r>
          </w:p>
        </w:tc>
        <w:tc>
          <w:tcPr>
            <w:tcW w:w="1323" w:type="dxa"/>
            <w:tcBorders>
              <w:top w:val="single" w:sz="4" w:space="0" w:color="auto"/>
              <w:left w:val="single" w:sz="4" w:space="0" w:color="auto"/>
              <w:bottom w:val="single" w:sz="4" w:space="0" w:color="auto"/>
              <w:right w:val="single" w:sz="4" w:space="0" w:color="auto"/>
            </w:tcBorders>
            <w:vAlign w:val="center"/>
          </w:tcPr>
          <w:p w:rsidR="001E1ACF" w:rsidRPr="001E1ACF" w:rsidRDefault="001E1ACF" w:rsidP="001E1ACF">
            <w:pPr>
              <w:spacing w:after="0" w:line="240" w:lineRule="auto"/>
              <w:rPr>
                <w:rFonts w:ascii="Times New Roman" w:hAnsi="Times New Roman" w:cs="Times New Roman"/>
              </w:rPr>
            </w:pPr>
          </w:p>
        </w:tc>
      </w:tr>
    </w:tbl>
    <w:p w:rsidR="001E1ACF" w:rsidRPr="001E1ACF" w:rsidRDefault="001E1ACF" w:rsidP="001E1ACF">
      <w:pPr>
        <w:rPr>
          <w:rFonts w:ascii="Times New Roman" w:hAnsi="Times New Roman" w:cs="Times New Roman"/>
          <w:sz w:val="24"/>
          <w:szCs w:val="24"/>
        </w:rPr>
      </w:pPr>
      <w:r>
        <w:rPr>
          <w:rFonts w:ascii="Times New Roman" w:hAnsi="Times New Roman" w:cs="Times New Roman"/>
          <w:sz w:val="24"/>
          <w:szCs w:val="24"/>
        </w:rPr>
        <w:t xml:space="preserve">Исполнитель: Сергеева С.Е., </w:t>
      </w:r>
      <w:r w:rsidRPr="001E1ACF">
        <w:rPr>
          <w:rFonts w:ascii="Times New Roman" w:hAnsi="Times New Roman" w:cs="Times New Roman"/>
          <w:sz w:val="24"/>
          <w:szCs w:val="24"/>
        </w:rPr>
        <w:t>специалист ОУМИ и ЗР, 2-00-17</w:t>
      </w:r>
    </w:p>
    <w:p w:rsidR="001E1ACF" w:rsidRPr="001E1ACF" w:rsidRDefault="001E1ACF" w:rsidP="001E1ACF">
      <w:pPr>
        <w:pStyle w:val="4"/>
      </w:pPr>
    </w:p>
    <w:p w:rsidR="001E1ACF" w:rsidRPr="001E1ACF" w:rsidRDefault="001E1ACF" w:rsidP="00281CA3">
      <w:pPr>
        <w:rPr>
          <w:rFonts w:ascii="Times New Roman" w:hAnsi="Times New Roman" w:cs="Times New Roman"/>
        </w:rPr>
      </w:pPr>
    </w:p>
    <w:p w:rsidR="00281CA3" w:rsidRPr="001E1ACF" w:rsidRDefault="00281CA3" w:rsidP="00281CA3">
      <w:pPr>
        <w:rPr>
          <w:rFonts w:ascii="Times New Roman" w:hAnsi="Times New Roman" w:cs="Times New Roman"/>
        </w:rPr>
      </w:pPr>
    </w:p>
    <w:p w:rsidR="00281CA3" w:rsidRDefault="00281CA3" w:rsidP="00281CA3">
      <w:pPr>
        <w:rPr>
          <w:rFonts w:ascii="Times New Roman" w:hAnsi="Times New Roman" w:cs="Times New Roman"/>
        </w:rPr>
      </w:pPr>
    </w:p>
    <w:p w:rsidR="001E1ACF" w:rsidRDefault="001E1ACF" w:rsidP="00281CA3">
      <w:pPr>
        <w:rPr>
          <w:rFonts w:ascii="Times New Roman" w:hAnsi="Times New Roman" w:cs="Times New Roman"/>
        </w:rPr>
      </w:pPr>
    </w:p>
    <w:p w:rsidR="001E1ACF" w:rsidRDefault="001E1ACF" w:rsidP="00281CA3">
      <w:pPr>
        <w:rPr>
          <w:rFonts w:ascii="Times New Roman" w:hAnsi="Times New Roman" w:cs="Times New Roman"/>
        </w:rPr>
      </w:pPr>
    </w:p>
    <w:p w:rsidR="001E1ACF" w:rsidRDefault="001E1ACF" w:rsidP="00281CA3">
      <w:pPr>
        <w:rPr>
          <w:rFonts w:ascii="Times New Roman" w:hAnsi="Times New Roman" w:cs="Times New Roman"/>
        </w:rPr>
      </w:pPr>
    </w:p>
    <w:p w:rsidR="001E1ACF" w:rsidRDefault="001E1ACF" w:rsidP="00281CA3">
      <w:pPr>
        <w:rPr>
          <w:rFonts w:ascii="Times New Roman" w:hAnsi="Times New Roman" w:cs="Times New Roman"/>
        </w:rPr>
      </w:pPr>
    </w:p>
    <w:p w:rsidR="00FC3D92" w:rsidRDefault="00FC3D92" w:rsidP="00A82A9B">
      <w:pPr>
        <w:spacing w:after="0" w:line="240" w:lineRule="auto"/>
        <w:rPr>
          <w:rFonts w:ascii="Times New Roman" w:hAnsi="Times New Roman" w:cs="Times New Roman"/>
        </w:rPr>
      </w:pPr>
    </w:p>
    <w:p w:rsidR="00FC3D92" w:rsidRDefault="00FC3D92" w:rsidP="00DD5309">
      <w:pPr>
        <w:spacing w:after="0" w:line="240" w:lineRule="auto"/>
        <w:rPr>
          <w:rFonts w:ascii="Times New Roman" w:hAnsi="Times New Roman" w:cs="Times New Roman"/>
          <w:caps/>
          <w:sz w:val="24"/>
          <w:szCs w:val="24"/>
        </w:rPr>
      </w:pP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sidRPr="009C20C3">
        <w:rPr>
          <w:rFonts w:ascii="Times New Roman" w:hAnsi="Times New Roman" w:cs="Times New Roman"/>
          <w:caps/>
          <w:sz w:val="24"/>
          <w:szCs w:val="24"/>
        </w:rPr>
        <w:t xml:space="preserve"> № 1 </w:t>
      </w:r>
      <w:r w:rsidRPr="009C20C3">
        <w:rPr>
          <w:rFonts w:ascii="Times New Roman" w:hAnsi="Times New Roman" w:cs="Times New Roman"/>
          <w:sz w:val="24"/>
          <w:szCs w:val="24"/>
        </w:rPr>
        <w:t xml:space="preserve">постановления </w:t>
      </w: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FC3D92" w:rsidRPr="009C20C3" w:rsidRDefault="00FC3D92" w:rsidP="00FC3D92">
      <w:pPr>
        <w:spacing w:after="0" w:line="240" w:lineRule="auto"/>
        <w:jc w:val="right"/>
        <w:rPr>
          <w:rFonts w:ascii="Times New Roman" w:hAnsi="Times New Roman" w:cs="Times New Roman"/>
          <w:caps/>
          <w:sz w:val="24"/>
          <w:szCs w:val="24"/>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 </w:t>
      </w:r>
    </w:p>
    <w:p w:rsidR="00FC3D92" w:rsidRDefault="00FC3D92" w:rsidP="00FC3D92">
      <w:pPr>
        <w:rPr>
          <w:rFonts w:ascii="Times New Roman" w:hAnsi="Times New Roman" w:cs="Times New Roman"/>
        </w:rPr>
      </w:pPr>
    </w:p>
    <w:p w:rsidR="00FC3D92" w:rsidRPr="0075059B" w:rsidRDefault="00FC3D92" w:rsidP="00FC3D9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8"/>
          <w:lang w:eastAsia="ru-RU"/>
        </w:rPr>
        <w:t>ПАСПОРТ МУНИЦИПАЛЬНОЙ ПРОГРАММЫ</w:t>
      </w:r>
    </w:p>
    <w:p w:rsidR="00FC3D92" w:rsidRPr="0075059B"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75059B">
        <w:rPr>
          <w:rFonts w:ascii="Times New Roman" w:eastAsia="Times New Roman" w:hAnsi="Times New Roman" w:cs="Times New Roman"/>
          <w:b/>
          <w:caps/>
          <w:sz w:val="28"/>
          <w:szCs w:val="20"/>
          <w:lang w:eastAsia="ru-RU"/>
        </w:rPr>
        <w:t>«</w:t>
      </w:r>
      <w:r w:rsidRPr="0075059B">
        <w:rPr>
          <w:rFonts w:ascii="Times New Roman" w:eastAsia="Times New Roman" w:hAnsi="Times New Roman" w:cs="Times New Roman"/>
          <w:b/>
          <w:sz w:val="28"/>
          <w:szCs w:val="28"/>
          <w:lang w:eastAsia="ru-RU"/>
        </w:rPr>
        <w:t>ЖИЛИЩЕ»</w:t>
      </w:r>
      <w:r>
        <w:rPr>
          <w:rFonts w:ascii="Times New Roman" w:eastAsia="Times New Roman" w:hAnsi="Times New Roman" w:cs="Times New Roman"/>
          <w:b/>
          <w:sz w:val="28"/>
          <w:szCs w:val="28"/>
          <w:lang w:eastAsia="ru-RU"/>
        </w:rPr>
        <w:t xml:space="preserve"> НА 2017-2025</w:t>
      </w:r>
      <w:r w:rsidRPr="0075059B">
        <w:rPr>
          <w:rFonts w:ascii="Times New Roman" w:eastAsia="Times New Roman" w:hAnsi="Times New Roman" w:cs="Times New Roman"/>
          <w:b/>
          <w:sz w:val="28"/>
          <w:szCs w:val="28"/>
          <w:lang w:eastAsia="ru-RU"/>
        </w:rPr>
        <w:t xml:space="preserve"> ГОДЫ</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r w:rsidRPr="0075059B">
        <w:rPr>
          <w:rFonts w:ascii="Times New Roman" w:eastAsia="Times New Roman" w:hAnsi="Times New Roman" w:cs="Times New Roman"/>
          <w:b/>
          <w:sz w:val="28"/>
          <w:szCs w:val="28"/>
          <w:lang w:eastAsia="ru-RU"/>
        </w:rPr>
        <w:t>ГОРОДСКОГО ОКРУГА ВЕРХНИЙ ТАГИЛ</w:t>
      </w:r>
    </w:p>
    <w:p w:rsidR="00FC3D92" w:rsidRPr="009C20C3" w:rsidRDefault="00FC3D92" w:rsidP="00FC3D92">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958"/>
      </w:tblGrid>
      <w:tr w:rsidR="00FC3D92" w:rsidRPr="00E67431" w:rsidTr="00FC3D92">
        <w:trPr>
          <w:jc w:val="center"/>
        </w:trPr>
        <w:tc>
          <w:tcPr>
            <w:tcW w:w="3690" w:type="dxa"/>
          </w:tcPr>
          <w:p w:rsidR="00FC3D92" w:rsidRPr="00E67431"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FC3D92" w:rsidRPr="00E67431" w:rsidRDefault="00FC3D92" w:rsidP="00FC3D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E674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25 </w:t>
            </w:r>
            <w:r w:rsidRPr="00E67431">
              <w:rPr>
                <w:rFonts w:ascii="Times New Roman" w:eastAsia="Times New Roman" w:hAnsi="Times New Roman" w:cs="Times New Roman"/>
                <w:sz w:val="28"/>
                <w:szCs w:val="28"/>
                <w:lang w:eastAsia="ru-RU"/>
              </w:rPr>
              <w:t>годы</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1: </w:t>
            </w:r>
          </w:p>
          <w:p w:rsidR="00FC3D92" w:rsidRPr="00BE6228"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p>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2: </w:t>
            </w:r>
          </w:p>
          <w:p w:rsidR="00FC3D92" w:rsidRPr="003D1EE3" w:rsidRDefault="00FC3D92" w:rsidP="00FC3D92">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2:</w:t>
            </w:r>
            <w:r w:rsidRPr="0064765A">
              <w:rPr>
                <w:rFonts w:ascii="Times New Roman" w:hAnsi="Times New Roman" w:cs="Times New Roman"/>
                <w:bCs/>
                <w:sz w:val="28"/>
                <w:szCs w:val="28"/>
              </w:rPr>
              <w:t xml:space="preserve"> Предоставление региональной поддержки молодым семьям на улучшение жилищных условий;</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FC3D92" w:rsidRPr="006C4901" w:rsidRDefault="00FC3D92" w:rsidP="00FC3D9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FC3D92" w:rsidRPr="0064765A" w:rsidRDefault="00FC3D92" w:rsidP="00FC3D92">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FC3D92" w:rsidRPr="00403BA2" w:rsidRDefault="00FC3D92" w:rsidP="00FC3D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03BA2">
              <w:rPr>
                <w:rFonts w:ascii="Times New Roman" w:eastAsia="Times New Roman" w:hAnsi="Times New Roman" w:cs="Times New Roman"/>
                <w:sz w:val="28"/>
                <w:szCs w:val="28"/>
                <w:lang w:eastAsia="ru-RU"/>
              </w:rPr>
              <w:t>п</w:t>
            </w:r>
            <w:r w:rsidRPr="00403BA2">
              <w:rPr>
                <w:rFonts w:ascii="Times New Roman" w:hAnsi="Times New Roman" w:cs="Times New Roman"/>
                <w:sz w:val="28"/>
                <w:szCs w:val="28"/>
              </w:rPr>
              <w:t>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p w:rsidR="00FC3D92" w:rsidRPr="006C4901" w:rsidRDefault="00FC3D92" w:rsidP="00FC3D9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FC3D92" w:rsidRPr="009C20C3" w:rsidRDefault="00FC3D92" w:rsidP="00FC3D9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64765A">
              <w:rPr>
                <w:rFonts w:ascii="Times New Roman" w:hAnsi="Times New Roman" w:cs="Times New Roman"/>
                <w:bCs/>
                <w:sz w:val="28"/>
                <w:szCs w:val="28"/>
              </w:rPr>
              <w:t>предоставление региональных социальных выплат молодым семьям</w:t>
            </w:r>
            <w:r>
              <w:rPr>
                <w:rFonts w:ascii="Times New Roman" w:hAnsi="Times New Roman" w:cs="Times New Roman"/>
                <w:bCs/>
                <w:sz w:val="28"/>
                <w:szCs w:val="28"/>
              </w:rPr>
              <w:t xml:space="preserve"> на улучшение жилищных условий;</w:t>
            </w: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FC3D92" w:rsidRPr="006C4901" w:rsidRDefault="00FC3D92" w:rsidP="00FC3D92">
            <w:pPr>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FC3D92" w:rsidRPr="00712862" w:rsidRDefault="00FC3D92" w:rsidP="00FC3D92">
            <w:pPr>
              <w:pStyle w:val="a6"/>
              <w:numPr>
                <w:ilvl w:val="0"/>
                <w:numId w:val="2"/>
              </w:numPr>
              <w:ind w:left="0" w:hanging="15"/>
              <w:jc w:val="both"/>
              <w:rPr>
                <w:sz w:val="28"/>
                <w:szCs w:val="28"/>
              </w:rPr>
            </w:pPr>
            <w:r w:rsidRPr="00712862">
              <w:rPr>
                <w:sz w:val="28"/>
                <w:szCs w:val="28"/>
              </w:rPr>
              <w:t>Количество молодых семей, получивших социальную выплату;</w:t>
            </w:r>
          </w:p>
          <w:p w:rsidR="00FC3D92" w:rsidRPr="00712862" w:rsidRDefault="00FC3D92" w:rsidP="00FC3D92">
            <w:pPr>
              <w:pStyle w:val="a6"/>
              <w:numPr>
                <w:ilvl w:val="0"/>
                <w:numId w:val="2"/>
              </w:numPr>
              <w:ind w:left="0" w:hanging="15"/>
              <w:jc w:val="both"/>
              <w:rPr>
                <w:sz w:val="28"/>
                <w:szCs w:val="28"/>
              </w:rPr>
            </w:pPr>
            <w:r w:rsidRPr="00712862">
              <w:rPr>
                <w:sz w:val="28"/>
                <w:szCs w:val="28"/>
              </w:rPr>
              <w:t>Доля молодых семей, получивших социальную выплату, от численности молодых семей, состоящих на учете нуждающихся в жилье.</w:t>
            </w:r>
          </w:p>
          <w:p w:rsidR="00FC3D92" w:rsidRPr="006C4901" w:rsidRDefault="00FC3D92" w:rsidP="00FC3D9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lastRenderedPageBreak/>
              <w:t>Подпрограмма 2:</w:t>
            </w:r>
          </w:p>
          <w:p w:rsidR="00FC3D92" w:rsidRPr="00A74CEF" w:rsidRDefault="00FC3D92" w:rsidP="00FC3D92">
            <w:pPr>
              <w:pStyle w:val="ConsPlusNormal"/>
              <w:ind w:firstLine="0"/>
              <w:jc w:val="both"/>
              <w:rPr>
                <w:rFonts w:ascii="Times New Roman" w:hAnsi="Times New Roman" w:cs="Times New Roman"/>
                <w:b/>
                <w:bCs/>
                <w:sz w:val="28"/>
                <w:szCs w:val="28"/>
              </w:rPr>
            </w:pPr>
            <w:r w:rsidRPr="00A74CEF">
              <w:rPr>
                <w:rFonts w:ascii="Times New Roman" w:hAnsi="Times New Roman" w:cs="Times New Roman"/>
                <w:sz w:val="28"/>
                <w:szCs w:val="28"/>
              </w:rPr>
              <w:t>1) Количество молодых семей, получивших региональную социальную выплату;</w:t>
            </w:r>
          </w:p>
          <w:p w:rsidR="00FC3D92" w:rsidRPr="00A74CEF" w:rsidRDefault="00FC3D92" w:rsidP="00FC3D92">
            <w:pPr>
              <w:autoSpaceDE w:val="0"/>
              <w:autoSpaceDN w:val="0"/>
              <w:adjustRightInd w:val="0"/>
              <w:spacing w:after="0" w:line="240" w:lineRule="auto"/>
              <w:jc w:val="both"/>
              <w:rPr>
                <w:rFonts w:ascii="Times New Roman" w:hAnsi="Times New Roman" w:cs="Times New Roman"/>
                <w:sz w:val="28"/>
                <w:szCs w:val="28"/>
              </w:rPr>
            </w:pPr>
          </w:p>
        </w:tc>
      </w:tr>
      <w:tr w:rsidR="00FC3D92" w:rsidRPr="00E67431" w:rsidTr="00FC3D92">
        <w:trPr>
          <w:jc w:val="center"/>
        </w:trPr>
        <w:tc>
          <w:tcPr>
            <w:tcW w:w="3690" w:type="dxa"/>
          </w:tcPr>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 xml:space="preserve">Объемы финансирования муниципальной программы по годам реализации, </w:t>
            </w:r>
          </w:p>
          <w:p w:rsidR="00FC3D92" w:rsidRPr="00E67431" w:rsidRDefault="00FC3D92" w:rsidP="00FC3D9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FC3D92" w:rsidRPr="00DC19F2" w:rsidRDefault="00FC3D92" w:rsidP="00FC3D9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 xml:space="preserve">всего: </w:t>
            </w:r>
            <w:r>
              <w:rPr>
                <w:rFonts w:ascii="Times New Roman" w:hAnsi="Times New Roman" w:cs="Times New Roman"/>
                <w:b/>
                <w:sz w:val="28"/>
                <w:szCs w:val="28"/>
              </w:rPr>
              <w:t>25 773 997,4</w:t>
            </w:r>
            <w:r w:rsidRPr="00D91F02">
              <w:rPr>
                <w:rFonts w:ascii="Times New Roman" w:hAnsi="Times New Roman" w:cs="Times New Roman"/>
                <w:b/>
                <w:sz w:val="28"/>
                <w:szCs w:val="28"/>
              </w:rPr>
              <w:t>0</w:t>
            </w:r>
            <w:r w:rsidRPr="00DC19F2">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3 037 518,00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7 272 751,40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3 865 932,00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3 037 518,00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1 932 966,00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1 656 828,00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1 656 828,00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из них:</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федеральный и областной бюджеты:</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6 376 480,7</w:t>
            </w:r>
            <w:r w:rsidRPr="00D91F02">
              <w:rPr>
                <w:rFonts w:ascii="Times New Roman" w:hAnsi="Times New Roman" w:cs="Times New Roman"/>
                <w:sz w:val="28"/>
                <w:szCs w:val="28"/>
              </w:rPr>
              <w:t>0</w:t>
            </w:r>
            <w:r w:rsidRPr="000014F7">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662 731,20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1 074 631,10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1 159 779,60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911 255,40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579 889,80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497 048,40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497 048,40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местный бюджет: </w:t>
            </w:r>
            <w:r>
              <w:rPr>
                <w:rFonts w:ascii="Times New Roman" w:hAnsi="Times New Roman" w:cs="Times New Roman"/>
                <w:sz w:val="28"/>
                <w:szCs w:val="28"/>
              </w:rPr>
              <w:t>2 312 596,1</w:t>
            </w:r>
            <w:r w:rsidRPr="00D91F02">
              <w:rPr>
                <w:rFonts w:ascii="Times New Roman" w:hAnsi="Times New Roman" w:cs="Times New Roman"/>
                <w:sz w:val="28"/>
                <w:szCs w:val="28"/>
              </w:rPr>
              <w:t>0</w:t>
            </w:r>
            <w:r w:rsidRPr="000014F7">
              <w:rPr>
                <w:rFonts w:ascii="Times New Roman" w:hAnsi="Times New Roman" w:cs="Times New Roman"/>
                <w:sz w:val="28"/>
                <w:szCs w:val="28"/>
              </w:rPr>
              <w:t xml:space="preserve"> рублей,</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220 910,40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545 312,90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386 593,20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303 751,80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193 296,60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165 682,80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2025 год – 165 682,80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t xml:space="preserve">внебюджетные источники: </w:t>
            </w:r>
            <w:r w:rsidRPr="00D91F02">
              <w:rPr>
                <w:rFonts w:ascii="Times New Roman" w:hAnsi="Times New Roman" w:cs="Times New Roman"/>
                <w:sz w:val="28"/>
                <w:szCs w:val="28"/>
              </w:rPr>
              <w:t>17 084 920,60</w:t>
            </w:r>
            <w:r w:rsidRPr="000014F7">
              <w:rPr>
                <w:rFonts w:ascii="Times New Roman" w:hAnsi="Times New Roman" w:cs="Times New Roman"/>
                <w:sz w:val="28"/>
                <w:szCs w:val="28"/>
              </w:rPr>
              <w:t xml:space="preserve"> рублей, </w:t>
            </w:r>
          </w:p>
          <w:p w:rsidR="00FC3D92" w:rsidRDefault="00FC3D92" w:rsidP="00FC3D92">
            <w:pPr>
              <w:autoSpaceDE w:val="0"/>
              <w:autoSpaceDN w:val="0"/>
              <w:adjustRightInd w:val="0"/>
              <w:spacing w:after="0"/>
              <w:rPr>
                <w:rFonts w:ascii="Times New Roman" w:hAnsi="Times New Roman" w:cs="Times New Roman"/>
                <w:sz w:val="28"/>
                <w:szCs w:val="28"/>
              </w:rPr>
            </w:pPr>
            <w:r w:rsidRPr="000014F7">
              <w:rPr>
                <w:rFonts w:ascii="Times New Roman" w:hAnsi="Times New Roman" w:cs="Times New Roman"/>
                <w:sz w:val="28"/>
                <w:szCs w:val="28"/>
              </w:rPr>
              <w:lastRenderedPageBreak/>
              <w:t>в том числе:</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2017 год – 2 153 876,40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2018 год – 5 652 807,40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2019 год – 2 319 559,20 рублей,</w:t>
            </w:r>
          </w:p>
          <w:p w:rsidR="00FC3D92" w:rsidRPr="000014F7"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2020 год – 1 822 510,80 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2021</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1 159 779,60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2022</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Pr="00DC19F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2023</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Default="00FC3D92" w:rsidP="00FC3D9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Pr>
                <w:rFonts w:ascii="Times New Roman" w:hAnsi="Times New Roman" w:cs="Times New Roman"/>
                <w:sz w:val="28"/>
                <w:szCs w:val="28"/>
              </w:rPr>
              <w:t xml:space="preserve"> 994 096,80 </w:t>
            </w:r>
            <w:r w:rsidRPr="00DC19F2">
              <w:rPr>
                <w:rFonts w:ascii="Times New Roman" w:hAnsi="Times New Roman" w:cs="Times New Roman"/>
                <w:sz w:val="28"/>
                <w:szCs w:val="28"/>
              </w:rPr>
              <w:t>рублей,</w:t>
            </w:r>
          </w:p>
          <w:p w:rsidR="00FC3D92" w:rsidRPr="0089470B" w:rsidRDefault="00FC3D92" w:rsidP="00FC3D9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2025 год – 994 096,80 рублей.</w:t>
            </w:r>
          </w:p>
        </w:tc>
      </w:tr>
      <w:tr w:rsidR="00FC3D92" w:rsidRPr="00E67431" w:rsidTr="00FC3D92">
        <w:trPr>
          <w:jc w:val="center"/>
        </w:trPr>
        <w:tc>
          <w:tcPr>
            <w:tcW w:w="3690" w:type="dxa"/>
          </w:tcPr>
          <w:p w:rsidR="00FC3D92" w:rsidRPr="00E67431" w:rsidRDefault="00FC3D92" w:rsidP="00FC3D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Адрес размещения муниципальной программы в сети Интернет</w:t>
            </w:r>
          </w:p>
        </w:tc>
        <w:tc>
          <w:tcPr>
            <w:tcW w:w="5958" w:type="dxa"/>
          </w:tcPr>
          <w:p w:rsidR="00FC3D92" w:rsidRPr="00E67431" w:rsidRDefault="00FC3D92" w:rsidP="00FC3D9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8"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r w:rsidRPr="00E67431">
              <w:rPr>
                <w:rFonts w:ascii="Times New Roman" w:eastAsia="Times New Roman" w:hAnsi="Times New Roman" w:cs="Times New Roman"/>
                <w:color w:val="000000"/>
                <w:sz w:val="28"/>
                <w:szCs w:val="28"/>
                <w:lang w:eastAsia="ru-RU"/>
              </w:rPr>
              <w:t xml:space="preserve"> </w:t>
            </w:r>
          </w:p>
        </w:tc>
      </w:tr>
    </w:tbl>
    <w:p w:rsidR="00FC3D92" w:rsidRDefault="00FC3D92" w:rsidP="00FC3D92">
      <w:pPr>
        <w:rPr>
          <w:rFonts w:ascii="Times New Roman" w:hAnsi="Times New Roman" w:cs="Times New Roman"/>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Pr>
          <w:rFonts w:ascii="Times New Roman" w:hAnsi="Times New Roman" w:cs="Times New Roman"/>
          <w:caps/>
          <w:sz w:val="24"/>
          <w:szCs w:val="24"/>
        </w:rPr>
        <w:t xml:space="preserve"> № 2</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FC3D92" w:rsidRPr="009C20C3" w:rsidRDefault="00FC3D92" w:rsidP="00FC3D92">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FC3D92" w:rsidRDefault="00FC3D92" w:rsidP="00FC3D92">
      <w:pPr>
        <w:jc w:val="right"/>
        <w:rPr>
          <w:rFonts w:ascii="Times New Roman" w:hAnsi="Times New Roman" w:cs="Times New Roman"/>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FC3D92" w:rsidRDefault="00FC3D92" w:rsidP="00FC3D92">
      <w:pPr>
        <w:autoSpaceDE w:val="0"/>
        <w:autoSpaceDN w:val="0"/>
        <w:adjustRightInd w:val="0"/>
        <w:spacing w:after="0" w:line="240" w:lineRule="auto"/>
        <w:jc w:val="center"/>
        <w:outlineLvl w:val="0"/>
        <w:rPr>
          <w:rFonts w:ascii="Times New Roman" w:hAnsi="Times New Roman" w:cs="Times New Roman"/>
          <w:sz w:val="28"/>
          <w:szCs w:val="28"/>
        </w:rPr>
      </w:pPr>
      <w:r w:rsidRPr="00315225">
        <w:rPr>
          <w:rFonts w:ascii="Times New Roman" w:hAnsi="Times New Roman" w:cs="Times New Roman"/>
          <w:b/>
          <w:sz w:val="28"/>
          <w:szCs w:val="28"/>
        </w:rPr>
        <w:t>ХАРАКТЕРИСТИКА И АНАЛИЗ ТЕКУЩЕГО СОСТОЯНИЯ СФЕРЫ РЕАЛИЗАЦИИ МУНИ ЦИПАЛЬНОЙ ПРОГРАММЫ</w:t>
      </w:r>
      <w:r>
        <w:rPr>
          <w:rFonts w:ascii="Times New Roman" w:hAnsi="Times New Roman" w:cs="Times New Roman"/>
          <w:sz w:val="28"/>
          <w:szCs w:val="28"/>
        </w:rPr>
        <w:t xml:space="preserve"> </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Pr>
          <w:rFonts w:ascii="Times New Roman" w:eastAsia="Times New Roman" w:hAnsi="Times New Roman" w:cs="Times New Roman"/>
          <w:b/>
          <w:sz w:val="28"/>
          <w:szCs w:val="28"/>
          <w:lang w:eastAsia="ru-RU"/>
        </w:rPr>
        <w:t>ЖИЛИЩЕ» НА 2017-2025</w:t>
      </w:r>
      <w:r w:rsidRPr="00E373D1">
        <w:rPr>
          <w:rFonts w:ascii="Times New Roman" w:eastAsia="Times New Roman" w:hAnsi="Times New Roman" w:cs="Times New Roman"/>
          <w:b/>
          <w:sz w:val="28"/>
          <w:szCs w:val="28"/>
          <w:lang w:eastAsia="ru-RU"/>
        </w:rPr>
        <w:t xml:space="preserve"> ГОДЫ</w:t>
      </w:r>
    </w:p>
    <w:p w:rsidR="00FC3D92" w:rsidRDefault="00FC3D92" w:rsidP="00FC3D92">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r>
        <w:rPr>
          <w:rFonts w:ascii="Times New Roman" w:hAnsi="Times New Roman" w:cs="Times New Roman"/>
          <w:sz w:val="28"/>
          <w:szCs w:val="28"/>
        </w:rPr>
        <w:t xml:space="preserve"> </w:t>
      </w:r>
    </w:p>
    <w:p w:rsidR="00FC3D92" w:rsidRDefault="00FC3D92" w:rsidP="00FC3D92">
      <w:pPr>
        <w:autoSpaceDE w:val="0"/>
        <w:autoSpaceDN w:val="0"/>
        <w:adjustRightInd w:val="0"/>
        <w:spacing w:after="0" w:line="240" w:lineRule="auto"/>
        <w:jc w:val="both"/>
        <w:rPr>
          <w:rFonts w:ascii="Times New Roman" w:hAnsi="Times New Roman" w:cs="Times New Roman"/>
          <w:sz w:val="28"/>
          <w:szCs w:val="28"/>
        </w:rPr>
      </w:pP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FC3D92" w:rsidRPr="00D13B57"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D13B57">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условия улучшили 2375 молодых семей. 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w:t>
      </w:r>
      <w:r>
        <w:rPr>
          <w:rFonts w:ascii="Times New Roman" w:hAnsi="Times New Roman" w:cs="Times New Roman"/>
          <w:sz w:val="28"/>
          <w:szCs w:val="28"/>
        </w:rPr>
        <w:t xml:space="preserve">емей, а в 2017 - 2020 годах – 7 молодых семей. </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01.01.2020</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Pr="00D13B57">
        <w:rPr>
          <w:rFonts w:ascii="Times New Roman" w:hAnsi="Times New Roman" w:cs="Times New Roman"/>
          <w:sz w:val="28"/>
          <w:szCs w:val="28"/>
        </w:rPr>
        <w:t>4 молодые семьи.</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9" w:history="1">
        <w:r w:rsidRPr="006D3CC5">
          <w:rPr>
            <w:rFonts w:ascii="Times New Roman" w:hAnsi="Times New Roman" w:cs="Times New Roman"/>
            <w:sz w:val="28"/>
            <w:szCs w:val="28"/>
          </w:rPr>
          <w:t>подпрограмма</w:t>
        </w:r>
      </w:hyperlink>
      <w:r w:rsidRPr="006D3CC5">
        <w:rPr>
          <w:rFonts w:ascii="Times New Roman" w:hAnsi="Times New Roman" w:cs="Times New Roman"/>
          <w:sz w:val="28"/>
          <w:szCs w:val="28"/>
        </w:rPr>
        <w:t xml:space="preserve"> «Обеспечение жильем молодых семей на территории городского округа Верхний Тагил» (далее - Подпрограмма 1).</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Pr="006D3CC5">
        <w:rPr>
          <w:rFonts w:ascii="Times New Roman" w:hAnsi="Times New Roman" w:cs="Times New Roman"/>
          <w:sz w:val="28"/>
          <w:szCs w:val="28"/>
        </w:rPr>
        <w:lastRenderedPageBreak/>
        <w:t>населения, повлияет на улучшение демографической ситуации в Свердловской области и городском округе Верхний Тагил.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1</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Свердловской области и на территории городского округа Верхний Тагил размер социальной выплаты, предоставляемой молодой семье в рамках федеральной, областной и муниципальной </w:t>
      </w:r>
      <w:hyperlink r:id="rId10"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городского округа Верхний Тагил составляет 7 семей, или в среднем не более 3 процентов от числа молодых семей, признанных нуждающимися в улучшении жилищных условий.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Остается проблемой условие, связанное с ограничением возраста молодых семей для участия в</w:t>
      </w:r>
      <w:r w:rsidRPr="006D3CC5">
        <w:t xml:space="preserve"> </w:t>
      </w:r>
      <w:r w:rsidRPr="006D3CC5">
        <w:rPr>
          <w:rFonts w:ascii="Times New Roman" w:hAnsi="Times New Roman" w:cs="Times New Roman"/>
          <w:sz w:val="28"/>
          <w:szCs w:val="28"/>
        </w:rPr>
        <w:t xml:space="preserve">подпрограмме 1, так как при достижении возраста 36 лет одним из супругов, молодая семья, так и не получив социальную выплату, исключается из участников федеральной, областной и муниципальной </w:t>
      </w:r>
      <w:hyperlink r:id="rId11"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Предоставление молодым семьям - участникам федеральной и муниципальной </w:t>
      </w:r>
      <w:hyperlink r:id="rId12"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xml:space="preserve"> 1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3"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FC3D92"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2</w:t>
      </w:r>
      <w:r w:rsidRPr="006D3CC5">
        <w:t xml:space="preserve"> </w:t>
      </w:r>
      <w:r w:rsidRPr="006D3CC5">
        <w:rPr>
          <w:rFonts w:ascii="Times New Roman" w:hAnsi="Times New Roman" w:cs="Times New Roman"/>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w:t>
      </w:r>
    </w:p>
    <w:p w:rsidR="00FC3D92" w:rsidRPr="00D2061C" w:rsidRDefault="00FC3D92" w:rsidP="00FC3D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проживает около </w:t>
      </w:r>
      <w:r w:rsidRPr="0065337B">
        <w:rPr>
          <w:rFonts w:ascii="Times New Roman" w:hAnsi="Times New Roman" w:cs="Times New Roman"/>
          <w:sz w:val="28"/>
          <w:szCs w:val="28"/>
        </w:rPr>
        <w:t>4,5 тыс. человек в возрасте от 18 до 35 лет.</w:t>
      </w:r>
      <w:r w:rsidRPr="00D2061C">
        <w:rPr>
          <w:rFonts w:ascii="Times New Roman" w:hAnsi="Times New Roman" w:cs="Times New Roman"/>
          <w:sz w:val="28"/>
          <w:szCs w:val="28"/>
        </w:rPr>
        <w:t xml:space="preserve"> На протяжении нескольких лет наблюдается тенденция увеличения рождаемости. В связи с этим необходимо, в первую очередь, обеспечить создание условий для решения </w:t>
      </w:r>
      <w:r>
        <w:rPr>
          <w:rFonts w:ascii="Times New Roman" w:hAnsi="Times New Roman" w:cs="Times New Roman"/>
          <w:sz w:val="28"/>
          <w:szCs w:val="28"/>
        </w:rPr>
        <w:t>жилищных проблем молодых семей.</w:t>
      </w:r>
    </w:p>
    <w:p w:rsidR="00FC3D92" w:rsidRPr="00D2061C" w:rsidRDefault="00FC3D92" w:rsidP="00FC3D92">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FC3D92" w:rsidRDefault="00FC3D92" w:rsidP="00FC3D92">
      <w:pPr>
        <w:rPr>
          <w:rFonts w:ascii="Times New Roman" w:hAnsi="Times New Roman" w:cs="Times New Roman"/>
        </w:rPr>
      </w:pPr>
    </w:p>
    <w:p w:rsidR="00A108ED" w:rsidRDefault="00A108ED" w:rsidP="00281CA3">
      <w:pPr>
        <w:rPr>
          <w:rFonts w:ascii="Times New Roman" w:hAnsi="Times New Roman" w:cs="Times New Roman"/>
        </w:rPr>
      </w:pPr>
    </w:p>
    <w:p w:rsidR="00456BD2" w:rsidRDefault="00456BD2" w:rsidP="00F15015">
      <w:pPr>
        <w:spacing w:after="0" w:line="240" w:lineRule="auto"/>
        <w:rPr>
          <w:rFonts w:ascii="Times New Roman" w:hAnsi="Times New Roman" w:cs="Times New Roman"/>
          <w:caps/>
          <w:sz w:val="24"/>
          <w:szCs w:val="24"/>
        </w:rPr>
        <w:sectPr w:rsidR="00456BD2" w:rsidSect="00815966">
          <w:pgSz w:w="11906" w:h="16838"/>
          <w:pgMar w:top="709" w:right="851" w:bottom="851" w:left="1418" w:header="709" w:footer="709" w:gutter="0"/>
          <w:cols w:space="708"/>
          <w:docGrid w:linePitch="360"/>
        </w:sectPr>
      </w:pPr>
    </w:p>
    <w:p w:rsidR="00A82A9B" w:rsidRPr="009C20C3" w:rsidRDefault="00A82A9B" w:rsidP="00A82A9B">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sidR="00DD5309">
        <w:rPr>
          <w:rFonts w:ascii="Times New Roman" w:hAnsi="Times New Roman" w:cs="Times New Roman"/>
          <w:caps/>
          <w:sz w:val="24"/>
          <w:szCs w:val="24"/>
        </w:rPr>
        <w:t xml:space="preserve"> № 3</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A82A9B" w:rsidRPr="009C20C3" w:rsidRDefault="00A82A9B" w:rsidP="00A82A9B">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C12B76" w:rsidRPr="006D3CC5" w:rsidRDefault="00A82A9B" w:rsidP="00A82A9B">
      <w:pPr>
        <w:widowControl w:val="0"/>
        <w:autoSpaceDE w:val="0"/>
        <w:autoSpaceDN w:val="0"/>
        <w:adjustRightInd w:val="0"/>
        <w:spacing w:after="0" w:line="240" w:lineRule="auto"/>
        <w:jc w:val="right"/>
        <w:rPr>
          <w:rFonts w:ascii="Times New Roman" w:hAnsi="Times New Roman" w:cs="Times New Roman"/>
          <w:b/>
          <w:sz w:val="28"/>
          <w:szCs w:val="28"/>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6C6EA1" w:rsidRDefault="006C6EA1" w:rsidP="006C6EA1">
      <w:pPr>
        <w:widowControl w:val="0"/>
        <w:autoSpaceDE w:val="0"/>
        <w:autoSpaceDN w:val="0"/>
        <w:adjustRightInd w:val="0"/>
        <w:spacing w:after="0" w:line="240" w:lineRule="auto"/>
        <w:jc w:val="center"/>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ПОДПРОГРАММА</w:t>
      </w:r>
      <w:r w:rsidRPr="006D3CC5">
        <w:rPr>
          <w:rFonts w:ascii="Times New Roman" w:eastAsia="Times New Roman" w:hAnsi="Times New Roman" w:cs="Times New Roman"/>
          <w:b/>
          <w:caps/>
          <w:sz w:val="28"/>
          <w:szCs w:val="28"/>
          <w:lang w:eastAsia="ru-RU"/>
        </w:rPr>
        <w:t xml:space="preserve"> 1.</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6D3CC5">
        <w:rPr>
          <w:rFonts w:ascii="Times New Roman" w:hAnsi="Times New Roman" w:cs="Times New Roman"/>
          <w:b/>
          <w:sz w:val="28"/>
          <w:szCs w:val="28"/>
        </w:rPr>
        <w:t>. ХАРАКТЕРИСТИКА ПРОБЛЕМЫ,</w:t>
      </w: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p>
    <w:p w:rsidR="006C6EA1" w:rsidRPr="005763AC"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 xml:space="preserve">Поддержка молодых семей в улучшении жилищных условий является </w:t>
      </w:r>
      <w:r w:rsidRPr="005763AC">
        <w:rPr>
          <w:rFonts w:ascii="Times New Roman" w:hAnsi="Times New Roman" w:cs="Times New Roman"/>
          <w:bCs/>
          <w:sz w:val="28"/>
          <w:szCs w:val="28"/>
        </w:rPr>
        <w:t>важнейшим направлением жилищной политики России.</w:t>
      </w:r>
    </w:p>
    <w:p w:rsidR="006C6EA1" w:rsidRPr="00D13B57"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5763AC">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 а в 2017 - 2020 годах – 7 молодых семей.</w:t>
      </w:r>
      <w:r>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01.01.2021</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Pr="00D13B57">
        <w:rPr>
          <w:rFonts w:ascii="Times New Roman" w:hAnsi="Times New Roman" w:cs="Times New Roman"/>
          <w:sz w:val="28"/>
          <w:szCs w:val="28"/>
        </w:rPr>
        <w:t>4 молодые семьи.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6C6EA1" w:rsidRPr="006D3CC5" w:rsidRDefault="006C6EA1" w:rsidP="006C6EA1">
      <w:pPr>
        <w:pStyle w:val="ConsPlusNormal"/>
        <w:widowControl/>
        <w:ind w:firstLine="540"/>
        <w:jc w:val="both"/>
        <w:rPr>
          <w:rFonts w:ascii="Times New Roman" w:hAnsi="Times New Roman" w:cs="Times New Roman"/>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2. ЦЕЛИ, ЗАДАЧИ ПОДПРОГРАММЫ.</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sidRPr="00E75C68">
        <w:rPr>
          <w:rFonts w:ascii="Times New Roman" w:hAnsi="Times New Roman" w:cs="Times New Roman"/>
          <w:sz w:val="28"/>
          <w:szCs w:val="28"/>
        </w:rPr>
        <w:t xml:space="preserve"> </w:t>
      </w:r>
    </w:p>
    <w:p w:rsidR="006C6EA1" w:rsidRPr="006D3CC5"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lastRenderedPageBreak/>
        <w:t>Для решения поставленной цели необходимо решить следующие задачи:</w:t>
      </w:r>
    </w:p>
    <w:p w:rsidR="006C6EA1" w:rsidRPr="004A1AB2" w:rsidRDefault="006C6EA1" w:rsidP="006C6EA1">
      <w:pPr>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w:t>
      </w:r>
      <w:r>
        <w:rPr>
          <w:rFonts w:ascii="Times New Roman" w:hAnsi="Times New Roman" w:cs="Times New Roman"/>
          <w:sz w:val="28"/>
          <w:szCs w:val="28"/>
        </w:rPr>
        <w:t>лищной проблемы молодым семьям.</w:t>
      </w:r>
    </w:p>
    <w:p w:rsidR="006C6EA1" w:rsidRPr="006D3CC5" w:rsidRDefault="006C6EA1" w:rsidP="006C6EA1">
      <w:pPr>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3. ЦЕЛЕВЫЕ ПОКАЗАТЕЛИ ЭФФЕКТИВНОСТИ РЕАЛИЗАЦИИ</w:t>
      </w: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6C6EA1" w:rsidRPr="006D3CC5" w:rsidRDefault="006C6EA1" w:rsidP="006C6EA1">
      <w:pPr>
        <w:spacing w:after="0" w:line="240" w:lineRule="auto"/>
        <w:jc w:val="both"/>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МЕХАНИЗМ РЕАЛИЗАЦИИ </w:t>
      </w:r>
      <w:r w:rsidRPr="006D3CC5">
        <w:rPr>
          <w:rFonts w:ascii="Times New Roman" w:hAnsi="Times New Roman" w:cs="Times New Roman"/>
          <w:b/>
          <w:bCs/>
          <w:spacing w:val="-2"/>
          <w:sz w:val="28"/>
          <w:szCs w:val="28"/>
        </w:rPr>
        <w:t>ПОДПРОГРАММЫ</w:t>
      </w:r>
      <w:r>
        <w:rPr>
          <w:rFonts w:ascii="Times New Roman" w:hAnsi="Times New Roman" w:cs="Times New Roman"/>
          <w:b/>
          <w:bCs/>
          <w:spacing w:val="-2"/>
          <w:sz w:val="28"/>
          <w:szCs w:val="28"/>
        </w:rPr>
        <w:t xml:space="preserve"> 1</w:t>
      </w:r>
      <w:r w:rsidRPr="006D3CC5">
        <w:rPr>
          <w:rFonts w:ascii="Times New Roman" w:hAnsi="Times New Roman" w:cs="Times New Roman"/>
          <w:b/>
          <w:bCs/>
          <w:spacing w:val="-2"/>
          <w:sz w:val="28"/>
          <w:szCs w:val="28"/>
        </w:rPr>
        <w:t xml:space="preserve"> </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pStyle w:val="a6"/>
        <w:autoSpaceDE w:val="0"/>
        <w:autoSpaceDN w:val="0"/>
        <w:adjustRightInd w:val="0"/>
        <w:ind w:left="0" w:firstLine="708"/>
        <w:jc w:val="both"/>
        <w:outlineLvl w:val="2"/>
        <w:rPr>
          <w:sz w:val="28"/>
          <w:szCs w:val="28"/>
        </w:rPr>
      </w:pPr>
    </w:p>
    <w:p w:rsidR="006C6EA1" w:rsidRPr="006D3CC5" w:rsidRDefault="006C6EA1" w:rsidP="006C6EA1">
      <w:pPr>
        <w:pStyle w:val="a6"/>
        <w:autoSpaceDE w:val="0"/>
        <w:autoSpaceDN w:val="0"/>
        <w:adjustRightInd w:val="0"/>
        <w:ind w:left="0" w:firstLine="567"/>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1) принимает муниципальную программу по обеспечению жильём молодых семей на территории городского округа Верхний Тагил (далее </w:t>
      </w:r>
      <w:r>
        <w:rPr>
          <w:rFonts w:ascii="Times New Roman" w:hAnsi="Times New Roman" w:cs="Times New Roman"/>
          <w:sz w:val="28"/>
          <w:szCs w:val="28"/>
        </w:rPr>
        <w:t>основное мероприятие</w:t>
      </w:r>
      <w:r w:rsidRPr="006D3CC5">
        <w:rPr>
          <w:rFonts w:ascii="Times New Roman" w:hAnsi="Times New Roman" w:cs="Times New Roman"/>
          <w:sz w:val="28"/>
          <w:szCs w:val="28"/>
        </w:rPr>
        <w:t>);</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осуществляет действия по признанию либо об отказе в признании молодых семей нуждающимися в улучшении жилищных условий в порядке, установленном законодательством Российской Федерации;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r>
        <w:rPr>
          <w:rFonts w:ascii="Times New Roman" w:hAnsi="Times New Roman" w:cs="Times New Roman"/>
          <w:sz w:val="28"/>
          <w:szCs w:val="28"/>
        </w:rPr>
        <w:t>основного мероприятия</w:t>
      </w:r>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ежегодно определяет объем средств, выделяемых из местного бюджета на финансирование социальных выплат молодым семьям;</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устанавливает среднюю рыночную стоимость 1 кв. метра общей площади жилого помещения на территории городского округа Верхний Тагил;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 xml:space="preserve">льного образования </w:t>
      </w:r>
      <w:r w:rsidRPr="00D2061C">
        <w:rPr>
          <w:rFonts w:ascii="Times New Roman" w:hAnsi="Times New Roman" w:cs="Times New Roman"/>
          <w:sz w:val="28"/>
          <w:szCs w:val="28"/>
        </w:rPr>
        <w:t>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1. 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на приобретение жилого помещения или создание объекта индивидуального жилищного строительства (далее – </w:t>
      </w:r>
      <w:r w:rsidRPr="00D2061C">
        <w:rPr>
          <w:rFonts w:ascii="Times New Roman" w:hAnsi="Times New Roman" w:cs="Times New Roman"/>
          <w:sz w:val="28"/>
          <w:szCs w:val="28"/>
        </w:rPr>
        <w:lastRenderedPageBreak/>
        <w:t>социальная выплата).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может получить социальную выплату один раз.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Участие молодой семьи в подпрограмме является добровольным.</w:t>
      </w:r>
    </w:p>
    <w:p w:rsidR="006C6EA1" w:rsidRPr="00D2061C" w:rsidRDefault="006C6EA1" w:rsidP="006C6EA1">
      <w:pPr>
        <w:pStyle w:val="ConsPlusNormal"/>
        <w:jc w:val="both"/>
      </w:pPr>
      <w:r w:rsidRPr="00D2061C">
        <w:rPr>
          <w:rFonts w:ascii="Times New Roman" w:hAnsi="Times New Roman" w:cs="Times New Roman"/>
          <w:sz w:val="28"/>
          <w:szCs w:val="28"/>
        </w:rPr>
        <w:t>2.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w:t>
      </w:r>
      <w:r>
        <w:rPr>
          <w:rFonts w:ascii="Times New Roman" w:hAnsi="Times New Roman" w:cs="Times New Roman"/>
          <w:sz w:val="28"/>
          <w:szCs w:val="28"/>
        </w:rPr>
        <w:t xml:space="preserve">в – собственных </w:t>
      </w:r>
      <w:r w:rsidRPr="00D2061C">
        <w:rPr>
          <w:rFonts w:ascii="Times New Roman" w:hAnsi="Times New Roman" w:cs="Times New Roman"/>
          <w:sz w:val="28"/>
          <w:szCs w:val="28"/>
        </w:rPr>
        <w:t>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6C6EA1" w:rsidRPr="00D2061C" w:rsidRDefault="006C6EA1" w:rsidP="006C6EA1">
      <w:pPr>
        <w:pStyle w:val="ConsPlusNormal"/>
        <w:jc w:val="both"/>
        <w:rPr>
          <w:rFonts w:ascii="Times New Roman" w:hAnsi="Times New Roman" w:cs="Times New Roman"/>
          <w:sz w:val="28"/>
          <w:szCs w:val="28"/>
        </w:rPr>
      </w:pPr>
      <w:r w:rsidRPr="00373FFF">
        <w:rPr>
          <w:rFonts w:ascii="Times New Roman" w:hAnsi="Times New Roman" w:cs="Times New Roman"/>
          <w:sz w:val="28"/>
          <w:szCs w:val="28"/>
        </w:rPr>
        <w:t>Условием участия в мероприяти</w:t>
      </w:r>
      <w:r>
        <w:rPr>
          <w:rFonts w:ascii="Times New Roman" w:hAnsi="Times New Roman" w:cs="Times New Roman"/>
          <w:sz w:val="28"/>
          <w:szCs w:val="28"/>
        </w:rPr>
        <w:t>ях</w:t>
      </w:r>
      <w:r w:rsidRPr="00373FFF">
        <w:rPr>
          <w:rFonts w:ascii="Times New Roman" w:hAnsi="Times New Roman" w:cs="Times New Roman"/>
          <w:sz w:val="28"/>
          <w:szCs w:val="28"/>
        </w:rPr>
        <w:t xml:space="preserve"> ведомственной целевой программы и предоставления социальной выплаты является согласие совершеннолетних</w:t>
      </w:r>
      <w:r w:rsidRPr="00D2061C">
        <w:rPr>
          <w:rFonts w:ascii="Times New Roman" w:hAnsi="Times New Roman" w:cs="Times New Roman"/>
          <w:sz w:val="28"/>
          <w:szCs w:val="28"/>
        </w:rPr>
        <w:t xml:space="preserve">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Согласие должно б</w:t>
      </w:r>
      <w:r>
        <w:rPr>
          <w:rFonts w:ascii="Times New Roman" w:hAnsi="Times New Roman" w:cs="Times New Roman"/>
          <w:sz w:val="28"/>
          <w:szCs w:val="28"/>
        </w:rPr>
        <w:t xml:space="preserve">ыть оформлено в соответствии со статьей 9 </w:t>
      </w:r>
      <w:r w:rsidRPr="00D2061C">
        <w:rPr>
          <w:rFonts w:ascii="Times New Roman" w:hAnsi="Times New Roman" w:cs="Times New Roman"/>
          <w:sz w:val="28"/>
          <w:szCs w:val="28"/>
        </w:rPr>
        <w:t>Федерального закона от 27.07.2006 № 152-ФЗ «О персональных данных».</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3. Социальные выплаты используются: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C3CD3">
        <w:rPr>
          <w:rFonts w:ascii="Times New Roman" w:hAnsi="Times New Roman" w:cs="Times New Roman"/>
          <w:sz w:val="28"/>
          <w:szCs w:val="28"/>
        </w:rPr>
        <w:t>экономкласса</w:t>
      </w:r>
      <w:proofErr w:type="spellEnd"/>
      <w:r w:rsidRPr="006C3CD3">
        <w:rPr>
          <w:rFonts w:ascii="Times New Roman" w:hAnsi="Times New Roman" w:cs="Times New Roman"/>
          <w:sz w:val="28"/>
          <w:szCs w:val="28"/>
        </w:rPr>
        <w:t xml:space="preserve"> на первичном рынке жилья);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w:t>
      </w:r>
      <w:proofErr w:type="spellStart"/>
      <w:r w:rsidRPr="006C3CD3">
        <w:rPr>
          <w:rFonts w:ascii="Times New Roman" w:hAnsi="Times New Roman" w:cs="Times New Roman"/>
          <w:sz w:val="28"/>
          <w:szCs w:val="28"/>
        </w:rPr>
        <w:t>экономкласса</w:t>
      </w:r>
      <w:proofErr w:type="spellEnd"/>
      <w:r w:rsidRPr="006C3CD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lastRenderedPageBreak/>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C3CD3">
        <w:rPr>
          <w:rFonts w:ascii="Times New Roman" w:hAnsi="Times New Roman" w:cs="Times New Roman"/>
          <w:sz w:val="28"/>
          <w:szCs w:val="28"/>
        </w:rPr>
        <w:t>эскроу</w:t>
      </w:r>
      <w:proofErr w:type="spellEnd"/>
      <w:r w:rsidRPr="006C3CD3">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2061C">
        <w:rPr>
          <w:rFonts w:ascii="Times New Roman" w:hAnsi="Times New Roman" w:cs="Times New Roman"/>
          <w:sz w:val="28"/>
          <w:szCs w:val="28"/>
        </w:rPr>
        <w:t>неполнородных</w:t>
      </w:r>
      <w:proofErr w:type="spellEnd"/>
      <w:r w:rsidRPr="00D2061C">
        <w:rPr>
          <w:rFonts w:ascii="Times New Roman" w:hAnsi="Times New Roman" w:cs="Times New Roman"/>
          <w:sz w:val="28"/>
          <w:szCs w:val="28"/>
        </w:rPr>
        <w:t xml:space="preserve"> братьев и сестер).</w:t>
      </w:r>
    </w:p>
    <w:p w:rsidR="006C6EA1" w:rsidRPr="00D2061C" w:rsidRDefault="006C6EA1" w:rsidP="006C6EA1">
      <w:pPr>
        <w:pStyle w:val="ConsPlusNormal"/>
        <w:jc w:val="both"/>
        <w:rPr>
          <w:rFonts w:ascii="Times New Roman" w:hAnsi="Times New Roman" w:cs="Times New Roman"/>
          <w:sz w:val="28"/>
          <w:szCs w:val="28"/>
        </w:rPr>
      </w:pPr>
      <w:r w:rsidRPr="00C9461E">
        <w:rPr>
          <w:rFonts w:ascii="Times New Roman" w:hAnsi="Times New Roman" w:cs="Times New Roman"/>
          <w:sz w:val="28"/>
          <w:szCs w:val="28"/>
        </w:rPr>
        <w:t>Право молодой семьи – участницы мероприяти</w:t>
      </w:r>
      <w:r>
        <w:rPr>
          <w:rFonts w:ascii="Times New Roman" w:hAnsi="Times New Roman" w:cs="Times New Roman"/>
          <w:sz w:val="28"/>
          <w:szCs w:val="28"/>
        </w:rPr>
        <w:t>й</w:t>
      </w:r>
      <w:r w:rsidRPr="00C9461E">
        <w:rPr>
          <w:rFonts w:ascii="Times New Roman" w:hAnsi="Times New Roman" w:cs="Times New Roman"/>
          <w:sz w:val="28"/>
          <w:szCs w:val="28"/>
        </w:rPr>
        <w:t xml:space="preserve"> ведомственной целевой программы</w:t>
      </w:r>
      <w:r>
        <w:rPr>
          <w:rFonts w:ascii="Times New Roman" w:hAnsi="Times New Roman" w:cs="Times New Roman"/>
          <w:sz w:val="28"/>
          <w:szCs w:val="28"/>
        </w:rPr>
        <w:t xml:space="preserve"> </w:t>
      </w:r>
      <w:r w:rsidRPr="00D2061C">
        <w:rPr>
          <w:rFonts w:ascii="Times New Roman" w:hAnsi="Times New Roman" w:cs="Times New Roman"/>
          <w:sz w:val="28"/>
          <w:szCs w:val="28"/>
        </w:rPr>
        <w:t>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Срок действия свидетельства составляет не более семи месяцев с даты выдачи, указанной в этом свидетельстве.</w:t>
      </w:r>
    </w:p>
    <w:p w:rsidR="006C6EA1" w:rsidRPr="00D2061C" w:rsidRDefault="006C6EA1" w:rsidP="006C6EA1">
      <w:pPr>
        <w:pStyle w:val="ConsPlusNormal"/>
        <w:jc w:val="both"/>
        <w:rPr>
          <w:rFonts w:ascii="Times New Roman" w:hAnsi="Times New Roman" w:cs="Times New Roman"/>
          <w:sz w:val="28"/>
          <w:szCs w:val="28"/>
        </w:rPr>
      </w:pPr>
      <w:r w:rsidRPr="00711D64">
        <w:rPr>
          <w:rFonts w:ascii="Times New Roman" w:hAnsi="Times New Roman" w:cs="Times New Roman"/>
          <w:sz w:val="28"/>
          <w:szCs w:val="28"/>
        </w:rPr>
        <w:t>Расчет размера социальной выплаты рассчитывается на дату утверждения Министерство строительства и развития инфраструктуры Свердловской области (далее – Министерство)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ascii="Times New Roman" w:hAnsi="Times New Roman" w:cs="Times New Roman"/>
          <w:sz w:val="28"/>
          <w:szCs w:val="28"/>
        </w:rPr>
        <w:t xml:space="preserve">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4. Участником </w:t>
      </w:r>
      <w:r w:rsidRPr="00C9461E">
        <w:rPr>
          <w:rFonts w:ascii="Times New Roman" w:hAnsi="Times New Roman" w:cs="Times New Roman"/>
          <w:sz w:val="28"/>
          <w:szCs w:val="28"/>
        </w:rPr>
        <w:t>мероприяти</w:t>
      </w:r>
      <w:r>
        <w:rPr>
          <w:rFonts w:ascii="Times New Roman" w:hAnsi="Times New Roman" w:cs="Times New Roman"/>
          <w:sz w:val="28"/>
          <w:szCs w:val="28"/>
        </w:rPr>
        <w:t>й</w:t>
      </w:r>
      <w:r w:rsidRPr="00C9461E">
        <w:rPr>
          <w:rFonts w:ascii="Times New Roman" w:hAnsi="Times New Roman" w:cs="Times New Roman"/>
          <w:sz w:val="28"/>
          <w:szCs w:val="28"/>
        </w:rPr>
        <w:t xml:space="preserve"> ведомственной целевой программы</w:t>
      </w:r>
      <w:r w:rsidRPr="00D2061C">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 xml:space="preserve">возраст каждого из супругов либо одного родителя в неполной семье не превышает 35 лет на момент принятия </w:t>
      </w:r>
      <w:r>
        <w:rPr>
          <w:rFonts w:ascii="Times New Roman" w:hAnsi="Times New Roman" w:cs="Times New Roman"/>
          <w:sz w:val="28"/>
          <w:szCs w:val="28"/>
        </w:rPr>
        <w:t>Министерством</w:t>
      </w:r>
      <w:r w:rsidRPr="00D2061C">
        <w:rPr>
          <w:rFonts w:ascii="Times New Roman" w:hAnsi="Times New Roman" w:cs="Times New Roman"/>
          <w:sz w:val="28"/>
          <w:szCs w:val="28"/>
        </w:rPr>
        <w:t xml:space="preserve"> молодежной политики Свердловской области решения о включении молодой семьи в список молодых семей </w:t>
      </w:r>
      <w:r>
        <w:rPr>
          <w:rFonts w:ascii="Times New Roman" w:hAnsi="Times New Roman" w:cs="Times New Roman"/>
          <w:sz w:val="28"/>
          <w:szCs w:val="28"/>
        </w:rPr>
        <w:t>–</w:t>
      </w:r>
      <w:r w:rsidRPr="00D2061C">
        <w:rPr>
          <w:rFonts w:ascii="Times New Roman" w:hAnsi="Times New Roman" w:cs="Times New Roman"/>
          <w:sz w:val="28"/>
          <w:szCs w:val="28"/>
        </w:rPr>
        <w:t xml:space="preserve"> претендентов на получение социальной выплаты в планируемом году по Свердловской области;</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молодая семья признана нуждающейся в жилом помещении;</w:t>
      </w:r>
    </w:p>
    <w:p w:rsidR="006C6EA1" w:rsidRPr="00D2061C" w:rsidRDefault="006C6EA1" w:rsidP="006C6EA1">
      <w:pPr>
        <w:pStyle w:val="ConsPlusNormal"/>
        <w:widowControl/>
        <w:numPr>
          <w:ilvl w:val="0"/>
          <w:numId w:val="5"/>
        </w:numPr>
        <w:tabs>
          <w:tab w:val="num" w:pos="1200"/>
        </w:tabs>
        <w:ind w:left="0" w:firstLine="720"/>
        <w:jc w:val="both"/>
        <w:rPr>
          <w:rFonts w:ascii="Times New Roman" w:hAnsi="Times New Roman" w:cs="Times New Roman"/>
          <w:sz w:val="28"/>
          <w:szCs w:val="28"/>
        </w:rPr>
      </w:pPr>
      <w:r w:rsidRPr="00D2061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t>Молодые семьи, признанные участниками подпрограммы «Обеспечение жильем молодых семей» федеральной це</w:t>
      </w:r>
      <w:r>
        <w:rPr>
          <w:rFonts w:ascii="Times New Roman" w:hAnsi="Times New Roman" w:cs="Times New Roman"/>
          <w:sz w:val="28"/>
          <w:szCs w:val="28"/>
        </w:rPr>
        <w:t>левой программы «Жилище» на 2017 - 2025</w:t>
      </w:r>
      <w:r w:rsidRPr="006C3CD3">
        <w:rPr>
          <w:rFonts w:ascii="Times New Roman" w:hAnsi="Times New Roman" w:cs="Times New Roman"/>
          <w:sz w:val="28"/>
          <w:szCs w:val="28"/>
        </w:rPr>
        <w:t xml:space="preserve"> годы, признаются участниками мероприятий ведомственной целевой программы.</w:t>
      </w:r>
    </w:p>
    <w:p w:rsidR="006C6EA1" w:rsidRPr="006C3CD3" w:rsidRDefault="006C6EA1" w:rsidP="006C6EA1">
      <w:pPr>
        <w:autoSpaceDE w:val="0"/>
        <w:autoSpaceDN w:val="0"/>
        <w:adjustRightInd w:val="0"/>
        <w:spacing w:after="0" w:line="240" w:lineRule="auto"/>
        <w:ind w:firstLine="720"/>
        <w:jc w:val="both"/>
        <w:rPr>
          <w:rFonts w:ascii="Times New Roman" w:hAnsi="Times New Roman" w:cs="Times New Roman"/>
          <w:sz w:val="28"/>
          <w:szCs w:val="28"/>
        </w:rPr>
      </w:pPr>
      <w:r w:rsidRPr="006C3CD3">
        <w:rPr>
          <w:rFonts w:ascii="Times New Roman" w:hAnsi="Times New Roman" w:cs="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w:t>
      </w:r>
      <w:r>
        <w:rPr>
          <w:rFonts w:ascii="Times New Roman" w:hAnsi="Times New Roman" w:cs="Times New Roman"/>
          <w:sz w:val="28"/>
          <w:szCs w:val="28"/>
        </w:rPr>
        <w:t xml:space="preserve">основаниям, которые установлены статьей 51 </w:t>
      </w:r>
      <w:r w:rsidRPr="006C3CD3">
        <w:rPr>
          <w:rFonts w:ascii="Times New Roman" w:hAnsi="Times New Roman" w:cs="Times New Roman"/>
          <w:sz w:val="28"/>
          <w:szCs w:val="28"/>
        </w:rPr>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Приобретаемое молодой семьей жилое помещение </w:t>
      </w:r>
      <w:r>
        <w:rPr>
          <w:rFonts w:ascii="Times New Roman" w:hAnsi="Times New Roman" w:cs="Times New Roman"/>
          <w:sz w:val="28"/>
          <w:szCs w:val="28"/>
        </w:rPr>
        <w:t xml:space="preserve">(в том числе являющееся объектом долевого строительства) </w:t>
      </w:r>
      <w:r w:rsidRPr="00D2061C">
        <w:rPr>
          <w:rFonts w:ascii="Times New Roman" w:hAnsi="Times New Roman" w:cs="Times New Roman"/>
          <w:sz w:val="28"/>
          <w:szCs w:val="28"/>
        </w:rPr>
        <w:t xml:space="preserve">должно находиться или строительство </w:t>
      </w:r>
      <w:r>
        <w:rPr>
          <w:rFonts w:ascii="Times New Roman" w:hAnsi="Times New Roman" w:cs="Times New Roman"/>
          <w:sz w:val="28"/>
          <w:szCs w:val="28"/>
        </w:rPr>
        <w:t xml:space="preserve">жилого дома </w:t>
      </w:r>
      <w:r w:rsidRPr="00D2061C">
        <w:rPr>
          <w:rFonts w:ascii="Times New Roman" w:hAnsi="Times New Roman" w:cs="Times New Roman"/>
          <w:sz w:val="28"/>
          <w:szCs w:val="28"/>
        </w:rPr>
        <w:t>должно осуществляться на территории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14" w:history="1">
        <w:r w:rsidRPr="00D2061C">
          <w:rPr>
            <w:rFonts w:ascii="Times New Roman" w:hAnsi="Times New Roman" w:cs="Times New Roman"/>
            <w:sz w:val="28"/>
            <w:szCs w:val="28"/>
          </w:rPr>
          <w:t>подпунктами 4</w:t>
        </w:r>
      </w:hyperlink>
      <w:r w:rsidRPr="00D2061C">
        <w:rPr>
          <w:rFonts w:ascii="Times New Roman" w:hAnsi="Times New Roman" w:cs="Times New Roman"/>
          <w:sz w:val="28"/>
          <w:szCs w:val="28"/>
        </w:rPr>
        <w:t xml:space="preserve"> и </w:t>
      </w:r>
      <w:hyperlink r:id="rId15" w:history="1">
        <w:r w:rsidRPr="00D2061C">
          <w:rPr>
            <w:rFonts w:ascii="Times New Roman" w:hAnsi="Times New Roman" w:cs="Times New Roman"/>
            <w:sz w:val="28"/>
            <w:szCs w:val="28"/>
          </w:rPr>
          <w:t>6 пункта 3</w:t>
        </w:r>
      </w:hyperlink>
      <w:r w:rsidRPr="00D2061C">
        <w:rPr>
          <w:rFonts w:ascii="Times New Roman" w:hAnsi="Times New Roman" w:cs="Times New Roman"/>
          <w:sz w:val="28"/>
          <w:szCs w:val="28"/>
        </w:rP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C6EA1" w:rsidRPr="00E8708D" w:rsidRDefault="006C6EA1" w:rsidP="006C6EA1">
      <w:pPr>
        <w:pStyle w:val="ConsPlusNormal"/>
        <w:ind w:firstLine="709"/>
        <w:jc w:val="both"/>
        <w:rPr>
          <w:rFonts w:ascii="Times New Roman" w:hAnsi="Times New Roman" w:cs="Times New Roman"/>
          <w:sz w:val="28"/>
          <w:szCs w:val="28"/>
        </w:rPr>
      </w:pPr>
      <w:r w:rsidRPr="00E8708D">
        <w:rPr>
          <w:rFonts w:ascii="Times New Roman" w:hAnsi="Times New Roman" w:cs="Times New Roman"/>
          <w:sz w:val="28"/>
          <w:szCs w:val="28"/>
        </w:rPr>
        <w:t xml:space="preserve">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8708D">
        <w:rPr>
          <w:rFonts w:ascii="Times New Roman" w:hAnsi="Times New Roman" w:cs="Times New Roman"/>
          <w:sz w:val="28"/>
          <w:szCs w:val="28"/>
        </w:rPr>
        <w:t>эскроу</w:t>
      </w:r>
      <w:proofErr w:type="spellEnd"/>
      <w:r w:rsidRPr="00E8708D">
        <w:rPr>
          <w:rFonts w:ascii="Times New Roman" w:hAnsi="Times New Roman" w:cs="Times New Roman"/>
          <w:sz w:val="28"/>
          <w:szCs w:val="28"/>
        </w:rPr>
        <w:t xml:space="preserve">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w:t>
      </w:r>
      <w:r>
        <w:rPr>
          <w:rFonts w:ascii="Times New Roman" w:hAnsi="Times New Roman" w:cs="Times New Roman"/>
          <w:sz w:val="28"/>
          <w:szCs w:val="28"/>
        </w:rPr>
        <w:t xml:space="preserve"> в Администрацию</w:t>
      </w:r>
      <w:r w:rsidRPr="00E8708D">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5.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одного квадратного метра общей площади жилья в муницип</w:t>
      </w:r>
      <w:r>
        <w:rPr>
          <w:rFonts w:ascii="Times New Roman" w:hAnsi="Times New Roman" w:cs="Times New Roman"/>
          <w:sz w:val="28"/>
          <w:szCs w:val="28"/>
        </w:rPr>
        <w:t xml:space="preserve">альном образовании </w:t>
      </w:r>
      <w:r w:rsidRPr="00D2061C">
        <w:rPr>
          <w:rFonts w:ascii="Times New Roman" w:hAnsi="Times New Roman" w:cs="Times New Roman"/>
          <w:sz w:val="28"/>
          <w:szCs w:val="28"/>
        </w:rPr>
        <w:t>городской</w:t>
      </w:r>
      <w:r w:rsidRPr="00D87834">
        <w:rPr>
          <w:rFonts w:ascii="Times New Roman" w:hAnsi="Times New Roman" w:cs="Times New Roman"/>
          <w:sz w:val="28"/>
          <w:szCs w:val="28"/>
        </w:rPr>
        <w:t xml:space="preserve"> округ Верхний Тагил.</w:t>
      </w:r>
      <w:r w:rsidRPr="00D2061C">
        <w:rPr>
          <w:rFonts w:ascii="Times New Roman" w:hAnsi="Times New Roman" w:cs="Times New Roman"/>
          <w:sz w:val="28"/>
          <w:szCs w:val="28"/>
        </w:rPr>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 размера социальной выплаты для молодой семьи, в которой один из </w:t>
      </w:r>
      <w:r w:rsidRPr="00D2061C">
        <w:rPr>
          <w:rFonts w:ascii="Times New Roman" w:hAnsi="Times New Roman" w:cs="Times New Roman"/>
          <w:sz w:val="28"/>
          <w:szCs w:val="28"/>
        </w:rPr>
        <w:lastRenderedPageBreak/>
        <w:t>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для семьи численностью 2 человека (молодые супруги или один молодой родитель и ребенок) - 42 кв. метра;</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для семьи численностью 3 и более человек, включающей помимо молодых супругов одного ребенка или более (либо семьи, состоящей из одного молодого родителя и 2 и более детей), - по 18 кв. метров на одного члена семьи.</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6C6EA1" w:rsidRPr="000A4939" w:rsidRDefault="006C6EA1" w:rsidP="006C6EA1">
      <w:pPr>
        <w:pStyle w:val="ConsPlusNormal"/>
        <w:jc w:val="center"/>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Н x РЖ, где:</w:t>
      </w:r>
    </w:p>
    <w:p w:rsidR="006C6EA1" w:rsidRPr="000A4939" w:rsidRDefault="006C6EA1" w:rsidP="006C6EA1">
      <w:pPr>
        <w:spacing w:after="0" w:line="240" w:lineRule="auto"/>
        <w:ind w:firstLine="709"/>
        <w:jc w:val="both"/>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 6;</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0A4939"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В случае использования социальной выплаты в с</w:t>
      </w:r>
      <w:r>
        <w:rPr>
          <w:rFonts w:ascii="Times New Roman" w:hAnsi="Times New Roman" w:cs="Times New Roman"/>
          <w:sz w:val="28"/>
          <w:szCs w:val="28"/>
        </w:rPr>
        <w:t>оответствии с подпунктами 1 – 5, 7</w:t>
      </w:r>
      <w:r w:rsidRPr="000A4939">
        <w:rPr>
          <w:rFonts w:ascii="Times New Roman" w:hAnsi="Times New Roman" w:cs="Times New Roman"/>
          <w:sz w:val="28"/>
          <w:szCs w:val="28"/>
        </w:rPr>
        <w:t xml:space="preserve">  пункта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городского округа Верхний Тагил</w:t>
      </w:r>
      <w:r w:rsidRPr="000A4939">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Pr="000A4939"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В случае использования социальной</w:t>
      </w:r>
      <w:r>
        <w:rPr>
          <w:rFonts w:ascii="Times New Roman" w:hAnsi="Times New Roman" w:cs="Times New Roman"/>
          <w:sz w:val="28"/>
          <w:szCs w:val="28"/>
        </w:rPr>
        <w:t xml:space="preserve"> выплаты в соответствии с подпунктом 6 пункта</w:t>
      </w:r>
      <w:r w:rsidRPr="000A4939">
        <w:rPr>
          <w:rFonts w:ascii="Times New Roman" w:hAnsi="Times New Roman" w:cs="Times New Roman"/>
          <w:sz w:val="28"/>
          <w:szCs w:val="28"/>
        </w:rPr>
        <w:t xml:space="preserve">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w:t>
      </w:r>
      <w:r>
        <w:rPr>
          <w:rFonts w:ascii="Times New Roman" w:hAnsi="Times New Roman" w:cs="Times New Roman"/>
          <w:sz w:val="28"/>
          <w:szCs w:val="28"/>
        </w:rPr>
        <w:t>Администрацией городского округа Верхний Тагил</w:t>
      </w:r>
      <w:r w:rsidRPr="000A4939">
        <w:rPr>
          <w:rFonts w:ascii="Times New Roman" w:hAnsi="Times New Roman" w:cs="Times New Roman"/>
          <w:sz w:val="28"/>
          <w:szCs w:val="28"/>
        </w:rPr>
        <w:t xml:space="preserve">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Расчетная стоимость жилья, используемая при расчете размера социальной выплаты, определяется в соответствии с пунктами 11 – 13 </w:t>
      </w:r>
      <w:r w:rsidRPr="003C496D">
        <w:rPr>
          <w:rFonts w:ascii="Times New Roman" w:hAnsi="Times New Roman" w:cs="Times New Roman"/>
          <w:sz w:val="28"/>
          <w:szCs w:val="28"/>
        </w:rPr>
        <w:t>Правил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3C496D">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Размер социальной выплаты составляет 35 процентов расчетной стоимости </w:t>
      </w:r>
      <w:r w:rsidRPr="00D2061C">
        <w:rPr>
          <w:rFonts w:ascii="Times New Roman" w:hAnsi="Times New Roman" w:cs="Times New Roman"/>
          <w:sz w:val="28"/>
          <w:szCs w:val="28"/>
        </w:rPr>
        <w:lastRenderedPageBreak/>
        <w:t>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6. 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бюджетов составляет не более 25 и 30 процентов расчетной стоимости жилья в зависимости от состава семьи.</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Средства областного бюджета перечисляются в форме субсидий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молодым семьям на приобретение (строительство) жилья в доход местного бюджета.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Если после начисления социальн</w:t>
      </w:r>
      <w:r>
        <w:rPr>
          <w:rFonts w:ascii="Times New Roman" w:hAnsi="Times New Roman" w:cs="Times New Roman"/>
          <w:sz w:val="28"/>
          <w:szCs w:val="28"/>
        </w:rPr>
        <w:t xml:space="preserve">ых выплат в местном бюджете </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Pr>
          <w:rFonts w:ascii="Times New Roman" w:hAnsi="Times New Roman" w:cs="Times New Roman"/>
          <w:sz w:val="28"/>
          <w:szCs w:val="28"/>
        </w:rPr>
        <w:t>мероприятий ведомственной целевой программы</w:t>
      </w:r>
      <w:r w:rsidRPr="00D2061C">
        <w:rPr>
          <w:rFonts w:ascii="Times New Roman" w:hAnsi="Times New Roman" w:cs="Times New Roman"/>
          <w:sz w:val="28"/>
          <w:szCs w:val="28"/>
        </w:rPr>
        <w:t xml:space="preserve">, изъявивших желание получить социальную выплату по </w:t>
      </w:r>
      <w:r>
        <w:rPr>
          <w:rFonts w:ascii="Times New Roman" w:hAnsi="Times New Roman" w:cs="Times New Roman"/>
          <w:sz w:val="28"/>
          <w:szCs w:val="28"/>
        </w:rPr>
        <w:t xml:space="preserve"> городскому округу</w:t>
      </w:r>
      <w:r w:rsidRPr="00D2061C">
        <w:rPr>
          <w:rFonts w:ascii="Times New Roman" w:hAnsi="Times New Roman" w:cs="Times New Roman"/>
          <w:sz w:val="28"/>
          <w:szCs w:val="28"/>
        </w:rPr>
        <w:t xml:space="preserve">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в конкретном году, при этом размер социальной выплаты должен соответствовать размеру социальной выплаты, предусмотренному </w:t>
      </w:r>
      <w:r w:rsidRPr="009B1E39">
        <w:rPr>
          <w:rFonts w:ascii="Times New Roman" w:hAnsi="Times New Roman" w:cs="Times New Roman"/>
          <w:sz w:val="28"/>
          <w:szCs w:val="28"/>
        </w:rPr>
        <w:t>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r w:rsidRPr="00D2061C">
        <w:rPr>
          <w:rFonts w:ascii="Times New Roman" w:hAnsi="Times New Roman" w:cs="Times New Roman"/>
          <w:sz w:val="28"/>
          <w:szCs w:val="28"/>
        </w:rPr>
        <w:t xml:space="preserve"> </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Решение об увеличении доли местного бюджета </w:t>
      </w:r>
      <w:r>
        <w:rPr>
          <w:rFonts w:ascii="Times New Roman" w:hAnsi="Times New Roman" w:cs="Times New Roman"/>
          <w:sz w:val="28"/>
          <w:szCs w:val="28"/>
        </w:rPr>
        <w:t xml:space="preserve">принимается Думой </w:t>
      </w:r>
      <w:r w:rsidRPr="00D2061C">
        <w:rPr>
          <w:rFonts w:ascii="Times New Roman" w:hAnsi="Times New Roman" w:cs="Times New Roman"/>
          <w:sz w:val="28"/>
          <w:szCs w:val="28"/>
        </w:rPr>
        <w:t>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и направляется в </w:t>
      </w:r>
      <w:r>
        <w:rPr>
          <w:rFonts w:ascii="Times New Roman" w:hAnsi="Times New Roman" w:cs="Times New Roman"/>
          <w:sz w:val="28"/>
          <w:szCs w:val="28"/>
        </w:rPr>
        <w:t>Министерство</w:t>
      </w:r>
      <w:r w:rsidRPr="00D2061C">
        <w:rPr>
          <w:rFonts w:ascii="Times New Roman" w:hAnsi="Times New Roman" w:cs="Times New Roman"/>
          <w:sz w:val="28"/>
          <w:szCs w:val="28"/>
        </w:rPr>
        <w:t>. Если решение об увеличении доли средств местного бюджета не</w:t>
      </w:r>
      <w:r>
        <w:rPr>
          <w:rFonts w:ascii="Times New Roman" w:hAnsi="Times New Roman" w:cs="Times New Roman"/>
          <w:sz w:val="28"/>
          <w:szCs w:val="28"/>
        </w:rPr>
        <w:t xml:space="preserve"> принимается Думой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остаток средств возвращается в областной бюджет в порядке, предусмотренном действующим законодательством.</w:t>
      </w:r>
    </w:p>
    <w:p w:rsidR="006C6EA1" w:rsidRPr="00D87834" w:rsidRDefault="006C6EA1" w:rsidP="006C6EA1">
      <w:pPr>
        <w:spacing w:after="0" w:line="240" w:lineRule="auto"/>
        <w:ind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Подпрограммой предусмотрены следующие механизмы по </w:t>
      </w:r>
      <w:proofErr w:type="spellStart"/>
      <w:r w:rsidRPr="00D87834">
        <w:rPr>
          <w:rFonts w:ascii="Times New Roman" w:hAnsi="Times New Roman" w:cs="Times New Roman"/>
          <w:sz w:val="28"/>
          <w:szCs w:val="28"/>
        </w:rPr>
        <w:t>софинансированию</w:t>
      </w:r>
      <w:proofErr w:type="spellEnd"/>
      <w:r w:rsidRPr="00D87834">
        <w:rPr>
          <w:rFonts w:ascii="Times New Roman" w:hAnsi="Times New Roman" w:cs="Times New Roman"/>
          <w:sz w:val="28"/>
          <w:szCs w:val="28"/>
        </w:rPr>
        <w:t xml:space="preserve"> расходных обязательств по предоставлению социальных выплат:</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увеличение объема средств местного бюджета до минимального достаточен размера для </w:t>
      </w:r>
      <w:proofErr w:type="spellStart"/>
      <w:r w:rsidRPr="00D87834">
        <w:rPr>
          <w:rFonts w:ascii="Times New Roman" w:hAnsi="Times New Roman" w:cs="Times New Roman"/>
          <w:sz w:val="28"/>
          <w:szCs w:val="28"/>
        </w:rPr>
        <w:t>софинансирования</w:t>
      </w:r>
      <w:proofErr w:type="spellEnd"/>
      <w:r w:rsidRPr="00D87834">
        <w:rPr>
          <w:rFonts w:ascii="Times New Roman" w:hAnsi="Times New Roman" w:cs="Times New Roman"/>
          <w:sz w:val="28"/>
          <w:szCs w:val="28"/>
        </w:rPr>
        <w:t xml:space="preserve"> социальных выплат молодым семьям, в случае выделения средств из областного бюджета;</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 xml:space="preserve">увеличение объема средств местного бюджета до минимального достаточен размера для </w:t>
      </w:r>
      <w:proofErr w:type="spellStart"/>
      <w:r w:rsidRPr="00D87834">
        <w:rPr>
          <w:rFonts w:ascii="Times New Roman" w:hAnsi="Times New Roman" w:cs="Times New Roman"/>
          <w:sz w:val="28"/>
          <w:szCs w:val="28"/>
        </w:rPr>
        <w:t>софинансирования</w:t>
      </w:r>
      <w:proofErr w:type="spellEnd"/>
      <w:r w:rsidRPr="00D87834">
        <w:rPr>
          <w:rFonts w:ascii="Times New Roman" w:hAnsi="Times New Roman" w:cs="Times New Roman"/>
          <w:sz w:val="28"/>
          <w:szCs w:val="28"/>
        </w:rPr>
        <w:t xml:space="preserve"> социальных выплат молодым семьям, в случае выделения средств из федерального бюджета;</w:t>
      </w:r>
    </w:p>
    <w:p w:rsidR="006C6EA1" w:rsidRPr="00D87834" w:rsidRDefault="006C6EA1" w:rsidP="006C6EA1">
      <w:pPr>
        <w:numPr>
          <w:ilvl w:val="0"/>
          <w:numId w:val="6"/>
        </w:numPr>
        <w:tabs>
          <w:tab w:val="left" w:pos="1080"/>
        </w:tabs>
        <w:spacing w:after="0" w:line="240" w:lineRule="auto"/>
        <w:ind w:left="0" w:firstLine="720"/>
        <w:jc w:val="both"/>
        <w:rPr>
          <w:rFonts w:ascii="Times New Roman" w:hAnsi="Times New Roman" w:cs="Times New Roman"/>
          <w:sz w:val="28"/>
          <w:szCs w:val="28"/>
        </w:rPr>
      </w:pPr>
      <w:r w:rsidRPr="00D87834">
        <w:rPr>
          <w:rFonts w:ascii="Times New Roman" w:hAnsi="Times New Roman" w:cs="Times New Roman"/>
          <w:sz w:val="28"/>
          <w:szCs w:val="28"/>
        </w:rPr>
        <w:t>увеличение объема средств местного бюджета до полной социальной выплаты, в случае нехватки средств местного бюджета для исполнения гарантийных обязательств, данных муниципа</w:t>
      </w:r>
      <w:r>
        <w:rPr>
          <w:rFonts w:ascii="Times New Roman" w:hAnsi="Times New Roman" w:cs="Times New Roman"/>
          <w:sz w:val="28"/>
          <w:szCs w:val="28"/>
        </w:rPr>
        <w:t>льным образованием</w:t>
      </w:r>
      <w:r w:rsidRPr="00D87834">
        <w:rPr>
          <w:rFonts w:ascii="Times New Roman" w:hAnsi="Times New Roman" w:cs="Times New Roman"/>
          <w:sz w:val="28"/>
          <w:szCs w:val="28"/>
        </w:rPr>
        <w:t xml:space="preserve"> городской округ </w:t>
      </w:r>
      <w:r>
        <w:rPr>
          <w:rFonts w:ascii="Times New Roman" w:hAnsi="Times New Roman" w:cs="Times New Roman"/>
          <w:sz w:val="28"/>
          <w:szCs w:val="28"/>
        </w:rPr>
        <w:t xml:space="preserve">Верхний Тагил </w:t>
      </w:r>
      <w:r w:rsidRPr="00D87834">
        <w:rPr>
          <w:rFonts w:ascii="Times New Roman" w:hAnsi="Times New Roman" w:cs="Times New Roman"/>
          <w:sz w:val="28"/>
          <w:szCs w:val="28"/>
        </w:rPr>
        <w:t xml:space="preserve">при прохождении отбора муниципальных образований в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Данный механизм применяется в случае, если остаток средств местного </w:t>
      </w:r>
      <w:r w:rsidRPr="00D2061C">
        <w:rPr>
          <w:rFonts w:ascii="Times New Roman" w:hAnsi="Times New Roman" w:cs="Times New Roman"/>
          <w:sz w:val="28"/>
          <w:szCs w:val="28"/>
        </w:rPr>
        <w:lastRenderedPageBreak/>
        <w:t>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w:t>
      </w:r>
    </w:p>
    <w:p w:rsidR="006C6EA1" w:rsidRPr="00E35DB6" w:rsidRDefault="006C6EA1" w:rsidP="006C6EA1">
      <w:pPr>
        <w:pStyle w:val="ConsPlusNormal"/>
        <w:jc w:val="both"/>
        <w:rPr>
          <w:rFonts w:ascii="Times New Roman" w:hAnsi="Times New Roman" w:cs="Times New Roman"/>
          <w:sz w:val="28"/>
          <w:szCs w:val="28"/>
        </w:rPr>
      </w:pPr>
      <w:r w:rsidRPr="00E35DB6">
        <w:rPr>
          <w:rFonts w:ascii="Times New Roman" w:hAnsi="Times New Roman" w:cs="Times New Roman"/>
          <w:sz w:val="28"/>
          <w:szCs w:val="28"/>
        </w:rPr>
        <w:t xml:space="preserve">В случае если местному бюджету </w:t>
      </w:r>
      <w:r w:rsidRPr="00D2061C">
        <w:rPr>
          <w:rFonts w:ascii="Times New Roman" w:hAnsi="Times New Roman" w:cs="Times New Roman"/>
          <w:sz w:val="28"/>
          <w:szCs w:val="28"/>
        </w:rPr>
        <w:t>городского округа</w:t>
      </w:r>
      <w:r w:rsidRPr="00E35DB6">
        <w:rPr>
          <w:rFonts w:ascii="Times New Roman" w:hAnsi="Times New Roman" w:cs="Times New Roman"/>
          <w:sz w:val="28"/>
          <w:szCs w:val="28"/>
        </w:rPr>
        <w:t xml:space="preserve"> </w:t>
      </w:r>
      <w:r>
        <w:rPr>
          <w:rFonts w:ascii="Times New Roman" w:hAnsi="Times New Roman" w:cs="Times New Roman"/>
          <w:sz w:val="28"/>
          <w:szCs w:val="28"/>
        </w:rPr>
        <w:t xml:space="preserve">Верхний Тагил </w:t>
      </w:r>
      <w:r w:rsidRPr="00E35DB6">
        <w:rPr>
          <w:rFonts w:ascii="Times New Roman" w:hAnsi="Times New Roman" w:cs="Times New Roman"/>
          <w:sz w:val="28"/>
          <w:szCs w:val="28"/>
        </w:rPr>
        <w:t xml:space="preserve">выделена субсидия на предоставление социальных выплат молодым семьям на приобретение (строительство) жилья и при этом в местном бюджете недостаточно средств для обеспечения </w:t>
      </w:r>
      <w:proofErr w:type="spellStart"/>
      <w:r w:rsidRPr="00E35DB6">
        <w:rPr>
          <w:rFonts w:ascii="Times New Roman" w:hAnsi="Times New Roman" w:cs="Times New Roman"/>
          <w:sz w:val="28"/>
          <w:szCs w:val="28"/>
        </w:rPr>
        <w:t>софинансирования</w:t>
      </w:r>
      <w:proofErr w:type="spellEnd"/>
      <w:r w:rsidRPr="00E35DB6">
        <w:rPr>
          <w:rFonts w:ascii="Times New Roman" w:hAnsi="Times New Roman" w:cs="Times New Roman"/>
          <w:sz w:val="28"/>
          <w:szCs w:val="28"/>
        </w:rPr>
        <w:t xml:space="preserve">, то средства </w:t>
      </w:r>
      <w:r>
        <w:rPr>
          <w:rFonts w:ascii="Times New Roman" w:hAnsi="Times New Roman" w:cs="Times New Roman"/>
          <w:sz w:val="28"/>
          <w:szCs w:val="28"/>
        </w:rPr>
        <w:t>местного бюджета</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E35DB6">
        <w:rPr>
          <w:rFonts w:ascii="Times New Roman" w:hAnsi="Times New Roman" w:cs="Times New Roman"/>
          <w:sz w:val="28"/>
          <w:szCs w:val="28"/>
        </w:rPr>
        <w:t xml:space="preserve"> подлежат увеличению до минимального достаточного размера, необходимого для </w:t>
      </w:r>
      <w:proofErr w:type="spellStart"/>
      <w:r w:rsidRPr="00E35DB6">
        <w:rPr>
          <w:rFonts w:ascii="Times New Roman" w:hAnsi="Times New Roman" w:cs="Times New Roman"/>
          <w:sz w:val="28"/>
          <w:szCs w:val="28"/>
        </w:rPr>
        <w:t>софинансирования</w:t>
      </w:r>
      <w:proofErr w:type="spellEnd"/>
      <w:r w:rsidRPr="00E35DB6">
        <w:rPr>
          <w:rFonts w:ascii="Times New Roman" w:hAnsi="Times New Roman" w:cs="Times New Roman"/>
          <w:sz w:val="28"/>
          <w:szCs w:val="28"/>
        </w:rPr>
        <w:t xml:space="preserve"> социальных выплат молодым семьям.</w:t>
      </w:r>
    </w:p>
    <w:p w:rsidR="006C6EA1" w:rsidRPr="00D2061C" w:rsidRDefault="006C6EA1" w:rsidP="006C6EA1">
      <w:pPr>
        <w:pStyle w:val="ConsPlusNormal"/>
        <w:jc w:val="both"/>
        <w:rPr>
          <w:rFonts w:ascii="Times New Roman" w:hAnsi="Times New Roman" w:cs="Times New Roman"/>
          <w:sz w:val="28"/>
          <w:szCs w:val="28"/>
        </w:rPr>
      </w:pPr>
      <w:r w:rsidRPr="00E35DB6">
        <w:rPr>
          <w:rFonts w:ascii="Times New Roman" w:hAnsi="Times New Roman" w:cs="Times New Roman"/>
          <w:sz w:val="28"/>
          <w:szCs w:val="28"/>
        </w:rPr>
        <w:t xml:space="preserve">В </w:t>
      </w:r>
      <w:proofErr w:type="spellStart"/>
      <w:r w:rsidRPr="00E35DB6">
        <w:rPr>
          <w:rFonts w:ascii="Times New Roman" w:hAnsi="Times New Roman" w:cs="Times New Roman"/>
          <w:sz w:val="28"/>
          <w:szCs w:val="28"/>
        </w:rPr>
        <w:t>софинансировании</w:t>
      </w:r>
      <w:proofErr w:type="spellEnd"/>
      <w:r w:rsidRPr="00E35DB6">
        <w:rPr>
          <w:rFonts w:ascii="Times New Roman" w:hAnsi="Times New Roman" w:cs="Times New Roman"/>
          <w:sz w:val="28"/>
          <w:szCs w:val="28"/>
        </w:rPr>
        <w:t xml:space="preserve"> предоставления</w:t>
      </w:r>
      <w:r w:rsidRPr="00D2061C">
        <w:rPr>
          <w:rFonts w:ascii="Times New Roman" w:hAnsi="Times New Roman" w:cs="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может быть в форме предоставления дополнительных финансовых средств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Pr>
          <w:rFonts w:ascii="Times New Roman" w:hAnsi="Times New Roman" w:cs="Times New Roman"/>
          <w:sz w:val="28"/>
          <w:szCs w:val="28"/>
        </w:rPr>
        <w:t>мероприятий ведомственной целевой программы</w:t>
      </w:r>
      <w:r w:rsidRPr="00D2061C">
        <w:rPr>
          <w:rFonts w:ascii="Times New Roman" w:hAnsi="Times New Roman" w:cs="Times New Roman"/>
          <w:sz w:val="28"/>
          <w:szCs w:val="28"/>
        </w:rPr>
        <w:t xml:space="preserve">, а также в виде иных форм поддержки. Конкретные формы участия этих </w:t>
      </w:r>
      <w:r>
        <w:rPr>
          <w:rFonts w:ascii="Times New Roman" w:hAnsi="Times New Roman" w:cs="Times New Roman"/>
          <w:sz w:val="28"/>
          <w:szCs w:val="28"/>
        </w:rPr>
        <w:t>организаций в реализации основного мероприятия</w:t>
      </w:r>
      <w:r w:rsidRPr="00D2061C">
        <w:rPr>
          <w:rFonts w:ascii="Times New Roman" w:hAnsi="Times New Roman" w:cs="Times New Roman"/>
          <w:sz w:val="28"/>
          <w:szCs w:val="28"/>
        </w:rPr>
        <w:t xml:space="preserve"> определяются в соглашении, заключаемом между организациями и администрацией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в порядке, устанавливаемом нормативно-правовыми актами Правительства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Pr>
          <w:rFonts w:ascii="Times New Roman" w:hAnsi="Times New Roman" w:cs="Times New Roman"/>
          <w:sz w:val="28"/>
          <w:szCs w:val="28"/>
        </w:rPr>
        <w:t>государства, могут участвовать в подпрограмме</w:t>
      </w:r>
      <w:r w:rsidRPr="00D2061C">
        <w:rPr>
          <w:rFonts w:ascii="Times New Roman" w:hAnsi="Times New Roman" w:cs="Times New Roman"/>
          <w:sz w:val="28"/>
          <w:szCs w:val="28"/>
        </w:rPr>
        <w:t>, а также претендовать на дополнительную поддержку организациями</w:t>
      </w:r>
      <w:r>
        <w:rPr>
          <w:rFonts w:ascii="Times New Roman" w:hAnsi="Times New Roman" w:cs="Times New Roman"/>
          <w:sz w:val="28"/>
          <w:szCs w:val="28"/>
        </w:rPr>
        <w:t xml:space="preserve"> – </w:t>
      </w:r>
      <w:r w:rsidRPr="00D2061C">
        <w:rPr>
          <w:rFonts w:ascii="Times New Roman" w:hAnsi="Times New Roman" w:cs="Times New Roman"/>
          <w:sz w:val="28"/>
          <w:szCs w:val="28"/>
        </w:rPr>
        <w:t>работодателями. Форма дополнительной поддержки определяется указанными организациями.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7.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жилого дома в </w:t>
      </w:r>
      <w:r w:rsidRPr="009B1E39">
        <w:rPr>
          <w:rFonts w:ascii="Times New Roman" w:hAnsi="Times New Roman" w:cs="Times New Roman"/>
          <w:sz w:val="28"/>
          <w:szCs w:val="28"/>
        </w:rPr>
        <w:t>порядке, предусмотренном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8. Заявления молодых семей о признании их нуждающимися в улучшении жилищных условий принимают</w:t>
      </w:r>
      <w:r>
        <w:rPr>
          <w:rFonts w:ascii="Times New Roman" w:hAnsi="Times New Roman" w:cs="Times New Roman"/>
          <w:sz w:val="28"/>
          <w:szCs w:val="28"/>
        </w:rPr>
        <w:t>ся администрацией</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(далее администрация) по месту жительства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решения вопроса о признании молодых семей нуждающимися в улучшении жилищных условий необходимы следующие документы и копии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 копии паспортов или иных документов, удостоверяющих личность граждан, подающих заявление о признании нуждающимися в улучшении </w:t>
      </w:r>
      <w:r w:rsidRPr="00D2061C">
        <w:rPr>
          <w:rFonts w:ascii="Times New Roman" w:hAnsi="Times New Roman" w:cs="Times New Roman"/>
          <w:sz w:val="28"/>
          <w:szCs w:val="28"/>
        </w:rPr>
        <w:lastRenderedPageBreak/>
        <w:t>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подтверждающих родственные или иные отношения членов молодой семьи с совместно проживающими с ними членами семьи, в том числе копии свидетельства о заключении брака, свидетельств о рождении;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справка, заверенная подписью должностного лица, ответственного за регистрацию граждан по месту жительства, подтверждающая сведения о месте жительства членов молодой семьи и (или) содержащая сведения о совместно проживающих с ними лицах (в том числе со всех предыдущих мест жительства за последние пять лет, предшествующих подаче заявления);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копии документов, подтверждающих право членов молодой семьи и (или) совместно проживающих с ними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ордеров, свидетельств о государственной регистрации прав на недвижимое имущество;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5) копия кадастрового паспорта на каждое жилое помещение, занимаемое по договору социального найма и (или) находящееся в собственности членов молодой семьи и (или) совместно проживающих с ними членов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6) иной документ, содержащий информацию о жилом помещении, выданный организацией, осуществляющей деятельность по учету соответствующего жилищного фонда, в случае если технический паспорт отсутствует;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7) копии правоустанавливающих и </w:t>
      </w:r>
      <w:proofErr w:type="spellStart"/>
      <w:r w:rsidRPr="00D2061C">
        <w:rPr>
          <w:rFonts w:ascii="Times New Roman" w:hAnsi="Times New Roman" w:cs="Times New Roman"/>
          <w:sz w:val="28"/>
          <w:szCs w:val="28"/>
        </w:rPr>
        <w:t>правоподтверждающих</w:t>
      </w:r>
      <w:proofErr w:type="spellEnd"/>
      <w:r w:rsidRPr="00D2061C">
        <w:rPr>
          <w:rFonts w:ascii="Times New Roman" w:hAnsi="Times New Roman" w:cs="Times New Roman"/>
          <w:sz w:val="28"/>
          <w:szCs w:val="28"/>
        </w:rPr>
        <w:t xml:space="preserve"> документов на жилые помещения, находящиеся в собственности заявителя и членов его семьи, либо занимаемые ими на условиях социального найма, если право собственности на жилое помещение не зарегистрировано в Едином государственном реестре </w:t>
      </w:r>
      <w:r>
        <w:rPr>
          <w:rFonts w:ascii="Times New Roman" w:hAnsi="Times New Roman" w:cs="Times New Roman"/>
          <w:sz w:val="28"/>
          <w:szCs w:val="28"/>
        </w:rPr>
        <w:t>недвижимости</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8) справки о наличии (отсутствии) права собственности на недвижимое имущество у заявителя и членов его семьи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w:t>
      </w:r>
      <w:r>
        <w:rPr>
          <w:rFonts w:ascii="Times New Roman" w:hAnsi="Times New Roman" w:cs="Times New Roman"/>
          <w:sz w:val="28"/>
          <w:szCs w:val="28"/>
        </w:rPr>
        <w:t>истрированы в ЕГРН</w:t>
      </w:r>
      <w:r w:rsidRPr="00D2061C">
        <w:rPr>
          <w:rFonts w:ascii="Times New Roman" w:hAnsi="Times New Roman" w:cs="Times New Roman"/>
          <w:sz w:val="28"/>
          <w:szCs w:val="28"/>
        </w:rPr>
        <w:t xml:space="preserve">; документы представляются из всех муниципальных образований, где указанные граждане были зарегистрированы по месту жительства;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Некоторые документы, необходимые для решения вопроса о признании молодых семей нуждающимися в улучшении жилищных условий, могут быть представлены молодой семьей по собственной инициативе или получе</w:t>
      </w:r>
      <w:r>
        <w:rPr>
          <w:rFonts w:ascii="Times New Roman" w:hAnsi="Times New Roman" w:cs="Times New Roman"/>
          <w:sz w:val="28"/>
          <w:szCs w:val="28"/>
        </w:rPr>
        <w:t>ны администрацией</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документы о наличии (отсутствии) у членов молодой семьи и (или) совместно проживающих с ними членов семьи права собственности на жилые помещения;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2) копии правоустанавливающих и </w:t>
      </w:r>
      <w:proofErr w:type="spellStart"/>
      <w:r w:rsidRPr="00D2061C">
        <w:rPr>
          <w:rFonts w:ascii="Times New Roman" w:hAnsi="Times New Roman" w:cs="Times New Roman"/>
          <w:sz w:val="28"/>
          <w:szCs w:val="28"/>
        </w:rPr>
        <w:t>правоподтверждающих</w:t>
      </w:r>
      <w:proofErr w:type="spellEnd"/>
      <w:r w:rsidRPr="00D2061C">
        <w:rPr>
          <w:rFonts w:ascii="Times New Roman" w:hAnsi="Times New Roman" w:cs="Times New Roman"/>
          <w:sz w:val="28"/>
          <w:szCs w:val="28"/>
        </w:rPr>
        <w:t xml:space="preserve"> документов на </w:t>
      </w:r>
      <w:r w:rsidRPr="00D2061C">
        <w:rPr>
          <w:rFonts w:ascii="Times New Roman" w:hAnsi="Times New Roman" w:cs="Times New Roman"/>
          <w:sz w:val="28"/>
          <w:szCs w:val="28"/>
        </w:rPr>
        <w:lastRenderedPageBreak/>
        <w:t>жилые помещения, находящиеся в собственности членов молодой семьи, либо занимаемые ими на условиях социального найма, если права на них заре</w:t>
      </w:r>
      <w:r>
        <w:rPr>
          <w:rFonts w:ascii="Times New Roman" w:hAnsi="Times New Roman" w:cs="Times New Roman"/>
          <w:sz w:val="28"/>
          <w:szCs w:val="28"/>
        </w:rPr>
        <w:t>гистрированы в ЕГРН</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представляются одновременно с подлинниками для проверки их соответствия и заверяются лицом, принимающим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Гражданам, обратившимся с заявлением о признании их нуждающимися в улучшении жилищных условий и представившим необходимые документы, выдается расписка в получении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Заявления о признании молодых семей нуждающимися в улучшении жилищных условий в течение трех рабочих дней со дня их подачи и представления полного пакета документов подлежат регистрации в журнале регистрации заявлений.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Журнал регистрации заявлений о признании молодых семей нуждающимися в улучшении жилищных условий является документом строгой отчетности.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Журнал регистрации заявлений должен быть пронумерован, прошнурован и скреплен печатью администрации.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При заполнении журнала регистрации не допускаются подчистки. Поправки, а также изменения, вносимые в журнал регистрации заявлений на основании представленных документов, заверяются лицом, на которое возложена ответственность за правильное ведение реестра молодых семей, признанных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Заявления о признании молодых семей нуждающимися в улучшении жилищных условий и документы, прилагаемые к заявлениям, рассматриваются администрацией в течение 30 </w:t>
      </w:r>
      <w:r>
        <w:rPr>
          <w:rFonts w:ascii="Times New Roman" w:hAnsi="Times New Roman" w:cs="Times New Roman"/>
          <w:sz w:val="28"/>
          <w:szCs w:val="28"/>
        </w:rPr>
        <w:t>рабочих</w:t>
      </w:r>
      <w:r w:rsidRPr="00D2061C">
        <w:rPr>
          <w:rFonts w:ascii="Times New Roman" w:hAnsi="Times New Roman" w:cs="Times New Roman"/>
          <w:sz w:val="28"/>
          <w:szCs w:val="28"/>
        </w:rPr>
        <w:t xml:space="preserve"> дней с момента получения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ходе рассмотрения заявлений администрация проводит проверку наличия оснований для признания молодых семей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 результатам рассмотрения заявления и прилагаемых к нему документов администрация принимает одно из следующих решений: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о признании молодой семьи нуждающейся в улучшении жилищных условий</w:t>
      </w:r>
      <w:r>
        <w:rPr>
          <w:rFonts w:ascii="Times New Roman" w:hAnsi="Times New Roman" w:cs="Times New Roman"/>
          <w:sz w:val="28"/>
          <w:szCs w:val="28"/>
        </w:rPr>
        <w:t>, которое оформляется постановлением</w:t>
      </w:r>
      <w:r w:rsidRPr="00D2061C">
        <w:rPr>
          <w:rFonts w:ascii="Times New Roman" w:hAnsi="Times New Roman" w:cs="Times New Roman"/>
          <w:sz w:val="28"/>
          <w:szCs w:val="28"/>
        </w:rPr>
        <w:t xml:space="preserve"> </w:t>
      </w:r>
      <w:r>
        <w:rPr>
          <w:rFonts w:ascii="Times New Roman" w:hAnsi="Times New Roman" w:cs="Times New Roman"/>
          <w:sz w:val="28"/>
          <w:szCs w:val="28"/>
        </w:rPr>
        <w:t>А</w:t>
      </w:r>
      <w:r w:rsidRPr="00D2061C">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об отказе в признании молодой семьи нуждающейся в улучшении жилищных условий</w:t>
      </w:r>
      <w:r>
        <w:rPr>
          <w:rFonts w:ascii="Times New Roman" w:hAnsi="Times New Roman" w:cs="Times New Roman"/>
          <w:sz w:val="28"/>
          <w:szCs w:val="28"/>
        </w:rPr>
        <w:t xml:space="preserve">, которое оформляется уведомлением об </w:t>
      </w:r>
      <w:r w:rsidRPr="00ED751B">
        <w:rPr>
          <w:rFonts w:ascii="Times New Roman" w:hAnsi="Times New Roman" w:cs="Times New Roman"/>
          <w:sz w:val="28"/>
          <w:szCs w:val="28"/>
        </w:rPr>
        <w:t xml:space="preserve">отказе в признании </w:t>
      </w:r>
      <w:r>
        <w:rPr>
          <w:rFonts w:ascii="Times New Roman" w:hAnsi="Times New Roman" w:cs="Times New Roman"/>
          <w:sz w:val="28"/>
          <w:szCs w:val="28"/>
        </w:rPr>
        <w:t>молодой семьи нуждающейся</w:t>
      </w:r>
      <w:r w:rsidRPr="00ED751B">
        <w:rPr>
          <w:rFonts w:ascii="Times New Roman" w:hAnsi="Times New Roman" w:cs="Times New Roman"/>
          <w:sz w:val="28"/>
          <w:szCs w:val="28"/>
        </w:rPr>
        <w:t xml:space="preserve"> в улучшении жилищных условий</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Решение о признании (об отказе в признании) молодой семьи нуждающейся в улучшении жилищных условий выдается или направляется заявителям в 3-дневный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Молодые семьи,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9.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ведомственной целевой программы </w:t>
      </w:r>
      <w:r w:rsidRPr="00D2061C">
        <w:rPr>
          <w:rFonts w:ascii="Times New Roman" w:hAnsi="Times New Roman" w:cs="Times New Roman"/>
          <w:sz w:val="28"/>
          <w:szCs w:val="28"/>
        </w:rPr>
        <w:t>в целях использования социальной выплаты в соответствии с</w:t>
      </w:r>
      <w:r>
        <w:rPr>
          <w:rFonts w:ascii="Times New Roman" w:hAnsi="Times New Roman" w:cs="Times New Roman"/>
          <w:sz w:val="28"/>
          <w:szCs w:val="28"/>
        </w:rPr>
        <w:t xml:space="preserve"> подпунктами 1-5 и 7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заявление установленной формы</w:t>
      </w:r>
      <w:r w:rsidRPr="00D2061C">
        <w:t xml:space="preserve">, </w:t>
      </w:r>
      <w:r>
        <w:rPr>
          <w:rFonts w:ascii="Times New Roman" w:hAnsi="Times New Roman" w:cs="Times New Roman"/>
          <w:sz w:val="28"/>
          <w:szCs w:val="28"/>
        </w:rPr>
        <w:t xml:space="preserve">приведенной в приложении № 2 </w:t>
      </w:r>
      <w:r w:rsidRPr="00D2061C">
        <w:rPr>
          <w:rFonts w:ascii="Times New Roman" w:hAnsi="Times New Roman" w:cs="Times New Roman"/>
          <w:sz w:val="28"/>
          <w:szCs w:val="28"/>
        </w:rPr>
        <w:t xml:space="preserve">к Правилам предоставления молодым семьям социальных выплат на приобретение (строительство) жилья и их использования, </w:t>
      </w:r>
      <w:r>
        <w:rPr>
          <w:rFonts w:ascii="Times New Roman" w:hAnsi="Times New Roman" w:cs="Times New Roman"/>
          <w:sz w:val="28"/>
          <w:szCs w:val="28"/>
        </w:rPr>
        <w:t xml:space="preserve">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удостоверяющих личность каждого члена семьи;</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rPr>
          <w:rFonts w:ascii="Times New Roman" w:hAnsi="Times New Roman" w:cs="Times New Roman"/>
          <w:sz w:val="28"/>
          <w:szCs w:val="28"/>
        </w:rPr>
        <w:t>доставляемой социальной выплаты;</w:t>
      </w:r>
    </w:p>
    <w:p w:rsidR="006C6EA1" w:rsidRPr="00A3555E" w:rsidRDefault="006C6EA1" w:rsidP="006C6EA1">
      <w:pPr>
        <w:pStyle w:val="ConsPlusNormal"/>
        <w:widowControl/>
        <w:numPr>
          <w:ilvl w:val="1"/>
          <w:numId w:val="10"/>
        </w:numPr>
        <w:tabs>
          <w:tab w:val="left" w:pos="1134"/>
        </w:tabs>
        <w:ind w:left="0" w:firstLine="709"/>
        <w:jc w:val="both"/>
        <w:rPr>
          <w:rFonts w:ascii="Times New Roman" w:hAnsi="Times New Roman" w:cs="Times New Roman"/>
        </w:rPr>
      </w:pPr>
      <w:r>
        <w:rPr>
          <w:rFonts w:ascii="Times New Roman" w:hAnsi="Times New Roman" w:cs="Times New Roman"/>
          <w:sz w:val="28"/>
          <w:szCs w:val="28"/>
        </w:rPr>
        <w:t>копию</w:t>
      </w:r>
      <w:r w:rsidRPr="00A3555E">
        <w:rPr>
          <w:rFonts w:ascii="Times New Roman" w:hAnsi="Times New Roman" w:cs="Times New Roman"/>
          <w:sz w:val="28"/>
          <w:szCs w:val="28"/>
        </w:rPr>
        <w:t xml:space="preserve"> страхового свидетельства обязательного пенсионного страхования каждого совершеннолетнего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заявление установленной формы</w:t>
      </w:r>
      <w:r>
        <w:rPr>
          <w:rFonts w:ascii="Times New Roman" w:hAnsi="Times New Roman" w:cs="Times New Roman"/>
          <w:sz w:val="28"/>
          <w:szCs w:val="28"/>
        </w:rPr>
        <w:t>,</w:t>
      </w:r>
      <w:r w:rsidRPr="00D2061C">
        <w:rPr>
          <w:rFonts w:ascii="Times New Roman" w:hAnsi="Times New Roman" w:cs="Times New Roman"/>
          <w:sz w:val="28"/>
          <w:szCs w:val="28"/>
        </w:rPr>
        <w:t xml:space="preserve"> приведенной в</w:t>
      </w:r>
      <w:r>
        <w:rPr>
          <w:rFonts w:ascii="Times New Roman" w:hAnsi="Times New Roman" w:cs="Times New Roman"/>
          <w:sz w:val="28"/>
          <w:szCs w:val="28"/>
        </w:rPr>
        <w:t xml:space="preserve"> приложении № 2 </w:t>
      </w:r>
      <w:r w:rsidRPr="00D2061C">
        <w:rPr>
          <w:rFonts w:ascii="Times New Roman" w:hAnsi="Times New Roman" w:cs="Times New Roman"/>
          <w:sz w:val="28"/>
          <w:szCs w:val="28"/>
        </w:rPr>
        <w:t>к Правилам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копии документов, удостоверяющих личность каждого члена семьи;</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w:t>
      </w:r>
      <w:r>
        <w:rPr>
          <w:rFonts w:ascii="Times New Roman" w:hAnsi="Times New Roman" w:cs="Times New Roman"/>
          <w:sz w:val="28"/>
          <w:szCs w:val="28"/>
        </w:rPr>
        <w:t>–</w:t>
      </w:r>
      <w:r w:rsidRPr="00A3555E">
        <w:rPr>
          <w:rFonts w:ascii="Times New Roman" w:hAnsi="Times New Roman" w:cs="Times New Roman"/>
          <w:sz w:val="28"/>
          <w:szCs w:val="28"/>
        </w:rPr>
        <w:t xml:space="preserve">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r>
        <w:rPr>
          <w:rFonts w:ascii="Times New Roman" w:hAnsi="Times New Roman" w:cs="Times New Roman"/>
          <w:sz w:val="28"/>
          <w:szCs w:val="28"/>
        </w:rPr>
        <w:t>;</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кредитного договора (договор займа);</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B52D4">
        <w:rPr>
          <w:rFonts w:ascii="Times New Roman" w:hAnsi="Times New Roman" w:cs="Times New Roman"/>
          <w:sz w:val="28"/>
          <w:szCs w:val="28"/>
        </w:rPr>
        <w:t>правку кредитора (заимодавца) о сумме остатка основного долга и сумме задолженности по выплате процентов за пользование ипотечным жил</w:t>
      </w:r>
      <w:r>
        <w:rPr>
          <w:rFonts w:ascii="Times New Roman" w:hAnsi="Times New Roman" w:cs="Times New Roman"/>
          <w:sz w:val="28"/>
          <w:szCs w:val="28"/>
        </w:rPr>
        <w:t>ищным кредитом (займом);</w:t>
      </w:r>
    </w:p>
    <w:p w:rsidR="006C6EA1" w:rsidRPr="00DB52D4"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B52D4">
        <w:rPr>
          <w:rFonts w:ascii="Times New Roman" w:hAnsi="Times New Roman" w:cs="Times New Roman"/>
          <w:sz w:val="28"/>
          <w:szCs w:val="28"/>
        </w:rPr>
        <w:t>копию страхового свидетельства обязательного пенсионного страхования каждого совершеннолетнего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 имени молодой семьи документы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lastRenderedPageBreak/>
        <w:t>ведомственной целевой программы</w:t>
      </w:r>
      <w:r w:rsidRPr="00D2061C">
        <w:rPr>
          <w:rFonts w:ascii="Times New Roman" w:hAnsi="Times New Roman" w:cs="Times New Roman"/>
          <w:sz w:val="28"/>
          <w:szCs w:val="28"/>
        </w:rPr>
        <w:t xml:space="preserve"> могут быть поданы одним из ее членов либо иным уполномоченным лицом при наличии надлежащим образом оформленных полномочий.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администрация устанавливает факт наличия (отсутствия) решения органа местного самоуправления о признании молодой семьи нуждающейся в жилом помещении. В случае если молодая семья изъявила желание участвовать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целях использования социальной выплаты для приобретения (строительства) жилья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администрация устанавливает факт наличия (отсутствия) решения </w:t>
      </w:r>
      <w:r>
        <w:rPr>
          <w:rFonts w:ascii="Times New Roman" w:hAnsi="Times New Roman" w:cs="Times New Roman"/>
          <w:sz w:val="28"/>
          <w:szCs w:val="28"/>
        </w:rPr>
        <w:t>Администрации</w:t>
      </w:r>
      <w:r w:rsidRPr="00D2061C">
        <w:rPr>
          <w:rFonts w:ascii="Times New Roman" w:hAnsi="Times New Roman" w:cs="Times New Roman"/>
          <w:sz w:val="28"/>
          <w:szCs w:val="28"/>
        </w:rPr>
        <w:t xml:space="preserve"> о признании молодой семьи нуждающейся в жилом помещении на момент заключения кредитного договора (договора займа).</w:t>
      </w:r>
    </w:p>
    <w:p w:rsidR="006C6EA1" w:rsidRPr="00D2061C" w:rsidRDefault="006C6EA1" w:rsidP="006C6EA1">
      <w:pPr>
        <w:pStyle w:val="ConsPlusNormal"/>
        <w:ind w:firstLine="709"/>
        <w:jc w:val="both"/>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 А</w:t>
      </w:r>
      <w:r w:rsidRPr="00D2061C">
        <w:rPr>
          <w:rFonts w:ascii="Times New Roman" w:hAnsi="Times New Roman" w:cs="Times New Roman"/>
          <w:sz w:val="28"/>
          <w:szCs w:val="28"/>
        </w:rPr>
        <w:t>дминистрация запрашивает:</w:t>
      </w:r>
      <w:r w:rsidRPr="00D2061C">
        <w:t xml:space="preserve">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в случае если ранее члены молодой семьи проживали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 в органе местного самоуправления по предыдущему месту жительства членов молодой семьи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использовано;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 – в территориальном исполнительном органе государственной власти Свердловской области –</w:t>
      </w:r>
      <w:r w:rsidRPr="00E12308">
        <w:rPr>
          <w:rFonts w:ascii="Times New Roman" w:hAnsi="Times New Roman" w:cs="Times New Roman"/>
          <w:sz w:val="28"/>
          <w:szCs w:val="28"/>
        </w:rPr>
        <w:t xml:space="preserve"> Министерства социальной политики Свердловской области</w:t>
      </w:r>
      <w:r w:rsidRPr="00D2061C">
        <w:rPr>
          <w:rFonts w:ascii="Times New Roman" w:hAnsi="Times New Roman" w:cs="Times New Roman"/>
          <w:sz w:val="28"/>
          <w:szCs w:val="28"/>
        </w:rPr>
        <w:t xml:space="preserve">, оформившем областной материнский капитал,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w:t>
      </w:r>
      <w:r w:rsidRPr="00D2061C">
        <w:rPr>
          <w:rFonts w:ascii="Times New Roman" w:hAnsi="Times New Roman" w:cs="Times New Roman"/>
          <w:sz w:val="28"/>
          <w:szCs w:val="28"/>
        </w:rPr>
        <w:lastRenderedPageBreak/>
        <w:t>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заверенную копию решения органа местного самоуправления о признании молодой семьи нуждающейся в жилом помещении;</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органа местного самоуправления по предыдущему месту жительства каждого члена молодой семьи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не использовано (в случае если ранее член молодой семьи проживал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Администрация организует работу по проверке сведений, содержащихся в документах, представленных молодой семьей для участия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и в 10-дневный срок с даты представления этих документов принимает </w:t>
      </w:r>
      <w:r>
        <w:rPr>
          <w:rFonts w:ascii="Times New Roman" w:hAnsi="Times New Roman" w:cs="Times New Roman"/>
          <w:sz w:val="28"/>
          <w:szCs w:val="28"/>
        </w:rPr>
        <w:t>решение</w:t>
      </w:r>
      <w:r w:rsidRPr="00D2061C">
        <w:rPr>
          <w:rFonts w:ascii="Times New Roman" w:hAnsi="Times New Roman" w:cs="Times New Roman"/>
          <w:sz w:val="28"/>
          <w:szCs w:val="28"/>
        </w:rPr>
        <w:t xml:space="preserve"> администрации о включении либо об отказе во включении молодой семьи в число участников</w:t>
      </w:r>
      <w:r>
        <w:rPr>
          <w:rFonts w:ascii="Times New Roman" w:hAnsi="Times New Roman" w:cs="Times New Roman"/>
          <w:sz w:val="28"/>
          <w:szCs w:val="28"/>
        </w:rPr>
        <w:t xml:space="preserve"> подпрограммы. </w:t>
      </w:r>
      <w:r w:rsidRPr="00D2061C">
        <w:rPr>
          <w:rFonts w:ascii="Times New Roman" w:hAnsi="Times New Roman" w:cs="Times New Roman"/>
          <w:sz w:val="28"/>
          <w:szCs w:val="28"/>
        </w:rPr>
        <w:t>О принятом решении молодая семья уведомляется письменно в 5-дневный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Отказ в признании молодой семьи участником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допускается по основаниям, установленным </w:t>
      </w:r>
      <w:r w:rsidRPr="007E4CB2">
        <w:rPr>
          <w:rFonts w:ascii="Times New Roman" w:hAnsi="Times New Roman" w:cs="Times New Roman"/>
          <w:sz w:val="28"/>
          <w:szCs w:val="28"/>
        </w:rPr>
        <w:t xml:space="preserve">Правилами предоставления молодым семьям социальных выплат на приобретение (строительство) жилья и их использования, утвержденными </w:t>
      </w:r>
      <w:r w:rsidRPr="009C1689">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BE0C76" w:rsidRDefault="006C6EA1" w:rsidP="006C6EA1">
      <w:pPr>
        <w:pStyle w:val="ConsPlusNormal"/>
        <w:ind w:firstLine="709"/>
        <w:jc w:val="both"/>
      </w:pPr>
      <w:r w:rsidRPr="00D2061C">
        <w:rPr>
          <w:rFonts w:ascii="Times New Roman" w:hAnsi="Times New Roman" w:cs="Times New Roman"/>
          <w:sz w:val="28"/>
          <w:szCs w:val="28"/>
        </w:rPr>
        <w:t xml:space="preserve">10. </w:t>
      </w:r>
      <w:r>
        <w:rPr>
          <w:rFonts w:ascii="Times New Roman" w:hAnsi="Times New Roman" w:cs="Times New Roman"/>
          <w:sz w:val="28"/>
          <w:szCs w:val="28"/>
        </w:rPr>
        <w:t xml:space="preserve">Администрация </w:t>
      </w:r>
      <w:r w:rsidRPr="007A653D">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7A653D">
        <w:rPr>
          <w:rFonts w:ascii="Times New Roman" w:hAnsi="Times New Roman" w:cs="Times New Roman"/>
          <w:sz w:val="28"/>
          <w:szCs w:val="28"/>
        </w:rPr>
        <w:t xml:space="preserve">ежегодно в срок до </w:t>
      </w:r>
      <w:r w:rsidRPr="00BE0C76">
        <w:rPr>
          <w:rFonts w:ascii="Times New Roman" w:hAnsi="Times New Roman" w:cs="Times New Roman"/>
          <w:sz w:val="28"/>
          <w:szCs w:val="28"/>
        </w:rPr>
        <w:t xml:space="preserve">01 июня года, предшествующего планируемому, осуществляет формирование </w:t>
      </w:r>
      <w:hyperlink w:anchor="Par1453" w:tooltip="СПИСОК" w:history="1">
        <w:r w:rsidRPr="00BE0C76">
          <w:rPr>
            <w:rFonts w:ascii="Times New Roman" w:hAnsi="Times New Roman" w:cs="Times New Roman"/>
            <w:sz w:val="28"/>
            <w:szCs w:val="28"/>
          </w:rPr>
          <w:t>списка</w:t>
        </w:r>
      </w:hyperlink>
      <w:r w:rsidRPr="00BE0C76">
        <w:rPr>
          <w:rFonts w:ascii="Times New Roman" w:hAnsi="Times New Roman" w:cs="Times New Roman"/>
          <w:sz w:val="28"/>
          <w:szCs w:val="28"/>
        </w:rPr>
        <w:t xml:space="preserve"> молодых семей – участников мероприятий ведомственной целевой программы, изъявивших желание получить социальную выплату по  городскому округу Верхний Тагил, по форме согласно приложению № 1 к Порядку формирования списков молодых семей – участников основного мероприятия, изъявивших желание получить социальную выплату по муниципальному образованию в Свердловской области, сводного списка молодых семей – участников основного мероприятия по Свердловской области, сводного списка молодых семей – участников основного мероприятия, изъявивших желание получить социальную выплату по Свердловской области, и списка молодых семей – претендентов на получение социальной выплаты в планируемом году по Свердловской области подпрограммы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w:t>
      </w:r>
      <w:r w:rsidRPr="00BE0C76">
        <w:rPr>
          <w:rFonts w:ascii="Times New Roman" w:hAnsi="Times New Roman" w:cs="Times New Roman"/>
          <w:sz w:val="28"/>
          <w:szCs w:val="28"/>
        </w:rPr>
        <w:lastRenderedPageBreak/>
        <w:t>2024 года».</w:t>
      </w:r>
    </w:p>
    <w:p w:rsidR="006C6EA1" w:rsidRPr="00BE0C76" w:rsidRDefault="006C6EA1" w:rsidP="006C6EA1">
      <w:pPr>
        <w:pStyle w:val="ConsPlusNormal"/>
        <w:ind w:firstLine="709"/>
        <w:jc w:val="both"/>
        <w:rPr>
          <w:rFonts w:ascii="Times New Roman" w:hAnsi="Times New Roman" w:cs="Times New Roman"/>
          <w:sz w:val="28"/>
          <w:szCs w:val="28"/>
        </w:rPr>
      </w:pPr>
      <w:r w:rsidRPr="00BE0C76">
        <w:rPr>
          <w:rFonts w:ascii="Times New Roman" w:hAnsi="Times New Roman" w:cs="Times New Roman"/>
          <w:sz w:val="28"/>
          <w:szCs w:val="28"/>
        </w:rPr>
        <w:t xml:space="preserve">Заявления от молодых семей на участие в </w:t>
      </w:r>
      <w:hyperlink r:id="rId16" w:tooltip="Постановление Правительства РФ от 17.12.2010 N 1050 (ред. от 18.10.2014) &quot;О федеральной целевой программе &quot;Жилище&quot; на 2011 - 2015 годы&quot;------------ Недействующая редакция{КонсультантПлюс}" w:history="1">
        <w:r w:rsidRPr="00BE0C76">
          <w:rPr>
            <w:rFonts w:ascii="Times New Roman" w:hAnsi="Times New Roman" w:cs="Times New Roman"/>
            <w:sz w:val="28"/>
            <w:szCs w:val="28"/>
          </w:rPr>
          <w:t>подпрограмме</w:t>
        </w:r>
      </w:hyperlink>
      <w:r w:rsidRPr="00BE0C76">
        <w:rPr>
          <w:rFonts w:ascii="Times New Roman" w:hAnsi="Times New Roman" w:cs="Times New Roman"/>
          <w:sz w:val="28"/>
          <w:szCs w:val="28"/>
        </w:rPr>
        <w:t xml:space="preserve"> принимаются до </w:t>
      </w:r>
      <w:r>
        <w:rPr>
          <w:rFonts w:ascii="Times New Roman" w:hAnsi="Times New Roman" w:cs="Times New Roman"/>
          <w:sz w:val="28"/>
          <w:szCs w:val="28"/>
        </w:rPr>
        <w:t>25 мая 2020</w:t>
      </w:r>
      <w:r w:rsidRPr="00BE0C76">
        <w:rPr>
          <w:rFonts w:ascii="Times New Roman" w:hAnsi="Times New Roman" w:cs="Times New Roman"/>
          <w:sz w:val="28"/>
          <w:szCs w:val="28"/>
        </w:rPr>
        <w:t xml:space="preserve"> года.</w:t>
      </w:r>
    </w:p>
    <w:p w:rsidR="006C6EA1" w:rsidRPr="00B17416" w:rsidRDefault="006C6EA1" w:rsidP="006C6EA1">
      <w:pPr>
        <w:pStyle w:val="ConsPlusNormal"/>
        <w:ind w:firstLine="709"/>
        <w:jc w:val="both"/>
        <w:rPr>
          <w:rFonts w:ascii="Times New Roman" w:hAnsi="Times New Roman" w:cs="Times New Roman"/>
          <w:sz w:val="28"/>
          <w:szCs w:val="28"/>
        </w:rPr>
      </w:pPr>
      <w:r w:rsidRPr="00BE0C76">
        <w:rPr>
          <w:rFonts w:ascii="Times New Roman" w:hAnsi="Times New Roman" w:cs="Times New Roman"/>
          <w:sz w:val="28"/>
          <w:szCs w:val="28"/>
        </w:rPr>
        <w:t>Сформированный на 01 июня список молодых семей – участников мероприятий ведомственной целевой программы</w:t>
      </w:r>
      <w:r>
        <w:rPr>
          <w:rFonts w:ascii="Times New Roman" w:hAnsi="Times New Roman" w:cs="Times New Roman"/>
          <w:sz w:val="28"/>
          <w:szCs w:val="28"/>
        </w:rPr>
        <w:t xml:space="preserve">, </w:t>
      </w:r>
      <w:r w:rsidRPr="00B17416">
        <w:rPr>
          <w:rFonts w:ascii="Times New Roman" w:hAnsi="Times New Roman" w:cs="Times New Roman"/>
          <w:sz w:val="28"/>
          <w:szCs w:val="28"/>
        </w:rPr>
        <w:t>изъявивших желание получить социальную выплату по муниципально</w:t>
      </w:r>
      <w:r>
        <w:rPr>
          <w:rFonts w:ascii="Times New Roman" w:hAnsi="Times New Roman" w:cs="Times New Roman"/>
          <w:sz w:val="28"/>
          <w:szCs w:val="28"/>
        </w:rPr>
        <w:t>му образованию городской округ Верхний Тагил</w:t>
      </w:r>
      <w:r w:rsidRPr="00B17416">
        <w:rPr>
          <w:rFonts w:ascii="Times New Roman" w:hAnsi="Times New Roman" w:cs="Times New Roman"/>
          <w:sz w:val="28"/>
          <w:szCs w:val="28"/>
        </w:rPr>
        <w:t xml:space="preserve">, утверждается </w:t>
      </w:r>
      <w:r>
        <w:rPr>
          <w:rFonts w:ascii="Times New Roman" w:hAnsi="Times New Roman" w:cs="Times New Roman"/>
          <w:sz w:val="28"/>
          <w:szCs w:val="28"/>
        </w:rPr>
        <w:t>постановлением администрации</w:t>
      </w:r>
      <w:r w:rsidRPr="00B17416">
        <w:rPr>
          <w:rFonts w:ascii="Times New Roman" w:hAnsi="Times New Roman" w:cs="Times New Roman"/>
          <w:sz w:val="28"/>
          <w:szCs w:val="28"/>
        </w:rPr>
        <w:t xml:space="preserve"> городского округа. </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Список формируется в хронологической последовательности по дате постановки на учет молодых семей в качестве нуждающихся в улучшении жилищных условий. В первую очередь в указанные списки включаются молодые семьи – участники </w:t>
      </w:r>
      <w:r>
        <w:rPr>
          <w:rFonts w:ascii="Times New Roman" w:hAnsi="Times New Roman" w:cs="Times New Roman"/>
          <w:sz w:val="28"/>
          <w:szCs w:val="28"/>
        </w:rPr>
        <w:t xml:space="preserve">мероприятий </w:t>
      </w:r>
      <w:r w:rsidRPr="00B17416">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поставленные на учет в качестве нуждающихся в улучшении жилищных условий </w:t>
      </w:r>
      <w:r w:rsidRPr="00AE2F43">
        <w:rPr>
          <w:rFonts w:ascii="Times New Roman" w:hAnsi="Times New Roman" w:cs="Times New Roman"/>
          <w:sz w:val="28"/>
          <w:szCs w:val="28"/>
          <w:u w:val="single"/>
        </w:rPr>
        <w:t>до 01.03.2005, а также молодые семьи, имеющие трех и более детей</w:t>
      </w:r>
      <w:r w:rsidRPr="00D2061C">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Список молодых семей представляется администрацией городского округа в составе заявки на участие в отборе муниципальных образований, бюджетам которых могут быть предоставлены субсидии на </w:t>
      </w:r>
      <w:proofErr w:type="spellStart"/>
      <w:r w:rsidRPr="00D2061C">
        <w:rPr>
          <w:rFonts w:ascii="Times New Roman" w:hAnsi="Times New Roman" w:cs="Times New Roman"/>
          <w:sz w:val="28"/>
          <w:szCs w:val="28"/>
        </w:rPr>
        <w:t>софинансирование</w:t>
      </w:r>
      <w:proofErr w:type="spellEnd"/>
      <w:r w:rsidRPr="00D2061C">
        <w:rPr>
          <w:rFonts w:ascii="Times New Roman" w:hAnsi="Times New Roman" w:cs="Times New Roman"/>
          <w:sz w:val="28"/>
          <w:szCs w:val="28"/>
        </w:rPr>
        <w:t xml:space="preserve"> социальных выплат на приобретение (строительство) жилья.</w:t>
      </w:r>
    </w:p>
    <w:p w:rsidR="006C6EA1" w:rsidRPr="00AE2F43" w:rsidRDefault="006C6EA1" w:rsidP="006C6EA1">
      <w:pPr>
        <w:spacing w:after="0" w:line="240" w:lineRule="auto"/>
        <w:ind w:firstLine="709"/>
        <w:jc w:val="both"/>
        <w:rPr>
          <w:rFonts w:ascii="Times New Roman" w:hAnsi="Times New Roman" w:cs="Times New Roman"/>
        </w:rPr>
      </w:pPr>
      <w:r w:rsidRPr="00AE2F43">
        <w:rPr>
          <w:rFonts w:ascii="Times New Roman" w:hAnsi="Times New Roman" w:cs="Times New Roman"/>
          <w:sz w:val="28"/>
          <w:szCs w:val="28"/>
        </w:rPr>
        <w:t>Администрация городского округа Верхний Тагил ежегодно до утверждения списка молодых семей проводит проверку документов молодых семей, признанных нуждающимися в жилом помещении, на факт наличия (отсутствия) нуждаемости в улучшении жилищных условий.</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w:t>
      </w:r>
      <w:r w:rsidRPr="00D2061C">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представляет в Министерство </w:t>
      </w:r>
      <w:r w:rsidRPr="00D2061C">
        <w:rPr>
          <w:rFonts w:ascii="Times New Roman" w:hAnsi="Times New Roman" w:cs="Times New Roman"/>
          <w:sz w:val="28"/>
          <w:szCs w:val="28"/>
        </w:rPr>
        <w:t xml:space="preserve">документы для внесения изменений в сводный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социальную выплату по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не чаще одного раза в месяц. При возникновении оснований внесения изменений в сводный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городскому округу</w:t>
      </w:r>
      <w:r>
        <w:rPr>
          <w:rFonts w:ascii="Times New Roman" w:hAnsi="Times New Roman" w:cs="Times New Roman"/>
          <w:sz w:val="28"/>
          <w:szCs w:val="28"/>
        </w:rPr>
        <w:t xml:space="preserve"> Верхний Тагил </w:t>
      </w:r>
      <w:r w:rsidRPr="00D2061C">
        <w:rPr>
          <w:rFonts w:ascii="Times New Roman" w:hAnsi="Times New Roman" w:cs="Times New Roman"/>
          <w:sz w:val="28"/>
          <w:szCs w:val="28"/>
        </w:rPr>
        <w:t>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Уведомление о внесении изменений в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с указанием причин внесения изменений и измененный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 xml:space="preserve">альную выплату по </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 и, направляются в Министерство в </w:t>
      </w:r>
      <w:r w:rsidRPr="00D2061C">
        <w:rPr>
          <w:rFonts w:ascii="Times New Roman" w:hAnsi="Times New Roman" w:cs="Times New Roman"/>
          <w:sz w:val="28"/>
          <w:szCs w:val="28"/>
        </w:rPr>
        <w:t xml:space="preserve">течение 10 дней после принятия решения о внесении изменений в список молодых семей – участников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изъявивших желание получить соци</w:t>
      </w:r>
      <w:r>
        <w:rPr>
          <w:rFonts w:ascii="Times New Roman" w:hAnsi="Times New Roman" w:cs="Times New Roman"/>
          <w:sz w:val="28"/>
          <w:szCs w:val="28"/>
        </w:rPr>
        <w:t>альную выплату по</w:t>
      </w:r>
      <w:r w:rsidRPr="00D2061C">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AE2F4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AE2F43">
        <w:rPr>
          <w:rFonts w:ascii="Times New Roman" w:hAnsi="Times New Roman" w:cs="Times New Roman"/>
          <w:sz w:val="28"/>
          <w:szCs w:val="28"/>
        </w:rPr>
        <w:t>Основаниями для внесения изменений в список молодых семей – участников мероприятий ведомственной целевой программы, изъявивших желание получить социальную выплату</w:t>
      </w:r>
      <w:r>
        <w:rPr>
          <w:rFonts w:ascii="Times New Roman" w:hAnsi="Times New Roman" w:cs="Times New Roman"/>
          <w:sz w:val="28"/>
          <w:szCs w:val="28"/>
        </w:rPr>
        <w:t xml:space="preserve"> по</w:t>
      </w:r>
      <w:r w:rsidRPr="00AE2F43">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AE2F43">
        <w:rPr>
          <w:rFonts w:ascii="Times New Roman" w:hAnsi="Times New Roman" w:cs="Times New Roman"/>
          <w:sz w:val="28"/>
          <w:szCs w:val="28"/>
        </w:rPr>
        <w:t xml:space="preserve">, </w:t>
      </w:r>
      <w:r w:rsidRPr="00AE2F43">
        <w:rPr>
          <w:rFonts w:ascii="Times New Roman" w:hAnsi="Times New Roman" w:cs="Times New Roman"/>
          <w:sz w:val="28"/>
          <w:szCs w:val="28"/>
        </w:rPr>
        <w:lastRenderedPageBreak/>
        <w:t>список молодых семей – претендентов на получение социальной выплаты в планируемом году по Свердловской области являются:</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личное заявление молодой семьи об отказе от участия в </w:t>
      </w:r>
      <w:r>
        <w:rPr>
          <w:rFonts w:ascii="Times New Roman" w:hAnsi="Times New Roman" w:cs="Times New Roman"/>
          <w:sz w:val="28"/>
          <w:szCs w:val="28"/>
        </w:rPr>
        <w:t>мероприятии</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на определенный период времени (год) либо об отказе от участия в </w:t>
      </w:r>
      <w:r>
        <w:rPr>
          <w:rFonts w:ascii="Times New Roman" w:hAnsi="Times New Roman" w:cs="Times New Roman"/>
          <w:sz w:val="28"/>
          <w:szCs w:val="28"/>
        </w:rPr>
        <w:t>мероприятии</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вообще (заявление составляется в произвольной форме, подписывается обоими супругами либо одним членом неполной молодой семьи);</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снятие молодой семьи с учета нуждающихся в жилых помещениях, за исключением случаев использования социальной выплаты на цель, предусмотренную подпунктом 6 пункта 3 подпрограммы;</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w:t>
      </w:r>
      <w:r>
        <w:rPr>
          <w:rFonts w:ascii="Times New Roman" w:hAnsi="Times New Roman" w:cs="Times New Roman"/>
          <w:sz w:val="28"/>
          <w:szCs w:val="28"/>
        </w:rPr>
        <w:t>году, утвержденного приказом Министерства</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объема средств областного и местного бюджетов, в том числе при поступлении средств из федерального бюджета, на данные цели);</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изменение средней рыночной стоимости одного квадратного метра жилья, используемой для расчета социальной выплаты молодой семье на территории муниципального образования городской округ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C6EA1" w:rsidRPr="00D2061C" w:rsidRDefault="006C6EA1" w:rsidP="006C6EA1">
      <w:pPr>
        <w:pStyle w:val="ConsPlusNormal"/>
        <w:widowControl/>
        <w:numPr>
          <w:ilvl w:val="1"/>
          <w:numId w:val="7"/>
        </w:numPr>
        <w:tabs>
          <w:tab w:val="left" w:pos="993"/>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изменение численного состава молодой семьи – участницы </w:t>
      </w:r>
      <w:r>
        <w:rPr>
          <w:rFonts w:ascii="Times New Roman" w:hAnsi="Times New Roman" w:cs="Times New Roman"/>
          <w:sz w:val="28"/>
          <w:szCs w:val="28"/>
        </w:rPr>
        <w:t>мероприятий</w:t>
      </w:r>
      <w:r w:rsidRPr="00D2061C">
        <w:rPr>
          <w:rFonts w:ascii="Times New Roman" w:hAnsi="Times New Roman" w:cs="Times New Roman"/>
          <w:sz w:val="28"/>
          <w:szCs w:val="28"/>
        </w:rPr>
        <w:t xml:space="preserve"> </w:t>
      </w:r>
      <w:r>
        <w:rPr>
          <w:rFonts w:ascii="Times New Roman" w:hAnsi="Times New Roman" w:cs="Times New Roman"/>
          <w:sz w:val="28"/>
          <w:szCs w:val="28"/>
        </w:rPr>
        <w:t>ведомственной целевой программы</w:t>
      </w:r>
      <w:r w:rsidRPr="00D2061C">
        <w:rPr>
          <w:rFonts w:ascii="Times New Roman" w:hAnsi="Times New Roman" w:cs="Times New Roman"/>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w:t>
      </w:r>
      <w:r>
        <w:rPr>
          <w:rFonts w:ascii="Times New Roman" w:hAnsi="Times New Roman" w:cs="Times New Roman"/>
          <w:sz w:val="28"/>
          <w:szCs w:val="28"/>
        </w:rPr>
        <w:t>и). Администрация</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провер</w:t>
      </w:r>
      <w:r>
        <w:rPr>
          <w:rFonts w:ascii="Times New Roman" w:hAnsi="Times New Roman" w:cs="Times New Roman"/>
          <w:sz w:val="28"/>
          <w:szCs w:val="28"/>
        </w:rPr>
        <w:t>яет</w:t>
      </w:r>
      <w:r w:rsidRPr="00D2061C">
        <w:rPr>
          <w:rFonts w:ascii="Times New Roman" w:hAnsi="Times New Roman" w:cs="Times New Roman"/>
          <w:sz w:val="28"/>
          <w:szCs w:val="28"/>
        </w:rPr>
        <w:t xml:space="preserve"> нуждаемость в улучшении жилищных условий молодой семьи в случае изменения ее численного состава;</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0"/>
          <w:szCs w:val="20"/>
        </w:rPr>
      </w:pPr>
      <w:r w:rsidRPr="00AE2F43">
        <w:rPr>
          <w:rFonts w:ascii="Times New Roman" w:hAnsi="Times New Roman" w:cs="Times New Roman"/>
          <w:sz w:val="28"/>
          <w:szCs w:val="28"/>
        </w:rPr>
        <w:t>изменение очередности по списку молодых семей – участников мероприятий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0"/>
          <w:szCs w:val="20"/>
        </w:rPr>
      </w:pPr>
      <w:proofErr w:type="spellStart"/>
      <w:r w:rsidRPr="00AE2F43">
        <w:rPr>
          <w:rFonts w:ascii="Times New Roman" w:hAnsi="Times New Roman" w:cs="Times New Roman"/>
          <w:sz w:val="28"/>
          <w:szCs w:val="28"/>
        </w:rPr>
        <w:t>неподтверждение</w:t>
      </w:r>
      <w:proofErr w:type="spellEnd"/>
      <w:r w:rsidRPr="00AE2F43">
        <w:rPr>
          <w:rFonts w:ascii="Times New Roman" w:hAnsi="Times New Roman" w:cs="Times New Roman"/>
          <w:sz w:val="28"/>
          <w:szCs w:val="28"/>
        </w:rPr>
        <w:t xml:space="preserve"> платежеспособности;</w:t>
      </w:r>
    </w:p>
    <w:p w:rsidR="006C6EA1" w:rsidRPr="00AE2F43" w:rsidRDefault="006C6EA1" w:rsidP="006C6EA1">
      <w:pPr>
        <w:numPr>
          <w:ilvl w:val="1"/>
          <w:numId w:val="7"/>
        </w:numPr>
        <w:tabs>
          <w:tab w:val="left" w:pos="993"/>
        </w:tabs>
        <w:spacing w:after="0" w:line="240" w:lineRule="auto"/>
        <w:ind w:left="0" w:firstLine="709"/>
        <w:jc w:val="both"/>
        <w:rPr>
          <w:rFonts w:ascii="Times New Roman" w:hAnsi="Times New Roman" w:cs="Times New Roman"/>
          <w:sz w:val="28"/>
          <w:szCs w:val="28"/>
        </w:rPr>
      </w:pPr>
      <w:r w:rsidRPr="00AE2F43">
        <w:rPr>
          <w:rFonts w:ascii="Times New Roman" w:hAnsi="Times New Roman" w:cs="Times New Roman"/>
          <w:sz w:val="28"/>
          <w:szCs w:val="28"/>
        </w:rPr>
        <w:t>изменение реквизитов документов членов молодой семьи, представляемых молодой семьей для участия в подпрограмме;</w:t>
      </w:r>
    </w:p>
    <w:p w:rsidR="006C6EA1" w:rsidRPr="00AE2F43" w:rsidRDefault="006C6EA1" w:rsidP="006C6EA1">
      <w:pPr>
        <w:numPr>
          <w:ilvl w:val="1"/>
          <w:numId w:val="7"/>
        </w:numPr>
        <w:tabs>
          <w:tab w:val="left" w:pos="1134"/>
        </w:tabs>
        <w:spacing w:after="0" w:line="240" w:lineRule="auto"/>
        <w:ind w:left="0" w:firstLine="709"/>
        <w:jc w:val="both"/>
        <w:rPr>
          <w:rFonts w:ascii="Times New Roman" w:hAnsi="Times New Roman" w:cs="Times New Roman"/>
          <w:sz w:val="28"/>
          <w:szCs w:val="28"/>
        </w:rPr>
      </w:pPr>
      <w:r w:rsidRPr="00AE2F43">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6EA1" w:rsidRPr="00D36D66" w:rsidRDefault="006C6EA1" w:rsidP="006C6EA1">
      <w:pPr>
        <w:spacing w:after="0" w:line="240" w:lineRule="auto"/>
        <w:ind w:firstLine="709"/>
        <w:jc w:val="both"/>
        <w:rPr>
          <w:rFonts w:ascii="Times New Roman" w:hAnsi="Times New Roman" w:cs="Times New Roman"/>
          <w:sz w:val="28"/>
          <w:szCs w:val="28"/>
        </w:rPr>
      </w:pPr>
      <w:r w:rsidRPr="00D36D66">
        <w:rPr>
          <w:rFonts w:ascii="Times New Roman" w:hAnsi="Times New Roman" w:cs="Times New Roman"/>
          <w:sz w:val="28"/>
          <w:szCs w:val="28"/>
        </w:rPr>
        <w:t>Основаниями для внесения изменений в список молодых семей – претендентов на получение социальной выплаты в планируемом году по Свердловской области являются:</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lastRenderedPageBreak/>
        <w:t xml:space="preserve">непредставление молодой семьей необходимых документов для получения свидетельства в срок, установленный основным мероприятием; </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отказ молодой семьи от получения социальной выплаты в течение срока действия свидетельства;</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снятие молодой семьи с учета нуждающихся в жилых помещениях, за исключением случаев использования социальной выплаты на цель, предусмотренную подпунктом 3 пункта 6 подпрограммы;</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 xml:space="preserve">изменение численного состава молодой семьи – участницы мероприятий ведомственной целевой программы в случае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развода, смерти. Администрация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проверяет нуждаемость в улучшении жилищных условий молодой семьи в случае изменения ее численного состава;</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очередности по списку молодых семей – участников мероприятий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изменение реквизитов документов членов молодой семьи, представляемых молодой семьей для участия в подпрограмме;</w:t>
      </w:r>
    </w:p>
    <w:p w:rsidR="006C6EA1" w:rsidRPr="00D36D66" w:rsidRDefault="006C6EA1" w:rsidP="006C6EA1">
      <w:pPr>
        <w:numPr>
          <w:ilvl w:val="1"/>
          <w:numId w:val="8"/>
        </w:numPr>
        <w:tabs>
          <w:tab w:val="left" w:pos="993"/>
        </w:tabs>
        <w:spacing w:after="0" w:line="240" w:lineRule="auto"/>
        <w:ind w:left="0" w:firstLine="709"/>
        <w:jc w:val="both"/>
        <w:rPr>
          <w:rFonts w:ascii="Times New Roman" w:hAnsi="Times New Roman" w:cs="Times New Roman"/>
          <w:sz w:val="28"/>
          <w:szCs w:val="28"/>
        </w:rPr>
      </w:pPr>
      <w:r w:rsidRPr="00D36D66">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6C6EA1" w:rsidRPr="00D36D66" w:rsidRDefault="006C6EA1"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36D66">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несет ответственность за составление списков молодых семей – участников мероприятий ведомственной целевой программы, изъявивших желание получить социальную в</w:t>
      </w:r>
      <w:r>
        <w:rPr>
          <w:rFonts w:ascii="Times New Roman" w:hAnsi="Times New Roman" w:cs="Times New Roman"/>
          <w:sz w:val="28"/>
          <w:szCs w:val="28"/>
        </w:rPr>
        <w:t>ыплату по</w:t>
      </w:r>
      <w:r w:rsidRPr="00D36D66">
        <w:rPr>
          <w:rFonts w:ascii="Times New Roman" w:hAnsi="Times New Roman" w:cs="Times New Roman"/>
          <w:sz w:val="28"/>
          <w:szCs w:val="28"/>
        </w:rPr>
        <w:t xml:space="preserve"> городскому округу</w:t>
      </w:r>
      <w:r>
        <w:rPr>
          <w:rFonts w:ascii="Times New Roman" w:hAnsi="Times New Roman" w:cs="Times New Roman"/>
          <w:sz w:val="28"/>
          <w:szCs w:val="28"/>
        </w:rPr>
        <w:t xml:space="preserve"> Верхний Тагил</w:t>
      </w:r>
      <w:r w:rsidRPr="00D36D66">
        <w:rPr>
          <w:rFonts w:ascii="Times New Roman" w:hAnsi="Times New Roman" w:cs="Times New Roman"/>
          <w:sz w:val="28"/>
          <w:szCs w:val="28"/>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2061C">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для внесения изменений в списки представ</w:t>
      </w:r>
      <w:r>
        <w:rPr>
          <w:rFonts w:ascii="Times New Roman" w:hAnsi="Times New Roman" w:cs="Times New Roman"/>
          <w:sz w:val="28"/>
          <w:szCs w:val="28"/>
        </w:rPr>
        <w:t xml:space="preserve">ляет в Министерство документы, предусмотренные постановлением </w:t>
      </w:r>
      <w:r w:rsidRPr="00D2061C">
        <w:rPr>
          <w:rFonts w:ascii="Times New Roman" w:hAnsi="Times New Roman" w:cs="Times New Roman"/>
          <w:sz w:val="28"/>
          <w:szCs w:val="28"/>
        </w:rPr>
        <w:t xml:space="preserve">Правительства Свердловской области от </w:t>
      </w:r>
      <w:r w:rsidRPr="009B1E39">
        <w:rPr>
          <w:rFonts w:ascii="Times New Roman" w:hAnsi="Times New Roman" w:cs="Times New Roman"/>
          <w:sz w:val="28"/>
          <w:szCs w:val="28"/>
        </w:rPr>
        <w:t>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12. Администрация в течение пяти рабочих дней после получения уведомления о лимитах бюджетных обязательств, предусмотренных на предоставление социальных выплат, и выписки из утвержденного списка молодых семей – претендентов на получение социальных выплат в соответствующем году по Свердловской области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w:t>
      </w:r>
      <w:r w:rsidRPr="00D2061C">
        <w:rPr>
          <w:rFonts w:ascii="Times New Roman" w:hAnsi="Times New Roman" w:cs="Times New Roman"/>
          <w:sz w:val="28"/>
          <w:szCs w:val="28"/>
        </w:rPr>
        <w:lastRenderedPageBreak/>
        <w:t>необходимости представления документов для получения свидетельств, а также разъясняет порядок и условия получения и использования социальных выплат, предоставляемых по этим свидетельствам.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для приобретения (строительства) жилья, Администрация производит оформление свидетел</w:t>
      </w:r>
      <w:r>
        <w:rPr>
          <w:rFonts w:ascii="Times New Roman" w:hAnsi="Times New Roman" w:cs="Times New Roman"/>
          <w:sz w:val="28"/>
          <w:szCs w:val="28"/>
        </w:rPr>
        <w:t>ьств и выдачу их молодым семьям –</w:t>
      </w:r>
      <w:r w:rsidRPr="00D2061C">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w:t>
      </w:r>
      <w:r>
        <w:rPr>
          <w:rFonts w:ascii="Times New Roman" w:hAnsi="Times New Roman" w:cs="Times New Roman"/>
          <w:sz w:val="28"/>
          <w:szCs w:val="28"/>
        </w:rPr>
        <w:t>–</w:t>
      </w:r>
      <w:r w:rsidRPr="00D2061C">
        <w:rPr>
          <w:rFonts w:ascii="Times New Roman" w:hAnsi="Times New Roman" w:cs="Times New Roman"/>
          <w:sz w:val="28"/>
          <w:szCs w:val="28"/>
        </w:rPr>
        <w:t xml:space="preserve"> претендентов на получение социальных выплат, утвержденным </w:t>
      </w:r>
      <w:r>
        <w:rPr>
          <w:rFonts w:ascii="Times New Roman" w:hAnsi="Times New Roman" w:cs="Times New Roman"/>
          <w:sz w:val="28"/>
          <w:szCs w:val="28"/>
        </w:rPr>
        <w:t>Министерством.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получения свидетельства в целях использования социальной выплаты в соответствии с </w:t>
      </w:r>
      <w:r>
        <w:rPr>
          <w:rFonts w:ascii="Times New Roman" w:hAnsi="Times New Roman" w:cs="Times New Roman"/>
          <w:sz w:val="28"/>
          <w:szCs w:val="28"/>
        </w:rPr>
        <w:t xml:space="preserve">подпунктами 1 – 5 и 7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получения свидетельства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F363B8"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2061C">
        <w:rPr>
          <w:rFonts w:ascii="Times New Roman" w:hAnsi="Times New Roman" w:cs="Times New Roman"/>
          <w:sz w:val="28"/>
          <w:szCs w:val="28"/>
        </w:rPr>
        <w:t>) копию кредитного договора (договор займа);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2061C">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предоставления молодой семье свидетельства Администрация устанавливает факт наличия (отсутствия) решения администрации о признании молодой семьи нуждающейся в жилом помещении и запрашивает: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в случае использования молодой семьей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Пенсионном фонде Российской Федерации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капитала – в территориальном управлении социальной политики Свердловской области,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решение органа местного самоуправления о признании молодой семьи нуждающейся в жилом помещении;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Администрация организует работу по проверке содержащихся в этих документах сведений.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Основаниями для отказа в выдаче свидетельства являются: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нарушение установленного срока представления документов, необходимых для получения свидетельства;</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непредставление или представление не в полном объеме указанных документов;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недостоверность сведений, содержащихся в представленных документах;</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несоответствие жилого помещения, приобретенного (построенного) с помощью заемных средств, требованиям</w:t>
      </w:r>
      <w:r>
        <w:rPr>
          <w:rFonts w:ascii="Times New Roman" w:hAnsi="Times New Roman" w:cs="Times New Roman"/>
          <w:sz w:val="28"/>
          <w:szCs w:val="28"/>
        </w:rPr>
        <w:t xml:space="preserve"> пункта 4</w:t>
      </w:r>
      <w:r w:rsidRPr="00D2061C">
        <w:rPr>
          <w:rFonts w:ascii="Times New Roman" w:hAnsi="Times New Roman" w:cs="Times New Roman"/>
          <w:sz w:val="28"/>
          <w:szCs w:val="28"/>
        </w:rPr>
        <w:t xml:space="preserve"> настоящей подпрограммы.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13. </w:t>
      </w:r>
      <w:r w:rsidRPr="00237527">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w:t>
      </w:r>
      <w:r w:rsidRPr="00D2061C">
        <w:rPr>
          <w:rFonts w:ascii="Times New Roman" w:hAnsi="Times New Roman" w:cs="Times New Roman"/>
          <w:sz w:val="28"/>
          <w:szCs w:val="28"/>
        </w:rPr>
        <w:t xml:space="preserve"> – банк), на основании заявки банка на перечисление бюджетных средств.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Владелец свидетельства о праве на получение социальной выплаты в течение одного месяца со дня его выдачи сдает это свидетельство в банк.</w:t>
      </w:r>
    </w:p>
    <w:p w:rsidR="006C6EA1" w:rsidRPr="001B32BD" w:rsidRDefault="006C6EA1" w:rsidP="006C6EA1">
      <w:pPr>
        <w:pStyle w:val="ConsPlusNormal"/>
        <w:jc w:val="both"/>
        <w:rPr>
          <w:rFonts w:ascii="Times New Roman" w:hAnsi="Times New Roman" w:cs="Times New Roman"/>
          <w:sz w:val="28"/>
          <w:szCs w:val="28"/>
        </w:rPr>
      </w:pPr>
      <w:r w:rsidRPr="001B32BD">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C6EA1" w:rsidRDefault="006C6EA1" w:rsidP="006C6EA1">
      <w:pPr>
        <w:pStyle w:val="ConsPlusNormal"/>
        <w:ind w:firstLine="709"/>
        <w:jc w:val="both"/>
        <w:rPr>
          <w:rFonts w:ascii="Times New Roman" w:hAnsi="Times New Roman" w:cs="Times New Roman"/>
          <w:sz w:val="28"/>
          <w:szCs w:val="28"/>
        </w:rPr>
      </w:pPr>
      <w:r w:rsidRPr="00237527">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w:t>
      </w:r>
      <w:r w:rsidRPr="001B32BD">
        <w:rPr>
          <w:rFonts w:ascii="Times New Roman" w:hAnsi="Times New Roman" w:cs="Times New Roman"/>
          <w:sz w:val="28"/>
          <w:szCs w:val="28"/>
        </w:rPr>
        <w:t xml:space="preserve">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B32BD">
        <w:rPr>
          <w:rFonts w:ascii="Times New Roman" w:hAnsi="Times New Roman" w:cs="Times New Roman"/>
          <w:sz w:val="28"/>
          <w:szCs w:val="28"/>
        </w:rPr>
        <w:t>экономкласса</w:t>
      </w:r>
      <w:proofErr w:type="spellEnd"/>
      <w:r w:rsidRPr="001B32BD">
        <w:rPr>
          <w:rFonts w:ascii="Times New Roman" w:hAnsi="Times New Roman" w:cs="Times New Roman"/>
          <w:sz w:val="28"/>
          <w:szCs w:val="28"/>
        </w:rPr>
        <w:t xml:space="preserve"> на первичном рынке жилья.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Перечисление средств социальной выплаты из местного бюджета на банковский счет владельца свидетельства и оплата приобретаемого жилого помещения (создаваемого объекта индивидуального жилищного строительства) с использованием социальной выплаты осуществляются в порядке, установленном Правилами предоставления молодым семьям социальных выплат на приобретение (строительство) жилья и </w:t>
      </w:r>
      <w:r>
        <w:rPr>
          <w:rFonts w:ascii="Times New Roman" w:hAnsi="Times New Roman" w:cs="Times New Roman"/>
          <w:sz w:val="28"/>
          <w:szCs w:val="28"/>
        </w:rPr>
        <w:t xml:space="preserve">их использования, утвержденными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Порядок заключения договора банковского счета между банком и владельцем свидетельства определяется Правилами предоставления молодым семьям социальных выплат на приобретение (строительство) жилья и их использования, утвержденными</w:t>
      </w:r>
      <w:r>
        <w:rPr>
          <w:rFonts w:ascii="Times New Roman" w:hAnsi="Times New Roman" w:cs="Times New Roman"/>
          <w:sz w:val="28"/>
          <w:szCs w:val="28"/>
        </w:rPr>
        <w:t xml:space="preserve">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061C">
        <w:rPr>
          <w:rFonts w:ascii="Times New Roman" w:hAnsi="Times New Roman" w:cs="Times New Roman"/>
          <w:sz w:val="28"/>
          <w:szCs w:val="28"/>
        </w:rPr>
        <w:t xml:space="preserve"> </w:t>
      </w:r>
    </w:p>
    <w:p w:rsidR="006C6EA1" w:rsidRDefault="006C6EA1" w:rsidP="006C6EA1">
      <w:pPr>
        <w:spacing w:after="0" w:line="240" w:lineRule="auto"/>
        <w:ind w:firstLine="709"/>
        <w:jc w:val="both"/>
        <w:rPr>
          <w:rFonts w:ascii="Times New Roman" w:hAnsi="Times New Roman" w:cs="Times New Roman"/>
          <w:sz w:val="28"/>
          <w:szCs w:val="28"/>
        </w:rPr>
      </w:pPr>
      <w:r w:rsidRPr="00D81E08">
        <w:rPr>
          <w:rFonts w:ascii="Times New Roman" w:hAnsi="Times New Roman" w:cs="Times New Roman"/>
          <w:sz w:val="28"/>
          <w:szCs w:val="28"/>
        </w:rPr>
        <w:t xml:space="preserve">Социальная выплата считается предоставленной участнику мероприятий ведомственной целевой программы с даты исполнения банком распоряжения </w:t>
      </w:r>
      <w:r w:rsidRPr="00D81E08">
        <w:rPr>
          <w:rFonts w:ascii="Times New Roman" w:hAnsi="Times New Roman" w:cs="Times New Roman"/>
          <w:sz w:val="28"/>
          <w:szCs w:val="28"/>
        </w:rPr>
        <w:lastRenderedPageBreak/>
        <w:t>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6C6EA1" w:rsidRPr="00846071" w:rsidRDefault="006C6EA1" w:rsidP="006C6EA1">
      <w:pPr>
        <w:autoSpaceDE w:val="0"/>
        <w:autoSpaceDN w:val="0"/>
        <w:adjustRightInd w:val="0"/>
        <w:spacing w:after="0" w:line="240" w:lineRule="auto"/>
        <w:ind w:firstLine="567"/>
        <w:jc w:val="both"/>
        <w:rPr>
          <w:rFonts w:ascii="Times New Roman" w:hAnsi="Times New Roman" w:cs="Times New Roman"/>
          <w:color w:val="FF0000"/>
          <w:sz w:val="28"/>
          <w:szCs w:val="28"/>
        </w:rPr>
      </w:pPr>
      <w:r w:rsidRPr="00E57CF7">
        <w:rPr>
          <w:rFonts w:ascii="Times New Roman" w:hAnsi="Times New Roman" w:cs="Times New Roman"/>
          <w:sz w:val="28"/>
          <w:szCs w:val="28"/>
        </w:rPr>
        <w:t xml:space="preserve">Социальные выплаты молодым семьям предоставляются в соответствии с </w:t>
      </w:r>
      <w:hyperlink r:id="rId17" w:history="1">
        <w:r w:rsidRPr="00E57CF7">
          <w:rPr>
            <w:rFonts w:ascii="Times New Roman" w:hAnsi="Times New Roman" w:cs="Times New Roman"/>
            <w:sz w:val="28"/>
            <w:szCs w:val="28"/>
          </w:rPr>
          <w:t>Правилами</w:t>
        </w:r>
      </w:hyperlink>
      <w:r w:rsidRPr="00E57CF7">
        <w:rPr>
          <w:rFonts w:ascii="Times New Roman" w:hAnsi="Times New Roman" w:cs="Times New Roman"/>
          <w:sz w:val="28"/>
          <w:szCs w:val="28"/>
        </w:rPr>
        <w:t xml:space="preserve"> предоставления молодым семьям социальных выплат на приобретение жилья и их использования, утвержденными </w:t>
      </w:r>
      <w:r w:rsidRPr="00DC6B03">
        <w:rPr>
          <w:rFonts w:ascii="Times New Roman" w:hAnsi="Times New Roman" w:cs="Times New Roman"/>
          <w:sz w:val="28"/>
          <w:szCs w:val="28"/>
        </w:rPr>
        <w:t xml:space="preserve">Постановлением Правительства Свердловской области от </w:t>
      </w:r>
      <w:r w:rsidRPr="00FE69DF">
        <w:rPr>
          <w:rFonts w:ascii="Times New Roman" w:hAnsi="Times New Roman" w:cs="Times New Roman"/>
          <w:sz w:val="28"/>
          <w:szCs w:val="28"/>
        </w:rPr>
        <w:t xml:space="preserve">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Правила). </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Право молодой семьи - участницы </w:t>
      </w:r>
      <w:r>
        <w:rPr>
          <w:rFonts w:ascii="Times New Roman" w:hAnsi="Times New Roman" w:cs="Times New Roman"/>
          <w:sz w:val="28"/>
          <w:szCs w:val="28"/>
        </w:rPr>
        <w:t>основного мероприятия</w:t>
      </w:r>
      <w:r w:rsidRPr="008148F6">
        <w:rPr>
          <w:rFonts w:ascii="Times New Roman" w:hAnsi="Times New Roman" w:cs="Times New Roman"/>
          <w:sz w:val="27"/>
          <w:szCs w:val="27"/>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жилого дома (далее - свидетельство), которое не является ценной бумагой. </w:t>
      </w:r>
    </w:p>
    <w:p w:rsidR="006C6EA1" w:rsidRPr="005A42AC"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8148F6">
        <w:rPr>
          <w:rFonts w:ascii="Times New Roman" w:hAnsi="Times New Roman" w:cs="Times New Roman"/>
          <w:sz w:val="27"/>
          <w:szCs w:val="27"/>
        </w:rPr>
        <w:t xml:space="preserve">Срок действия свидетельства составляет 7 месяцев с даты выдачи, указанной в </w:t>
      </w:r>
      <w:r w:rsidRPr="005A42AC">
        <w:rPr>
          <w:rFonts w:ascii="Times New Roman" w:hAnsi="Times New Roman" w:cs="Times New Roman"/>
          <w:sz w:val="27"/>
          <w:szCs w:val="27"/>
        </w:rPr>
        <w:t>свидетельстве.</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7"/>
          <w:szCs w:val="27"/>
        </w:rPr>
      </w:pPr>
      <w:r w:rsidRPr="005A42AC">
        <w:rPr>
          <w:rFonts w:ascii="Times New Roman" w:hAnsi="Times New Roman" w:cs="Times New Roman"/>
          <w:sz w:val="27"/>
          <w:szCs w:val="27"/>
        </w:rPr>
        <w:t xml:space="preserve">Участником </w:t>
      </w:r>
      <w:r>
        <w:rPr>
          <w:rFonts w:ascii="Times New Roman" w:hAnsi="Times New Roman" w:cs="Times New Roman"/>
          <w:sz w:val="28"/>
          <w:szCs w:val="28"/>
        </w:rPr>
        <w:t>основного мероприятия</w:t>
      </w:r>
      <w:r w:rsidRPr="005A42AC">
        <w:rPr>
          <w:rFonts w:ascii="Times New Roman" w:hAnsi="Times New Roman" w:cs="Times New Roman"/>
          <w:sz w:val="27"/>
          <w:szCs w:val="27"/>
        </w:rPr>
        <w:t xml:space="preserve"> может</w:t>
      </w:r>
      <w:r w:rsidRPr="008148F6">
        <w:rPr>
          <w:rFonts w:ascii="Times New Roman" w:hAnsi="Times New Roman" w:cs="Times New Roman"/>
          <w:sz w:val="27"/>
          <w:szCs w:val="27"/>
        </w:rPr>
        <w:t xml:space="preserve">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C6EA1" w:rsidRPr="00FE69DF"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FE69DF">
        <w:rPr>
          <w:rFonts w:ascii="Times New Roman" w:hAnsi="Times New Roman" w:cs="Times New Roman"/>
          <w:sz w:val="28"/>
          <w:szCs w:val="28"/>
        </w:rPr>
        <w:t>а) возраст каждого из супругов либо одного родителя в неполной семье на день принятия Министерством физической культуры, спорта и молодежной политики Свердловской области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б) молодая семья признана нуждающейся в жилом помещении;</w:t>
      </w:r>
    </w:p>
    <w:p w:rsidR="006C6EA1" w:rsidRPr="008148F6"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8148F6">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FE69DF"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FE69DF">
        <w:rPr>
          <w:rFonts w:ascii="Times New Roman" w:hAnsi="Times New Roman" w:cs="Times New Roman"/>
          <w:sz w:val="28"/>
          <w:szCs w:val="28"/>
        </w:rPr>
        <w:t xml:space="preserve">Платежеспособность молодой семьи рассчитывается в соответствии с </w:t>
      </w:r>
      <w:hyperlink r:id="rId18" w:history="1">
        <w:r w:rsidRPr="00FE69DF">
          <w:rPr>
            <w:rFonts w:ascii="Times New Roman" w:hAnsi="Times New Roman" w:cs="Times New Roman"/>
            <w:sz w:val="28"/>
            <w:szCs w:val="28"/>
          </w:rPr>
          <w:t>Порядком и условиями</w:t>
        </w:r>
      </w:hyperlink>
      <w:r w:rsidRPr="00FE69DF">
        <w:rPr>
          <w:rFonts w:ascii="Times New Roman" w:hAnsi="Times New Roman" w:cs="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w:t>
      </w:r>
    </w:p>
    <w:p w:rsidR="007D064F" w:rsidRPr="009F31E1" w:rsidRDefault="007D064F" w:rsidP="002F4449">
      <w:pPr>
        <w:spacing w:after="0" w:line="240" w:lineRule="auto"/>
        <w:jc w:val="both"/>
        <w:rPr>
          <w:rFonts w:ascii="Times New Roman" w:hAnsi="Times New Roman" w:cs="Times New Roman"/>
          <w:b/>
          <w:sz w:val="28"/>
          <w:szCs w:val="28"/>
        </w:rPr>
      </w:pPr>
    </w:p>
    <w:p w:rsidR="00C76128" w:rsidRPr="009F31E1" w:rsidRDefault="006101BB"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 xml:space="preserve">Раздел 5. </w:t>
      </w:r>
      <w:r w:rsidR="00C76128" w:rsidRPr="009F31E1">
        <w:rPr>
          <w:rFonts w:ascii="Times New Roman" w:hAnsi="Times New Roman" w:cs="Times New Roman"/>
          <w:b/>
          <w:sz w:val="28"/>
          <w:szCs w:val="28"/>
        </w:rPr>
        <w:t>ПРОГНОЗ ОЖИДАЕМЫХ РЕЗУЛЬТАТОВ</w:t>
      </w:r>
    </w:p>
    <w:p w:rsidR="00C76128" w:rsidRPr="009F31E1" w:rsidRDefault="00C76128"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ОТ РЕАЛИЗАЦИИ ПОДПРОГРАММЫ</w:t>
      </w:r>
    </w:p>
    <w:p w:rsidR="00C76128" w:rsidRPr="009F31E1"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31E1">
        <w:rPr>
          <w:rFonts w:ascii="Times New Roman" w:hAnsi="Times New Roman" w:cs="Times New Roman"/>
          <w:sz w:val="28"/>
          <w:szCs w:val="28"/>
        </w:rPr>
        <w:t>Реализация мероприяти</w:t>
      </w:r>
      <w:r w:rsidRPr="005E68D2">
        <w:rPr>
          <w:rFonts w:ascii="Times New Roman" w:hAnsi="Times New Roman" w:cs="Times New Roman"/>
          <w:sz w:val="28"/>
          <w:szCs w:val="28"/>
        </w:rPr>
        <w:t xml:space="preserve">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lastRenderedPageBreak/>
        <w:t xml:space="preserve">1) оказание финансовой поддержки </w:t>
      </w:r>
      <w:r w:rsidR="007A23A5" w:rsidRPr="005E68D2">
        <w:rPr>
          <w:rFonts w:ascii="Times New Roman" w:hAnsi="Times New Roman" w:cs="Times New Roman"/>
          <w:sz w:val="28"/>
          <w:szCs w:val="28"/>
        </w:rPr>
        <w:t>1 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C76128" w:rsidRDefault="00C76128" w:rsidP="00C76128">
      <w:pPr>
        <w:autoSpaceDE w:val="0"/>
        <w:autoSpaceDN w:val="0"/>
        <w:adjustRightInd w:val="0"/>
        <w:spacing w:after="0" w:line="240" w:lineRule="auto"/>
        <w:jc w:val="both"/>
        <w:outlineLvl w:val="2"/>
        <w:rPr>
          <w:rFonts w:ascii="Times New Roman" w:hAnsi="Times New Roman" w:cs="Times New Roman"/>
          <w:sz w:val="28"/>
          <w:szCs w:val="28"/>
        </w:rPr>
      </w:pPr>
      <w:r w:rsidRPr="005E68D2">
        <w:rPr>
          <w:rFonts w:ascii="Times New Roman" w:hAnsi="Times New Roman" w:cs="Times New Roman"/>
          <w:sz w:val="28"/>
          <w:szCs w:val="28"/>
        </w:rPr>
        <w:t xml:space="preserve">2) увеличение доли семей, получивших социальную выплату до </w:t>
      </w:r>
      <w:r w:rsidR="007A23A5" w:rsidRPr="005E68D2">
        <w:rPr>
          <w:rFonts w:ascii="Times New Roman" w:hAnsi="Times New Roman" w:cs="Times New Roman"/>
          <w:sz w:val="28"/>
          <w:szCs w:val="28"/>
        </w:rPr>
        <w:t>5</w:t>
      </w:r>
      <w:r w:rsidRPr="005E68D2">
        <w:rPr>
          <w:rFonts w:ascii="Times New Roman" w:hAnsi="Times New Roman" w:cs="Times New Roman"/>
          <w:sz w:val="28"/>
          <w:szCs w:val="28"/>
        </w:rPr>
        <w:t xml:space="preserve">% от численности молодых семей, состоящих на учете нуждающихся в </w:t>
      </w:r>
      <w:r w:rsidR="0056287D" w:rsidRPr="005E68D2">
        <w:rPr>
          <w:rFonts w:ascii="Times New Roman" w:hAnsi="Times New Roman" w:cs="Times New Roman"/>
          <w:sz w:val="28"/>
          <w:szCs w:val="28"/>
        </w:rPr>
        <w:t xml:space="preserve">жилье по состоянию </w:t>
      </w:r>
      <w:r w:rsidR="005A60AE" w:rsidRPr="005A60AE">
        <w:rPr>
          <w:rFonts w:ascii="Times New Roman" w:hAnsi="Times New Roman" w:cs="Times New Roman"/>
          <w:sz w:val="28"/>
          <w:szCs w:val="28"/>
        </w:rPr>
        <w:t>на 01.01.2021</w:t>
      </w:r>
      <w:r w:rsidRPr="005A60AE">
        <w:rPr>
          <w:rFonts w:ascii="Times New Roman" w:hAnsi="Times New Roman" w:cs="Times New Roman"/>
          <w:sz w:val="28"/>
          <w:szCs w:val="28"/>
        </w:rPr>
        <w:t xml:space="preserve"> года.</w:t>
      </w: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Раздел 6</w:t>
      </w:r>
      <w:r w:rsidRPr="009F31E1">
        <w:rPr>
          <w:rFonts w:ascii="Times New Roman" w:hAnsi="Times New Roman" w:cs="Times New Roman"/>
          <w:b/>
          <w:sz w:val="28"/>
          <w:szCs w:val="28"/>
        </w:rPr>
        <w:t>.</w:t>
      </w:r>
      <w:r>
        <w:rPr>
          <w:rFonts w:ascii="Times New Roman" w:hAnsi="Times New Roman" w:cs="Times New Roman"/>
          <w:b/>
          <w:sz w:val="28"/>
          <w:szCs w:val="28"/>
        </w:rPr>
        <w:t xml:space="preserve"> ПОРЯДОК РАСХОДОВАНИЯ СУБСИДИИ ИЗ ОБЛАСТНОГО БЮДЖЕТА БЮДЖЕТУ ГОРОДСКОГО ОКРУГА ВЕРХНИЙ ТАГИЛ</w:t>
      </w: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Настоящий Порядок определяет условия расходования субсидии из областного бюджета, предоставленной бюджету городского округа Верхний Тагил, на предоставление социальных выплат молодым семьям на приобретение (строительство) жилья (далее - Порядок).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Настоящий Порядок разработан в соответ</w:t>
      </w:r>
      <w:r>
        <w:rPr>
          <w:rFonts w:ascii="Times New Roman" w:hAnsi="Times New Roman" w:cs="Times New Roman"/>
          <w:sz w:val="28"/>
          <w:szCs w:val="28"/>
        </w:rPr>
        <w:t xml:space="preserve">ствии с требованиями Бюджетного кодекса </w:t>
      </w:r>
      <w:r w:rsidRPr="00103741">
        <w:rPr>
          <w:rFonts w:ascii="Times New Roman" w:hAnsi="Times New Roman" w:cs="Times New Roman"/>
          <w:sz w:val="28"/>
          <w:szCs w:val="28"/>
        </w:rPr>
        <w:t>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3. Порядок разработан в целях реализации мероприятия Подпрограммы 1: «Обеспечение жильем молодых семей на территории городского округа Верхний Тагил» муниципальной программы «Жилище» городск</w:t>
      </w:r>
      <w:r>
        <w:rPr>
          <w:rFonts w:ascii="Times New Roman" w:hAnsi="Times New Roman" w:cs="Times New Roman"/>
          <w:sz w:val="28"/>
          <w:szCs w:val="28"/>
        </w:rPr>
        <w:t>ого округа Верхний Тагил на 2017-2025</w:t>
      </w:r>
      <w:r w:rsidRPr="00103741">
        <w:rPr>
          <w:rFonts w:ascii="Times New Roman" w:hAnsi="Times New Roman" w:cs="Times New Roman"/>
          <w:sz w:val="28"/>
          <w:szCs w:val="28"/>
        </w:rPr>
        <w:t xml:space="preserve"> годы.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6. Условия предоставления и сроки перечисления Субсидии устанавливаются соглашением, заключаемом между </w:t>
      </w:r>
      <w:r w:rsidRPr="00711D64">
        <w:rPr>
          <w:rFonts w:ascii="Times New Roman" w:hAnsi="Times New Roman" w:cs="Times New Roman"/>
          <w:sz w:val="28"/>
          <w:szCs w:val="28"/>
        </w:rPr>
        <w:t>Министерство</w:t>
      </w:r>
      <w:r>
        <w:rPr>
          <w:rFonts w:ascii="Times New Roman" w:hAnsi="Times New Roman" w:cs="Times New Roman"/>
          <w:sz w:val="28"/>
          <w:szCs w:val="28"/>
        </w:rPr>
        <w:t>м</w:t>
      </w:r>
      <w:r w:rsidRPr="00711D64">
        <w:rPr>
          <w:rFonts w:ascii="Times New Roman" w:hAnsi="Times New Roman" w:cs="Times New Roman"/>
          <w:sz w:val="28"/>
          <w:szCs w:val="28"/>
        </w:rPr>
        <w:t xml:space="preserve"> строительства и развития инфраструктуры Свердловской области</w:t>
      </w:r>
      <w:r w:rsidRPr="00103741">
        <w:rPr>
          <w:rFonts w:ascii="Times New Roman" w:hAnsi="Times New Roman" w:cs="Times New Roman"/>
          <w:sz w:val="28"/>
          <w:szCs w:val="28"/>
        </w:rPr>
        <w:t xml:space="preserve"> и Администрацией городского округа Верхний Тагил «О предоставлении местному бюджету муниципального образования городской округ Верхний Тагил, расположенного на территории Свердловской области субсидии из бюджета Свердловской области на предоставление социальных выплат молодым семьям на приобретение (строительство) жилья», далее Соглашение.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соответствии с Соглашением Администрация городского округа Верхний Тагил направляет в Управление Федерального казначейства по Свердловской области (далее - УФК)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заверенную в установленном порядке, прошитую, копию Соглашения;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3) выписку из бюджета городского округа Верхний Тагил, подтверждающую наличие бюджетных ассигнований на финансовое обеспечение расходных обязательств, в целях </w:t>
      </w:r>
      <w:proofErr w:type="spellStart"/>
      <w:r w:rsidRPr="00103741">
        <w:rPr>
          <w:rFonts w:ascii="Times New Roman" w:hAnsi="Times New Roman" w:cs="Times New Roman"/>
          <w:sz w:val="28"/>
          <w:szCs w:val="28"/>
        </w:rPr>
        <w:t>софинансирования</w:t>
      </w:r>
      <w:proofErr w:type="spellEnd"/>
      <w:r w:rsidRPr="00103741">
        <w:rPr>
          <w:rFonts w:ascii="Times New Roman" w:hAnsi="Times New Roman" w:cs="Times New Roman"/>
          <w:sz w:val="28"/>
          <w:szCs w:val="28"/>
        </w:rPr>
        <w:t xml:space="preserve"> которых предоставляется субсидия из областного бюджета, в объеме, предусмотренном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Иные документы, предусмотренные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 xml:space="preserve">7. Перечисление средств социальной выплаты на предоставление социальных выплат молодым семьям на приобретение (строительство) жилья, определенным выпиской из списка молодых семей - претендентов на получение социальной выплаты в текущем году по Свердловской области, </w:t>
      </w:r>
      <w:r w:rsidRPr="00845FB9">
        <w:rPr>
          <w:rFonts w:ascii="Times New Roman" w:hAnsi="Times New Roman" w:cs="Times New Roman"/>
          <w:sz w:val="28"/>
          <w:szCs w:val="28"/>
        </w:rPr>
        <w:t>утвержденного Приказом Министерство строительства и развития инфраструктуры Свердловской области</w:t>
      </w:r>
      <w:r>
        <w:rPr>
          <w:rFonts w:ascii="Times New Roman" w:hAnsi="Times New Roman" w:cs="Times New Roman"/>
          <w:sz w:val="28"/>
          <w:szCs w:val="28"/>
        </w:rPr>
        <w:t xml:space="preserve">, производится на </w:t>
      </w:r>
      <w:proofErr w:type="spellStart"/>
      <w:r>
        <w:rPr>
          <w:rFonts w:ascii="Times New Roman" w:hAnsi="Times New Roman" w:cs="Times New Roman"/>
          <w:sz w:val="28"/>
          <w:szCs w:val="28"/>
        </w:rPr>
        <w:t>основани</w:t>
      </w:r>
      <w:proofErr w:type="spellEnd"/>
      <w:r>
        <w:rPr>
          <w:rFonts w:ascii="Times New Roman" w:hAnsi="Times New Roman" w:cs="Times New Roman"/>
          <w:sz w:val="28"/>
          <w:szCs w:val="28"/>
        </w:rPr>
        <w:t xml:space="preserve"> заявки </w:t>
      </w:r>
      <w:r w:rsidRPr="00845FB9">
        <w:rPr>
          <w:rFonts w:ascii="Times New Roman" w:hAnsi="Times New Roman" w:cs="Times New Roman"/>
          <w:sz w:val="28"/>
          <w:szCs w:val="28"/>
        </w:rPr>
        <w:t>из Свердловского отделения ПАО Сбербанк (далее - Банк) на перечисление средств социальной</w:t>
      </w:r>
      <w:r>
        <w:rPr>
          <w:rFonts w:ascii="Times New Roman" w:hAnsi="Times New Roman" w:cs="Times New Roman"/>
          <w:sz w:val="28"/>
          <w:szCs w:val="28"/>
        </w:rPr>
        <w:t xml:space="preserve"> выплаты </w:t>
      </w:r>
      <w:r w:rsidR="00C628B5">
        <w:rPr>
          <w:rFonts w:ascii="Times New Roman" w:hAnsi="Times New Roman" w:cs="Times New Roman"/>
          <w:sz w:val="28"/>
          <w:szCs w:val="28"/>
        </w:rPr>
        <w:t>(далее - заявка) (Приложение № 1</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8. Администрация городского округа Верхний Тагил в течение 5 рабочих дней с даты получения от Банка заявки проверяет ее на соответствие данным в выданных Свидетельствах о праве на получение социальной выплаты на приобретение жилого помещения или создание объекта индивидуального жилищного строительства.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случае соответствия указанных данных Администрация направляет: заявку от Банка.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УФК по Свердловской области формирует расходное расписание с лицевого счета по переданным полномочиям и доводит предельные объемы финансирования до Финансового отдела Администрации городского округа Верхний Тагил (далее – Финансовый отдел) по системе электронного документооборота.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9. Администрация городского округа Верхний Тагил в течение 2 рабочих дней после доведения предельных объемов финансирования Финансовым отделом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городского округа  Верхний Тагил на лицевой счет, на котором в соответствии с бюджетным законодательством Российской Федерации учитываются операции со средствами, поступающими во в</w:t>
      </w:r>
      <w:r>
        <w:rPr>
          <w:rFonts w:ascii="Times New Roman" w:hAnsi="Times New Roman" w:cs="Times New Roman"/>
          <w:sz w:val="28"/>
          <w:szCs w:val="28"/>
        </w:rPr>
        <w:t xml:space="preserve">ременное распоряжение, согласно пункту 13 </w:t>
      </w:r>
      <w:r w:rsidRPr="00103741">
        <w:rPr>
          <w:rFonts w:ascii="Times New Roman" w:hAnsi="Times New Roman" w:cs="Times New Roman"/>
          <w:sz w:val="28"/>
          <w:szCs w:val="28"/>
        </w:rPr>
        <w:t xml:space="preserve">Правил предоставления и распределения субсидий из федерального бюджета бюджетам субъектов Российской Федерации на </w:t>
      </w:r>
      <w:proofErr w:type="spellStart"/>
      <w:r w:rsidRPr="00103741">
        <w:rPr>
          <w:rFonts w:ascii="Times New Roman" w:hAnsi="Times New Roman" w:cs="Times New Roman"/>
          <w:sz w:val="28"/>
          <w:szCs w:val="28"/>
        </w:rPr>
        <w:t>софинансирование</w:t>
      </w:r>
      <w:proofErr w:type="spellEnd"/>
      <w:r w:rsidRPr="00103741">
        <w:rPr>
          <w:rFonts w:ascii="Times New Roman" w:hAnsi="Times New Roman" w:cs="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103741">
        <w:rPr>
          <w:rFonts w:ascii="Times New Roman" w:hAnsi="Times New Roman" w:cs="Times New Roman"/>
          <w:sz w:val="28"/>
          <w:szCs w:val="28"/>
        </w:rPr>
        <w:t>Платежное поручение со сканированными документами предоставляются в Финансовый отдел для санкционирования УФК по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11. Субсидия подлежит зачислению в доходы местного бюджета КБК 901 202 25497 04 0000 151 и расходованию по разделу 901 «Администрация городского округа Верхний Тагил», подразделу 1003 «Социальное обеспечение населения», целевой статье 1410149300 «Предоставление социальных выплат молодым семьям на приобретение (строительства) жилья», виду расходов 322 «Субсидии гражданам на приобретение жилья».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12. После зачисления средств на лицевой счет, предназначенный для учета операций со средствами, поступающими во временное распоряжение получателя бюджетных средств Администрации городского округа Верхний Тагил в течение 2 рабочих дней перечисляет с данного лицевого счета средства социальной выплаты молодой семье.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lastRenderedPageBreak/>
        <w:t xml:space="preserve">13. Банк ежемесячно, до 10 числа месяца, следующего за отчетным, предоставляет в электронном виде в Администрацию отчет по состоянию на 1-е число месяца, следующего </w:t>
      </w:r>
      <w:r>
        <w:rPr>
          <w:rFonts w:ascii="Times New Roman" w:hAnsi="Times New Roman" w:cs="Times New Roman"/>
          <w:sz w:val="28"/>
          <w:szCs w:val="28"/>
        </w:rPr>
        <w:t>за отчетным, по форме согласно П</w:t>
      </w:r>
      <w:r w:rsidRPr="00103741">
        <w:rPr>
          <w:rFonts w:ascii="Times New Roman" w:hAnsi="Times New Roman" w:cs="Times New Roman"/>
          <w:sz w:val="28"/>
          <w:szCs w:val="28"/>
        </w:rPr>
        <w:t>рил</w:t>
      </w:r>
      <w:r w:rsidR="00C628B5">
        <w:rPr>
          <w:rFonts w:ascii="Times New Roman" w:hAnsi="Times New Roman" w:cs="Times New Roman"/>
          <w:sz w:val="28"/>
          <w:szCs w:val="28"/>
        </w:rPr>
        <w:t>ожению № 2</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14. Социальная выплата на предоставление социальных выплат молодым семьям на приобретение (строительство) жилья считается предоставленной молодой семье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15. Ежеквартально, в срок до 05 числа месяца, следующего за отчетным, Администрация представляет в </w:t>
      </w:r>
      <w:r w:rsidRPr="00711D64">
        <w:rPr>
          <w:rFonts w:ascii="Times New Roman" w:hAnsi="Times New Roman" w:cs="Times New Roman"/>
          <w:sz w:val="28"/>
          <w:szCs w:val="28"/>
        </w:rPr>
        <w:t>Министерство строительства и развития инфраструктуры Свердловской области</w:t>
      </w:r>
      <w:r>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отчет </w:t>
      </w:r>
      <w:r w:rsidRPr="00103741">
        <w:rPr>
          <w:rFonts w:ascii="Times New Roman" w:hAnsi="Times New Roman" w:cs="Times New Roman"/>
          <w:sz w:val="28"/>
          <w:szCs w:val="28"/>
        </w:rPr>
        <w:t xml:space="preserve">о расходах, в целях </w:t>
      </w:r>
      <w:proofErr w:type="spellStart"/>
      <w:r w:rsidRPr="00103741">
        <w:rPr>
          <w:rFonts w:ascii="Times New Roman" w:hAnsi="Times New Roman" w:cs="Times New Roman"/>
          <w:sz w:val="28"/>
          <w:szCs w:val="28"/>
        </w:rPr>
        <w:t>софинансирования</w:t>
      </w:r>
      <w:proofErr w:type="spellEnd"/>
      <w:r w:rsidRPr="00103741">
        <w:rPr>
          <w:rFonts w:ascii="Times New Roman" w:hAnsi="Times New Roman" w:cs="Times New Roman"/>
          <w:sz w:val="28"/>
          <w:szCs w:val="28"/>
        </w:rPr>
        <w:t xml:space="preserve"> которых предоставле</w:t>
      </w:r>
      <w:r>
        <w:rPr>
          <w:rFonts w:ascii="Times New Roman" w:hAnsi="Times New Roman" w:cs="Times New Roman"/>
          <w:sz w:val="28"/>
          <w:szCs w:val="28"/>
        </w:rPr>
        <w:t xml:space="preserve">на Субсидия, </w:t>
      </w:r>
      <w:r w:rsidR="00C628B5">
        <w:rPr>
          <w:rFonts w:ascii="Times New Roman" w:hAnsi="Times New Roman" w:cs="Times New Roman"/>
          <w:sz w:val="28"/>
          <w:szCs w:val="28"/>
        </w:rPr>
        <w:t>по форме согласно Приложению № 3</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w:t>
      </w:r>
      <w:r>
        <w:rPr>
          <w:rFonts w:ascii="Times New Roman" w:hAnsi="Times New Roman" w:cs="Times New Roman"/>
          <w:color w:val="0000FF"/>
          <w:sz w:val="28"/>
          <w:szCs w:val="28"/>
        </w:rPr>
        <w:t xml:space="preserve"> </w:t>
      </w:r>
      <w:r w:rsidRPr="00845FB9">
        <w:rPr>
          <w:rFonts w:ascii="Times New Roman" w:hAnsi="Times New Roman" w:cs="Times New Roman"/>
          <w:sz w:val="28"/>
          <w:szCs w:val="28"/>
        </w:rPr>
        <w:t>отчет</w:t>
      </w:r>
      <w:r w:rsidRPr="00103741">
        <w:rPr>
          <w:rFonts w:ascii="Times New Roman" w:hAnsi="Times New Roman" w:cs="Times New Roman"/>
          <w:sz w:val="28"/>
          <w:szCs w:val="28"/>
        </w:rPr>
        <w:t xml:space="preserve"> о достижении значений показателей результативност</w:t>
      </w:r>
      <w:r>
        <w:rPr>
          <w:rFonts w:ascii="Times New Roman" w:hAnsi="Times New Roman" w:cs="Times New Roman"/>
          <w:sz w:val="28"/>
          <w:szCs w:val="28"/>
        </w:rPr>
        <w:t>и по форме согласно Приложению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4</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543" w:history="1">
        <w:r w:rsidRPr="00845FB9">
          <w:rPr>
            <w:rFonts w:ascii="Times New Roman" w:hAnsi="Times New Roman" w:cs="Times New Roman"/>
            <w:sz w:val="28"/>
            <w:szCs w:val="28"/>
          </w:rPr>
          <w:t>отчет</w:t>
        </w:r>
      </w:hyperlink>
      <w:r w:rsidRPr="00103741">
        <w:rPr>
          <w:rFonts w:ascii="Times New Roman" w:hAnsi="Times New Roman" w:cs="Times New Roman"/>
          <w:sz w:val="28"/>
          <w:szCs w:val="28"/>
        </w:rPr>
        <w:t xml:space="preserve"> об использовании средств федерального, областного и местного бюджетов, выделенных на предоставление социальных выплат молодым семьям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региональных и муниципальных программ по обеспечению жильем молодых семей (нарастающим итогом), а также о достижении значений показателей результативности использования субс</w:t>
      </w:r>
      <w:r>
        <w:rPr>
          <w:rFonts w:ascii="Times New Roman" w:hAnsi="Times New Roman" w:cs="Times New Roman"/>
          <w:sz w:val="28"/>
          <w:szCs w:val="28"/>
        </w:rPr>
        <w:t>идий по форме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5</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w:anchor="P760" w:history="1">
        <w:r w:rsidRPr="00845FB9">
          <w:rPr>
            <w:rFonts w:ascii="Times New Roman" w:hAnsi="Times New Roman" w:cs="Times New Roman"/>
            <w:sz w:val="28"/>
            <w:szCs w:val="28"/>
          </w:rPr>
          <w:t>сведения</w:t>
        </w:r>
      </w:hyperlink>
      <w:r w:rsidRPr="00103741">
        <w:rPr>
          <w:rFonts w:ascii="Times New Roman" w:hAnsi="Times New Roman" w:cs="Times New Roman"/>
          <w:sz w:val="28"/>
          <w:szCs w:val="28"/>
        </w:rPr>
        <w:t xml:space="preserve"> о расходовании средств федерального бюджета, предоставленных на реализацию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в соответствии с</w:t>
      </w:r>
      <w:r>
        <w:rPr>
          <w:rFonts w:ascii="Times New Roman" w:hAnsi="Times New Roman" w:cs="Times New Roman"/>
          <w:sz w:val="28"/>
          <w:szCs w:val="28"/>
        </w:rPr>
        <w:t xml:space="preserve">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6</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884" w:history="1">
        <w:r w:rsidRPr="00845FB9">
          <w:rPr>
            <w:rFonts w:ascii="Times New Roman" w:hAnsi="Times New Roman" w:cs="Times New Roman"/>
            <w:sz w:val="28"/>
            <w:szCs w:val="28"/>
          </w:rPr>
          <w:t>сведения</w:t>
        </w:r>
      </w:hyperlink>
      <w:r w:rsidRPr="00103741">
        <w:rPr>
          <w:rFonts w:ascii="Times New Roman" w:hAnsi="Times New Roman" w:cs="Times New Roman"/>
          <w:sz w:val="28"/>
          <w:szCs w:val="28"/>
        </w:rPr>
        <w:t xml:space="preserve"> о привлеченных внебюджетных источниках финансирования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xml:space="preserve"> по форме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7</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955" w:history="1">
        <w:r w:rsidRPr="00A26D47">
          <w:rPr>
            <w:rFonts w:ascii="Times New Roman" w:hAnsi="Times New Roman" w:cs="Times New Roman"/>
            <w:sz w:val="28"/>
            <w:szCs w:val="28"/>
          </w:rPr>
          <w:t>отчет</w:t>
        </w:r>
      </w:hyperlink>
      <w:r w:rsidRPr="00103741">
        <w:rPr>
          <w:rFonts w:ascii="Times New Roman" w:hAnsi="Times New Roman" w:cs="Times New Roman"/>
          <w:sz w:val="28"/>
          <w:szCs w:val="28"/>
        </w:rPr>
        <w:t xml:space="preserve"> об использовании субсидии, предоставленной местному бюджету по форме в соответствии с </w:t>
      </w:r>
      <w:r>
        <w:rPr>
          <w:rFonts w:ascii="Times New Roman" w:hAnsi="Times New Roman" w:cs="Times New Roman"/>
          <w:sz w:val="28"/>
          <w:szCs w:val="28"/>
        </w:rPr>
        <w:t>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8</w:t>
      </w:r>
      <w:r w:rsidRPr="00103741">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 </w:t>
      </w:r>
      <w:hyperlink w:anchor="P1012" w:history="1">
        <w:r w:rsidRPr="00A26D47">
          <w:rPr>
            <w:rFonts w:ascii="Times New Roman" w:hAnsi="Times New Roman" w:cs="Times New Roman"/>
            <w:sz w:val="28"/>
            <w:szCs w:val="28"/>
          </w:rPr>
          <w:t>данные</w:t>
        </w:r>
      </w:hyperlink>
      <w:r w:rsidRPr="00103741">
        <w:rPr>
          <w:rFonts w:ascii="Times New Roman" w:hAnsi="Times New Roman" w:cs="Times New Roman"/>
          <w:sz w:val="28"/>
          <w:szCs w:val="28"/>
        </w:rPr>
        <w:t xml:space="preserve"> о молодых семьях - участниках основного мероприятия, не реализовавших социальную выплату на приобретение (строите</w:t>
      </w:r>
      <w:r>
        <w:rPr>
          <w:rFonts w:ascii="Times New Roman" w:hAnsi="Times New Roman" w:cs="Times New Roman"/>
          <w:sz w:val="28"/>
          <w:szCs w:val="28"/>
        </w:rPr>
        <w:t>льство) жилья в соответствии с Приложением №</w:t>
      </w:r>
      <w:r w:rsidRPr="00103741">
        <w:rPr>
          <w:rFonts w:ascii="Times New Roman" w:hAnsi="Times New Roman" w:cs="Times New Roman"/>
          <w:sz w:val="28"/>
          <w:szCs w:val="28"/>
        </w:rPr>
        <w:t xml:space="preserve"> </w:t>
      </w:r>
      <w:r w:rsidR="00C628B5">
        <w:rPr>
          <w:rFonts w:ascii="Times New Roman" w:hAnsi="Times New Roman" w:cs="Times New Roman"/>
          <w:sz w:val="28"/>
          <w:szCs w:val="28"/>
        </w:rPr>
        <w:t>9</w:t>
      </w:r>
      <w:r w:rsidRPr="00103741">
        <w:rPr>
          <w:rFonts w:ascii="Times New Roman" w:hAnsi="Times New Roman" w:cs="Times New Roman"/>
          <w:sz w:val="28"/>
          <w:szCs w:val="28"/>
        </w:rPr>
        <w:t>.</w:t>
      </w:r>
    </w:p>
    <w:p w:rsidR="006C6EA1" w:rsidRPr="0010374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17.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средств </w:t>
      </w:r>
      <w:r w:rsidRPr="00103741">
        <w:rPr>
          <w:rFonts w:ascii="Times New Roman" w:hAnsi="Times New Roman" w:cs="Times New Roman"/>
          <w:sz w:val="28"/>
          <w:szCs w:val="28"/>
        </w:rPr>
        <w:lastRenderedPageBreak/>
        <w:t>влечет применение мер ответственности, предусмотренных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18. Контроль за целевым использованием бюджетных средств осуществляется Администрацией городского округа Верхний Тагил</w:t>
      </w:r>
      <w:r>
        <w:rPr>
          <w:rFonts w:ascii="Times New Roman" w:hAnsi="Times New Roman" w:cs="Times New Roman"/>
          <w:sz w:val="28"/>
          <w:szCs w:val="28"/>
        </w:rPr>
        <w:t xml:space="preserve"> в пределах своей компетенции.</w:t>
      </w:r>
    </w:p>
    <w:p w:rsidR="006C6EA1" w:rsidRDefault="006C6EA1" w:rsidP="006C6EA1">
      <w:pPr>
        <w:autoSpaceDE w:val="0"/>
        <w:autoSpaceDN w:val="0"/>
        <w:adjustRightInd w:val="0"/>
        <w:spacing w:after="0" w:line="240" w:lineRule="auto"/>
        <w:jc w:val="center"/>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D8299A">
      <w:pPr>
        <w:autoSpaceDE w:val="0"/>
        <w:autoSpaceDN w:val="0"/>
        <w:adjustRightInd w:val="0"/>
        <w:spacing w:after="0" w:line="240" w:lineRule="auto"/>
        <w:jc w:val="center"/>
        <w:outlineLvl w:val="2"/>
        <w:rPr>
          <w:rFonts w:ascii="Times New Roman" w:hAnsi="Times New Roman" w:cs="Times New Roman"/>
          <w:b/>
          <w:sz w:val="28"/>
          <w:szCs w:val="28"/>
        </w:rPr>
      </w:pPr>
    </w:p>
    <w:p w:rsidR="001F0509" w:rsidRDefault="001F0509"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Pr="009C20C3" w:rsidRDefault="006C6EA1" w:rsidP="006C6EA1">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sidR="007275C1">
        <w:rPr>
          <w:rFonts w:ascii="Times New Roman" w:hAnsi="Times New Roman" w:cs="Times New Roman"/>
          <w:caps/>
          <w:sz w:val="24"/>
          <w:szCs w:val="24"/>
        </w:rPr>
        <w:t xml:space="preserve"> № 4</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6C6EA1" w:rsidRPr="009C20C3" w:rsidRDefault="006C6EA1" w:rsidP="006C6EA1">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6C6EA1" w:rsidRPr="006D3CC5" w:rsidRDefault="006C6EA1" w:rsidP="006C6EA1">
      <w:pPr>
        <w:widowControl w:val="0"/>
        <w:autoSpaceDE w:val="0"/>
        <w:autoSpaceDN w:val="0"/>
        <w:adjustRightInd w:val="0"/>
        <w:spacing w:after="0" w:line="240" w:lineRule="auto"/>
        <w:jc w:val="right"/>
        <w:rPr>
          <w:rFonts w:ascii="Times New Roman" w:hAnsi="Times New Roman" w:cs="Times New Roman"/>
          <w:b/>
          <w:sz w:val="28"/>
          <w:szCs w:val="28"/>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3F758D" w:rsidRDefault="003F758D" w:rsidP="00D8299A">
      <w:pPr>
        <w:spacing w:after="0" w:line="240" w:lineRule="auto"/>
        <w:rPr>
          <w:rFonts w:ascii="Times New Roman" w:hAnsi="Times New Roman" w:cs="Times New Roman"/>
          <w:sz w:val="28"/>
          <w:szCs w:val="28"/>
        </w:rPr>
      </w:pP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6C6EA1"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C6EA1" w:rsidRPr="00FA10F8" w:rsidRDefault="006C6EA1" w:rsidP="006C6EA1">
      <w:pPr>
        <w:pStyle w:val="ConsPlusNormal"/>
        <w:jc w:val="center"/>
        <w:outlineLvl w:val="0"/>
        <w:rPr>
          <w:rFonts w:ascii="Times New Roman" w:hAnsi="Times New Roman" w:cs="Times New Roman"/>
          <w:b/>
          <w:sz w:val="28"/>
          <w:szCs w:val="28"/>
        </w:rPr>
      </w:pPr>
      <w:r w:rsidRPr="00AA18E5">
        <w:rPr>
          <w:rFonts w:ascii="Times New Roman" w:hAnsi="Times New Roman" w:cs="Times New Roman"/>
          <w:sz w:val="28"/>
          <w:szCs w:val="28"/>
        </w:rPr>
        <w:t xml:space="preserve"> </w:t>
      </w:r>
      <w:r w:rsidRPr="00FA10F8">
        <w:rPr>
          <w:rFonts w:ascii="Times New Roman" w:hAnsi="Times New Roman" w:cs="Times New Roman"/>
          <w:b/>
          <w:sz w:val="28"/>
          <w:szCs w:val="28"/>
        </w:rPr>
        <w:t>Раздел 1. ХАРАКТЕРИСТИКА ПРОБЛЕМЫ, НА РЕШЕНИЕ КОТОРОЙ</w:t>
      </w:r>
      <w:r>
        <w:rPr>
          <w:rFonts w:ascii="Times New Roman" w:hAnsi="Times New Roman" w:cs="Times New Roman"/>
          <w:b/>
          <w:sz w:val="28"/>
          <w:szCs w:val="28"/>
        </w:rPr>
        <w:t xml:space="preserve"> </w:t>
      </w:r>
      <w:r w:rsidRPr="00FA10F8">
        <w:rPr>
          <w:rFonts w:ascii="Times New Roman" w:hAnsi="Times New Roman" w:cs="Times New Roman"/>
          <w:b/>
          <w:sz w:val="28"/>
          <w:szCs w:val="28"/>
        </w:rPr>
        <w:t>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sz w:val="28"/>
          <w:szCs w:val="28"/>
        </w:rPr>
      </w:pP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19"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20" w:history="1">
        <w:r w:rsidRPr="00AA18E5">
          <w:rPr>
            <w:rFonts w:ascii="Times New Roman" w:hAnsi="Times New Roman" w:cs="Times New Roman"/>
            <w:sz w:val="28"/>
            <w:szCs w:val="28"/>
          </w:rPr>
          <w:t>подпрограммы</w:t>
        </w:r>
      </w:hyperlink>
      <w:r>
        <w:rPr>
          <w:rFonts w:ascii="Times New Roman" w:hAnsi="Times New Roman" w:cs="Times New Roman"/>
          <w:sz w:val="28"/>
          <w:szCs w:val="28"/>
        </w:rPr>
        <w:t xml:space="preserve"> «</w:t>
      </w:r>
      <w:r w:rsidRPr="00AA18E5">
        <w:rPr>
          <w:rFonts w:ascii="Times New Roman" w:hAnsi="Times New Roman" w:cs="Times New Roman"/>
          <w:sz w:val="28"/>
          <w:szCs w:val="28"/>
        </w:rPr>
        <w:t>Обеспечение</w:t>
      </w:r>
      <w:r>
        <w:rPr>
          <w:rFonts w:ascii="Times New Roman" w:hAnsi="Times New Roman" w:cs="Times New Roman"/>
          <w:sz w:val="28"/>
          <w:szCs w:val="28"/>
        </w:rPr>
        <w:t xml:space="preserve"> жильем молодых семей»</w:t>
      </w:r>
      <w:r w:rsidRPr="00AA18E5">
        <w:rPr>
          <w:rFonts w:ascii="Times New Roman" w:hAnsi="Times New Roman" w:cs="Times New Roman"/>
          <w:sz w:val="28"/>
          <w:szCs w:val="28"/>
        </w:rPr>
        <w:t xml:space="preserve">, составляет </w:t>
      </w:r>
      <w:r w:rsidRPr="00E12308">
        <w:rPr>
          <w:rFonts w:ascii="Times New Roman" w:hAnsi="Times New Roman" w:cs="Times New Roman"/>
          <w:sz w:val="28"/>
          <w:szCs w:val="28"/>
        </w:rPr>
        <w:t>35 процентов расчетной стоимости жилья - для молодых семей, не имеющих детей, и 40 процентов расчетной стоимости жилья</w:t>
      </w:r>
      <w:r w:rsidRPr="00AA18E5">
        <w:rPr>
          <w:rFonts w:ascii="Times New Roman" w:hAnsi="Times New Roman" w:cs="Times New Roman"/>
          <w:sz w:val="28"/>
          <w:szCs w:val="28"/>
        </w:rPr>
        <w:t xml:space="preserve"> - для молодых семей, имеющих одного и более детей, и одиноко проживающих родителей с детьми и может выплачиваться за счет средств </w:t>
      </w:r>
      <w:r>
        <w:rPr>
          <w:rFonts w:ascii="Times New Roman" w:hAnsi="Times New Roman" w:cs="Times New Roman"/>
          <w:sz w:val="28"/>
          <w:szCs w:val="28"/>
        </w:rPr>
        <w:t xml:space="preserve">областного </w:t>
      </w:r>
      <w:r w:rsidRPr="00AA18E5">
        <w:rPr>
          <w:rFonts w:ascii="Times New Roman" w:hAnsi="Times New Roman" w:cs="Times New Roman"/>
          <w:sz w:val="28"/>
          <w:szCs w:val="28"/>
        </w:rPr>
        <w:t>бюджет</w:t>
      </w:r>
      <w:r>
        <w:rPr>
          <w:rFonts w:ascii="Times New Roman" w:hAnsi="Times New Roman" w:cs="Times New Roman"/>
          <w:sz w:val="28"/>
          <w:szCs w:val="28"/>
        </w:rPr>
        <w:t>а и бюджета городского округа Верхний Тагил</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2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22"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23"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24"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w:t>
      </w:r>
      <w:r w:rsidRPr="00AA18E5">
        <w:rPr>
          <w:rFonts w:ascii="Times New Roman" w:hAnsi="Times New Roman" w:cs="Times New Roman"/>
          <w:sz w:val="28"/>
          <w:szCs w:val="28"/>
        </w:rPr>
        <w:lastRenderedPageBreak/>
        <w:t xml:space="preserve">также исключения требования по ограничению возраста супругов поможет значительно сократить очередь молодых семей по </w:t>
      </w:r>
      <w:hyperlink r:id="rId25"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региональных дополнительных социальных выплат </w:t>
      </w:r>
      <w:r w:rsidRPr="00BE0C76">
        <w:rPr>
          <w:rFonts w:ascii="Times New Roman" w:hAnsi="Times New Roman" w:cs="Times New Roman"/>
          <w:sz w:val="28"/>
          <w:szCs w:val="28"/>
        </w:rPr>
        <w:t>молодым семьям при рождении (усыновлении) каждого ребенка в размере 100 тысяч рублей за время реализации подпрограммы «Предоставление региональной финансовой поддержки молодым семьям на улучшение жилищных условий» государственной программы «Развитие физической культуры, спорта и молодежной политики в Свердловской области» до 2020 года (далее - Подпрограмма 2) будет способствовать увеличению рождаемости и улучшению демографической ситуации в Свердловской области.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Pr>
          <w:rFonts w:ascii="Times New Roman" w:hAnsi="Times New Roman" w:cs="Times New Roman"/>
          <w:sz w:val="28"/>
          <w:szCs w:val="28"/>
        </w:rPr>
        <w:t>2</w:t>
      </w:r>
      <w:r w:rsidRPr="00AA18E5">
        <w:rPr>
          <w:rFonts w:ascii="Times New Roman" w:hAnsi="Times New Roman" w:cs="Times New Roman"/>
          <w:sz w:val="28"/>
          <w:szCs w:val="28"/>
        </w:rPr>
        <w:t>.</w:t>
      </w:r>
    </w:p>
    <w:p w:rsidR="006C6EA1" w:rsidRPr="00AA18E5" w:rsidRDefault="006C6EA1" w:rsidP="006C6EA1">
      <w:pPr>
        <w:pStyle w:val="ConsPlusNormal"/>
        <w:jc w:val="both"/>
        <w:rPr>
          <w:rFonts w:ascii="Times New Roman" w:hAnsi="Times New Roman" w:cs="Times New Roman"/>
          <w:b/>
          <w:sz w:val="28"/>
          <w:szCs w:val="28"/>
        </w:rPr>
      </w:pPr>
    </w:p>
    <w:p w:rsidR="006C6EA1" w:rsidRPr="00FA10F8" w:rsidRDefault="006C6EA1" w:rsidP="006C6EA1">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 xml:space="preserve">Раздел 2. ОСНОВНЫЕ ЦЕЛИ И ЗАДАЧИ ПОДПРОГРАММЫ </w:t>
      </w:r>
      <w:r>
        <w:rPr>
          <w:rFonts w:ascii="Times New Roman" w:hAnsi="Times New Roman" w:cs="Times New Roman"/>
          <w:b/>
          <w:sz w:val="28"/>
          <w:szCs w:val="28"/>
        </w:rPr>
        <w:t>2</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b/>
          <w:sz w:val="28"/>
          <w:szCs w:val="28"/>
        </w:rPr>
      </w:pPr>
    </w:p>
    <w:p w:rsidR="006C6EA1" w:rsidRPr="004F1742" w:rsidRDefault="006C6EA1" w:rsidP="006C6EA1">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6C6EA1" w:rsidRPr="00AA18E5" w:rsidRDefault="006C6EA1" w:rsidP="006C6EA1">
      <w:pPr>
        <w:pStyle w:val="ConsPlusNormal"/>
        <w:widowControl/>
        <w:ind w:firstLine="567"/>
        <w:jc w:val="both"/>
        <w:rPr>
          <w:rFonts w:ascii="Times New Roman" w:hAnsi="Times New Roman" w:cs="Times New Roman"/>
          <w:b/>
          <w:bCs/>
          <w:sz w:val="28"/>
          <w:szCs w:val="28"/>
        </w:rPr>
      </w:pPr>
      <w:r>
        <w:rPr>
          <w:rFonts w:ascii="Times New Roman" w:hAnsi="Times New Roman" w:cs="Times New Roman"/>
          <w:sz w:val="28"/>
          <w:szCs w:val="28"/>
        </w:rPr>
        <w:t>- п</w:t>
      </w:r>
      <w:r w:rsidRPr="007A27AA">
        <w:rPr>
          <w:rFonts w:ascii="Times New Roman" w:hAnsi="Times New Roman" w:cs="Times New Roman"/>
          <w:sz w:val="28"/>
          <w:szCs w:val="28"/>
        </w:rPr>
        <w:t>редоставление региональной поддержки молодым семьям на улучшение жилищных условий на территории городского округа Верхний Тагил</w:t>
      </w:r>
      <w:r w:rsidR="001923B4">
        <w:rPr>
          <w:rFonts w:ascii="Times New Roman" w:hAnsi="Times New Roman" w:cs="Times New Roman"/>
          <w:sz w:val="28"/>
          <w:szCs w:val="28"/>
        </w:rPr>
        <w:t>.</w:t>
      </w:r>
    </w:p>
    <w:p w:rsidR="006C6EA1" w:rsidRPr="004F1742" w:rsidRDefault="006C6EA1" w:rsidP="006C6EA1">
      <w:pPr>
        <w:autoSpaceDE w:val="0"/>
        <w:autoSpaceDN w:val="0"/>
        <w:adjustRightInd w:val="0"/>
        <w:spacing w:after="0"/>
        <w:ind w:firstLine="567"/>
        <w:jc w:val="both"/>
        <w:rPr>
          <w:rFonts w:ascii="Times New Roman" w:hAnsi="Times New Roman" w:cs="Times New Roman"/>
          <w:sz w:val="28"/>
          <w:szCs w:val="28"/>
        </w:rPr>
      </w:pPr>
      <w:r w:rsidRPr="004F1742">
        <w:rPr>
          <w:rFonts w:ascii="Times New Roman" w:hAnsi="Times New Roman" w:cs="Times New Roman"/>
          <w:sz w:val="28"/>
          <w:szCs w:val="28"/>
        </w:rPr>
        <w:t>Для решения поставленной цели необходимо решить следующие задачи:</w:t>
      </w:r>
    </w:p>
    <w:p w:rsidR="006C6EA1" w:rsidRPr="00AA18E5" w:rsidRDefault="006C6EA1" w:rsidP="006C6EA1">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1) предоставление социальных выплат молодым семьям на улучшение жилищных условий;</w:t>
      </w:r>
    </w:p>
    <w:p w:rsidR="006C6EA1" w:rsidRPr="005918FD" w:rsidRDefault="006C6EA1" w:rsidP="006C6EA1">
      <w:pPr>
        <w:autoSpaceDE w:val="0"/>
        <w:autoSpaceDN w:val="0"/>
        <w:adjustRightInd w:val="0"/>
        <w:spacing w:after="0" w:line="240" w:lineRule="auto"/>
        <w:jc w:val="both"/>
        <w:rPr>
          <w:rFonts w:ascii="Times New Roman" w:hAnsi="Times New Roman" w:cs="Times New Roman"/>
          <w:sz w:val="28"/>
          <w:szCs w:val="28"/>
        </w:rPr>
      </w:pPr>
      <w:r w:rsidRPr="005918FD">
        <w:rPr>
          <w:rFonts w:ascii="Times New Roman" w:hAnsi="Times New Roman" w:cs="Times New Roman"/>
          <w:sz w:val="28"/>
          <w:szCs w:val="28"/>
        </w:rPr>
        <w:t xml:space="preserve">        2) предоставление региональных дополнительных социальных выплат молодым семьям при рождении (усыновлении) каждого ребенка</w:t>
      </w:r>
      <w:r>
        <w:rPr>
          <w:rFonts w:ascii="Times New Roman" w:hAnsi="Times New Roman" w:cs="Times New Roman"/>
          <w:sz w:val="28"/>
          <w:szCs w:val="28"/>
        </w:rPr>
        <w:t>.</w:t>
      </w:r>
    </w:p>
    <w:p w:rsidR="006C6EA1" w:rsidRPr="00AA18E5" w:rsidRDefault="006C6EA1" w:rsidP="006C6EA1">
      <w:pPr>
        <w:autoSpaceDE w:val="0"/>
        <w:autoSpaceDN w:val="0"/>
        <w:adjustRightInd w:val="0"/>
        <w:spacing w:after="0" w:line="240" w:lineRule="auto"/>
        <w:jc w:val="center"/>
        <w:rPr>
          <w:rFonts w:ascii="Times New Roman" w:hAnsi="Times New Roman" w:cs="Times New Roman"/>
          <w:b/>
          <w:sz w:val="28"/>
          <w:szCs w:val="28"/>
        </w:rPr>
      </w:pP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Раздел 3. ЦЕЛЕВЫЕ ПОКАЗАТЕЛИ ЭФФЕКТИВНОСТИ РЕАЛИЗАЦИИ</w:t>
      </w: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p>
    <w:p w:rsidR="006C6EA1" w:rsidRPr="00AA18E5" w:rsidRDefault="006C6EA1" w:rsidP="006C6EA1">
      <w:pPr>
        <w:spacing w:after="0" w:line="240" w:lineRule="auto"/>
        <w:ind w:firstLine="567"/>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6C6EA1" w:rsidRPr="00AA18E5" w:rsidRDefault="006C6EA1" w:rsidP="006C6EA1">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A18E5">
        <w:rPr>
          <w:rFonts w:ascii="Times New Roman" w:hAnsi="Times New Roman" w:cs="Times New Roman"/>
          <w:sz w:val="28"/>
          <w:szCs w:val="28"/>
        </w:rPr>
        <w:t>1) количество молодых семей, получивших социальную выплату;</w:t>
      </w:r>
    </w:p>
    <w:p w:rsidR="006C6EA1" w:rsidRPr="00AA18E5" w:rsidRDefault="006C6EA1" w:rsidP="006C6EA1">
      <w:pPr>
        <w:autoSpaceDE w:val="0"/>
        <w:autoSpaceDN w:val="0"/>
        <w:adjustRightInd w:val="0"/>
        <w:spacing w:after="0" w:line="240" w:lineRule="auto"/>
        <w:jc w:val="both"/>
        <w:rPr>
          <w:rFonts w:ascii="Times New Roman" w:hAnsi="Times New Roman" w:cs="Times New Roman"/>
          <w:sz w:val="28"/>
          <w:szCs w:val="28"/>
        </w:rPr>
      </w:pPr>
      <w:r w:rsidRPr="00AA18E5">
        <w:rPr>
          <w:rFonts w:ascii="Times New Roman" w:hAnsi="Times New Roman" w:cs="Times New Roman"/>
          <w:sz w:val="28"/>
          <w:szCs w:val="28"/>
        </w:rPr>
        <w:t xml:space="preserve">       2) количество молодых семей, получивших региональную дополнительную социальную выплату при рождении (усыновлении) каждого ребенка.</w:t>
      </w:r>
    </w:p>
    <w:p w:rsidR="006C6EA1" w:rsidRDefault="006C6EA1" w:rsidP="006C6EA1">
      <w:pPr>
        <w:pStyle w:val="ConsPlusNormal"/>
        <w:ind w:firstLine="540"/>
        <w:jc w:val="both"/>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r w:rsidRPr="00E6602F">
        <w:rPr>
          <w:rFonts w:ascii="Times New Roman" w:hAnsi="Times New Roman" w:cs="Times New Roman"/>
          <w:b/>
          <w:sz w:val="28"/>
          <w:szCs w:val="28"/>
        </w:rPr>
        <w:t>Раздел 4. ПЛАН МЕРОПРИЯТИЙ ПО ВЫПОЛНЕНИЮ ПОДПРОГРАММЫ 2 «ПРЕДОСТАВЛЕНИЕ РЕГИОНАЛЬНОЙ ПОДДЕРЖКИ МОЛОДЫМ СЕМЬЯМ НА УЛУЧШЕНИЕ ЖИЛИЩНЫХ УСЛОВИЙ»</w:t>
      </w:r>
    </w:p>
    <w:p w:rsidR="006C6EA1" w:rsidRPr="00E6602F"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p>
    <w:p w:rsidR="006C6EA1" w:rsidRPr="00CD2CBE"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ведет учет молодых семей, нуждающихся в улучшении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определяет объем средств, выделяемых из местного бюджета на финансирование региональных социальных выплат;</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производит расчет региональных социальных выплат, предоставляемых молодым семьям;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выдает молодым семьям в установленном порядке свидетельства о праве на получение региональной социальной выплаты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контроль за реализацией свидетельств о праве на получение региональной социальной выплаты на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формирует базу данных молодых семей - участников Подпрограммы по городскому округу Верхний Тагил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представляет информационно-аналитические и отчетные материалы заказчику Подпрограммы;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обеспечивает освещение целей и задач Подпрограммы в муниципальных средствах массовой информации.</w:t>
      </w:r>
    </w:p>
    <w:p w:rsidR="006C6EA1" w:rsidRPr="00AA18E5" w:rsidRDefault="006C6EA1" w:rsidP="006C6EA1">
      <w:pPr>
        <w:spacing w:after="0"/>
        <w:jc w:val="center"/>
        <w:rPr>
          <w:rFonts w:ascii="Times New Roman" w:hAnsi="Times New Roman" w:cs="Times New Roman"/>
          <w:bCs/>
          <w:sz w:val="28"/>
          <w:szCs w:val="28"/>
        </w:rPr>
      </w:pP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Раздел 5</w:t>
      </w:r>
      <w:r w:rsidRPr="00D37898">
        <w:rPr>
          <w:rFonts w:ascii="Times New Roman" w:hAnsi="Times New Roman" w:cs="Times New Roman"/>
          <w:b/>
          <w:bCs/>
          <w:sz w:val="28"/>
          <w:szCs w:val="28"/>
        </w:rPr>
        <w:t xml:space="preserve">. МЕХАНИЗМ РЕАЛИЗАЦИИ </w:t>
      </w:r>
      <w:r w:rsidRPr="00D37898">
        <w:rPr>
          <w:rFonts w:ascii="Times New Roman" w:hAnsi="Times New Roman" w:cs="Times New Roman"/>
          <w:b/>
          <w:bCs/>
          <w:color w:val="000000"/>
          <w:spacing w:val="-2"/>
          <w:sz w:val="28"/>
          <w:szCs w:val="28"/>
        </w:rPr>
        <w:t xml:space="preserve">ПОДПРОГРАММЫ </w:t>
      </w:r>
      <w:r>
        <w:rPr>
          <w:rFonts w:ascii="Times New Roman" w:hAnsi="Times New Roman" w:cs="Times New Roman"/>
          <w:b/>
          <w:bCs/>
          <w:color w:val="000000"/>
          <w:spacing w:val="-2"/>
          <w:sz w:val="28"/>
          <w:szCs w:val="28"/>
        </w:rPr>
        <w:t>2</w:t>
      </w:r>
      <w:r w:rsidRPr="00D37898">
        <w:rPr>
          <w:rFonts w:ascii="Times New Roman" w:hAnsi="Times New Roman" w:cs="Times New Roman"/>
          <w:b/>
          <w:bCs/>
          <w:color w:val="000000"/>
          <w:spacing w:val="-2"/>
          <w:sz w:val="28"/>
          <w:szCs w:val="28"/>
        </w:rPr>
        <w:t xml:space="preserve"> </w:t>
      </w: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center"/>
        <w:outlineLvl w:val="0"/>
        <w:rPr>
          <w:rFonts w:ascii="Times New Roman" w:hAnsi="Times New Roman" w:cs="Times New Roman"/>
          <w:b/>
          <w:sz w:val="28"/>
          <w:szCs w:val="28"/>
        </w:rPr>
      </w:pP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рамках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Участие молодой семьи в Подпрограмме </w:t>
      </w:r>
      <w:r>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w:t>
      </w:r>
      <w:r>
        <w:rPr>
          <w:rFonts w:ascii="Times New Roman" w:hAnsi="Times New Roman" w:cs="Times New Roman"/>
          <w:sz w:val="28"/>
          <w:szCs w:val="28"/>
        </w:rPr>
        <w:t>ты строительства</w:t>
      </w:r>
      <w:r w:rsidRPr="00AA18E5">
        <w:rPr>
          <w:rFonts w:ascii="Times New Roman" w:hAnsi="Times New Roman" w:cs="Times New Roman"/>
          <w:sz w:val="28"/>
          <w:szCs w:val="28"/>
        </w:rPr>
        <w:t xml:space="preserve">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w:t>
      </w:r>
      <w:r w:rsidRPr="00AA18E5">
        <w:rPr>
          <w:rFonts w:ascii="Times New Roman" w:hAnsi="Times New Roman" w:cs="Times New Roman"/>
          <w:sz w:val="28"/>
          <w:szCs w:val="28"/>
        </w:rPr>
        <w:lastRenderedPageBreak/>
        <w:t>(семейного) капитала.</w:t>
      </w:r>
    </w:p>
    <w:p w:rsidR="006C6EA1" w:rsidRPr="00AA18E5"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Условием участия в подпрограмме </w:t>
      </w:r>
      <w:r w:rsidRPr="00AA18E5">
        <w:rPr>
          <w:rFonts w:ascii="Times New Roman" w:hAnsi="Times New Roman" w:cs="Times New Roman"/>
          <w:sz w:val="28"/>
          <w:szCs w:val="28"/>
        </w:rPr>
        <w:t>и предоставления 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федеральными органами исполнительной власти</w:t>
      </w:r>
      <w:r>
        <w:rPr>
          <w:rFonts w:ascii="Times New Roman" w:hAnsi="Times New Roman" w:cs="Times New Roman"/>
          <w:sz w:val="28"/>
          <w:szCs w:val="28"/>
        </w:rPr>
        <w:t>, Администрацией городского округа Верхний Тагил</w:t>
      </w:r>
      <w:r w:rsidRPr="00AA18E5">
        <w:rPr>
          <w:rFonts w:ascii="Times New Roman" w:hAnsi="Times New Roman" w:cs="Times New Roman"/>
          <w:sz w:val="28"/>
          <w:szCs w:val="28"/>
        </w:rPr>
        <w:t xml:space="preserve"> персональных данных о членах молодой семьи.</w:t>
      </w:r>
    </w:p>
    <w:p w:rsidR="006C6EA1" w:rsidRPr="00AA18E5"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AA18E5">
        <w:rPr>
          <w:rFonts w:ascii="Times New Roman" w:hAnsi="Times New Roman" w:cs="Times New Roman"/>
          <w:sz w:val="28"/>
          <w:szCs w:val="28"/>
        </w:rPr>
        <w:t>Согласие должно б</w:t>
      </w:r>
      <w:r>
        <w:rPr>
          <w:rFonts w:ascii="Times New Roman" w:hAnsi="Times New Roman" w:cs="Times New Roman"/>
          <w:sz w:val="28"/>
          <w:szCs w:val="28"/>
        </w:rPr>
        <w:t xml:space="preserve">ыть оформлено в соответствии со статьей 9 </w:t>
      </w:r>
      <w:r w:rsidRPr="00AA18E5">
        <w:rPr>
          <w:rFonts w:ascii="Times New Roman" w:hAnsi="Times New Roman" w:cs="Times New Roman"/>
          <w:sz w:val="28"/>
          <w:szCs w:val="28"/>
        </w:rPr>
        <w:t>Федерального закона от 27 июля 2006 года № 152-ФЗ «О персональных данных».</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 Региональные социальные выплаты используются: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для оплаты цены договора купли-продажи жилого помещения;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2) для оплаты цены договора строительного подряда </w:t>
      </w:r>
      <w:r>
        <w:rPr>
          <w:rFonts w:ascii="Times New Roman" w:hAnsi="Times New Roman" w:cs="Times New Roman"/>
          <w:sz w:val="28"/>
          <w:szCs w:val="28"/>
        </w:rPr>
        <w:t>на строительство</w:t>
      </w:r>
      <w:r w:rsidRPr="00AA18E5">
        <w:rPr>
          <w:rFonts w:ascii="Times New Roman" w:hAnsi="Times New Roman" w:cs="Times New Roman"/>
          <w:sz w:val="28"/>
          <w:szCs w:val="28"/>
        </w:rPr>
        <w:t xml:space="preserve"> жилого дома;</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w:t>
      </w:r>
      <w:r>
        <w:rPr>
          <w:rFonts w:ascii="Times New Roman" w:hAnsi="Times New Roman" w:cs="Times New Roman"/>
          <w:sz w:val="28"/>
          <w:szCs w:val="28"/>
        </w:rPr>
        <w:t xml:space="preserve">ли строительство </w:t>
      </w:r>
      <w:r w:rsidRPr="00AA18E5">
        <w:rPr>
          <w:rFonts w:ascii="Times New Roman" w:hAnsi="Times New Roman" w:cs="Times New Roman"/>
          <w:sz w:val="28"/>
          <w:szCs w:val="28"/>
        </w:rPr>
        <w:t>жилого дома;</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w:t>
      </w:r>
      <w:r>
        <w:rPr>
          <w:rFonts w:ascii="Times New Roman" w:hAnsi="Times New Roman" w:cs="Times New Roman"/>
          <w:sz w:val="28"/>
          <w:szCs w:val="28"/>
        </w:rPr>
        <w:t>ли строительство</w:t>
      </w:r>
      <w:r w:rsidRPr="00AA18E5">
        <w:rPr>
          <w:rFonts w:ascii="Times New Roman" w:hAnsi="Times New Roman" w:cs="Times New Roman"/>
          <w:sz w:val="28"/>
          <w:szCs w:val="28"/>
        </w:rPr>
        <w:t xml:space="preserve"> жилого дома, за исключением иных процентов, штрафов, комиссий и пеней за просрочку исполнения обязательств по этим кредитам или займам.</w:t>
      </w:r>
    </w:p>
    <w:p w:rsidR="006C6EA1" w:rsidRPr="00E12308" w:rsidRDefault="006C6EA1" w:rsidP="006C6EA1">
      <w:pPr>
        <w:pStyle w:val="ConsPlusNormal"/>
        <w:ind w:firstLine="540"/>
        <w:jc w:val="both"/>
        <w:rPr>
          <w:rFonts w:ascii="Times New Roman" w:hAnsi="Times New Roman" w:cs="Times New Roman"/>
          <w:color w:val="0000FF"/>
          <w:sz w:val="28"/>
          <w:szCs w:val="28"/>
        </w:rPr>
      </w:pPr>
      <w:r w:rsidRPr="00AA18E5">
        <w:rPr>
          <w:rFonts w:ascii="Times New Roman" w:hAnsi="Times New Roman" w:cs="Times New Roman"/>
          <w:sz w:val="28"/>
          <w:szCs w:val="28"/>
        </w:rPr>
        <w:t xml:space="preserve"> Право молодой семьи - участницы Подпрограммы на получение региональной социальной выплаты удостоверяется именным документом </w:t>
      </w:r>
      <w:r>
        <w:rPr>
          <w:rFonts w:ascii="Times New Roman" w:hAnsi="Times New Roman" w:cs="Times New Roman"/>
          <w:sz w:val="28"/>
          <w:szCs w:val="28"/>
        </w:rPr>
        <w:t xml:space="preserve">– свидетельством </w:t>
      </w:r>
      <w:r w:rsidRPr="00AA18E5">
        <w:rPr>
          <w:rFonts w:ascii="Times New Roman" w:hAnsi="Times New Roman" w:cs="Times New Roman"/>
          <w:sz w:val="28"/>
          <w:szCs w:val="28"/>
        </w:rPr>
        <w:t>о праве на получение региональной социальной выплаты на улучшение жилищных условий (далее - свидетельство), которое не является ценной бумагой.</w:t>
      </w:r>
    </w:p>
    <w:p w:rsidR="006C6EA1" w:rsidRPr="0041246A"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Выдача свидетельства осуществляется Администрацией городского </w:t>
      </w:r>
      <w:r>
        <w:rPr>
          <w:rFonts w:ascii="Times New Roman" w:hAnsi="Times New Roman" w:cs="Times New Roman"/>
          <w:sz w:val="28"/>
          <w:szCs w:val="28"/>
        </w:rPr>
        <w:t>округа Верхний Тагил</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4A194E">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6C6EA1" w:rsidRPr="000E3F32"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Участником Подпрограм</w:t>
      </w:r>
      <w:r>
        <w:rPr>
          <w:rFonts w:ascii="Times New Roman" w:hAnsi="Times New Roman" w:cs="Times New Roman"/>
          <w:sz w:val="28"/>
          <w:szCs w:val="28"/>
        </w:rPr>
        <w:t xml:space="preserve">мы может быть молодая семья, признанная участницей подпрограммы </w:t>
      </w:r>
      <w:r w:rsidRPr="007008CB">
        <w:rPr>
          <w:rFonts w:ascii="Times New Roman" w:hAnsi="Times New Roman" w:cs="Times New Roman"/>
          <w:sz w:val="28"/>
          <w:szCs w:val="28"/>
        </w:rPr>
        <w:t xml:space="preserve">«Обеспечение жильем молодых семей» федеральной целевой </w:t>
      </w:r>
      <w:r>
        <w:rPr>
          <w:rFonts w:ascii="Times New Roman" w:hAnsi="Times New Roman" w:cs="Times New Roman"/>
          <w:sz w:val="28"/>
          <w:szCs w:val="28"/>
        </w:rPr>
        <w:t>программы «Жилище» на 2017 - 2025</w:t>
      </w:r>
      <w:r w:rsidRPr="007008CB">
        <w:rPr>
          <w:rFonts w:ascii="Times New Roman" w:hAnsi="Times New Roman" w:cs="Times New Roman"/>
          <w:sz w:val="28"/>
          <w:szCs w:val="28"/>
        </w:rPr>
        <w:t xml:space="preserve"> годы, </w:t>
      </w:r>
      <w:r>
        <w:rPr>
          <w:rFonts w:ascii="Times New Roman" w:hAnsi="Times New Roman" w:cs="Times New Roman"/>
          <w:sz w:val="28"/>
          <w:szCs w:val="28"/>
        </w:rPr>
        <w:t>соответствующая следующим условиям</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3) наличие у семьи доходов, позволяющих получить кредит, либо иных </w:t>
      </w:r>
      <w:r w:rsidRPr="00AA18E5">
        <w:rPr>
          <w:rFonts w:ascii="Times New Roman" w:hAnsi="Times New Roman" w:cs="Times New Roman"/>
          <w:sz w:val="28"/>
          <w:szCs w:val="28"/>
        </w:rPr>
        <w:lastRenderedPageBreak/>
        <w:t>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w:t>
      </w:r>
      <w:r>
        <w:rPr>
          <w:rFonts w:ascii="Times New Roman" w:hAnsi="Times New Roman" w:cs="Times New Roman"/>
          <w:sz w:val="28"/>
          <w:szCs w:val="28"/>
        </w:rPr>
        <w:t>городскому округу Верхний Тагил</w:t>
      </w:r>
      <w:r w:rsidRPr="00AA18E5">
        <w:rPr>
          <w:rFonts w:ascii="Times New Roman" w:hAnsi="Times New Roman" w:cs="Times New Roman"/>
          <w:sz w:val="28"/>
          <w:szCs w:val="28"/>
        </w:rPr>
        <w:t>, в котором молодая семья состоит на учете в качестве участника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Норматив стоимости 1 кв. метра общей площади жилья по городскому округу Верхний</w:t>
      </w:r>
      <w:r>
        <w:rPr>
          <w:rFonts w:ascii="Times New Roman" w:hAnsi="Times New Roman" w:cs="Times New Roman"/>
          <w:sz w:val="28"/>
          <w:szCs w:val="28"/>
        </w:rPr>
        <w:t xml:space="preserve"> Тагил в порядке, установленном Законом </w:t>
      </w:r>
      <w:r w:rsidRPr="00AA18E5">
        <w:rPr>
          <w:rFonts w:ascii="Times New Roman" w:hAnsi="Times New Roman" w:cs="Times New Roman"/>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Pr>
          <w:rFonts w:ascii="Times New Roman" w:hAnsi="Times New Roman" w:cs="Times New Roman"/>
          <w:sz w:val="28"/>
          <w:szCs w:val="28"/>
        </w:rPr>
        <w:t>»</w:t>
      </w:r>
      <w:r w:rsidRPr="00AA18E5">
        <w:rPr>
          <w:rFonts w:ascii="Times New Roman" w:hAnsi="Times New Roman" w:cs="Times New Roman"/>
          <w:sz w:val="28"/>
          <w:szCs w:val="28"/>
        </w:rPr>
        <w:t>,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Средняя стоимость жилья, принимаемая при расчете размера региональной социальной выплаты, определяется по формуле: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x РЖ, где: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средняя стоимость жилья, принимаемая при расчете размера региональной социальной выплаты;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6C6EA1" w:rsidRPr="00AA18E5" w:rsidRDefault="006C6EA1" w:rsidP="006C6EA1">
      <w:pPr>
        <w:pStyle w:val="ConsPlusNormal"/>
        <w:ind w:firstLine="540"/>
        <w:jc w:val="both"/>
        <w:rPr>
          <w:rFonts w:ascii="Times New Roman" w:hAnsi="Times New Roman" w:cs="Times New Roman"/>
          <w:b/>
          <w:sz w:val="28"/>
          <w:szCs w:val="28"/>
        </w:rPr>
      </w:pPr>
      <w:bookmarkStart w:id="0" w:name="Par91"/>
      <w:bookmarkEnd w:id="0"/>
      <w:r w:rsidRPr="00AA18E5">
        <w:rPr>
          <w:rFonts w:ascii="Times New Roman" w:hAnsi="Times New Roman" w:cs="Times New Roman"/>
          <w:sz w:val="28"/>
          <w:szCs w:val="28"/>
        </w:rPr>
        <w:t>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В случае использования региональной социальной выплаты на уплату последнего платежа в счет о</w:t>
      </w:r>
      <w:r>
        <w:rPr>
          <w:rFonts w:ascii="Times New Roman" w:hAnsi="Times New Roman" w:cs="Times New Roman"/>
          <w:sz w:val="28"/>
          <w:szCs w:val="28"/>
        </w:rPr>
        <w:t xml:space="preserve">платы паевого взноса ее размер </w:t>
      </w:r>
      <w:r w:rsidRPr="00AA18E5">
        <w:rPr>
          <w:rFonts w:ascii="Times New Roman" w:hAnsi="Times New Roman" w:cs="Times New Roman"/>
          <w:sz w:val="28"/>
          <w:szCs w:val="28"/>
        </w:rPr>
        <w:t>ограничивается суммой остатка задолженности по выплате остатка пая.</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lastRenderedPageBreak/>
        <w:t>В случае использования региональной социальной выплаты на погашение долга по кредитам, размер р</w:t>
      </w:r>
      <w:r>
        <w:rPr>
          <w:rFonts w:ascii="Times New Roman" w:hAnsi="Times New Roman" w:cs="Times New Roman"/>
          <w:sz w:val="28"/>
          <w:szCs w:val="28"/>
        </w:rPr>
        <w:t xml:space="preserve">егиональной социальной выплаты </w:t>
      </w:r>
      <w:r w:rsidRPr="00AA18E5">
        <w:rPr>
          <w:rFonts w:ascii="Times New Roman" w:hAnsi="Times New Roman" w:cs="Times New Roman"/>
          <w:sz w:val="28"/>
          <w:szCs w:val="28"/>
        </w:rPr>
        <w:t>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C6EA1" w:rsidRPr="009F31E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молодая семья признается Администрацией городского округа Верхний Тагил участником Подпрограммы, она исключается из участников </w:t>
      </w:r>
      <w:hyperlink r:id="rId26" w:history="1">
        <w:r w:rsidRPr="009F31E1">
          <w:rPr>
            <w:rFonts w:ascii="Times New Roman" w:hAnsi="Times New Roman" w:cs="Times New Roman"/>
            <w:sz w:val="28"/>
            <w:szCs w:val="28"/>
          </w:rPr>
          <w:t>подпрограммы</w:t>
        </w:r>
      </w:hyperlink>
      <w:r w:rsidRPr="009F31E1">
        <w:rPr>
          <w:rFonts w:ascii="Times New Roman" w:hAnsi="Times New Roman" w:cs="Times New Roman"/>
          <w:sz w:val="28"/>
          <w:szCs w:val="28"/>
        </w:rPr>
        <w:t xml:space="preserve"> </w:t>
      </w:r>
      <w:r w:rsidRPr="007008CB">
        <w:rPr>
          <w:rFonts w:ascii="Times New Roman" w:hAnsi="Times New Roman" w:cs="Times New Roman"/>
          <w:sz w:val="28"/>
          <w:szCs w:val="28"/>
        </w:rPr>
        <w:t>«Обеспечение жильем молодых семей» федеральной целевой программы «Жилище»</w:t>
      </w:r>
      <w:r>
        <w:rPr>
          <w:rFonts w:ascii="Times New Roman" w:hAnsi="Times New Roman" w:cs="Times New Roman"/>
          <w:sz w:val="28"/>
          <w:szCs w:val="28"/>
        </w:rPr>
        <w:t xml:space="preserve"> на 2017 - 2025</w:t>
      </w:r>
      <w:r w:rsidRPr="007008CB">
        <w:rPr>
          <w:rFonts w:ascii="Times New Roman" w:hAnsi="Times New Roman" w:cs="Times New Roman"/>
          <w:sz w:val="28"/>
          <w:szCs w:val="28"/>
        </w:rPr>
        <w:t xml:space="preserve"> годы.</w:t>
      </w:r>
    </w:p>
    <w:p w:rsidR="006C6EA1" w:rsidRPr="001F0509"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1F0509">
        <w:rPr>
          <w:rFonts w:ascii="Times New Roman" w:hAnsi="Times New Roman" w:cs="Times New Roman"/>
          <w:sz w:val="28"/>
          <w:szCs w:val="28"/>
        </w:rPr>
        <w:t xml:space="preserve">Список молодых семей - получателей региональной социальной выплаты в планируемом году по Свердловской области в соответствующем году формируется и утверждается в течение 15 календарных дней со дня вступления в силу нормативного правового акта Правительства Свердловской области об утверждении распределения субсидий из областного бюджета местным бюджетам на предоставление региональных социальных выплат в рамках подпрограммы 5. </w:t>
      </w:r>
    </w:p>
    <w:p w:rsidR="006C6EA1" w:rsidRPr="001F0509"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Министерство</w:t>
      </w:r>
      <w:r w:rsidRPr="001F0509">
        <w:rPr>
          <w:rFonts w:ascii="Times New Roman" w:hAnsi="Times New Roman" w:cs="Times New Roman"/>
          <w:sz w:val="28"/>
          <w:szCs w:val="28"/>
        </w:rPr>
        <w:t xml:space="preserve"> в течение 10 дней с даты утверждения списка молодых семей - получателей региональной социальной выплаты в планируемом году по Свердловской области доводит до органов местного самоуправления лимиты бюджетных обязательств на</w:t>
      </w:r>
      <w:r>
        <w:rPr>
          <w:rFonts w:ascii="Times New Roman" w:hAnsi="Times New Roman" w:cs="Times New Roman"/>
          <w:sz w:val="28"/>
          <w:szCs w:val="28"/>
        </w:rPr>
        <w:t xml:space="preserve"> </w:t>
      </w:r>
      <w:r w:rsidRPr="001F0509">
        <w:rPr>
          <w:rFonts w:ascii="Times New Roman" w:hAnsi="Times New Roman" w:cs="Times New Roman"/>
          <w:sz w:val="28"/>
          <w:szCs w:val="28"/>
        </w:rPr>
        <w:t>предоставление субсидий из областного бюджета местным бюджетам на предоставление региональных социальных выплат и выписки из утвержденного списка молодых семей - получателей региональной социальной выплаты в планируемом году по Свердловской области.</w:t>
      </w:r>
    </w:p>
    <w:p w:rsidR="006C6EA1" w:rsidRPr="001F0509"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1F0509">
        <w:rPr>
          <w:rFonts w:ascii="Times New Roman" w:hAnsi="Times New Roman" w:cs="Times New Roman"/>
          <w:sz w:val="28"/>
          <w:szCs w:val="28"/>
        </w:rPr>
        <w:t>Администрация городского округа Верхний Тагил доводит до сведения молодых семей - участников подпрограммы 5 способом, позволяющим подтвердить факт и дату оповещения, решение Департамента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 получателей региональной социальной выплаты в планируемом году по Свердловской области.</w:t>
      </w:r>
    </w:p>
    <w:p w:rsidR="006C6EA1" w:rsidRPr="009F31E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Администрация городского округа Верхний Тагил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27" w:history="1">
        <w:r w:rsidRPr="007008CB">
          <w:rPr>
            <w:rFonts w:ascii="Times New Roman" w:hAnsi="Times New Roman" w:cs="Times New Roman"/>
            <w:sz w:val="28"/>
            <w:szCs w:val="28"/>
          </w:rPr>
          <w:t>подпрограммы</w:t>
        </w:r>
      </w:hyperlink>
      <w:r w:rsidRPr="007008CB">
        <w:rPr>
          <w:rFonts w:ascii="Times New Roman" w:hAnsi="Times New Roman" w:cs="Times New Roman"/>
          <w:sz w:val="28"/>
          <w:szCs w:val="28"/>
        </w:rPr>
        <w:t xml:space="preserve"> «Обеспечение жильем молодых семей» федеральной целевой программы «Жилище»</w:t>
      </w:r>
      <w:r>
        <w:rPr>
          <w:rFonts w:ascii="Times New Roman" w:hAnsi="Times New Roman" w:cs="Times New Roman"/>
          <w:sz w:val="28"/>
          <w:szCs w:val="28"/>
        </w:rPr>
        <w:t xml:space="preserve"> на 2017</w:t>
      </w:r>
      <w:r w:rsidRPr="007008CB">
        <w:rPr>
          <w:rFonts w:ascii="Times New Roman" w:hAnsi="Times New Roman" w:cs="Times New Roman"/>
          <w:sz w:val="28"/>
          <w:szCs w:val="28"/>
        </w:rPr>
        <w:t xml:space="preserve"> - 202</w:t>
      </w:r>
      <w:r>
        <w:rPr>
          <w:rFonts w:ascii="Times New Roman" w:hAnsi="Times New Roman" w:cs="Times New Roman"/>
          <w:sz w:val="28"/>
          <w:szCs w:val="28"/>
        </w:rPr>
        <w:t>5</w:t>
      </w:r>
      <w:r w:rsidRPr="007008CB">
        <w:rPr>
          <w:rFonts w:ascii="Times New Roman" w:hAnsi="Times New Roman" w:cs="Times New Roman"/>
          <w:sz w:val="28"/>
          <w:szCs w:val="28"/>
        </w:rPr>
        <w:t xml:space="preserve"> годы</w:t>
      </w:r>
      <w:r>
        <w:rPr>
          <w:rFonts w:ascii="Times New Roman" w:hAnsi="Times New Roman" w:cs="Times New Roman"/>
          <w:sz w:val="28"/>
          <w:szCs w:val="28"/>
        </w:rPr>
        <w:t xml:space="preserve"> и признание молодой семьи нуждающейся в улучшении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Администрация городского округа Верхний Тагил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w:t>
      </w:r>
      <w:r w:rsidRPr="007008CB">
        <w:rPr>
          <w:rFonts w:ascii="Times New Roman" w:hAnsi="Times New Roman" w:cs="Times New Roman"/>
          <w:sz w:val="28"/>
          <w:szCs w:val="28"/>
        </w:rPr>
        <w:t>«Обеспечение жильем молодых семей» федеральной целевой программы «Жилище»</w:t>
      </w:r>
      <w:r>
        <w:rPr>
          <w:rFonts w:ascii="Times New Roman" w:hAnsi="Times New Roman" w:cs="Times New Roman"/>
          <w:sz w:val="28"/>
          <w:szCs w:val="28"/>
        </w:rPr>
        <w:t xml:space="preserve"> на 2017</w:t>
      </w:r>
      <w:r w:rsidRPr="007008CB">
        <w:rPr>
          <w:rFonts w:ascii="Times New Roman" w:hAnsi="Times New Roman" w:cs="Times New Roman"/>
          <w:sz w:val="28"/>
          <w:szCs w:val="28"/>
        </w:rPr>
        <w:t xml:space="preserve"> - 202</w:t>
      </w:r>
      <w:r>
        <w:rPr>
          <w:rFonts w:ascii="Times New Roman" w:hAnsi="Times New Roman" w:cs="Times New Roman"/>
          <w:sz w:val="28"/>
          <w:szCs w:val="28"/>
        </w:rPr>
        <w:t>5</w:t>
      </w:r>
      <w:r w:rsidRPr="007008CB">
        <w:rPr>
          <w:rFonts w:ascii="Times New Roman" w:hAnsi="Times New Roman" w:cs="Times New Roman"/>
          <w:sz w:val="28"/>
          <w:szCs w:val="28"/>
        </w:rPr>
        <w:t xml:space="preserve"> годы и</w:t>
      </w:r>
      <w:r>
        <w:rPr>
          <w:rFonts w:ascii="Times New Roman" w:hAnsi="Times New Roman" w:cs="Times New Roman"/>
          <w:sz w:val="28"/>
          <w:szCs w:val="28"/>
        </w:rPr>
        <w:t xml:space="preserve"> признание </w:t>
      </w:r>
      <w:r>
        <w:rPr>
          <w:rFonts w:ascii="Times New Roman" w:hAnsi="Times New Roman" w:cs="Times New Roman"/>
          <w:sz w:val="28"/>
          <w:szCs w:val="28"/>
        </w:rPr>
        <w:lastRenderedPageBreak/>
        <w:t>молодой семьи нуждающейся в улучшении жилищных условий на момент получения молодой семьей ипотечного жилищного кредита (займа).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приобретаемое жилое помещение должно соответствовать санитарным и техническим нормам;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Владелец свидетельства в течение 1 месяца с даты его выдачи сдает свидетельство в банк.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Молодая семья признается Администрацией городского округа Верхний Тагил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w:t>
      </w:r>
      <w:r>
        <w:rPr>
          <w:rFonts w:ascii="Times New Roman" w:hAnsi="Times New Roman" w:cs="Times New Roman"/>
          <w:sz w:val="28"/>
          <w:szCs w:val="28"/>
        </w:rPr>
        <w:lastRenderedPageBreak/>
        <w:t>средств региональной социальной выплаты на приобретение жилого помещения или строительство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с использованием государственного материнского (семейного) капитала Администрация городского округа Верхний Тагил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с использованием областного материнского (семейного) капитала Администрация городского округа Верхний Тагил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Министерства социальной политики Свердловской области, оформившем областной материнский капитал.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платежеспособности молодой семьи документы, указанные выше, учитываются в совокупности либо отдельно, по желанию молодой семьи.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E013BD">
        <w:rPr>
          <w:rFonts w:ascii="Times New Roman" w:hAnsi="Times New Roman" w:cs="Times New Roman"/>
          <w:sz w:val="28"/>
          <w:szCs w:val="28"/>
        </w:rPr>
        <w:t>Средства областного бюджета в форме субсидий на предоставление региональных социальных выплат молодым семьям на улучшение жилищных условий перечисляются в доходы бюджета городского округа Верхний Тагил, в случае, если округ, прошел отбор муниципальных образований,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размера субсидий на предоставление региональных социальных выплат молодым семьям на улучшение жилищных условий жилья местным бюджетам муниципальных образований в Свердловской области осуществляется в соответствии с Методикой расчета размера субсидий на предоставление региональных социальных выплат молодым семьям на улучшение жилищных условий местным бюджетам муниципальных образований в Свердловской области приведенной в приложении № 4 к государственной программе </w:t>
      </w:r>
      <w:r w:rsidRPr="007008CB">
        <w:rPr>
          <w:rFonts w:ascii="Times New Roman" w:hAnsi="Times New Roman" w:cs="Times New Roman"/>
          <w:sz w:val="28"/>
          <w:szCs w:val="28"/>
        </w:rPr>
        <w:t>«Развитие физической культуры, спорта и молодежной политики Свердловской области до 2020 года».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после начисления региональных социальных выплат в бюджете городского округа Верхний Тагил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w:t>
      </w:r>
      <w:r>
        <w:rPr>
          <w:rFonts w:ascii="Times New Roman" w:hAnsi="Times New Roman" w:cs="Times New Roman"/>
          <w:sz w:val="28"/>
          <w:szCs w:val="28"/>
        </w:rPr>
        <w:lastRenderedPageBreak/>
        <w:t>желание получить региональную социальную выплату по городскому округу Верхний Тагил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Решение об увеличении доли местного бюджета принимается соответствующим органом местного самоуправления городского округа Верхний Тагил и направляется в Министерство.</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после распределения средств областного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региональных социальных выплат в местном бюджете городского округа Верхний Тагил остались финансовые средства, предусмотренные на эти цели, региональная социальная выплата предоставляется за счет средств местного бюджета городского округа Верхний Тагил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w:t>
      </w:r>
    </w:p>
    <w:p w:rsidR="006C6EA1" w:rsidRPr="009B1E39"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w:t>
      </w:r>
      <w:hyperlink r:id="rId28" w:history="1">
        <w:r w:rsidRPr="004A194E">
          <w:rPr>
            <w:rFonts w:ascii="Times New Roman" w:hAnsi="Times New Roman" w:cs="Times New Roman"/>
            <w:sz w:val="28"/>
            <w:szCs w:val="28"/>
          </w:rPr>
          <w:t>Порядк</w:t>
        </w:r>
      </w:hyperlink>
      <w:r>
        <w:rPr>
          <w:rFonts w:ascii="Times New Roman" w:hAnsi="Times New Roman" w:cs="Times New Roman"/>
          <w:sz w:val="28"/>
          <w:szCs w:val="28"/>
        </w:rPr>
        <w:t xml:space="preserve">ом предоставления региональных дополнительных социальных выплат молодым семьям при рождении (усыновлении) каждого ребенка, приведенном в приложении № 3 к </w:t>
      </w:r>
      <w:r w:rsidRPr="00352608">
        <w:rPr>
          <w:rFonts w:ascii="Times New Roman" w:hAnsi="Times New Roman" w:cs="Times New Roman"/>
          <w:sz w:val="28"/>
          <w:szCs w:val="28"/>
        </w:rPr>
        <w:t>Подпрограмме</w:t>
      </w:r>
      <w:r>
        <w:rPr>
          <w:rFonts w:ascii="Times New Roman" w:hAnsi="Times New Roman" w:cs="Times New Roman"/>
          <w:sz w:val="28"/>
          <w:szCs w:val="28"/>
        </w:rPr>
        <w:t xml:space="preserve">, утвержденной </w:t>
      </w:r>
      <w:r w:rsidRPr="009B1E39">
        <w:rPr>
          <w:rFonts w:ascii="Times New Roman" w:hAnsi="Times New Roman" w:cs="Times New Roman"/>
          <w:sz w:val="28"/>
          <w:szCs w:val="28"/>
        </w:rPr>
        <w:t>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9F31E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молодым семьям региональных социальных выплат на приобретение (строительство) </w:t>
      </w:r>
      <w:r w:rsidRPr="009B1E39">
        <w:rPr>
          <w:rFonts w:ascii="Times New Roman" w:hAnsi="Times New Roman" w:cs="Times New Roman"/>
          <w:sz w:val="28"/>
          <w:szCs w:val="28"/>
        </w:rPr>
        <w:t>жилья (приложение № 4 к Подпрограмме,  утвержденной Постановлением Правительства Свердловской области от 19.12.2019 N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BB5CCE" w:rsidRPr="00806F0D" w:rsidRDefault="00BB5CCE" w:rsidP="009F31E1">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p>
    <w:p w:rsidR="006D0349" w:rsidRDefault="006D0349" w:rsidP="00BB5CCE">
      <w:pPr>
        <w:autoSpaceDE w:val="0"/>
        <w:autoSpaceDN w:val="0"/>
        <w:adjustRightInd w:val="0"/>
        <w:spacing w:after="0" w:line="240" w:lineRule="auto"/>
        <w:jc w:val="both"/>
        <w:rPr>
          <w:rFonts w:ascii="Times New Roman" w:hAnsi="Times New Roman" w:cs="Times New Roman"/>
          <w:sz w:val="28"/>
          <w:szCs w:val="28"/>
        </w:rPr>
        <w:sectPr w:rsidR="006D0349" w:rsidSect="00815966">
          <w:pgSz w:w="11906" w:h="16838"/>
          <w:pgMar w:top="709" w:right="851" w:bottom="851" w:left="1418" w:header="709" w:footer="709" w:gutter="0"/>
          <w:cols w:space="708"/>
          <w:docGrid w:linePitch="360"/>
        </w:sectPr>
      </w:pPr>
    </w:p>
    <w:p w:rsidR="003008C7" w:rsidRDefault="003008C7" w:rsidP="00F15015">
      <w:pPr>
        <w:spacing w:after="0" w:line="240" w:lineRule="auto"/>
        <w:rPr>
          <w:rFonts w:ascii="Times New Roman" w:hAnsi="Times New Roman" w:cs="Times New Roman"/>
          <w:sz w:val="24"/>
          <w:szCs w:val="24"/>
        </w:rPr>
      </w:pPr>
    </w:p>
    <w:p w:rsidR="003008C7" w:rsidRPr="009C20C3" w:rsidRDefault="003F6992" w:rsidP="003008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008C7" w:rsidRPr="009C20C3">
        <w:rPr>
          <w:rFonts w:ascii="Times New Roman" w:hAnsi="Times New Roman" w:cs="Times New Roman"/>
          <w:caps/>
          <w:sz w:val="24"/>
          <w:szCs w:val="24"/>
        </w:rPr>
        <w:t>П</w:t>
      </w:r>
      <w:r w:rsidR="003008C7" w:rsidRPr="009C20C3">
        <w:rPr>
          <w:rFonts w:ascii="Times New Roman" w:hAnsi="Times New Roman" w:cs="Times New Roman"/>
          <w:sz w:val="24"/>
          <w:szCs w:val="24"/>
        </w:rPr>
        <w:t>риложение</w:t>
      </w:r>
      <w:r w:rsidR="003008C7">
        <w:rPr>
          <w:rFonts w:ascii="Times New Roman" w:hAnsi="Times New Roman" w:cs="Times New Roman"/>
          <w:caps/>
          <w:sz w:val="24"/>
          <w:szCs w:val="24"/>
        </w:rPr>
        <w:t xml:space="preserve"> № 5</w:t>
      </w:r>
      <w:r w:rsidR="003008C7" w:rsidRPr="009C20C3">
        <w:rPr>
          <w:rFonts w:ascii="Times New Roman" w:hAnsi="Times New Roman" w:cs="Times New Roman"/>
          <w:caps/>
          <w:sz w:val="24"/>
          <w:szCs w:val="24"/>
        </w:rPr>
        <w:t xml:space="preserve"> </w:t>
      </w:r>
      <w:r w:rsidR="003008C7" w:rsidRPr="009C20C3">
        <w:rPr>
          <w:rFonts w:ascii="Times New Roman" w:hAnsi="Times New Roman" w:cs="Times New Roman"/>
          <w:sz w:val="24"/>
          <w:szCs w:val="24"/>
        </w:rPr>
        <w:t xml:space="preserve">постановления </w:t>
      </w:r>
    </w:p>
    <w:p w:rsidR="003008C7" w:rsidRPr="009C20C3" w:rsidRDefault="003008C7" w:rsidP="003008C7">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3008C7" w:rsidRDefault="003008C7" w:rsidP="003008C7">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3008C7" w:rsidRDefault="003008C7" w:rsidP="003008C7">
      <w:pPr>
        <w:spacing w:after="0" w:line="240" w:lineRule="auto"/>
        <w:jc w:val="center"/>
        <w:rPr>
          <w:rFonts w:ascii="Times New Roman" w:hAnsi="Times New Roman" w:cs="Times New Roman"/>
          <w:sz w:val="24"/>
          <w:szCs w:val="24"/>
        </w:rPr>
      </w:pPr>
    </w:p>
    <w:p w:rsidR="003008C7" w:rsidRPr="00C628B5" w:rsidRDefault="003008C7" w:rsidP="003008C7">
      <w:pPr>
        <w:spacing w:after="0" w:line="240" w:lineRule="auto"/>
        <w:jc w:val="center"/>
        <w:rPr>
          <w:rFonts w:ascii="Times New Roman" w:hAnsi="Times New Roman" w:cs="Times New Roman"/>
          <w:b/>
          <w:bCs/>
          <w:iCs/>
          <w:caps/>
          <w:spacing w:val="-2"/>
          <w:sz w:val="28"/>
          <w:szCs w:val="28"/>
        </w:rPr>
      </w:pPr>
      <w:r w:rsidRPr="000225C8">
        <w:rPr>
          <w:rFonts w:ascii="Times New Roman" w:hAnsi="Times New Roman" w:cs="Times New Roman"/>
          <w:b/>
          <w:caps/>
          <w:sz w:val="28"/>
          <w:szCs w:val="28"/>
        </w:rPr>
        <w:t>ЦЕЛИ, ЗАДАЧИ И ЦЕЛЕВЫЕ ПОКАЗАТЕЛИ РЕАЛИЗАЦИИ</w:t>
      </w:r>
      <w:r>
        <w:rPr>
          <w:rFonts w:ascii="Times New Roman" w:hAnsi="Times New Roman" w:cs="Times New Roman"/>
          <w:b/>
          <w:caps/>
          <w:sz w:val="28"/>
          <w:szCs w:val="28"/>
        </w:rPr>
        <w:t xml:space="preserve"> </w:t>
      </w:r>
      <w:r w:rsidRPr="00C628B5">
        <w:rPr>
          <w:rFonts w:ascii="Times New Roman" w:hAnsi="Times New Roman" w:cs="Times New Roman"/>
          <w:b/>
          <w:bCs/>
          <w:iCs/>
          <w:caps/>
          <w:spacing w:val="-2"/>
          <w:sz w:val="28"/>
          <w:szCs w:val="28"/>
        </w:rPr>
        <w:t>подПРОГРАММ</w:t>
      </w:r>
    </w:p>
    <w:p w:rsidR="003008C7" w:rsidRDefault="003008C7" w:rsidP="003008C7">
      <w:pPr>
        <w:spacing w:after="0" w:line="240" w:lineRule="auto"/>
        <w:jc w:val="center"/>
        <w:rPr>
          <w:rFonts w:ascii="Times New Roman" w:hAnsi="Times New Roman" w:cs="Times New Roman"/>
          <w:b/>
          <w:sz w:val="28"/>
          <w:szCs w:val="28"/>
        </w:rPr>
      </w:pPr>
      <w:r w:rsidRPr="00C628B5">
        <w:rPr>
          <w:rFonts w:ascii="Times New Roman" w:hAnsi="Times New Roman" w:cs="Times New Roman"/>
          <w:b/>
          <w:caps/>
          <w:sz w:val="28"/>
          <w:szCs w:val="28"/>
        </w:rPr>
        <w:t xml:space="preserve">«Обеспечение жильем молодых семей </w:t>
      </w:r>
      <w:r w:rsidRPr="00C628B5">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030"/>
        <w:gridCol w:w="3117"/>
        <w:gridCol w:w="709"/>
        <w:gridCol w:w="851"/>
        <w:gridCol w:w="708"/>
        <w:gridCol w:w="709"/>
        <w:gridCol w:w="709"/>
        <w:gridCol w:w="709"/>
        <w:gridCol w:w="708"/>
        <w:gridCol w:w="709"/>
        <w:gridCol w:w="709"/>
        <w:gridCol w:w="1276"/>
      </w:tblGrid>
      <w:tr w:rsidR="003008C7" w:rsidRPr="00C82C36" w:rsidTr="003008C7">
        <w:trPr>
          <w:jc w:val="center"/>
        </w:trPr>
        <w:tc>
          <w:tcPr>
            <w:tcW w:w="518" w:type="dxa"/>
            <w:vMerge w:val="restart"/>
            <w:shd w:val="clear" w:color="auto" w:fill="auto"/>
            <w:vAlign w:val="center"/>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 п/п</w:t>
            </w:r>
          </w:p>
        </w:tc>
        <w:tc>
          <w:tcPr>
            <w:tcW w:w="2030" w:type="dxa"/>
            <w:vMerge w:val="restart"/>
            <w:shd w:val="clear" w:color="auto" w:fill="auto"/>
            <w:vAlign w:val="center"/>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Наименование цели (целей) и задач; целевых показателей</w:t>
            </w:r>
          </w:p>
        </w:tc>
        <w:tc>
          <w:tcPr>
            <w:tcW w:w="3117" w:type="dxa"/>
            <w:vMerge w:val="restart"/>
            <w:shd w:val="clear" w:color="auto" w:fill="auto"/>
            <w:vAlign w:val="center"/>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Единица измерения</w:t>
            </w:r>
          </w:p>
        </w:tc>
        <w:tc>
          <w:tcPr>
            <w:tcW w:w="6521" w:type="dxa"/>
            <w:gridSpan w:val="9"/>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Значение целевого показателя реализации муниципальной программы</w:t>
            </w:r>
          </w:p>
        </w:tc>
        <w:tc>
          <w:tcPr>
            <w:tcW w:w="1276" w:type="dxa"/>
            <w:shd w:val="clear" w:color="auto" w:fill="auto"/>
            <w:vAlign w:val="center"/>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Источник значений показателей</w:t>
            </w:r>
          </w:p>
        </w:tc>
      </w:tr>
      <w:tr w:rsidR="003008C7" w:rsidRPr="00C82C36" w:rsidTr="003008C7">
        <w:trPr>
          <w:trHeight w:val="291"/>
          <w:jc w:val="center"/>
        </w:trPr>
        <w:tc>
          <w:tcPr>
            <w:tcW w:w="518" w:type="dxa"/>
            <w:vMerge/>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c>
          <w:tcPr>
            <w:tcW w:w="2030" w:type="dxa"/>
            <w:vMerge/>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c>
          <w:tcPr>
            <w:tcW w:w="3117" w:type="dxa"/>
            <w:vMerge/>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2017</w:t>
            </w:r>
          </w:p>
        </w:tc>
        <w:tc>
          <w:tcPr>
            <w:tcW w:w="851"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2018</w:t>
            </w:r>
          </w:p>
        </w:tc>
        <w:tc>
          <w:tcPr>
            <w:tcW w:w="708" w:type="dxa"/>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2019</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2020</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2021</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2022</w:t>
            </w:r>
          </w:p>
        </w:tc>
        <w:tc>
          <w:tcPr>
            <w:tcW w:w="708"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2023</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2024</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2025</w:t>
            </w:r>
          </w:p>
        </w:tc>
        <w:tc>
          <w:tcPr>
            <w:tcW w:w="1276"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1</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rPr>
            </w:pPr>
            <w:r w:rsidRPr="00C82C36">
              <w:rPr>
                <w:rFonts w:ascii="Times New Roman" w:hAnsi="Times New Roman" w:cs="Times New Roman"/>
              </w:rPr>
              <w:t>Подпрограмма 1</w:t>
            </w:r>
          </w:p>
        </w:tc>
        <w:tc>
          <w:tcPr>
            <w:tcW w:w="10914" w:type="dxa"/>
            <w:gridSpan w:val="11"/>
          </w:tcPr>
          <w:p w:rsidR="003008C7" w:rsidRPr="00C82C36" w:rsidRDefault="003008C7" w:rsidP="003008C7">
            <w:pPr>
              <w:pStyle w:val="ConsPlusTitle"/>
              <w:widowControl/>
              <w:ind w:left="-57" w:right="-57"/>
              <w:rPr>
                <w:rFonts w:ascii="Times New Roman" w:hAnsi="Times New Roman" w:cs="Times New Roman"/>
              </w:rPr>
            </w:pPr>
            <w:r w:rsidRPr="00C82C36">
              <w:rPr>
                <w:rFonts w:ascii="Times New Roman" w:hAnsi="Times New Roman" w:cs="Times New Roman"/>
              </w:rPr>
              <w:t xml:space="preserve">Обеспечение жильем молодых семей на территории городского округа Верхний Тагил </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2</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Цель 1</w:t>
            </w:r>
          </w:p>
        </w:tc>
        <w:tc>
          <w:tcPr>
            <w:tcW w:w="10914" w:type="dxa"/>
            <w:gridSpan w:val="11"/>
          </w:tcPr>
          <w:p w:rsidR="003008C7" w:rsidRPr="00C82C36" w:rsidRDefault="003008C7" w:rsidP="003008C7">
            <w:pPr>
              <w:spacing w:after="0" w:line="240" w:lineRule="auto"/>
              <w:jc w:val="both"/>
              <w:rPr>
                <w:rFonts w:ascii="Times New Roman" w:hAnsi="Times New Roman" w:cs="Times New Roman"/>
                <w:sz w:val="20"/>
                <w:szCs w:val="20"/>
              </w:rPr>
            </w:pPr>
            <w:r w:rsidRPr="00C82C36">
              <w:rPr>
                <w:rFonts w:ascii="Times New Roman" w:hAnsi="Times New Roman" w:cs="Times New Roman"/>
                <w:sz w:val="20"/>
                <w:szCs w:val="20"/>
              </w:rPr>
              <w:t>п</w:t>
            </w:r>
            <w:r w:rsidRPr="00C82C36">
              <w:rPr>
                <w:rFonts w:ascii="Times New Roman" w:hAnsi="Times New Roman" w:cs="Times New Roman"/>
                <w:bCs/>
                <w:sz w:val="20"/>
                <w:szCs w:val="20"/>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3</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bCs w:val="0"/>
              </w:rPr>
              <w:t>Задача 1</w:t>
            </w:r>
          </w:p>
        </w:tc>
        <w:tc>
          <w:tcPr>
            <w:tcW w:w="10914" w:type="dxa"/>
            <w:gridSpan w:val="11"/>
          </w:tcPr>
          <w:p w:rsidR="003008C7" w:rsidRPr="00C82C36" w:rsidRDefault="003008C7" w:rsidP="003008C7">
            <w:pPr>
              <w:spacing w:after="0" w:line="240" w:lineRule="auto"/>
              <w:jc w:val="both"/>
              <w:rPr>
                <w:rFonts w:ascii="Times New Roman" w:hAnsi="Times New Roman" w:cs="Times New Roman"/>
                <w:sz w:val="20"/>
                <w:szCs w:val="20"/>
              </w:rPr>
            </w:pPr>
            <w:r w:rsidRPr="00C82C36">
              <w:rPr>
                <w:rFonts w:ascii="Times New Roman" w:hAnsi="Times New Roman" w:cs="Times New Roman"/>
                <w:sz w:val="20"/>
                <w:szCs w:val="20"/>
              </w:rPr>
              <w:t>- предоставление мер государственной поддержки в решении жилищной проблемы молодым семьям.</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4</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bCs w:val="0"/>
              </w:rPr>
            </w:pPr>
            <w:r w:rsidRPr="00C82C36">
              <w:rPr>
                <w:rFonts w:ascii="Times New Roman" w:hAnsi="Times New Roman" w:cs="Times New Roman"/>
                <w:b w:val="0"/>
                <w:bCs w:val="0"/>
              </w:rPr>
              <w:t>Задача 2</w:t>
            </w:r>
          </w:p>
        </w:tc>
        <w:tc>
          <w:tcPr>
            <w:tcW w:w="10914" w:type="dxa"/>
            <w:gridSpan w:val="11"/>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 xml:space="preserve">- </w:t>
            </w:r>
            <w:r w:rsidRPr="00C82C36">
              <w:rPr>
                <w:rFonts w:ascii="Times New Roman" w:eastAsiaTheme="minorHAnsi" w:hAnsi="Times New Roman" w:cs="Times New Roman"/>
                <w:b w:val="0"/>
                <w:lang w:eastAsia="en-US"/>
              </w:rPr>
              <w:t>предоставление дополнительных социальных выплат молодым семьям при рождении (усыновлении) одного ребенка.</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5</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bCs w:val="0"/>
              </w:rPr>
              <w:t>Целевой показатель 1</w:t>
            </w:r>
          </w:p>
        </w:tc>
        <w:tc>
          <w:tcPr>
            <w:tcW w:w="3117"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1</w:t>
            </w:r>
          </w:p>
        </w:tc>
        <w:tc>
          <w:tcPr>
            <w:tcW w:w="851"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1</w:t>
            </w:r>
          </w:p>
        </w:tc>
        <w:tc>
          <w:tcPr>
            <w:tcW w:w="708" w:type="dxa"/>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1</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1</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sidRPr="00C82C36">
              <w:rPr>
                <w:rFonts w:ascii="Times New Roman" w:hAnsi="Times New Roman" w:cs="Times New Roman"/>
                <w:b w:val="0"/>
              </w:rPr>
              <w:t>1</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1</w:t>
            </w:r>
          </w:p>
        </w:tc>
        <w:tc>
          <w:tcPr>
            <w:tcW w:w="708"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Pr>
                <w:rFonts w:ascii="Times New Roman" w:hAnsi="Times New Roman" w:cs="Times New Roman"/>
                <w:b w:val="0"/>
              </w:rPr>
              <w:t>1</w:t>
            </w:r>
          </w:p>
        </w:tc>
        <w:tc>
          <w:tcPr>
            <w:tcW w:w="709"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Pr>
                <w:rFonts w:ascii="Times New Roman" w:hAnsi="Times New Roman" w:cs="Times New Roman"/>
                <w:b w:val="0"/>
              </w:rPr>
              <w:t>1</w:t>
            </w:r>
          </w:p>
        </w:tc>
        <w:tc>
          <w:tcPr>
            <w:tcW w:w="709"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Pr>
                <w:rFonts w:ascii="Times New Roman" w:hAnsi="Times New Roman" w:cs="Times New Roman"/>
                <w:b w:val="0"/>
              </w:rPr>
              <w:t>1</w:t>
            </w:r>
          </w:p>
        </w:tc>
        <w:tc>
          <w:tcPr>
            <w:tcW w:w="1276"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6</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bCs w:val="0"/>
              </w:rPr>
              <w:t>Целевой показатель 2</w:t>
            </w:r>
          </w:p>
        </w:tc>
        <w:tc>
          <w:tcPr>
            <w:tcW w:w="3117"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 xml:space="preserve">Доля молодых семей, получивших социальную выплату, от численности молодых семей, состоящих на учете нуждающихся в </w:t>
            </w:r>
            <w:r>
              <w:rPr>
                <w:rFonts w:ascii="Times New Roman" w:hAnsi="Times New Roman" w:cs="Times New Roman"/>
                <w:b w:val="0"/>
              </w:rPr>
              <w:t>жилье по состоянию на 01.01.2016</w:t>
            </w:r>
            <w:r w:rsidRPr="00C82C36">
              <w:rPr>
                <w:rFonts w:ascii="Times New Roman" w:hAnsi="Times New Roman" w:cs="Times New Roman"/>
                <w:b w:val="0"/>
              </w:rPr>
              <w:t xml:space="preserve"> г.</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10 %</w:t>
            </w:r>
          </w:p>
        </w:tc>
        <w:tc>
          <w:tcPr>
            <w:tcW w:w="851"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11 %</w:t>
            </w:r>
          </w:p>
        </w:tc>
        <w:tc>
          <w:tcPr>
            <w:tcW w:w="708" w:type="dxa"/>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37,5 %</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37,5 %</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sidRPr="00C82C36">
              <w:rPr>
                <w:rFonts w:ascii="Times New Roman" w:hAnsi="Times New Roman" w:cs="Times New Roman"/>
                <w:b w:val="0"/>
              </w:rPr>
              <w:t>40 %</w:t>
            </w:r>
          </w:p>
        </w:tc>
        <w:tc>
          <w:tcPr>
            <w:tcW w:w="709" w:type="dxa"/>
            <w:shd w:val="clear" w:color="auto" w:fill="auto"/>
          </w:tcPr>
          <w:p w:rsidR="003008C7" w:rsidRPr="00AF5361" w:rsidRDefault="003008C7" w:rsidP="003008C7">
            <w:pPr>
              <w:jc w:val="center"/>
              <w:rPr>
                <w:sz w:val="20"/>
                <w:szCs w:val="20"/>
              </w:rPr>
            </w:pPr>
            <w:r w:rsidRPr="00AF5361">
              <w:rPr>
                <w:rFonts w:ascii="Times New Roman" w:hAnsi="Times New Roman" w:cs="Times New Roman"/>
                <w:sz w:val="20"/>
                <w:szCs w:val="20"/>
              </w:rPr>
              <w:t>40 %</w:t>
            </w:r>
          </w:p>
        </w:tc>
        <w:tc>
          <w:tcPr>
            <w:tcW w:w="708" w:type="dxa"/>
            <w:shd w:val="clear" w:color="auto" w:fill="auto"/>
          </w:tcPr>
          <w:p w:rsidR="003008C7" w:rsidRPr="00AF5361" w:rsidRDefault="003008C7" w:rsidP="003008C7">
            <w:pPr>
              <w:jc w:val="center"/>
              <w:rPr>
                <w:sz w:val="20"/>
                <w:szCs w:val="20"/>
              </w:rPr>
            </w:pPr>
            <w:r w:rsidRPr="00AF5361">
              <w:rPr>
                <w:rFonts w:ascii="Times New Roman" w:hAnsi="Times New Roman" w:cs="Times New Roman"/>
                <w:sz w:val="20"/>
                <w:szCs w:val="20"/>
              </w:rPr>
              <w:t>40 %</w:t>
            </w:r>
          </w:p>
        </w:tc>
        <w:tc>
          <w:tcPr>
            <w:tcW w:w="709"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sidRPr="00C82C36">
              <w:rPr>
                <w:rFonts w:ascii="Times New Roman" w:hAnsi="Times New Roman" w:cs="Times New Roman"/>
                <w:b w:val="0"/>
              </w:rPr>
              <w:t>40 %</w:t>
            </w:r>
          </w:p>
        </w:tc>
        <w:tc>
          <w:tcPr>
            <w:tcW w:w="709"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sidRPr="00C82C36">
              <w:rPr>
                <w:rFonts w:ascii="Times New Roman" w:hAnsi="Times New Roman" w:cs="Times New Roman"/>
                <w:b w:val="0"/>
              </w:rPr>
              <w:t>40 %</w:t>
            </w:r>
          </w:p>
        </w:tc>
        <w:tc>
          <w:tcPr>
            <w:tcW w:w="1276"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7</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bCs w:val="0"/>
              </w:rPr>
            </w:pPr>
            <w:r w:rsidRPr="00C82C36">
              <w:rPr>
                <w:rFonts w:ascii="Times New Roman" w:hAnsi="Times New Roman" w:cs="Times New Roman"/>
              </w:rPr>
              <w:t>Подпрограмма 2</w:t>
            </w:r>
          </w:p>
        </w:tc>
        <w:tc>
          <w:tcPr>
            <w:tcW w:w="10914" w:type="dxa"/>
            <w:gridSpan w:val="11"/>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rPr>
              <w:t>Предоставление региональной поддержки молодым семьям на улучшение жилищных условий»</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8</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bCs w:val="0"/>
              </w:rPr>
            </w:pPr>
            <w:r w:rsidRPr="00C82C36">
              <w:rPr>
                <w:rFonts w:ascii="Times New Roman" w:hAnsi="Times New Roman" w:cs="Times New Roman"/>
                <w:b w:val="0"/>
              </w:rPr>
              <w:t>Цель 1</w:t>
            </w:r>
          </w:p>
        </w:tc>
        <w:tc>
          <w:tcPr>
            <w:tcW w:w="10914" w:type="dxa"/>
            <w:gridSpan w:val="11"/>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Предоставление региональной поддержки молодым семьям на улучшение жилищных условий на территории городского округа Верхний Тагил</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9</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bCs w:val="0"/>
              </w:rPr>
              <w:t>Задача 1</w:t>
            </w:r>
          </w:p>
        </w:tc>
        <w:tc>
          <w:tcPr>
            <w:tcW w:w="10914" w:type="dxa"/>
            <w:gridSpan w:val="11"/>
            <w:shd w:val="clear" w:color="auto" w:fill="auto"/>
          </w:tcPr>
          <w:p w:rsidR="003008C7" w:rsidRPr="00C82C36" w:rsidRDefault="003008C7" w:rsidP="003008C7">
            <w:pPr>
              <w:autoSpaceDE w:val="0"/>
              <w:autoSpaceDN w:val="0"/>
              <w:adjustRightInd w:val="0"/>
              <w:spacing w:after="0" w:line="240" w:lineRule="auto"/>
              <w:rPr>
                <w:rFonts w:ascii="Times New Roman" w:hAnsi="Times New Roman" w:cs="Times New Roman"/>
                <w:sz w:val="20"/>
                <w:szCs w:val="20"/>
              </w:rPr>
            </w:pPr>
            <w:r w:rsidRPr="00C82C36">
              <w:rPr>
                <w:rFonts w:ascii="Times New Roman" w:hAnsi="Times New Roman" w:cs="Times New Roman"/>
                <w:sz w:val="20"/>
                <w:szCs w:val="20"/>
              </w:rPr>
              <w:t>Предоставление социальных выплат молодым семьям на улучшение жилищных условий</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10</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bCs w:val="0"/>
              </w:rPr>
            </w:pPr>
            <w:r w:rsidRPr="00C82C36">
              <w:rPr>
                <w:rFonts w:ascii="Times New Roman" w:hAnsi="Times New Roman" w:cs="Times New Roman"/>
                <w:b w:val="0"/>
                <w:bCs w:val="0"/>
              </w:rPr>
              <w:t>Задача 2</w:t>
            </w:r>
          </w:p>
        </w:tc>
        <w:tc>
          <w:tcPr>
            <w:tcW w:w="10914" w:type="dxa"/>
            <w:gridSpan w:val="11"/>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Предоставление региональных дополнительных социальных выплат молодым семьям при рождении (усыновлении) каждого ребенка.</w:t>
            </w: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11</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bCs w:val="0"/>
              </w:rPr>
            </w:pPr>
            <w:r w:rsidRPr="00C82C36">
              <w:rPr>
                <w:rFonts w:ascii="Times New Roman" w:hAnsi="Times New Roman" w:cs="Times New Roman"/>
                <w:b w:val="0"/>
                <w:bCs w:val="0"/>
              </w:rPr>
              <w:t>Целевой показатель 1</w:t>
            </w:r>
          </w:p>
        </w:tc>
        <w:tc>
          <w:tcPr>
            <w:tcW w:w="3117"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2</w:t>
            </w:r>
          </w:p>
        </w:tc>
        <w:tc>
          <w:tcPr>
            <w:tcW w:w="851"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2</w:t>
            </w:r>
          </w:p>
        </w:tc>
        <w:tc>
          <w:tcPr>
            <w:tcW w:w="708" w:type="dxa"/>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2</w:t>
            </w:r>
          </w:p>
        </w:tc>
        <w:tc>
          <w:tcPr>
            <w:tcW w:w="709" w:type="dxa"/>
            <w:shd w:val="clear" w:color="auto" w:fill="auto"/>
          </w:tcPr>
          <w:p w:rsidR="003008C7" w:rsidRPr="00C82C36" w:rsidRDefault="003008C7" w:rsidP="003008C7">
            <w:pPr>
              <w:pStyle w:val="ConsPlusTitle"/>
              <w:widowControl/>
              <w:ind w:left="-57" w:right="-57"/>
              <w:jc w:val="center"/>
              <w:rPr>
                <w:rFonts w:ascii="Times New Roman" w:hAnsi="Times New Roman" w:cs="Times New Roman"/>
                <w:b w:val="0"/>
              </w:rPr>
            </w:pPr>
            <w:r w:rsidRPr="00C82C36">
              <w:rPr>
                <w:rFonts w:ascii="Times New Roman" w:hAnsi="Times New Roman" w:cs="Times New Roman"/>
                <w:b w:val="0"/>
              </w:rPr>
              <w:t>2</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sidRPr="00C82C36">
              <w:rPr>
                <w:rFonts w:ascii="Times New Roman" w:hAnsi="Times New Roman" w:cs="Times New Roman"/>
                <w:b w:val="0"/>
              </w:rPr>
              <w:t>2</w:t>
            </w:r>
          </w:p>
        </w:tc>
        <w:tc>
          <w:tcPr>
            <w:tcW w:w="709" w:type="dxa"/>
            <w:shd w:val="clear" w:color="auto" w:fill="auto"/>
          </w:tcPr>
          <w:p w:rsidR="003008C7" w:rsidRPr="00C82C36" w:rsidRDefault="003008C7"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w:t>
            </w:r>
          </w:p>
        </w:tc>
        <w:tc>
          <w:tcPr>
            <w:tcW w:w="708"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Pr>
                <w:rFonts w:ascii="Times New Roman" w:hAnsi="Times New Roman" w:cs="Times New Roman"/>
                <w:b w:val="0"/>
              </w:rPr>
              <w:t>2</w:t>
            </w:r>
          </w:p>
        </w:tc>
        <w:tc>
          <w:tcPr>
            <w:tcW w:w="709"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Pr>
                <w:rFonts w:ascii="Times New Roman" w:hAnsi="Times New Roman" w:cs="Times New Roman"/>
                <w:b w:val="0"/>
              </w:rPr>
              <w:t>2</w:t>
            </w:r>
          </w:p>
        </w:tc>
        <w:tc>
          <w:tcPr>
            <w:tcW w:w="709" w:type="dxa"/>
            <w:shd w:val="clear" w:color="auto" w:fill="auto"/>
          </w:tcPr>
          <w:p w:rsidR="003008C7" w:rsidRPr="00C82C36" w:rsidRDefault="003008C7" w:rsidP="003008C7">
            <w:pPr>
              <w:pStyle w:val="ConsPlusTitle"/>
              <w:ind w:right="-57"/>
              <w:jc w:val="center"/>
              <w:rPr>
                <w:rFonts w:ascii="Times New Roman" w:hAnsi="Times New Roman" w:cs="Times New Roman"/>
                <w:b w:val="0"/>
              </w:rPr>
            </w:pPr>
            <w:r>
              <w:rPr>
                <w:rFonts w:ascii="Times New Roman" w:hAnsi="Times New Roman" w:cs="Times New Roman"/>
                <w:b w:val="0"/>
              </w:rPr>
              <w:t>2</w:t>
            </w:r>
          </w:p>
        </w:tc>
        <w:tc>
          <w:tcPr>
            <w:tcW w:w="1276"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p>
        </w:tc>
      </w:tr>
      <w:tr w:rsidR="003008C7" w:rsidRPr="00C82C36" w:rsidTr="003008C7">
        <w:trPr>
          <w:jc w:val="center"/>
        </w:trPr>
        <w:tc>
          <w:tcPr>
            <w:tcW w:w="518"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12</w:t>
            </w:r>
          </w:p>
        </w:tc>
        <w:tc>
          <w:tcPr>
            <w:tcW w:w="2030" w:type="dxa"/>
            <w:shd w:val="clear" w:color="auto" w:fill="auto"/>
          </w:tcPr>
          <w:p w:rsidR="003008C7" w:rsidRPr="00C82C36" w:rsidRDefault="003008C7" w:rsidP="003008C7">
            <w:pPr>
              <w:pStyle w:val="ConsPlusTitle"/>
              <w:widowControl/>
              <w:ind w:left="-57" w:right="-57"/>
              <w:rPr>
                <w:rFonts w:ascii="Times New Roman" w:hAnsi="Times New Roman" w:cs="Times New Roman"/>
                <w:b w:val="0"/>
                <w:bCs w:val="0"/>
              </w:rPr>
            </w:pPr>
            <w:r w:rsidRPr="00C82C36">
              <w:rPr>
                <w:rFonts w:ascii="Times New Roman" w:hAnsi="Times New Roman" w:cs="Times New Roman"/>
                <w:b w:val="0"/>
                <w:bCs w:val="0"/>
              </w:rPr>
              <w:t>Целевой показатель 2</w:t>
            </w:r>
          </w:p>
        </w:tc>
        <w:tc>
          <w:tcPr>
            <w:tcW w:w="3117" w:type="dxa"/>
            <w:shd w:val="clear" w:color="auto" w:fill="auto"/>
          </w:tcPr>
          <w:p w:rsidR="003008C7" w:rsidRPr="00C82C36" w:rsidRDefault="003008C7" w:rsidP="003008C7">
            <w:pPr>
              <w:pStyle w:val="ConsPlusTitle"/>
              <w:widowControl/>
              <w:ind w:left="-57" w:right="-57"/>
              <w:rPr>
                <w:rFonts w:ascii="Times New Roman" w:hAnsi="Times New Roman" w:cs="Times New Roman"/>
                <w:b w:val="0"/>
              </w:rPr>
            </w:pPr>
            <w:r w:rsidRPr="00C82C36">
              <w:rPr>
                <w:rFonts w:ascii="Times New Roman" w:hAnsi="Times New Roman" w:cs="Times New Roman"/>
                <w:b w:val="0"/>
              </w:rPr>
              <w:t xml:space="preserve">Доля молодых семей, получивших социальную выплату, от численности молодых семей, состоящих на учете нуждающихся </w:t>
            </w:r>
            <w:r w:rsidRPr="00C82C36">
              <w:rPr>
                <w:rFonts w:ascii="Times New Roman" w:hAnsi="Times New Roman" w:cs="Times New Roman"/>
                <w:b w:val="0"/>
              </w:rPr>
              <w:lastRenderedPageBreak/>
              <w:t xml:space="preserve">в </w:t>
            </w:r>
            <w:r>
              <w:rPr>
                <w:rFonts w:ascii="Times New Roman" w:hAnsi="Times New Roman" w:cs="Times New Roman"/>
                <w:b w:val="0"/>
              </w:rPr>
              <w:t>жилье по состоянию на 01.01.2016</w:t>
            </w:r>
            <w:r w:rsidRPr="00C82C36">
              <w:rPr>
                <w:rFonts w:ascii="Times New Roman" w:hAnsi="Times New Roman" w:cs="Times New Roman"/>
                <w:b w:val="0"/>
              </w:rPr>
              <w:t xml:space="preserve"> г.</w:t>
            </w:r>
          </w:p>
        </w:tc>
        <w:tc>
          <w:tcPr>
            <w:tcW w:w="709" w:type="dxa"/>
            <w:shd w:val="clear" w:color="auto" w:fill="auto"/>
          </w:tcPr>
          <w:p w:rsidR="003008C7" w:rsidRPr="00AF5361" w:rsidRDefault="003008C7" w:rsidP="003008C7">
            <w:pPr>
              <w:jc w:val="center"/>
              <w:rPr>
                <w:rFonts w:ascii="Times New Roman" w:hAnsi="Times New Roman" w:cs="Times New Roman"/>
                <w:sz w:val="20"/>
                <w:szCs w:val="20"/>
              </w:rPr>
            </w:pPr>
            <w:r w:rsidRPr="00AF5361">
              <w:rPr>
                <w:rFonts w:ascii="Times New Roman" w:hAnsi="Times New Roman" w:cs="Times New Roman"/>
                <w:sz w:val="20"/>
                <w:szCs w:val="20"/>
              </w:rPr>
              <w:lastRenderedPageBreak/>
              <w:t>50 %</w:t>
            </w:r>
          </w:p>
        </w:tc>
        <w:tc>
          <w:tcPr>
            <w:tcW w:w="851" w:type="dxa"/>
            <w:shd w:val="clear" w:color="auto" w:fill="auto"/>
          </w:tcPr>
          <w:p w:rsidR="003008C7" w:rsidRPr="00AF5361" w:rsidRDefault="003008C7" w:rsidP="003008C7">
            <w:pPr>
              <w:jc w:val="center"/>
              <w:rPr>
                <w:rFonts w:ascii="Times New Roman" w:hAnsi="Times New Roman" w:cs="Times New Roman"/>
                <w:sz w:val="20"/>
                <w:szCs w:val="20"/>
              </w:rPr>
            </w:pPr>
            <w:r>
              <w:rPr>
                <w:rFonts w:ascii="Times New Roman" w:hAnsi="Times New Roman" w:cs="Times New Roman"/>
                <w:sz w:val="20"/>
                <w:szCs w:val="20"/>
              </w:rPr>
              <w:t>100 %</w:t>
            </w:r>
          </w:p>
        </w:tc>
        <w:tc>
          <w:tcPr>
            <w:tcW w:w="708" w:type="dxa"/>
          </w:tcPr>
          <w:p w:rsidR="003008C7" w:rsidRPr="00AF5361" w:rsidRDefault="003008C7" w:rsidP="003008C7">
            <w:pPr>
              <w:jc w:val="center"/>
              <w:rPr>
                <w:rFonts w:ascii="Times New Roman" w:hAnsi="Times New Roman" w:cs="Times New Roman"/>
                <w:sz w:val="20"/>
                <w:szCs w:val="20"/>
              </w:rPr>
            </w:pPr>
            <w:r>
              <w:rPr>
                <w:rFonts w:ascii="Times New Roman" w:hAnsi="Times New Roman" w:cs="Times New Roman"/>
                <w:sz w:val="20"/>
                <w:szCs w:val="20"/>
              </w:rPr>
              <w:t>0 %</w:t>
            </w:r>
          </w:p>
        </w:tc>
        <w:tc>
          <w:tcPr>
            <w:tcW w:w="709" w:type="dxa"/>
            <w:shd w:val="clear" w:color="auto" w:fill="auto"/>
          </w:tcPr>
          <w:p w:rsidR="003008C7" w:rsidRPr="00AF5361" w:rsidRDefault="003008C7" w:rsidP="003008C7">
            <w:pPr>
              <w:jc w:val="center"/>
              <w:rPr>
                <w:rFonts w:ascii="Times New Roman" w:hAnsi="Times New Roman" w:cs="Times New Roman"/>
                <w:sz w:val="20"/>
                <w:szCs w:val="20"/>
              </w:rPr>
            </w:pPr>
            <w:r>
              <w:rPr>
                <w:rFonts w:ascii="Times New Roman" w:hAnsi="Times New Roman" w:cs="Times New Roman"/>
                <w:sz w:val="20"/>
                <w:szCs w:val="20"/>
              </w:rPr>
              <w:t>0 %</w:t>
            </w:r>
          </w:p>
        </w:tc>
        <w:tc>
          <w:tcPr>
            <w:tcW w:w="709" w:type="dxa"/>
            <w:shd w:val="clear" w:color="auto" w:fill="auto"/>
          </w:tcPr>
          <w:p w:rsidR="003008C7" w:rsidRPr="00C82C36" w:rsidRDefault="003008C7" w:rsidP="003008C7">
            <w:pPr>
              <w:jc w:val="center"/>
              <w:rPr>
                <w:sz w:val="20"/>
                <w:szCs w:val="20"/>
              </w:rPr>
            </w:pPr>
            <w:r w:rsidRPr="00C82C36">
              <w:rPr>
                <w:rFonts w:ascii="Times New Roman" w:hAnsi="Times New Roman" w:cs="Times New Roman"/>
                <w:sz w:val="20"/>
                <w:szCs w:val="20"/>
              </w:rPr>
              <w:t>40 %</w:t>
            </w:r>
          </w:p>
        </w:tc>
        <w:tc>
          <w:tcPr>
            <w:tcW w:w="709" w:type="dxa"/>
            <w:shd w:val="clear" w:color="auto" w:fill="auto"/>
          </w:tcPr>
          <w:p w:rsidR="003008C7" w:rsidRPr="00C82C36" w:rsidRDefault="003008C7" w:rsidP="003008C7">
            <w:pPr>
              <w:jc w:val="center"/>
              <w:rPr>
                <w:sz w:val="20"/>
                <w:szCs w:val="20"/>
              </w:rPr>
            </w:pPr>
            <w:r w:rsidRPr="00C82C36">
              <w:rPr>
                <w:rFonts w:ascii="Times New Roman" w:hAnsi="Times New Roman" w:cs="Times New Roman"/>
                <w:sz w:val="20"/>
                <w:szCs w:val="20"/>
              </w:rPr>
              <w:t>40 %</w:t>
            </w:r>
          </w:p>
        </w:tc>
        <w:tc>
          <w:tcPr>
            <w:tcW w:w="708" w:type="dxa"/>
            <w:shd w:val="clear" w:color="auto" w:fill="auto"/>
          </w:tcPr>
          <w:p w:rsidR="003008C7" w:rsidRPr="00C82C36" w:rsidRDefault="003008C7" w:rsidP="003008C7">
            <w:pPr>
              <w:jc w:val="center"/>
              <w:rPr>
                <w:sz w:val="20"/>
                <w:szCs w:val="20"/>
              </w:rPr>
            </w:pPr>
            <w:r w:rsidRPr="00C82C36">
              <w:rPr>
                <w:rFonts w:ascii="Times New Roman" w:hAnsi="Times New Roman" w:cs="Times New Roman"/>
                <w:sz w:val="20"/>
                <w:szCs w:val="20"/>
              </w:rPr>
              <w:t>40 %</w:t>
            </w:r>
          </w:p>
        </w:tc>
        <w:tc>
          <w:tcPr>
            <w:tcW w:w="709" w:type="dxa"/>
            <w:shd w:val="clear" w:color="auto" w:fill="auto"/>
          </w:tcPr>
          <w:p w:rsidR="003008C7" w:rsidRPr="00C82C36" w:rsidRDefault="003008C7" w:rsidP="003008C7">
            <w:pPr>
              <w:jc w:val="center"/>
              <w:rPr>
                <w:sz w:val="20"/>
                <w:szCs w:val="20"/>
              </w:rPr>
            </w:pPr>
            <w:r w:rsidRPr="00C82C36">
              <w:rPr>
                <w:rFonts w:ascii="Times New Roman" w:hAnsi="Times New Roman" w:cs="Times New Roman"/>
                <w:sz w:val="20"/>
                <w:szCs w:val="20"/>
              </w:rPr>
              <w:t>40 %</w:t>
            </w:r>
          </w:p>
        </w:tc>
        <w:tc>
          <w:tcPr>
            <w:tcW w:w="709" w:type="dxa"/>
            <w:shd w:val="clear" w:color="auto" w:fill="auto"/>
          </w:tcPr>
          <w:p w:rsidR="003008C7" w:rsidRPr="00C82C36" w:rsidRDefault="003008C7" w:rsidP="003008C7">
            <w:pPr>
              <w:jc w:val="center"/>
              <w:rPr>
                <w:sz w:val="20"/>
                <w:szCs w:val="20"/>
              </w:rPr>
            </w:pPr>
            <w:r w:rsidRPr="00C82C36">
              <w:rPr>
                <w:rFonts w:ascii="Times New Roman" w:hAnsi="Times New Roman" w:cs="Times New Roman"/>
                <w:sz w:val="20"/>
                <w:szCs w:val="20"/>
              </w:rPr>
              <w:t>40 %</w:t>
            </w:r>
          </w:p>
        </w:tc>
        <w:tc>
          <w:tcPr>
            <w:tcW w:w="1276" w:type="dxa"/>
            <w:shd w:val="clear" w:color="auto" w:fill="auto"/>
          </w:tcPr>
          <w:p w:rsidR="003008C7" w:rsidRPr="00C82C36" w:rsidRDefault="003008C7" w:rsidP="003008C7">
            <w:pPr>
              <w:rPr>
                <w:rFonts w:ascii="Times New Roman" w:hAnsi="Times New Roman" w:cs="Times New Roman"/>
                <w:b/>
              </w:rPr>
            </w:pPr>
          </w:p>
        </w:tc>
      </w:tr>
    </w:tbl>
    <w:p w:rsidR="003008C7" w:rsidRDefault="003008C7" w:rsidP="003008C7">
      <w:pPr>
        <w:spacing w:after="0" w:line="240" w:lineRule="auto"/>
        <w:rPr>
          <w:rFonts w:ascii="Times New Roman" w:hAnsi="Times New Roman" w:cs="Times New Roman"/>
          <w:sz w:val="24"/>
          <w:szCs w:val="24"/>
        </w:rPr>
      </w:pPr>
    </w:p>
    <w:p w:rsidR="00C628B5" w:rsidRPr="009C20C3" w:rsidRDefault="00C628B5" w:rsidP="003008C7">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t>П</w:t>
      </w:r>
      <w:r w:rsidRPr="009C20C3">
        <w:rPr>
          <w:rFonts w:ascii="Times New Roman" w:hAnsi="Times New Roman" w:cs="Times New Roman"/>
          <w:sz w:val="24"/>
          <w:szCs w:val="24"/>
        </w:rPr>
        <w:t>риложение</w:t>
      </w:r>
      <w:r>
        <w:rPr>
          <w:rFonts w:ascii="Times New Roman" w:hAnsi="Times New Roman" w:cs="Times New Roman"/>
          <w:caps/>
          <w:sz w:val="24"/>
          <w:szCs w:val="24"/>
        </w:rPr>
        <w:t xml:space="preserve"> № 6</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C628B5" w:rsidRPr="009C20C3"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C628B5" w:rsidRDefault="00C628B5" w:rsidP="00C628B5">
      <w:pPr>
        <w:jc w:val="right"/>
        <w:rPr>
          <w:rFonts w:ascii="Times New Roman" w:hAnsi="Times New Roman" w:cs="Times New Roman"/>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C628B5" w:rsidRPr="00C628B5" w:rsidRDefault="00C628B5" w:rsidP="00C628B5">
      <w:pPr>
        <w:spacing w:after="0" w:line="240" w:lineRule="auto"/>
        <w:jc w:val="center"/>
        <w:rPr>
          <w:rFonts w:ascii="Times New Roman" w:hAnsi="Times New Roman" w:cs="Times New Roman"/>
          <w:b/>
          <w:bCs/>
          <w:iCs/>
          <w:caps/>
          <w:spacing w:val="-2"/>
          <w:sz w:val="28"/>
          <w:szCs w:val="28"/>
        </w:rPr>
      </w:pPr>
      <w:r w:rsidRPr="00C628B5">
        <w:rPr>
          <w:rFonts w:ascii="Times New Roman" w:hAnsi="Times New Roman" w:cs="Times New Roman"/>
          <w:b/>
          <w:caps/>
          <w:sz w:val="28"/>
          <w:szCs w:val="28"/>
        </w:rPr>
        <w:t xml:space="preserve">ПЛАН МЕРОПРИЯТИЙ ПО ВЫПОЛНЕНИЮ </w:t>
      </w:r>
      <w:r w:rsidRPr="00C628B5">
        <w:rPr>
          <w:rFonts w:ascii="Times New Roman" w:hAnsi="Times New Roman" w:cs="Times New Roman"/>
          <w:b/>
          <w:bCs/>
          <w:iCs/>
          <w:caps/>
          <w:spacing w:val="-2"/>
          <w:sz w:val="28"/>
          <w:szCs w:val="28"/>
        </w:rPr>
        <w:t>подПРОГРАММ</w:t>
      </w:r>
    </w:p>
    <w:p w:rsidR="00AD27D8" w:rsidRDefault="00C628B5" w:rsidP="00C628B5">
      <w:pPr>
        <w:autoSpaceDE w:val="0"/>
        <w:autoSpaceDN w:val="0"/>
        <w:adjustRightInd w:val="0"/>
        <w:spacing w:after="0" w:line="240" w:lineRule="auto"/>
        <w:ind w:right="-457" w:firstLine="540"/>
        <w:jc w:val="center"/>
        <w:rPr>
          <w:rFonts w:ascii="Times New Roman" w:hAnsi="Times New Roman" w:cs="Times New Roman"/>
          <w:b/>
          <w:sz w:val="28"/>
          <w:szCs w:val="28"/>
        </w:rPr>
      </w:pPr>
      <w:r w:rsidRPr="00C628B5">
        <w:rPr>
          <w:rFonts w:ascii="Times New Roman" w:hAnsi="Times New Roman" w:cs="Times New Roman"/>
          <w:b/>
          <w:caps/>
          <w:sz w:val="28"/>
          <w:szCs w:val="28"/>
        </w:rPr>
        <w:t xml:space="preserve">«Обеспечение жильем молодых семей </w:t>
      </w:r>
      <w:r w:rsidRPr="00C628B5">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C628B5" w:rsidRDefault="00C628B5" w:rsidP="00C628B5">
      <w:pPr>
        <w:autoSpaceDE w:val="0"/>
        <w:autoSpaceDN w:val="0"/>
        <w:adjustRightInd w:val="0"/>
        <w:spacing w:after="0" w:line="240" w:lineRule="auto"/>
        <w:ind w:right="-457" w:firstLine="540"/>
        <w:jc w:val="center"/>
        <w:rPr>
          <w:rFonts w:ascii="Times New Roman" w:hAnsi="Times New Roman" w:cs="Times New Roman"/>
          <w:b/>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127"/>
        <w:gridCol w:w="993"/>
        <w:gridCol w:w="992"/>
        <w:gridCol w:w="992"/>
        <w:gridCol w:w="992"/>
        <w:gridCol w:w="993"/>
        <w:gridCol w:w="992"/>
        <w:gridCol w:w="992"/>
        <w:gridCol w:w="992"/>
        <w:gridCol w:w="993"/>
        <w:gridCol w:w="1708"/>
      </w:tblGrid>
      <w:tr w:rsidR="00C628B5" w:rsidRPr="00FA3595" w:rsidTr="003008C7">
        <w:trPr>
          <w:jc w:val="center"/>
        </w:trPr>
        <w:tc>
          <w:tcPr>
            <w:tcW w:w="562" w:type="dxa"/>
            <w:vMerge w:val="restart"/>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 xml:space="preserve">№ </w:t>
            </w:r>
          </w:p>
        </w:tc>
        <w:tc>
          <w:tcPr>
            <w:tcW w:w="2268" w:type="dxa"/>
            <w:vMerge w:val="restart"/>
          </w:tcPr>
          <w:p w:rsidR="00C628B5" w:rsidRPr="00FA3595" w:rsidRDefault="00C628B5" w:rsidP="003008C7">
            <w:pPr>
              <w:pStyle w:val="ConsPlusNormal"/>
              <w:ind w:right="-142" w:firstLine="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мероприятия/источник </w:t>
            </w:r>
            <w:r w:rsidRPr="00FA3595">
              <w:rPr>
                <w:rFonts w:ascii="Times New Roman" w:hAnsi="Times New Roman" w:cs="Times New Roman"/>
                <w:sz w:val="16"/>
                <w:szCs w:val="16"/>
              </w:rPr>
              <w:t>расходов на финансирование</w:t>
            </w:r>
          </w:p>
        </w:tc>
        <w:tc>
          <w:tcPr>
            <w:tcW w:w="1127" w:type="dxa"/>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8931" w:type="dxa"/>
            <w:gridSpan w:val="9"/>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Объем расходов на выполнение мероприятий за счет всех источников ресурсного обеспечения, рублей</w:t>
            </w:r>
          </w:p>
        </w:tc>
        <w:tc>
          <w:tcPr>
            <w:tcW w:w="1708" w:type="dxa"/>
          </w:tcPr>
          <w:p w:rsidR="00C628B5" w:rsidRPr="00FA3595" w:rsidRDefault="00C628B5" w:rsidP="003008C7">
            <w:pPr>
              <w:pStyle w:val="ConsPlusNormal"/>
              <w:ind w:left="6" w:hanging="6"/>
              <w:jc w:val="center"/>
              <w:rPr>
                <w:rFonts w:ascii="Times New Roman" w:hAnsi="Times New Roman" w:cs="Times New Roman"/>
                <w:sz w:val="16"/>
                <w:szCs w:val="16"/>
              </w:rPr>
            </w:pPr>
            <w:r w:rsidRPr="00FA3595">
              <w:rPr>
                <w:rFonts w:ascii="Times New Roman" w:hAnsi="Times New Roman" w:cs="Times New Roman"/>
                <w:sz w:val="16"/>
                <w:szCs w:val="16"/>
              </w:rPr>
              <w:t>Номер строки целевых</w:t>
            </w:r>
          </w:p>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показателей, на достижение которых направлены мероприятия</w:t>
            </w:r>
          </w:p>
        </w:tc>
      </w:tr>
      <w:tr w:rsidR="00C628B5" w:rsidRPr="00FA3595" w:rsidTr="003008C7">
        <w:trPr>
          <w:jc w:val="center"/>
        </w:trPr>
        <w:tc>
          <w:tcPr>
            <w:tcW w:w="562" w:type="dxa"/>
            <w:vMerge/>
          </w:tcPr>
          <w:p w:rsidR="00C628B5" w:rsidRPr="00FA3595" w:rsidRDefault="00C628B5" w:rsidP="003008C7">
            <w:pPr>
              <w:pStyle w:val="ConsPlusNormal"/>
              <w:widowControl/>
              <w:ind w:firstLine="0"/>
              <w:rPr>
                <w:rFonts w:ascii="Times New Roman" w:hAnsi="Times New Roman" w:cs="Times New Roman"/>
                <w:sz w:val="16"/>
                <w:szCs w:val="16"/>
              </w:rPr>
            </w:pPr>
          </w:p>
        </w:tc>
        <w:tc>
          <w:tcPr>
            <w:tcW w:w="2268" w:type="dxa"/>
            <w:vMerge/>
          </w:tcPr>
          <w:p w:rsidR="00C628B5" w:rsidRPr="00FA3595" w:rsidRDefault="00C628B5" w:rsidP="003008C7">
            <w:pPr>
              <w:pStyle w:val="ConsPlusNormal"/>
              <w:ind w:right="-142"/>
              <w:rPr>
                <w:rFonts w:ascii="Times New Roman" w:hAnsi="Times New Roman" w:cs="Times New Roman"/>
                <w:sz w:val="16"/>
                <w:szCs w:val="16"/>
              </w:rPr>
            </w:pPr>
          </w:p>
        </w:tc>
        <w:tc>
          <w:tcPr>
            <w:tcW w:w="1127"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всего</w:t>
            </w:r>
          </w:p>
        </w:tc>
        <w:tc>
          <w:tcPr>
            <w:tcW w:w="993"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2017 г.</w:t>
            </w:r>
          </w:p>
        </w:tc>
        <w:tc>
          <w:tcPr>
            <w:tcW w:w="992" w:type="dxa"/>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2018 г.</w:t>
            </w:r>
          </w:p>
        </w:tc>
        <w:tc>
          <w:tcPr>
            <w:tcW w:w="992" w:type="dxa"/>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2019 г.</w:t>
            </w:r>
          </w:p>
        </w:tc>
        <w:tc>
          <w:tcPr>
            <w:tcW w:w="992" w:type="dxa"/>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2020 г.</w:t>
            </w:r>
          </w:p>
        </w:tc>
        <w:tc>
          <w:tcPr>
            <w:tcW w:w="993" w:type="dxa"/>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2021 г.</w:t>
            </w:r>
          </w:p>
        </w:tc>
        <w:tc>
          <w:tcPr>
            <w:tcW w:w="99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2022 г.</w:t>
            </w:r>
          </w:p>
        </w:tc>
        <w:tc>
          <w:tcPr>
            <w:tcW w:w="99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2023 г.</w:t>
            </w:r>
          </w:p>
        </w:tc>
        <w:tc>
          <w:tcPr>
            <w:tcW w:w="99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2024 г.</w:t>
            </w:r>
          </w:p>
        </w:tc>
        <w:tc>
          <w:tcPr>
            <w:tcW w:w="993"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2025 г.</w:t>
            </w:r>
          </w:p>
        </w:tc>
        <w:tc>
          <w:tcPr>
            <w:tcW w:w="1708" w:type="dxa"/>
          </w:tcPr>
          <w:p w:rsidR="00C628B5" w:rsidRPr="00FA3595" w:rsidRDefault="00C628B5" w:rsidP="003008C7">
            <w:pPr>
              <w:pStyle w:val="ConsPlusNormal"/>
              <w:ind w:left="6" w:hanging="6"/>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Всего по муниципальной подпрограмме</w:t>
            </w:r>
          </w:p>
        </w:tc>
        <w:tc>
          <w:tcPr>
            <w:tcW w:w="1127" w:type="dxa"/>
            <w:shd w:val="clear" w:color="auto" w:fill="auto"/>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25773997,40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3037518,00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7272751,40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3865932,00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3037518,00</w:t>
            </w:r>
          </w:p>
        </w:tc>
        <w:tc>
          <w:tcPr>
            <w:tcW w:w="993"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1932966,00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1656828,00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1656828,00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1656828,00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1656828,00</w:t>
            </w:r>
          </w:p>
        </w:tc>
        <w:tc>
          <w:tcPr>
            <w:tcW w:w="1708"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5, 6</w:t>
            </w: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2</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федеральный бюджет</w:t>
            </w:r>
          </w:p>
        </w:tc>
        <w:tc>
          <w:tcPr>
            <w:tcW w:w="1127" w:type="dxa"/>
            <w:vMerge w:val="restart"/>
            <w:shd w:val="clear" w:color="auto" w:fill="auto"/>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6376480,70</w:t>
            </w:r>
          </w:p>
        </w:tc>
        <w:tc>
          <w:tcPr>
            <w:tcW w:w="993"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662731,20</w:t>
            </w:r>
          </w:p>
        </w:tc>
        <w:tc>
          <w:tcPr>
            <w:tcW w:w="992" w:type="dxa"/>
            <w:vMerge w:val="restart"/>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1074631,10</w:t>
            </w:r>
          </w:p>
        </w:tc>
        <w:tc>
          <w:tcPr>
            <w:tcW w:w="992" w:type="dxa"/>
            <w:vMerge w:val="restart"/>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1159779,60</w:t>
            </w:r>
          </w:p>
        </w:tc>
        <w:tc>
          <w:tcPr>
            <w:tcW w:w="992" w:type="dxa"/>
            <w:vMerge w:val="restart"/>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911255,40</w:t>
            </w:r>
          </w:p>
        </w:tc>
        <w:tc>
          <w:tcPr>
            <w:tcW w:w="993" w:type="dxa"/>
            <w:vMerge w:val="restart"/>
            <w:vAlign w:val="center"/>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579889,80</w:t>
            </w:r>
          </w:p>
        </w:tc>
        <w:tc>
          <w:tcPr>
            <w:tcW w:w="992"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497048,40</w:t>
            </w:r>
          </w:p>
        </w:tc>
        <w:tc>
          <w:tcPr>
            <w:tcW w:w="992"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497048,40</w:t>
            </w:r>
          </w:p>
        </w:tc>
        <w:tc>
          <w:tcPr>
            <w:tcW w:w="992"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497048,40</w:t>
            </w:r>
          </w:p>
        </w:tc>
        <w:tc>
          <w:tcPr>
            <w:tcW w:w="993"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497048,40</w:t>
            </w:r>
          </w:p>
        </w:tc>
        <w:tc>
          <w:tcPr>
            <w:tcW w:w="1708" w:type="dxa"/>
            <w:vMerge w:val="restart"/>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3</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областной бюджет</w:t>
            </w:r>
          </w:p>
        </w:tc>
        <w:tc>
          <w:tcPr>
            <w:tcW w:w="1127" w:type="dxa"/>
            <w:vMerge/>
            <w:shd w:val="clear" w:color="auto" w:fill="auto"/>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3"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993"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3"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1708" w:type="dxa"/>
            <w:vMerge/>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4</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местный бюджет</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2312596,10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220910,40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545312,90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386593,20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303751,80</w:t>
            </w:r>
          </w:p>
        </w:tc>
        <w:tc>
          <w:tcPr>
            <w:tcW w:w="993" w:type="dxa"/>
            <w:vAlign w:val="center"/>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193296,60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165682,80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165682,80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165682,80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165682,80</w:t>
            </w:r>
          </w:p>
        </w:tc>
        <w:tc>
          <w:tcPr>
            <w:tcW w:w="1708" w:type="dxa"/>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5</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внебюджетные источники</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17084920,60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2153876,40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5652807,40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2319559,20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1822510,80</w:t>
            </w:r>
          </w:p>
        </w:tc>
        <w:tc>
          <w:tcPr>
            <w:tcW w:w="993" w:type="dxa"/>
            <w:vAlign w:val="center"/>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1159779,60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994096,80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994096,80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994096,80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994096,80</w:t>
            </w:r>
          </w:p>
        </w:tc>
        <w:tc>
          <w:tcPr>
            <w:tcW w:w="1708" w:type="dxa"/>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6</w:t>
            </w:r>
          </w:p>
        </w:tc>
        <w:tc>
          <w:tcPr>
            <w:tcW w:w="2268" w:type="dxa"/>
          </w:tcPr>
          <w:p w:rsidR="00C628B5" w:rsidRPr="00FA3595" w:rsidRDefault="00C628B5" w:rsidP="003008C7">
            <w:pPr>
              <w:pStyle w:val="ConsPlusNormal"/>
              <w:ind w:firstLine="0"/>
              <w:rPr>
                <w:rFonts w:ascii="Times New Roman" w:hAnsi="Times New Roman" w:cs="Times New Roman"/>
                <w:b/>
                <w:sz w:val="16"/>
                <w:szCs w:val="16"/>
              </w:rPr>
            </w:pPr>
            <w:r w:rsidRPr="00FA3595">
              <w:rPr>
                <w:rFonts w:ascii="Times New Roman" w:hAnsi="Times New Roman" w:cs="Times New Roman"/>
                <w:b/>
                <w:sz w:val="16"/>
                <w:szCs w:val="16"/>
              </w:rPr>
              <w:t>1. Предоставление социальных выплат молодым семьям</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25773997,40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3037518,00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7272751,40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3865932,00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3037518,00</w:t>
            </w:r>
          </w:p>
        </w:tc>
        <w:tc>
          <w:tcPr>
            <w:tcW w:w="993" w:type="dxa"/>
            <w:vAlign w:val="center"/>
          </w:tcPr>
          <w:p w:rsidR="00C628B5" w:rsidRPr="00FA3595" w:rsidRDefault="00C628B5" w:rsidP="003008C7">
            <w:pPr>
              <w:pStyle w:val="ConsPlusNormal"/>
              <w:ind w:firstLine="0"/>
              <w:rPr>
                <w:rFonts w:ascii="Times New Roman" w:hAnsi="Times New Roman" w:cs="Times New Roman"/>
                <w:b/>
                <w:sz w:val="16"/>
                <w:szCs w:val="16"/>
                <w:highlight w:val="yellow"/>
              </w:rPr>
            </w:pPr>
            <w:r w:rsidRPr="00FA3595">
              <w:rPr>
                <w:rFonts w:ascii="Times New Roman" w:hAnsi="Times New Roman" w:cs="Times New Roman"/>
                <w:b/>
                <w:sz w:val="16"/>
                <w:szCs w:val="16"/>
              </w:rPr>
              <w:t>1932966,00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1932966,00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1932966,00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highlight w:val="yellow"/>
              </w:rPr>
            </w:pPr>
            <w:r w:rsidRPr="00FA3595">
              <w:rPr>
                <w:rFonts w:ascii="Times New Roman" w:hAnsi="Times New Roman" w:cs="Times New Roman"/>
                <w:b/>
                <w:sz w:val="16"/>
                <w:szCs w:val="16"/>
              </w:rPr>
              <w:t>1932966,00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1932966,00</w:t>
            </w:r>
          </w:p>
        </w:tc>
        <w:tc>
          <w:tcPr>
            <w:tcW w:w="1708"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5, 6</w:t>
            </w: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7</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федеральный бюджет</w:t>
            </w:r>
          </w:p>
        </w:tc>
        <w:tc>
          <w:tcPr>
            <w:tcW w:w="1127"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6376480,70</w:t>
            </w:r>
          </w:p>
        </w:tc>
        <w:tc>
          <w:tcPr>
            <w:tcW w:w="993"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662731,20</w:t>
            </w:r>
          </w:p>
        </w:tc>
        <w:tc>
          <w:tcPr>
            <w:tcW w:w="992" w:type="dxa"/>
            <w:vMerge w:val="restart"/>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1074631,10</w:t>
            </w:r>
          </w:p>
        </w:tc>
        <w:tc>
          <w:tcPr>
            <w:tcW w:w="992" w:type="dxa"/>
            <w:vMerge w:val="restart"/>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1159779,60</w:t>
            </w:r>
          </w:p>
        </w:tc>
        <w:tc>
          <w:tcPr>
            <w:tcW w:w="992" w:type="dxa"/>
            <w:vMerge w:val="restart"/>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911255,40</w:t>
            </w:r>
          </w:p>
        </w:tc>
        <w:tc>
          <w:tcPr>
            <w:tcW w:w="993" w:type="dxa"/>
            <w:vMerge w:val="restart"/>
            <w:vAlign w:val="center"/>
          </w:tcPr>
          <w:p w:rsidR="00C628B5" w:rsidRPr="00FA3595" w:rsidRDefault="00C628B5" w:rsidP="003008C7">
            <w:pPr>
              <w:pStyle w:val="ConsPlusNormal"/>
              <w:ind w:firstLine="0"/>
              <w:rPr>
                <w:rFonts w:ascii="Times New Roman" w:hAnsi="Times New Roman" w:cs="Times New Roman"/>
                <w:sz w:val="16"/>
                <w:szCs w:val="16"/>
                <w:highlight w:val="yellow"/>
              </w:rPr>
            </w:pPr>
            <w:r w:rsidRPr="00FA3595">
              <w:rPr>
                <w:rFonts w:ascii="Times New Roman" w:hAnsi="Times New Roman" w:cs="Times New Roman"/>
                <w:sz w:val="16"/>
                <w:szCs w:val="16"/>
              </w:rPr>
              <w:t>579889,80</w:t>
            </w:r>
          </w:p>
        </w:tc>
        <w:tc>
          <w:tcPr>
            <w:tcW w:w="992"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579889,80</w:t>
            </w:r>
          </w:p>
        </w:tc>
        <w:tc>
          <w:tcPr>
            <w:tcW w:w="992"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579889,80</w:t>
            </w:r>
          </w:p>
        </w:tc>
        <w:tc>
          <w:tcPr>
            <w:tcW w:w="992"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579889,80</w:t>
            </w:r>
          </w:p>
        </w:tc>
        <w:tc>
          <w:tcPr>
            <w:tcW w:w="993" w:type="dxa"/>
            <w:vMerge w:val="restart"/>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579889,80</w:t>
            </w:r>
          </w:p>
        </w:tc>
        <w:tc>
          <w:tcPr>
            <w:tcW w:w="1708" w:type="dxa"/>
            <w:vMerge w:val="restart"/>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8</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областной бюджет</w:t>
            </w:r>
          </w:p>
        </w:tc>
        <w:tc>
          <w:tcPr>
            <w:tcW w:w="1127"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3"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3"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2"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p>
        </w:tc>
        <w:tc>
          <w:tcPr>
            <w:tcW w:w="993" w:type="dxa"/>
            <w:vMerge/>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p>
        </w:tc>
        <w:tc>
          <w:tcPr>
            <w:tcW w:w="1708" w:type="dxa"/>
            <w:vMerge/>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9</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местный бюджет</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2312596,10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220910,40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545312,90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386593,20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303751,80</w:t>
            </w:r>
          </w:p>
        </w:tc>
        <w:tc>
          <w:tcPr>
            <w:tcW w:w="993" w:type="dxa"/>
            <w:vAlign w:val="center"/>
          </w:tcPr>
          <w:p w:rsidR="00C628B5" w:rsidRPr="00FA3595" w:rsidRDefault="00C628B5" w:rsidP="003008C7">
            <w:pPr>
              <w:pStyle w:val="ConsPlusNormal"/>
              <w:ind w:firstLine="0"/>
              <w:rPr>
                <w:rFonts w:ascii="Times New Roman" w:hAnsi="Times New Roman" w:cs="Times New Roman"/>
                <w:sz w:val="16"/>
                <w:szCs w:val="16"/>
                <w:highlight w:val="yellow"/>
              </w:rPr>
            </w:pPr>
            <w:r w:rsidRPr="00FA3595">
              <w:rPr>
                <w:rFonts w:ascii="Times New Roman" w:hAnsi="Times New Roman" w:cs="Times New Roman"/>
                <w:sz w:val="16"/>
                <w:szCs w:val="16"/>
              </w:rPr>
              <w:t>193296,60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193296,60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193296,60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193296,60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193296,60</w:t>
            </w:r>
          </w:p>
        </w:tc>
        <w:tc>
          <w:tcPr>
            <w:tcW w:w="1708" w:type="dxa"/>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10</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внебюджетные источники</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17084920,60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Pr>
                <w:rFonts w:ascii="Times New Roman" w:hAnsi="Times New Roman" w:cs="Times New Roman"/>
                <w:sz w:val="16"/>
                <w:szCs w:val="16"/>
              </w:rPr>
              <w:t>2153876,40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5652807,40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2319559,20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highlight w:val="yellow"/>
              </w:rPr>
            </w:pPr>
            <w:r>
              <w:rPr>
                <w:rFonts w:ascii="Times New Roman" w:hAnsi="Times New Roman" w:cs="Times New Roman"/>
                <w:sz w:val="16"/>
                <w:szCs w:val="16"/>
              </w:rPr>
              <w:t>1822510,80</w:t>
            </w:r>
          </w:p>
        </w:tc>
        <w:tc>
          <w:tcPr>
            <w:tcW w:w="993" w:type="dxa"/>
            <w:vAlign w:val="center"/>
          </w:tcPr>
          <w:p w:rsidR="00C628B5" w:rsidRPr="00FA3595" w:rsidRDefault="00C628B5" w:rsidP="003008C7">
            <w:pPr>
              <w:pStyle w:val="ConsPlusNormal"/>
              <w:ind w:firstLine="0"/>
              <w:rPr>
                <w:rFonts w:ascii="Times New Roman" w:hAnsi="Times New Roman" w:cs="Times New Roman"/>
                <w:sz w:val="16"/>
                <w:szCs w:val="16"/>
                <w:highlight w:val="yellow"/>
              </w:rPr>
            </w:pPr>
            <w:r w:rsidRPr="00FA3595">
              <w:rPr>
                <w:rFonts w:ascii="Times New Roman" w:hAnsi="Times New Roman" w:cs="Times New Roman"/>
                <w:sz w:val="16"/>
                <w:szCs w:val="16"/>
              </w:rPr>
              <w:t>1159779,60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1159779,60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1159779,60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highlight w:val="yellow"/>
              </w:rPr>
            </w:pPr>
            <w:r w:rsidRPr="00FA3595">
              <w:rPr>
                <w:rFonts w:ascii="Times New Roman" w:hAnsi="Times New Roman" w:cs="Times New Roman"/>
                <w:sz w:val="16"/>
                <w:szCs w:val="16"/>
              </w:rPr>
              <w:t>1159779,60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1159779,60</w:t>
            </w:r>
          </w:p>
        </w:tc>
        <w:tc>
          <w:tcPr>
            <w:tcW w:w="1708" w:type="dxa"/>
          </w:tcPr>
          <w:p w:rsidR="00C628B5" w:rsidRPr="00FA3595" w:rsidRDefault="00C628B5" w:rsidP="003008C7">
            <w:pPr>
              <w:pStyle w:val="ConsPlusNormal"/>
              <w:widowControl/>
              <w:ind w:firstLine="0"/>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11</w:t>
            </w:r>
          </w:p>
        </w:tc>
        <w:tc>
          <w:tcPr>
            <w:tcW w:w="2268" w:type="dxa"/>
          </w:tcPr>
          <w:p w:rsidR="00C628B5" w:rsidRPr="00FA3595" w:rsidRDefault="00C628B5" w:rsidP="003008C7">
            <w:pPr>
              <w:pStyle w:val="ConsPlusNormal"/>
              <w:ind w:firstLine="0"/>
              <w:jc w:val="both"/>
              <w:rPr>
                <w:rFonts w:ascii="Times New Roman" w:hAnsi="Times New Roman" w:cs="Times New Roman"/>
                <w:b/>
                <w:sz w:val="16"/>
                <w:szCs w:val="16"/>
              </w:rPr>
            </w:pPr>
            <w:r w:rsidRPr="00FA3595">
              <w:rPr>
                <w:rFonts w:ascii="Times New Roman" w:hAnsi="Times New Roman" w:cs="Times New Roman"/>
                <w:b/>
                <w:sz w:val="16"/>
                <w:szCs w:val="16"/>
              </w:rPr>
              <w:t>Предоставление региональной поддержки молодым семьям на улучшение жилищных условий на территории городского округа Верхний Тагил</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3" w:type="dxa"/>
            <w:vAlign w:val="center"/>
          </w:tcPr>
          <w:p w:rsidR="00C628B5" w:rsidRPr="00FA3595" w:rsidRDefault="00C628B5" w:rsidP="003008C7">
            <w:pPr>
              <w:pStyle w:val="ConsPlusNormal"/>
              <w:ind w:firstLine="0"/>
              <w:jc w:val="center"/>
              <w:rPr>
                <w:rFonts w:ascii="Times New Roman" w:hAnsi="Times New Roman" w:cs="Times New Roman"/>
                <w:b/>
                <w:sz w:val="16"/>
                <w:szCs w:val="16"/>
              </w:rPr>
            </w:pPr>
            <w:r w:rsidRPr="00FA3595">
              <w:rPr>
                <w:rFonts w:ascii="Times New Roman" w:hAnsi="Times New Roman" w:cs="Times New Roman"/>
                <w:b/>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sidRPr="00FA3595">
              <w:rPr>
                <w:rFonts w:ascii="Times New Roman" w:hAnsi="Times New Roman" w:cs="Times New Roman"/>
                <w:b/>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1708" w:type="dxa"/>
            <w:vAlign w:val="center"/>
          </w:tcPr>
          <w:p w:rsidR="00C628B5" w:rsidRPr="00FA3595" w:rsidRDefault="00C628B5" w:rsidP="003008C7">
            <w:pPr>
              <w:pStyle w:val="ConsPlusNormal"/>
              <w:jc w:val="center"/>
              <w:rPr>
                <w:rFonts w:ascii="Times New Roman" w:hAnsi="Times New Roman" w:cs="Times New Roman"/>
                <w:b/>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12</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областной бюджет</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708" w:type="dxa"/>
            <w:vAlign w:val="center"/>
          </w:tcPr>
          <w:p w:rsidR="00C628B5" w:rsidRPr="00FA3595" w:rsidRDefault="00C628B5" w:rsidP="003008C7">
            <w:pPr>
              <w:pStyle w:val="ConsPlusNormal"/>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13</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местный бюджет</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708" w:type="dxa"/>
            <w:vAlign w:val="center"/>
          </w:tcPr>
          <w:p w:rsidR="00C628B5" w:rsidRPr="00FA3595" w:rsidRDefault="00C628B5" w:rsidP="003008C7">
            <w:pPr>
              <w:pStyle w:val="ConsPlusNormal"/>
              <w:jc w:val="center"/>
              <w:rPr>
                <w:rFonts w:ascii="Times New Roman" w:hAnsi="Times New Roman" w:cs="Times New Roman"/>
                <w:sz w:val="16"/>
                <w:szCs w:val="16"/>
              </w:rPr>
            </w:pPr>
          </w:p>
        </w:tc>
      </w:tr>
      <w:tr w:rsidR="00C628B5" w:rsidRPr="00FA3595" w:rsidTr="003008C7">
        <w:trPr>
          <w:jc w:val="center"/>
        </w:trPr>
        <w:tc>
          <w:tcPr>
            <w:tcW w:w="562" w:type="dxa"/>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14</w:t>
            </w:r>
          </w:p>
        </w:tc>
        <w:tc>
          <w:tcPr>
            <w:tcW w:w="2268" w:type="dxa"/>
          </w:tcPr>
          <w:p w:rsidR="00C628B5" w:rsidRPr="00FA3595" w:rsidRDefault="00C628B5" w:rsidP="003008C7">
            <w:pPr>
              <w:pStyle w:val="ConsPlusNormal"/>
              <w:ind w:firstLine="0"/>
              <w:rPr>
                <w:rFonts w:ascii="Times New Roman" w:hAnsi="Times New Roman" w:cs="Times New Roman"/>
                <w:sz w:val="16"/>
                <w:szCs w:val="16"/>
              </w:rPr>
            </w:pPr>
            <w:r w:rsidRPr="00FA3595">
              <w:rPr>
                <w:rFonts w:ascii="Times New Roman" w:hAnsi="Times New Roman" w:cs="Times New Roman"/>
                <w:sz w:val="16"/>
                <w:szCs w:val="16"/>
              </w:rPr>
              <w:t>внебюджетные источники</w:t>
            </w:r>
          </w:p>
        </w:tc>
        <w:tc>
          <w:tcPr>
            <w:tcW w:w="1127"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2"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sidRPr="00FA3595">
              <w:rPr>
                <w:rFonts w:ascii="Times New Roman" w:hAnsi="Times New Roman" w:cs="Times New Roman"/>
                <w:sz w:val="16"/>
                <w:szCs w:val="16"/>
              </w:rPr>
              <w:t>0</w:t>
            </w:r>
          </w:p>
        </w:tc>
        <w:tc>
          <w:tcPr>
            <w:tcW w:w="993" w:type="dxa"/>
            <w:vAlign w:val="center"/>
          </w:tcPr>
          <w:p w:rsidR="00C628B5" w:rsidRPr="00FA3595" w:rsidRDefault="00C628B5" w:rsidP="003008C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708" w:type="dxa"/>
            <w:vAlign w:val="center"/>
          </w:tcPr>
          <w:p w:rsidR="00C628B5" w:rsidRPr="00FA3595" w:rsidRDefault="00C628B5" w:rsidP="003008C7">
            <w:pPr>
              <w:pStyle w:val="ConsPlusNormal"/>
              <w:jc w:val="center"/>
              <w:rPr>
                <w:rFonts w:ascii="Times New Roman" w:hAnsi="Times New Roman" w:cs="Times New Roman"/>
                <w:sz w:val="16"/>
                <w:szCs w:val="16"/>
              </w:rPr>
            </w:pPr>
          </w:p>
        </w:tc>
      </w:tr>
    </w:tbl>
    <w:p w:rsidR="00AD27D8" w:rsidRDefault="00AD27D8" w:rsidP="00F15015">
      <w:pPr>
        <w:spacing w:after="0" w:line="240" w:lineRule="auto"/>
        <w:rPr>
          <w:rFonts w:ascii="Times New Roman" w:hAnsi="Times New Roman" w:cs="Times New Roman"/>
          <w:b/>
          <w:caps/>
          <w:sz w:val="28"/>
          <w:szCs w:val="28"/>
        </w:rPr>
      </w:pPr>
    </w:p>
    <w:p w:rsidR="003F758D" w:rsidRDefault="003F758D" w:rsidP="00AD27D8">
      <w:pPr>
        <w:spacing w:after="0" w:line="240" w:lineRule="auto"/>
        <w:rPr>
          <w:rFonts w:ascii="Times New Roman" w:hAnsi="Times New Roman" w:cs="Times New Roman"/>
          <w:b/>
          <w:caps/>
          <w:sz w:val="28"/>
          <w:szCs w:val="28"/>
        </w:rPr>
      </w:pPr>
    </w:p>
    <w:p w:rsidR="00C628B5" w:rsidRPr="009C20C3"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caps/>
          <w:sz w:val="24"/>
          <w:szCs w:val="24"/>
        </w:rPr>
        <w:lastRenderedPageBreak/>
        <w:t>П</w:t>
      </w:r>
      <w:r w:rsidRPr="009C20C3">
        <w:rPr>
          <w:rFonts w:ascii="Times New Roman" w:hAnsi="Times New Roman" w:cs="Times New Roman"/>
          <w:sz w:val="24"/>
          <w:szCs w:val="24"/>
        </w:rPr>
        <w:t>риложение</w:t>
      </w:r>
      <w:r>
        <w:rPr>
          <w:rFonts w:ascii="Times New Roman" w:hAnsi="Times New Roman" w:cs="Times New Roman"/>
          <w:caps/>
          <w:sz w:val="24"/>
          <w:szCs w:val="24"/>
        </w:rPr>
        <w:t xml:space="preserve"> № 7</w:t>
      </w:r>
      <w:r w:rsidRPr="009C20C3">
        <w:rPr>
          <w:rFonts w:ascii="Times New Roman" w:hAnsi="Times New Roman" w:cs="Times New Roman"/>
          <w:caps/>
          <w:sz w:val="24"/>
          <w:szCs w:val="24"/>
        </w:rPr>
        <w:t xml:space="preserve"> </w:t>
      </w:r>
      <w:r w:rsidRPr="009C20C3">
        <w:rPr>
          <w:rFonts w:ascii="Times New Roman" w:hAnsi="Times New Roman" w:cs="Times New Roman"/>
          <w:sz w:val="24"/>
          <w:szCs w:val="24"/>
        </w:rPr>
        <w:t xml:space="preserve">постановления </w:t>
      </w:r>
    </w:p>
    <w:p w:rsidR="00C628B5" w:rsidRPr="009C20C3"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Администрации городского округа </w:t>
      </w:r>
    </w:p>
    <w:p w:rsidR="003F758D" w:rsidRDefault="00C628B5" w:rsidP="00C628B5">
      <w:pPr>
        <w:spacing w:after="0" w:line="240" w:lineRule="auto"/>
        <w:jc w:val="right"/>
        <w:rPr>
          <w:rFonts w:ascii="Times New Roman" w:hAnsi="Times New Roman" w:cs="Times New Roman"/>
          <w:sz w:val="24"/>
          <w:szCs w:val="24"/>
        </w:rPr>
      </w:pPr>
      <w:r w:rsidRPr="009C20C3">
        <w:rPr>
          <w:rFonts w:ascii="Times New Roman" w:hAnsi="Times New Roman" w:cs="Times New Roman"/>
          <w:sz w:val="24"/>
          <w:szCs w:val="24"/>
        </w:rPr>
        <w:t xml:space="preserve">Верхний Тагил от </w:t>
      </w:r>
      <w:proofErr w:type="gramStart"/>
      <w:r w:rsidRPr="009C20C3">
        <w:rPr>
          <w:rFonts w:ascii="Times New Roman" w:hAnsi="Times New Roman" w:cs="Times New Roman"/>
          <w:sz w:val="24"/>
          <w:szCs w:val="24"/>
        </w:rPr>
        <w:t xml:space="preserve">«  </w:t>
      </w:r>
      <w:proofErr w:type="gramEnd"/>
      <w:r w:rsidRPr="009C20C3">
        <w:rPr>
          <w:rFonts w:ascii="Times New Roman" w:hAnsi="Times New Roman" w:cs="Times New Roman"/>
          <w:sz w:val="24"/>
          <w:szCs w:val="24"/>
        </w:rPr>
        <w:t xml:space="preserve">   » апреля 2020 г. №</w:t>
      </w:r>
    </w:p>
    <w:p w:rsidR="00C628B5" w:rsidRDefault="00C628B5" w:rsidP="00C628B5">
      <w:pPr>
        <w:spacing w:after="0" w:line="240" w:lineRule="auto"/>
        <w:jc w:val="right"/>
        <w:rPr>
          <w:rFonts w:ascii="Times New Roman" w:hAnsi="Times New Roman" w:cs="Times New Roman"/>
          <w:b/>
          <w:caps/>
          <w:sz w:val="28"/>
          <w:szCs w:val="28"/>
        </w:rPr>
      </w:pPr>
    </w:p>
    <w:p w:rsidR="006D0349" w:rsidRPr="006D0349" w:rsidRDefault="006D0349" w:rsidP="00AD27D8">
      <w:pPr>
        <w:spacing w:after="0" w:line="240" w:lineRule="auto"/>
        <w:jc w:val="center"/>
        <w:rPr>
          <w:rFonts w:ascii="Times New Roman" w:hAnsi="Times New Roman" w:cs="Times New Roman"/>
          <w:b/>
          <w:caps/>
          <w:sz w:val="28"/>
          <w:szCs w:val="28"/>
        </w:rPr>
      </w:pPr>
      <w:r w:rsidRPr="006D0349">
        <w:rPr>
          <w:rFonts w:ascii="Times New Roman" w:hAnsi="Times New Roman" w:cs="Times New Roman"/>
          <w:b/>
          <w:caps/>
          <w:sz w:val="28"/>
          <w:szCs w:val="28"/>
        </w:rPr>
        <w:t>План организационных мероприятий по выполнению подпрограмм</w:t>
      </w:r>
    </w:p>
    <w:p w:rsidR="006D0349" w:rsidRDefault="006D0349" w:rsidP="00AD27D8">
      <w:pPr>
        <w:pStyle w:val="ConsPlusTitle"/>
        <w:widowControl/>
        <w:jc w:val="center"/>
        <w:rPr>
          <w:rFonts w:ascii="Times New Roman" w:hAnsi="Times New Roman" w:cs="Times New Roman"/>
          <w:sz w:val="28"/>
          <w:szCs w:val="28"/>
        </w:rPr>
      </w:pPr>
      <w:r w:rsidRPr="006D0349">
        <w:rPr>
          <w:rFonts w:ascii="Times New Roman" w:hAnsi="Times New Roman" w:cs="Times New Roman"/>
          <w:caps/>
          <w:sz w:val="28"/>
          <w:szCs w:val="28"/>
        </w:rPr>
        <w:t xml:space="preserve">«Обеспечение жильем молодых семей </w:t>
      </w:r>
      <w:r w:rsidRPr="006D0349">
        <w:rPr>
          <w:rFonts w:ascii="Times New Roman" w:hAnsi="Times New Roman" w:cs="Times New Roman"/>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6D0349" w:rsidRDefault="00C628B5" w:rsidP="00AD27D8">
      <w:pPr>
        <w:pStyle w:val="ConsPlusTitle"/>
        <w:widowControl/>
        <w:jc w:val="center"/>
        <w:rPr>
          <w:rFonts w:ascii="Times New Roman" w:hAnsi="Times New Roman" w:cs="Times New Roman"/>
          <w:caps/>
          <w:sz w:val="28"/>
          <w:szCs w:val="28"/>
        </w:rPr>
      </w:pPr>
    </w:p>
    <w:tbl>
      <w:tblPr>
        <w:tblW w:w="15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9040"/>
        <w:gridCol w:w="2324"/>
        <w:gridCol w:w="3173"/>
      </w:tblGrid>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 п/п</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Наименование мероприятия</w:t>
            </w:r>
          </w:p>
        </w:tc>
        <w:tc>
          <w:tcPr>
            <w:tcW w:w="232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Срок исполнения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Источник финансирования</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1</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Признание молодых семей нуждающимися в улучшении жилищных условий (прием заявлений молодых семей, экспертиза пакетов документов, принятие распоряжений глав администраций районов о признании молодых семей нуждающимися)</w:t>
            </w:r>
          </w:p>
        </w:tc>
        <w:tc>
          <w:tcPr>
            <w:tcW w:w="2324" w:type="dxa"/>
          </w:tcPr>
          <w:p w:rsidR="00C628B5" w:rsidRPr="00706607" w:rsidRDefault="00371922" w:rsidP="00371922">
            <w:pPr>
              <w:spacing w:after="0" w:line="240" w:lineRule="auto"/>
              <w:jc w:val="center"/>
              <w:rPr>
                <w:rFonts w:ascii="Times New Roman" w:hAnsi="Times New Roman" w:cs="Times New Roman"/>
              </w:rPr>
            </w:pPr>
            <w:r>
              <w:rPr>
                <w:rFonts w:ascii="Times New Roman" w:hAnsi="Times New Roman" w:cs="Times New Roman"/>
              </w:rPr>
              <w:t xml:space="preserve">30 рабочих дней </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22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2</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Формирование списков молодых семей для предоставления социальных выплат</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до 01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3</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Выдача молодым семьям в установленном порядке свидетельств о праве на получение социальной выплаты на приобретение (строительство) жилья</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568"/>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4</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 xml:space="preserve">Определение ежегодного объема средств, выделяемых из бюджета города на </w:t>
            </w:r>
            <w:proofErr w:type="spellStart"/>
            <w:r w:rsidRPr="00706607">
              <w:rPr>
                <w:rFonts w:ascii="Times New Roman" w:hAnsi="Times New Roman" w:cs="Times New Roman"/>
              </w:rPr>
              <w:t>софинансирование</w:t>
            </w:r>
            <w:proofErr w:type="spellEnd"/>
            <w:r w:rsidRPr="00706607">
              <w:rPr>
                <w:rFonts w:ascii="Times New Roman" w:hAnsi="Times New Roman" w:cs="Times New Roman"/>
              </w:rPr>
              <w:t xml:space="preserve"> социальных выплат молодым семьям</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июль</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1166"/>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5</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Предоставление социальных выплат молодым семьям</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Местный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Областной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Федеральный бюджет</w:t>
            </w:r>
          </w:p>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Внебюджетные средства</w:t>
            </w:r>
          </w:p>
        </w:tc>
      </w:tr>
      <w:tr w:rsidR="00C628B5" w:rsidRPr="00706607" w:rsidTr="003008C7">
        <w:trPr>
          <w:trHeight w:val="636"/>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6</w:t>
            </w:r>
          </w:p>
          <w:p w:rsidR="00C628B5" w:rsidRPr="00706607" w:rsidRDefault="00C628B5" w:rsidP="003008C7">
            <w:pPr>
              <w:spacing w:after="0" w:line="240" w:lineRule="auto"/>
              <w:jc w:val="center"/>
              <w:rPr>
                <w:rFonts w:ascii="Times New Roman" w:hAnsi="Times New Roman" w:cs="Times New Roman"/>
              </w:rPr>
            </w:pP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Формирование заявки для участия городского округа Верхний Тагил в конкурсном отборе муниципальных образований Свердловской области для участия в реализации подпрограмм</w:t>
            </w:r>
          </w:p>
        </w:tc>
        <w:tc>
          <w:tcPr>
            <w:tcW w:w="2324" w:type="dxa"/>
          </w:tcPr>
          <w:p w:rsidR="00C628B5" w:rsidRPr="00706607" w:rsidRDefault="003008C7" w:rsidP="003008C7">
            <w:pPr>
              <w:spacing w:after="0" w:line="240" w:lineRule="auto"/>
              <w:jc w:val="center"/>
              <w:rPr>
                <w:rFonts w:ascii="Times New Roman" w:hAnsi="Times New Roman" w:cs="Times New Roman"/>
              </w:rPr>
            </w:pPr>
            <w:r>
              <w:rPr>
                <w:rFonts w:ascii="Times New Roman" w:hAnsi="Times New Roman" w:cs="Times New Roman"/>
              </w:rPr>
              <w:t>до 15 мая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318"/>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7</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Расчет социальных выплат, предоставляемых молодым семьям</w:t>
            </w:r>
          </w:p>
        </w:tc>
        <w:tc>
          <w:tcPr>
            <w:tcW w:w="2324" w:type="dxa"/>
          </w:tcPr>
          <w:p w:rsidR="00C628B5" w:rsidRPr="00706607" w:rsidRDefault="00371922" w:rsidP="003008C7">
            <w:pPr>
              <w:spacing w:after="0" w:line="240" w:lineRule="auto"/>
              <w:jc w:val="center"/>
              <w:rPr>
                <w:rFonts w:ascii="Times New Roman" w:hAnsi="Times New Roman" w:cs="Times New Roman"/>
              </w:rPr>
            </w:pPr>
            <w:r>
              <w:rPr>
                <w:rFonts w:ascii="Times New Roman" w:hAnsi="Times New Roman" w:cs="Times New Roman"/>
              </w:rPr>
              <w:t>до 01 июня</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64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8</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Выдача молодым семьям свидетельств о праве на получение социальной выплаты на приобретение (строительство) жилья</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trHeight w:val="553"/>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9</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Перечисление социальных выплат на приобретение жилого помещения или строительство индивидуального жилого дома</w:t>
            </w:r>
          </w:p>
        </w:tc>
        <w:tc>
          <w:tcPr>
            <w:tcW w:w="2324" w:type="dxa"/>
          </w:tcPr>
          <w:p w:rsidR="00C628B5" w:rsidRPr="00706607" w:rsidRDefault="00C628B5" w:rsidP="003008C7">
            <w:pPr>
              <w:spacing w:after="0" w:line="240" w:lineRule="auto"/>
              <w:jc w:val="center"/>
              <w:rPr>
                <w:rFonts w:ascii="Times New Roman" w:hAnsi="Times New Roman" w:cs="Times New Roman"/>
              </w:rPr>
            </w:pPr>
            <w:r>
              <w:rPr>
                <w:rFonts w:ascii="Times New Roman" w:hAnsi="Times New Roman" w:cs="Times New Roman"/>
              </w:rPr>
              <w:t>2017-2025 гг.</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r w:rsidR="00C628B5" w:rsidRPr="00706607" w:rsidTr="003008C7">
        <w:trPr>
          <w:jc w:val="center"/>
        </w:trPr>
        <w:tc>
          <w:tcPr>
            <w:tcW w:w="594"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10</w:t>
            </w:r>
          </w:p>
        </w:tc>
        <w:tc>
          <w:tcPr>
            <w:tcW w:w="9040"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Организация и проведение заседаний комиссии по предоставлению социальных выплат молодым семьям для приобретения (строительства) жилья за счет бюджетных средств на основании представленных документов.</w:t>
            </w:r>
          </w:p>
        </w:tc>
        <w:tc>
          <w:tcPr>
            <w:tcW w:w="2324" w:type="dxa"/>
          </w:tcPr>
          <w:p w:rsidR="00C628B5" w:rsidRPr="00706607" w:rsidRDefault="00371922" w:rsidP="003008C7">
            <w:pPr>
              <w:spacing w:after="0" w:line="240" w:lineRule="auto"/>
              <w:jc w:val="center"/>
              <w:rPr>
                <w:rFonts w:ascii="Times New Roman" w:hAnsi="Times New Roman" w:cs="Times New Roman"/>
                <w:highlight w:val="yellow"/>
              </w:rPr>
            </w:pPr>
            <w:r>
              <w:rPr>
                <w:rFonts w:ascii="Times New Roman" w:hAnsi="Times New Roman" w:cs="Times New Roman"/>
              </w:rPr>
              <w:t>10 рабочих дней</w:t>
            </w:r>
          </w:p>
        </w:tc>
        <w:tc>
          <w:tcPr>
            <w:tcW w:w="3173" w:type="dxa"/>
          </w:tcPr>
          <w:p w:rsidR="00C628B5" w:rsidRPr="00706607" w:rsidRDefault="00C628B5" w:rsidP="003008C7">
            <w:pPr>
              <w:spacing w:after="0" w:line="240" w:lineRule="auto"/>
              <w:jc w:val="center"/>
              <w:rPr>
                <w:rFonts w:ascii="Times New Roman" w:hAnsi="Times New Roman" w:cs="Times New Roman"/>
              </w:rPr>
            </w:pPr>
            <w:r w:rsidRPr="00706607">
              <w:rPr>
                <w:rFonts w:ascii="Times New Roman" w:hAnsi="Times New Roman" w:cs="Times New Roman"/>
              </w:rPr>
              <w:t>-</w:t>
            </w:r>
          </w:p>
        </w:tc>
      </w:tr>
    </w:tbl>
    <w:p w:rsidR="00F15015" w:rsidRDefault="00F15015" w:rsidP="00F15015">
      <w:pPr>
        <w:rPr>
          <w:rFonts w:ascii="Times New Roman" w:hAnsi="Times New Roman" w:cs="Times New Roman"/>
        </w:rPr>
        <w:sectPr w:rsidR="00F15015" w:rsidSect="00F15015">
          <w:pgSz w:w="16838" w:h="11906" w:orient="landscape"/>
          <w:pgMar w:top="709" w:right="851" w:bottom="1418" w:left="993" w:header="709" w:footer="709" w:gutter="0"/>
          <w:cols w:space="708"/>
          <w:docGrid w:linePitch="360"/>
        </w:sectPr>
      </w:pPr>
    </w:p>
    <w:p w:rsidR="003F758D" w:rsidRDefault="003F758D" w:rsidP="00F15015">
      <w:pPr>
        <w:tabs>
          <w:tab w:val="left" w:pos="4934"/>
        </w:tabs>
        <w:rPr>
          <w:rFonts w:ascii="Times New Roman" w:hAnsi="Times New Roman" w:cs="Times New Roman"/>
          <w:sz w:val="28"/>
          <w:szCs w:val="28"/>
        </w:rPr>
      </w:pPr>
      <w:bookmarkStart w:id="1" w:name="_GoBack"/>
      <w:bookmarkEnd w:id="1"/>
    </w:p>
    <w:sectPr w:rsidR="003F758D" w:rsidSect="00087EA7">
      <w:pgSz w:w="16838" w:h="11906" w:orient="landscape"/>
      <w:pgMar w:top="426" w:right="851" w:bottom="141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75EE622"/>
    <w:lvl w:ilvl="0" w:tplc="29AAD830">
      <w:start w:val="1"/>
      <w:numFmt w:val="decimal"/>
      <w:lvlText w:val="%1)"/>
      <w:lvlJc w:val="left"/>
      <w:pPr>
        <w:tabs>
          <w:tab w:val="num" w:pos="2310"/>
        </w:tabs>
        <w:ind w:left="2310" w:hanging="1050"/>
      </w:pPr>
      <w:rPr>
        <w:rFonts w:hint="default"/>
        <w:color w:val="auto"/>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abstractNum w:abstractNumId="1" w15:restartNumberingAfterBreak="0">
    <w:nsid w:val="07EC1331"/>
    <w:multiLevelType w:val="hybridMultilevel"/>
    <w:tmpl w:val="F6A82D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FF42F4"/>
    <w:multiLevelType w:val="hybridMultilevel"/>
    <w:tmpl w:val="A90E2D4C"/>
    <w:lvl w:ilvl="0" w:tplc="D3CCB7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EC44CA"/>
    <w:multiLevelType w:val="hybridMultilevel"/>
    <w:tmpl w:val="B8B81FBA"/>
    <w:lvl w:ilvl="0" w:tplc="04190011">
      <w:start w:val="1"/>
      <w:numFmt w:val="decimal"/>
      <w:lvlText w:val="%1)"/>
      <w:lvlJc w:val="left"/>
      <w:pPr>
        <w:ind w:left="720" w:hanging="360"/>
      </w:pPr>
    </w:lvl>
    <w:lvl w:ilvl="1" w:tplc="9398CAC2">
      <w:start w:val="1"/>
      <w:numFmt w:val="decimal"/>
      <w:lvlText w:val="%2)"/>
      <w:lvlJc w:val="left"/>
      <w:pPr>
        <w:ind w:left="1440" w:hanging="360"/>
      </w:pPr>
      <w:rPr>
        <w:rFonts w:ascii="Times New Roman" w:eastAsia="Times New Roman" w:hAnsi="Times New Roman" w:cs="Times New Roman"/>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7B5DC4"/>
    <w:multiLevelType w:val="hybridMultilevel"/>
    <w:tmpl w:val="F5508690"/>
    <w:lvl w:ilvl="0" w:tplc="04190011">
      <w:start w:val="1"/>
      <w:numFmt w:val="decimal"/>
      <w:lvlText w:val="%1)"/>
      <w:lvlJc w:val="left"/>
      <w:pPr>
        <w:ind w:left="1429" w:hanging="360"/>
      </w:pPr>
    </w:lvl>
    <w:lvl w:ilvl="1" w:tplc="C7C80066">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4239F2"/>
    <w:multiLevelType w:val="hybridMultilevel"/>
    <w:tmpl w:val="6E0425D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B3228"/>
    <w:multiLevelType w:val="hybridMultilevel"/>
    <w:tmpl w:val="D96A66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625541E"/>
    <w:multiLevelType w:val="hybridMultilevel"/>
    <w:tmpl w:val="70000EF8"/>
    <w:lvl w:ilvl="0" w:tplc="AF501EC6">
      <w:start w:val="1"/>
      <w:numFmt w:val="decimal"/>
      <w:lvlText w:val="%1)"/>
      <w:lvlJc w:val="left"/>
      <w:pPr>
        <w:ind w:left="1287" w:hanging="360"/>
      </w:pPr>
      <w:rPr>
        <w:rFonts w:hint="default"/>
      </w:r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0025B"/>
    <w:rsid w:val="000014F7"/>
    <w:rsid w:val="00005AAF"/>
    <w:rsid w:val="00005D6E"/>
    <w:rsid w:val="0001156A"/>
    <w:rsid w:val="00013657"/>
    <w:rsid w:val="00013C3F"/>
    <w:rsid w:val="000174DB"/>
    <w:rsid w:val="000225C8"/>
    <w:rsid w:val="00024BCE"/>
    <w:rsid w:val="000265C7"/>
    <w:rsid w:val="0002797B"/>
    <w:rsid w:val="000374A5"/>
    <w:rsid w:val="00037DD4"/>
    <w:rsid w:val="00044E51"/>
    <w:rsid w:val="00046322"/>
    <w:rsid w:val="00054E37"/>
    <w:rsid w:val="00062047"/>
    <w:rsid w:val="00062CF0"/>
    <w:rsid w:val="00087EA7"/>
    <w:rsid w:val="00091858"/>
    <w:rsid w:val="000A4939"/>
    <w:rsid w:val="000A7F8A"/>
    <w:rsid w:val="000B0895"/>
    <w:rsid w:val="000B5593"/>
    <w:rsid w:val="000C17E1"/>
    <w:rsid w:val="000D73E3"/>
    <w:rsid w:val="000E37EE"/>
    <w:rsid w:val="000E3931"/>
    <w:rsid w:val="000E3F32"/>
    <w:rsid w:val="000F2948"/>
    <w:rsid w:val="000F2E0D"/>
    <w:rsid w:val="000F5A97"/>
    <w:rsid w:val="001066CB"/>
    <w:rsid w:val="00112962"/>
    <w:rsid w:val="00116F7F"/>
    <w:rsid w:val="001225AE"/>
    <w:rsid w:val="0012775C"/>
    <w:rsid w:val="00131EC2"/>
    <w:rsid w:val="0013328E"/>
    <w:rsid w:val="00145173"/>
    <w:rsid w:val="0015574F"/>
    <w:rsid w:val="00157814"/>
    <w:rsid w:val="001847ED"/>
    <w:rsid w:val="001923B4"/>
    <w:rsid w:val="00197A5C"/>
    <w:rsid w:val="001A04B0"/>
    <w:rsid w:val="001B1DCD"/>
    <w:rsid w:val="001B3EE1"/>
    <w:rsid w:val="001B57D6"/>
    <w:rsid w:val="001C3731"/>
    <w:rsid w:val="001C4C2B"/>
    <w:rsid w:val="001C510E"/>
    <w:rsid w:val="001E1ACF"/>
    <w:rsid w:val="001E1D96"/>
    <w:rsid w:val="001F0509"/>
    <w:rsid w:val="001F1699"/>
    <w:rsid w:val="001F3AC0"/>
    <w:rsid w:val="001F422F"/>
    <w:rsid w:val="002018DA"/>
    <w:rsid w:val="00225FF9"/>
    <w:rsid w:val="00226899"/>
    <w:rsid w:val="00230468"/>
    <w:rsid w:val="00234723"/>
    <w:rsid w:val="0023483D"/>
    <w:rsid w:val="00235DAC"/>
    <w:rsid w:val="00252EE6"/>
    <w:rsid w:val="00253A3F"/>
    <w:rsid w:val="002625C9"/>
    <w:rsid w:val="00262E87"/>
    <w:rsid w:val="002634C2"/>
    <w:rsid w:val="00267427"/>
    <w:rsid w:val="00281CA3"/>
    <w:rsid w:val="0028358F"/>
    <w:rsid w:val="002930A0"/>
    <w:rsid w:val="00293B61"/>
    <w:rsid w:val="00297937"/>
    <w:rsid w:val="002A637B"/>
    <w:rsid w:val="002B1847"/>
    <w:rsid w:val="002B39B9"/>
    <w:rsid w:val="002B3F20"/>
    <w:rsid w:val="002B74FB"/>
    <w:rsid w:val="002D3093"/>
    <w:rsid w:val="002E7CFE"/>
    <w:rsid w:val="002F4449"/>
    <w:rsid w:val="003008C7"/>
    <w:rsid w:val="003124C5"/>
    <w:rsid w:val="00315225"/>
    <w:rsid w:val="00323DEA"/>
    <w:rsid w:val="00332D32"/>
    <w:rsid w:val="00333670"/>
    <w:rsid w:val="003406C1"/>
    <w:rsid w:val="0034455D"/>
    <w:rsid w:val="00346C34"/>
    <w:rsid w:val="00352608"/>
    <w:rsid w:val="003529AC"/>
    <w:rsid w:val="003530E9"/>
    <w:rsid w:val="00357355"/>
    <w:rsid w:val="003603C2"/>
    <w:rsid w:val="00364EDD"/>
    <w:rsid w:val="00366152"/>
    <w:rsid w:val="0036637E"/>
    <w:rsid w:val="00367993"/>
    <w:rsid w:val="003706F6"/>
    <w:rsid w:val="00371922"/>
    <w:rsid w:val="00372C62"/>
    <w:rsid w:val="00375371"/>
    <w:rsid w:val="00383EB0"/>
    <w:rsid w:val="00397A78"/>
    <w:rsid w:val="003C25D9"/>
    <w:rsid w:val="003C2C30"/>
    <w:rsid w:val="003C5515"/>
    <w:rsid w:val="003D1EE3"/>
    <w:rsid w:val="003E029A"/>
    <w:rsid w:val="003E043E"/>
    <w:rsid w:val="003E33B2"/>
    <w:rsid w:val="003F6992"/>
    <w:rsid w:val="003F69AB"/>
    <w:rsid w:val="003F70E6"/>
    <w:rsid w:val="003F758D"/>
    <w:rsid w:val="00402611"/>
    <w:rsid w:val="00403BA2"/>
    <w:rsid w:val="0041188D"/>
    <w:rsid w:val="0041246A"/>
    <w:rsid w:val="0042322B"/>
    <w:rsid w:val="004240B9"/>
    <w:rsid w:val="00424348"/>
    <w:rsid w:val="00424BED"/>
    <w:rsid w:val="00431D47"/>
    <w:rsid w:val="00436709"/>
    <w:rsid w:val="00440437"/>
    <w:rsid w:val="00454E2D"/>
    <w:rsid w:val="00456BD2"/>
    <w:rsid w:val="00457579"/>
    <w:rsid w:val="0046255E"/>
    <w:rsid w:val="00462F51"/>
    <w:rsid w:val="0046376D"/>
    <w:rsid w:val="00467F12"/>
    <w:rsid w:val="00477B87"/>
    <w:rsid w:val="00480F36"/>
    <w:rsid w:val="00493D61"/>
    <w:rsid w:val="004A0DC3"/>
    <w:rsid w:val="004A194E"/>
    <w:rsid w:val="004A1AB2"/>
    <w:rsid w:val="004A424A"/>
    <w:rsid w:val="004B2EC9"/>
    <w:rsid w:val="004B4991"/>
    <w:rsid w:val="004C22DC"/>
    <w:rsid w:val="004D1C33"/>
    <w:rsid w:val="004D20F4"/>
    <w:rsid w:val="004D32B4"/>
    <w:rsid w:val="004D3A8F"/>
    <w:rsid w:val="004E0A83"/>
    <w:rsid w:val="004E2403"/>
    <w:rsid w:val="004E4DBA"/>
    <w:rsid w:val="004F1742"/>
    <w:rsid w:val="004F40BD"/>
    <w:rsid w:val="004F4FE1"/>
    <w:rsid w:val="0051698B"/>
    <w:rsid w:val="0054493C"/>
    <w:rsid w:val="005473E2"/>
    <w:rsid w:val="00550B96"/>
    <w:rsid w:val="00557549"/>
    <w:rsid w:val="0056287D"/>
    <w:rsid w:val="00574CDD"/>
    <w:rsid w:val="005763AC"/>
    <w:rsid w:val="00577CFB"/>
    <w:rsid w:val="00581B77"/>
    <w:rsid w:val="00582AB8"/>
    <w:rsid w:val="00583E24"/>
    <w:rsid w:val="0059704C"/>
    <w:rsid w:val="005A42AC"/>
    <w:rsid w:val="005A55BF"/>
    <w:rsid w:val="005A60AE"/>
    <w:rsid w:val="005B52DD"/>
    <w:rsid w:val="005C41CC"/>
    <w:rsid w:val="005C530F"/>
    <w:rsid w:val="005C7381"/>
    <w:rsid w:val="005D2A23"/>
    <w:rsid w:val="005E3452"/>
    <w:rsid w:val="005E68D2"/>
    <w:rsid w:val="005E6992"/>
    <w:rsid w:val="005F085B"/>
    <w:rsid w:val="00600006"/>
    <w:rsid w:val="00602250"/>
    <w:rsid w:val="0060644B"/>
    <w:rsid w:val="006101BB"/>
    <w:rsid w:val="00610391"/>
    <w:rsid w:val="00612B4F"/>
    <w:rsid w:val="00613D88"/>
    <w:rsid w:val="00622DA4"/>
    <w:rsid w:val="00637655"/>
    <w:rsid w:val="006420CB"/>
    <w:rsid w:val="00642748"/>
    <w:rsid w:val="0065337B"/>
    <w:rsid w:val="006B1850"/>
    <w:rsid w:val="006B3044"/>
    <w:rsid w:val="006C3CD3"/>
    <w:rsid w:val="006C4901"/>
    <w:rsid w:val="006C6EA1"/>
    <w:rsid w:val="006D020C"/>
    <w:rsid w:val="006D0349"/>
    <w:rsid w:val="006D1FCA"/>
    <w:rsid w:val="006D3028"/>
    <w:rsid w:val="006D3CC5"/>
    <w:rsid w:val="006D5E6E"/>
    <w:rsid w:val="006F1F68"/>
    <w:rsid w:val="006F3958"/>
    <w:rsid w:val="006F711A"/>
    <w:rsid w:val="007008CB"/>
    <w:rsid w:val="007113AF"/>
    <w:rsid w:val="00711D64"/>
    <w:rsid w:val="00712862"/>
    <w:rsid w:val="00720D89"/>
    <w:rsid w:val="007261A2"/>
    <w:rsid w:val="007275C1"/>
    <w:rsid w:val="007405FB"/>
    <w:rsid w:val="007409EF"/>
    <w:rsid w:val="0074275B"/>
    <w:rsid w:val="00743DF9"/>
    <w:rsid w:val="0075059B"/>
    <w:rsid w:val="00751A50"/>
    <w:rsid w:val="007562E1"/>
    <w:rsid w:val="0076039B"/>
    <w:rsid w:val="00771100"/>
    <w:rsid w:val="00777A17"/>
    <w:rsid w:val="007869D9"/>
    <w:rsid w:val="00790D9A"/>
    <w:rsid w:val="00794A6B"/>
    <w:rsid w:val="0079674A"/>
    <w:rsid w:val="007A23A5"/>
    <w:rsid w:val="007A27AA"/>
    <w:rsid w:val="007A5103"/>
    <w:rsid w:val="007A5AC6"/>
    <w:rsid w:val="007B26F7"/>
    <w:rsid w:val="007B3966"/>
    <w:rsid w:val="007C1B13"/>
    <w:rsid w:val="007D064F"/>
    <w:rsid w:val="007D15A9"/>
    <w:rsid w:val="007D1B1E"/>
    <w:rsid w:val="007D2EBB"/>
    <w:rsid w:val="007D6613"/>
    <w:rsid w:val="007E4CB2"/>
    <w:rsid w:val="007F68C5"/>
    <w:rsid w:val="00805938"/>
    <w:rsid w:val="00806F0D"/>
    <w:rsid w:val="008148F6"/>
    <w:rsid w:val="00815966"/>
    <w:rsid w:val="008166A8"/>
    <w:rsid w:val="008232C8"/>
    <w:rsid w:val="00833161"/>
    <w:rsid w:val="0083415D"/>
    <w:rsid w:val="00846071"/>
    <w:rsid w:val="00850B98"/>
    <w:rsid w:val="00865302"/>
    <w:rsid w:val="0087332F"/>
    <w:rsid w:val="0087555B"/>
    <w:rsid w:val="00876338"/>
    <w:rsid w:val="00880433"/>
    <w:rsid w:val="00890F44"/>
    <w:rsid w:val="0089470B"/>
    <w:rsid w:val="00895D87"/>
    <w:rsid w:val="008961E5"/>
    <w:rsid w:val="008C0E6F"/>
    <w:rsid w:val="008C514E"/>
    <w:rsid w:val="008C6D42"/>
    <w:rsid w:val="008E238A"/>
    <w:rsid w:val="008F45B3"/>
    <w:rsid w:val="0091050E"/>
    <w:rsid w:val="00914319"/>
    <w:rsid w:val="00933950"/>
    <w:rsid w:val="0093444A"/>
    <w:rsid w:val="009346F4"/>
    <w:rsid w:val="00950BFD"/>
    <w:rsid w:val="009526D3"/>
    <w:rsid w:val="009603B5"/>
    <w:rsid w:val="00960AE7"/>
    <w:rsid w:val="00976653"/>
    <w:rsid w:val="00977921"/>
    <w:rsid w:val="0098508D"/>
    <w:rsid w:val="00986862"/>
    <w:rsid w:val="009964AD"/>
    <w:rsid w:val="00996744"/>
    <w:rsid w:val="009B7F23"/>
    <w:rsid w:val="009C1689"/>
    <w:rsid w:val="009C20C3"/>
    <w:rsid w:val="009C2C5B"/>
    <w:rsid w:val="009D6FBE"/>
    <w:rsid w:val="009F0A13"/>
    <w:rsid w:val="009F131F"/>
    <w:rsid w:val="009F1AF3"/>
    <w:rsid w:val="009F31E1"/>
    <w:rsid w:val="00A02563"/>
    <w:rsid w:val="00A108ED"/>
    <w:rsid w:val="00A14F1A"/>
    <w:rsid w:val="00A173B3"/>
    <w:rsid w:val="00A2275A"/>
    <w:rsid w:val="00A25531"/>
    <w:rsid w:val="00A256F4"/>
    <w:rsid w:val="00A51783"/>
    <w:rsid w:val="00A57BB8"/>
    <w:rsid w:val="00A656FE"/>
    <w:rsid w:val="00A74CEF"/>
    <w:rsid w:val="00A82A9B"/>
    <w:rsid w:val="00A842C5"/>
    <w:rsid w:val="00A91D67"/>
    <w:rsid w:val="00A95018"/>
    <w:rsid w:val="00AA18E5"/>
    <w:rsid w:val="00AA3DB4"/>
    <w:rsid w:val="00AC4FB5"/>
    <w:rsid w:val="00AC61B2"/>
    <w:rsid w:val="00AD27D8"/>
    <w:rsid w:val="00AD3ECE"/>
    <w:rsid w:val="00AE0AE8"/>
    <w:rsid w:val="00AE2F43"/>
    <w:rsid w:val="00AE523F"/>
    <w:rsid w:val="00AE63A9"/>
    <w:rsid w:val="00AE6545"/>
    <w:rsid w:val="00AF13C2"/>
    <w:rsid w:val="00AF22EA"/>
    <w:rsid w:val="00AF5361"/>
    <w:rsid w:val="00AF5D2C"/>
    <w:rsid w:val="00B14833"/>
    <w:rsid w:val="00B20AD8"/>
    <w:rsid w:val="00B21E18"/>
    <w:rsid w:val="00B22EA5"/>
    <w:rsid w:val="00B23FC6"/>
    <w:rsid w:val="00B32992"/>
    <w:rsid w:val="00B3759E"/>
    <w:rsid w:val="00B45837"/>
    <w:rsid w:val="00B57B64"/>
    <w:rsid w:val="00B632BB"/>
    <w:rsid w:val="00B64C31"/>
    <w:rsid w:val="00B931B0"/>
    <w:rsid w:val="00BA6DB6"/>
    <w:rsid w:val="00BB177D"/>
    <w:rsid w:val="00BB47DA"/>
    <w:rsid w:val="00BB5CCE"/>
    <w:rsid w:val="00BD62C7"/>
    <w:rsid w:val="00BE3F56"/>
    <w:rsid w:val="00BF1F85"/>
    <w:rsid w:val="00BF288F"/>
    <w:rsid w:val="00BF619E"/>
    <w:rsid w:val="00BF6867"/>
    <w:rsid w:val="00C015E2"/>
    <w:rsid w:val="00C07BD1"/>
    <w:rsid w:val="00C10B3E"/>
    <w:rsid w:val="00C10CC3"/>
    <w:rsid w:val="00C12B76"/>
    <w:rsid w:val="00C14E43"/>
    <w:rsid w:val="00C20D2C"/>
    <w:rsid w:val="00C20DE5"/>
    <w:rsid w:val="00C227C6"/>
    <w:rsid w:val="00C31924"/>
    <w:rsid w:val="00C33687"/>
    <w:rsid w:val="00C46004"/>
    <w:rsid w:val="00C4795A"/>
    <w:rsid w:val="00C515E4"/>
    <w:rsid w:val="00C57A18"/>
    <w:rsid w:val="00C628B5"/>
    <w:rsid w:val="00C62F81"/>
    <w:rsid w:val="00C64230"/>
    <w:rsid w:val="00C64502"/>
    <w:rsid w:val="00C64D40"/>
    <w:rsid w:val="00C7559D"/>
    <w:rsid w:val="00C76128"/>
    <w:rsid w:val="00C77DB8"/>
    <w:rsid w:val="00C824AB"/>
    <w:rsid w:val="00C82C36"/>
    <w:rsid w:val="00C850B2"/>
    <w:rsid w:val="00C85890"/>
    <w:rsid w:val="00C8610B"/>
    <w:rsid w:val="00CB0402"/>
    <w:rsid w:val="00CB1AF3"/>
    <w:rsid w:val="00CB7108"/>
    <w:rsid w:val="00CC65EF"/>
    <w:rsid w:val="00CC7242"/>
    <w:rsid w:val="00CD2CBE"/>
    <w:rsid w:val="00CE2C27"/>
    <w:rsid w:val="00CE736B"/>
    <w:rsid w:val="00D006F5"/>
    <w:rsid w:val="00D019B9"/>
    <w:rsid w:val="00D1031E"/>
    <w:rsid w:val="00D13B57"/>
    <w:rsid w:val="00D20275"/>
    <w:rsid w:val="00D35150"/>
    <w:rsid w:val="00D36D66"/>
    <w:rsid w:val="00D37898"/>
    <w:rsid w:val="00D41308"/>
    <w:rsid w:val="00D43F9F"/>
    <w:rsid w:val="00D47C40"/>
    <w:rsid w:val="00D571B9"/>
    <w:rsid w:val="00D574A2"/>
    <w:rsid w:val="00D6083D"/>
    <w:rsid w:val="00D60FBF"/>
    <w:rsid w:val="00D6398A"/>
    <w:rsid w:val="00D70F58"/>
    <w:rsid w:val="00D7516E"/>
    <w:rsid w:val="00D81E08"/>
    <w:rsid w:val="00D8299A"/>
    <w:rsid w:val="00D87834"/>
    <w:rsid w:val="00D91F02"/>
    <w:rsid w:val="00DB02AC"/>
    <w:rsid w:val="00DB0DCC"/>
    <w:rsid w:val="00DB3D3D"/>
    <w:rsid w:val="00DC19F2"/>
    <w:rsid w:val="00DC6B03"/>
    <w:rsid w:val="00DD0938"/>
    <w:rsid w:val="00DD0CC6"/>
    <w:rsid w:val="00DD0E7F"/>
    <w:rsid w:val="00DD1499"/>
    <w:rsid w:val="00DD22B6"/>
    <w:rsid w:val="00DD5309"/>
    <w:rsid w:val="00DD79AF"/>
    <w:rsid w:val="00DE1511"/>
    <w:rsid w:val="00DE607F"/>
    <w:rsid w:val="00E013BD"/>
    <w:rsid w:val="00E04B53"/>
    <w:rsid w:val="00E10BD3"/>
    <w:rsid w:val="00E11A74"/>
    <w:rsid w:val="00E15E5A"/>
    <w:rsid w:val="00E163FF"/>
    <w:rsid w:val="00E31B18"/>
    <w:rsid w:val="00E31E4F"/>
    <w:rsid w:val="00E347B5"/>
    <w:rsid w:val="00E373D1"/>
    <w:rsid w:val="00E4407D"/>
    <w:rsid w:val="00E46038"/>
    <w:rsid w:val="00E53BD6"/>
    <w:rsid w:val="00E545B0"/>
    <w:rsid w:val="00E55483"/>
    <w:rsid w:val="00E57CF7"/>
    <w:rsid w:val="00E61939"/>
    <w:rsid w:val="00E61FA4"/>
    <w:rsid w:val="00E6602F"/>
    <w:rsid w:val="00E70E47"/>
    <w:rsid w:val="00E7464C"/>
    <w:rsid w:val="00E75C68"/>
    <w:rsid w:val="00E76D06"/>
    <w:rsid w:val="00E806D5"/>
    <w:rsid w:val="00E91865"/>
    <w:rsid w:val="00E94670"/>
    <w:rsid w:val="00E9707A"/>
    <w:rsid w:val="00EA5EFE"/>
    <w:rsid w:val="00EB1DDA"/>
    <w:rsid w:val="00EB4AB2"/>
    <w:rsid w:val="00EB7710"/>
    <w:rsid w:val="00EC636F"/>
    <w:rsid w:val="00EF0641"/>
    <w:rsid w:val="00F01AA8"/>
    <w:rsid w:val="00F14D55"/>
    <w:rsid w:val="00F15015"/>
    <w:rsid w:val="00F23C6C"/>
    <w:rsid w:val="00F27AF8"/>
    <w:rsid w:val="00F30683"/>
    <w:rsid w:val="00F37DBF"/>
    <w:rsid w:val="00F54281"/>
    <w:rsid w:val="00F75AE3"/>
    <w:rsid w:val="00F928BC"/>
    <w:rsid w:val="00F959FA"/>
    <w:rsid w:val="00FA10F8"/>
    <w:rsid w:val="00FA3595"/>
    <w:rsid w:val="00FC39D5"/>
    <w:rsid w:val="00FC3D92"/>
    <w:rsid w:val="00FC54C1"/>
    <w:rsid w:val="00FC5943"/>
    <w:rsid w:val="00FD6606"/>
    <w:rsid w:val="00FE4371"/>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D36CF-3640-4E45-A85D-5F693322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EA"/>
  </w:style>
  <w:style w:type="paragraph" w:styleId="3">
    <w:name w:val="heading 3"/>
    <w:basedOn w:val="a"/>
    <w:next w:val="a"/>
    <w:link w:val="30"/>
    <w:uiPriority w:val="9"/>
    <w:semiHidden/>
    <w:unhideWhenUsed/>
    <w:qFormat/>
    <w:rsid w:val="00711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1E1ACF"/>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 w:type="paragraph" w:styleId="a7">
    <w:name w:val="Title"/>
    <w:basedOn w:val="a"/>
    <w:link w:val="a8"/>
    <w:qFormat/>
    <w:rsid w:val="00281C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281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1ACF"/>
    <w:rPr>
      <w:rFonts w:ascii="Times New Roman" w:eastAsia="Times New Roman" w:hAnsi="Times New Roman" w:cs="Times New Roman"/>
      <w:b/>
      <w:sz w:val="28"/>
      <w:szCs w:val="20"/>
      <w:lang w:eastAsia="ru-RU"/>
    </w:rPr>
  </w:style>
  <w:style w:type="character" w:styleId="a9">
    <w:name w:val="Hyperlink"/>
    <w:rsid w:val="006C3CD3"/>
    <w:rPr>
      <w:rFonts w:ascii="Times New Roman" w:eastAsia="Times New Roman" w:hAnsi="Times New Roman" w:cs="Times New Roman"/>
      <w:color w:val="0000FF"/>
      <w:u w:val="single"/>
    </w:rPr>
  </w:style>
  <w:style w:type="character" w:customStyle="1" w:styleId="30">
    <w:name w:val="Заголовок 3 Знак"/>
    <w:basedOn w:val="a0"/>
    <w:link w:val="3"/>
    <w:uiPriority w:val="9"/>
    <w:semiHidden/>
    <w:rsid w:val="00711D6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5BDD913901C59E60126840F97CA9DD0D0CDE832139A29F0A602350A7D76387B735FF4488450CE383GAlCH" TargetMode="External"/><Relationship Id="rId18" Type="http://schemas.openxmlformats.org/officeDocument/2006/relationships/hyperlink" Target="consultantplus://offline/ref=58017C5F6CCF6D54D4FEBA5403A13013F6343F1AC08B2E2D5B7027C1F1495BFE0C8C05274E76DFE752E36B9211K3D" TargetMode="External"/><Relationship Id="rId26" Type="http://schemas.openxmlformats.org/officeDocument/2006/relationships/hyperlink" Target="consultantplus://offline/ref=C2508B0A85AE593F6D6EB455614F1F151D0B0FD75BE1915FAD1A25A79814A7224D443D0BCECE58B4iFz6H" TargetMode="External"/><Relationship Id="rId3" Type="http://schemas.openxmlformats.org/officeDocument/2006/relationships/styles" Target="styles.xml"/><Relationship Id="rId21" Type="http://schemas.openxmlformats.org/officeDocument/2006/relationships/hyperlink" Target="consultantplus://offline/ref=DFC12F3C251244F44034ECB99E1F7C8874045748BA7BA057AB79B35B1D69EB2E7983C425A91BFEA4G1e8G" TargetMode="External"/><Relationship Id="rId7" Type="http://schemas.openxmlformats.org/officeDocument/2006/relationships/hyperlink" Target="http://www.go-vtagil.ru" TargetMode="External"/><Relationship Id="rId12" Type="http://schemas.openxmlformats.org/officeDocument/2006/relationships/hyperlink" Target="consultantplus://offline/ref=5BDD913901C59E60126840F97CA9DD0D0CDE832139A29F0A602350A7D76387B735FF4488450CE383GAlCH" TargetMode="External"/><Relationship Id="rId17" Type="http://schemas.openxmlformats.org/officeDocument/2006/relationships/hyperlink" Target="consultantplus://offline/ref=58017C5F6CCF6D54D4FEA45915CD6E19F6396315C08B207D03212196AE195DAB4CCC03720D33D0E015K0D" TargetMode="External"/><Relationship Id="rId25" Type="http://schemas.openxmlformats.org/officeDocument/2006/relationships/hyperlink" Target="consultantplus://offline/ref=DFC12F3C251244F44034ECB99E1F7C8874045748BA7BA057AB79B35B1D69EB2E7983C425A91BFEA4G1e8G" TargetMode="External"/><Relationship Id="rId2" Type="http://schemas.openxmlformats.org/officeDocument/2006/relationships/numbering" Target="numbering.xml"/><Relationship Id="rId16" Type="http://schemas.openxmlformats.org/officeDocument/2006/relationships/hyperlink" Target="consultantplus://offline/ref=49C2074B9CC0747D781F8B0F3B9A4F4FFF73579823E4200D9BCC13DECE38D1AC6DD7E2B1A89B2760k3DAI" TargetMode="External"/><Relationship Id="rId20" Type="http://schemas.openxmlformats.org/officeDocument/2006/relationships/hyperlink" Target="consultantplus://offline/ref=DFC12F3C251244F44034ECB99E1F7C8874045748BA7BA057AB79B35B1D69EB2E7983C425A91BFEA4G1e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DD913901C59E60126840F97CA9DD0D0CDE832139A29F0A602350A7D76387B735FF4488450CE383GAlCH" TargetMode="External"/><Relationship Id="rId24" Type="http://schemas.openxmlformats.org/officeDocument/2006/relationships/hyperlink" Target="consultantplus://offline/ref=DFC12F3C251244F44034ECB99E1F7C8874045748BA7BA057AB79B35B1D69EB2E7983C425A91BFEA4G1e8G" TargetMode="External"/><Relationship Id="rId5" Type="http://schemas.openxmlformats.org/officeDocument/2006/relationships/webSettings" Target="webSettings.xml"/><Relationship Id="rId15" Type="http://schemas.openxmlformats.org/officeDocument/2006/relationships/hyperlink" Target="consultantplus://offline/ref=8768F81749A85B396CF5328A040BFB9AE09DC75A0832CA65B0334104AD5FFD96715EE4128B71G3X7O" TargetMode="External"/><Relationship Id="rId23" Type="http://schemas.openxmlformats.org/officeDocument/2006/relationships/hyperlink" Target="consultantplus://offline/ref=DFC12F3C251244F44034ECB99E1F7C8874045748BA7BA057AB79B35B1D69EB2E7983C425A91BFEA4G1e8G" TargetMode="External"/><Relationship Id="rId28" Type="http://schemas.openxmlformats.org/officeDocument/2006/relationships/hyperlink" Target="consultantplus://offline/ref=FFC206847DB751967F13ABEC6ACCDDCEE0C4D01D5EF02833B4FEFAD49AACC430366F52F87C1A6F65A8EBFA1Fp1s9H" TargetMode="External"/><Relationship Id="rId10" Type="http://schemas.openxmlformats.org/officeDocument/2006/relationships/hyperlink" Target="consultantplus://offline/ref=5BDD913901C59E60126840F97CA9DD0D0CDE832139A29F0A602350A7D76387B735FF4488450CE383GAlCH" TargetMode="External"/><Relationship Id="rId19" Type="http://schemas.openxmlformats.org/officeDocument/2006/relationships/hyperlink" Target="consultantplus://offline/ref=DFC12F3C251244F44034ECB99E1F7C8874045748BA7BA057AB79B35B1D69EB2E7983C425A91BFEA4G1e8G"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3070CD5D42C38A0905C3A7356F0883381E275BF42DD064AED83A4068079G9lBH" TargetMode="External"/><Relationship Id="rId14" Type="http://schemas.openxmlformats.org/officeDocument/2006/relationships/hyperlink" Target="consultantplus://offline/ref=8768F81749A85B396CF5328A040BFB9AE09DC75A0832CA65B0334104AD5FFD96715EE4128B71G3X5O" TargetMode="External"/><Relationship Id="rId22" Type="http://schemas.openxmlformats.org/officeDocument/2006/relationships/hyperlink" Target="consultantplus://offline/ref=DFC12F3C251244F44034ECB99E1F7C8874045748BA7BA057AB79B35B1D69EB2E7983C425A91BFEA4G1e8G" TargetMode="External"/><Relationship Id="rId27" Type="http://schemas.openxmlformats.org/officeDocument/2006/relationships/hyperlink" Target="consultantplus://offline/ref=C2508B0A85AE593F6D6EB455614F1F151D0B0FD75BE1915FAD1A25A79814A7224D443D0BCECE58B4iFz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71F8-205E-494B-ACF4-031CEDDB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3649</TotalTime>
  <Pages>46</Pages>
  <Words>16963</Words>
  <Characters>96695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99</cp:revision>
  <cp:lastPrinted>2020-04-29T06:41:00Z</cp:lastPrinted>
  <dcterms:created xsi:type="dcterms:W3CDTF">2016-10-05T07:02:00Z</dcterms:created>
  <dcterms:modified xsi:type="dcterms:W3CDTF">2020-05-21T09:49:00Z</dcterms:modified>
</cp:coreProperties>
</file>