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A9" w:rsidRDefault="008624A9" w:rsidP="0031049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8624A9" w:rsidRDefault="008624A9" w:rsidP="0031049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.05pt;width:176.7pt;height:128.3pt;z-index:251658240;visibility:visible;mso-wrap-distance-left:9.05pt;mso-wrap-distance-right:9.05pt;mso-position-horizontal:center;mso-position-horizontal-relative:margin" filled="t">
            <v:imagedata r:id="rId4" o:title=""/>
            <w10:wrap type="square" side="left" anchorx="margin"/>
          </v:shape>
        </w:pict>
      </w: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24A9" w:rsidRPr="0031049C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8624A9" w:rsidRDefault="008624A9" w:rsidP="005352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ГОРОДСКОГО ОКРУГА ВЕРХНИЙ ТАГИЛ</w:t>
      </w:r>
    </w:p>
    <w:p w:rsidR="008624A9" w:rsidRDefault="008624A9" w:rsidP="005352FA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 О С Т А Н О В Л Е Н И Е</w:t>
      </w:r>
    </w:p>
    <w:p w:rsidR="008624A9" w:rsidRPr="003B5762" w:rsidRDefault="008624A9" w:rsidP="005352F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1049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1049C">
        <w:rPr>
          <w:rFonts w:ascii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января </w:t>
      </w:r>
      <w:r w:rsidRPr="0031049C">
        <w:rPr>
          <w:rFonts w:ascii="Times New Roman" w:hAnsi="Times New Roman" w:cs="Times New Roman"/>
          <w:sz w:val="28"/>
          <w:szCs w:val="28"/>
          <w:lang w:eastAsia="ar-SA"/>
        </w:rPr>
        <w:t>2017 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_____</w:t>
      </w:r>
    </w:p>
    <w:p w:rsidR="008624A9" w:rsidRDefault="008624A9" w:rsidP="005352F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город Верхний Тагил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154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8624A9" w:rsidRPr="0031049C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left="38" w:firstLine="5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 Решением Думы городского округа Верхний Тагил от 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.12.2015 г. № 4/2 «О бюджете городского округа Верхний Тагил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и плановый период 2018 и 2019 годов</w:t>
      </w:r>
      <w:r w:rsidRPr="005A3D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городского округа Верхний Тагил, 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Внести изменения в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1.1. паспорт программы изложить в новой редакции (прилагается);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1.2. раздел 3. «План мероприятий муниципальной программы </w:t>
      </w:r>
      <w:r w:rsidRPr="005352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5352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изложить в новой редакции (прилагается).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Разместить настоящее постановление на официальном сайте  городского округа Верхний Тагил </w:t>
      </w:r>
      <w:hyperlink r:id="rId5" w:history="1"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val="en-US" w:eastAsia="ar-SA"/>
          </w:rPr>
          <w:t>go</w:t>
        </w:r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val="en-US" w:eastAsia="ar-SA"/>
          </w:rPr>
          <w:t>vtagil</w:t>
        </w:r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Pr="00CB63AA">
          <w:rPr>
            <w:rStyle w:val="Hyperlink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Контроль исполнения настоящего постановления возложить на  заместителя Главы администрации  по жилищно-коммунальному и городскому хозяйству Прокошина Ю.В.</w:t>
      </w: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624A9" w:rsidRDefault="008624A9" w:rsidP="0031049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С.Г.Калинин</w:t>
      </w:r>
    </w:p>
    <w:p w:rsidR="008624A9" w:rsidRDefault="008624A9" w:rsidP="008F0B7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8624A9" w:rsidRDefault="008624A9" w:rsidP="008F0B7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8624A9" w:rsidRDefault="008624A9" w:rsidP="008F0B77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</w:t>
      </w:r>
    </w:p>
    <w:p w:rsidR="008624A9" w:rsidRPr="003B5762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u w:val="single"/>
        </w:rPr>
        <w:t xml:space="preserve">01.2017 </w:t>
      </w:r>
      <w:r w:rsidRPr="003B5762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_____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</w:rPr>
        <w:t>ПАСПОРТ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ГОРОДСКОГО ОКРУГА ВЕРХНИЙ ТАГИЛ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2016 - 2018 ГОДЫ"</w:t>
      </w: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A9" w:rsidRDefault="008624A9" w:rsidP="004B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955"/>
        <w:gridCol w:w="6633"/>
      </w:tblGrid>
      <w:tr w:rsidR="008624A9" w:rsidRPr="00B7050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8624A9" w:rsidRPr="00B7050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документов по планировкам и межеваниям  территорий;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Внедрение информационной системы обеспечения градостроительной деятельности.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 и межевания для жилых районов;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территориального планирования городского округа Верхний Тагил;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 территории городского округа Верхний Тагил;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8624A9" w:rsidRPr="00B7050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 и межевания, предназначенных для жилищного строительства;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 и межевания;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территориального планирования;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градостроительного зонирования;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Доля пополнений информации в информационной системе градостроительной деятельности</w:t>
            </w:r>
          </w:p>
        </w:tc>
      </w:tr>
      <w:tr w:rsidR="008624A9" w:rsidRPr="00B7050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8624A9" w:rsidRPr="00B7050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 3496,836 тыс. руб., из них: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2016 г. – 1282,836тыс. руб.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2017 г. - 740,0 тыс. руб.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2018 г. – 1474,0 тыс. руб.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2016 г. – 103,1 тыс. руб.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2017 г. -  392,0 тыс. руб.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2018 г. -  364,0 тыс. руб.</w:t>
            </w:r>
          </w:p>
        </w:tc>
      </w:tr>
      <w:tr w:rsidR="008624A9" w:rsidRPr="00B7050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8624A9" w:rsidRPr="00B7050A" w:rsidRDefault="00862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8624A9" w:rsidRDefault="008624A9" w:rsidP="004B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24A9" w:rsidSect="0031049C">
          <w:pgSz w:w="11905" w:h="16838"/>
          <w:pgMar w:top="1134" w:right="851" w:bottom="1134" w:left="1418" w:header="720" w:footer="720" w:gutter="0"/>
          <w:cols w:space="720"/>
        </w:sectPr>
      </w:pPr>
    </w:p>
    <w:p w:rsidR="008624A9" w:rsidRDefault="008624A9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ПЛАН МЕРОПРИЯТИЙ МУНИЦИПАЛЬНОЙ ПРОГРАММЫ</w:t>
      </w:r>
    </w:p>
    <w:p w:rsidR="008624A9" w:rsidRDefault="008624A9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8624A9" w:rsidRDefault="008624A9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8624A9" w:rsidRDefault="008624A9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8624A9" w:rsidRDefault="008624A9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8624A9" w:rsidRDefault="008624A9" w:rsidP="00105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8624A9" w:rsidRPr="00B7050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50A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624A9" w:rsidRPr="00B7050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3496,836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1282,836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2637,736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1179,736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6B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9" w:rsidRPr="00B7050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4A9" w:rsidRPr="00B7050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8F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A9" w:rsidRPr="00B7050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972,836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4A9" w:rsidRPr="00B7050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4A9" w:rsidRPr="00B7050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6B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972,836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4A9" w:rsidRPr="00B7050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5D4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4A9" w:rsidRPr="00B7050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5D4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4A9" w:rsidRPr="00B7050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5D4B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5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4A9" w:rsidRPr="00B7050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существующей застройки для размещения линейного объекта газораспределительной сети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4A9" w:rsidRPr="00B7050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4A9" w:rsidRPr="00B7050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9" w:rsidRPr="00B7050A" w:rsidRDefault="008624A9" w:rsidP="00F0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9" w:rsidRPr="00B7050A" w:rsidRDefault="008624A9" w:rsidP="00F0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624A9" w:rsidRPr="003D767B" w:rsidRDefault="008624A9" w:rsidP="0031049C">
      <w:pPr>
        <w:pStyle w:val="Title"/>
      </w:pPr>
      <w:bookmarkStart w:id="1" w:name="_GoBack"/>
      <w:bookmarkEnd w:id="1"/>
    </w:p>
    <w:sectPr w:rsidR="008624A9" w:rsidRPr="003D767B" w:rsidSect="0031049C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9F"/>
    <w:rsid w:val="0003758E"/>
    <w:rsid w:val="0005586F"/>
    <w:rsid w:val="0006536A"/>
    <w:rsid w:val="001052C0"/>
    <w:rsid w:val="0015340C"/>
    <w:rsid w:val="0018269A"/>
    <w:rsid w:val="002A5E1D"/>
    <w:rsid w:val="0031049C"/>
    <w:rsid w:val="003164A4"/>
    <w:rsid w:val="0033103F"/>
    <w:rsid w:val="00370CC4"/>
    <w:rsid w:val="00396150"/>
    <w:rsid w:val="003B5762"/>
    <w:rsid w:val="003D767B"/>
    <w:rsid w:val="00443E2B"/>
    <w:rsid w:val="004B48E1"/>
    <w:rsid w:val="004D1267"/>
    <w:rsid w:val="004E474D"/>
    <w:rsid w:val="00503778"/>
    <w:rsid w:val="005352FA"/>
    <w:rsid w:val="005A3D5B"/>
    <w:rsid w:val="005A5886"/>
    <w:rsid w:val="005D4BF2"/>
    <w:rsid w:val="00620938"/>
    <w:rsid w:val="00665528"/>
    <w:rsid w:val="00674478"/>
    <w:rsid w:val="006B4659"/>
    <w:rsid w:val="007A4AA1"/>
    <w:rsid w:val="007D4637"/>
    <w:rsid w:val="00821CD2"/>
    <w:rsid w:val="008624A9"/>
    <w:rsid w:val="008D09CE"/>
    <w:rsid w:val="008F0B77"/>
    <w:rsid w:val="008F1086"/>
    <w:rsid w:val="00982B8D"/>
    <w:rsid w:val="00A27A13"/>
    <w:rsid w:val="00AA70D2"/>
    <w:rsid w:val="00B7050A"/>
    <w:rsid w:val="00C06954"/>
    <w:rsid w:val="00CB63AA"/>
    <w:rsid w:val="00CC1F36"/>
    <w:rsid w:val="00D11E1A"/>
    <w:rsid w:val="00DC24DC"/>
    <w:rsid w:val="00DE4877"/>
    <w:rsid w:val="00EC6530"/>
    <w:rsid w:val="00ED669F"/>
    <w:rsid w:val="00F0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78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0D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3D76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D767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767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767B"/>
    <w:rPr>
      <w:rFonts w:eastAsia="Times New Roman"/>
      <w:color w:val="5A5A5A"/>
      <w:spacing w:val="15"/>
    </w:rPr>
  </w:style>
  <w:style w:type="character" w:styleId="Hyperlink">
    <w:name w:val="Hyperlink"/>
    <w:basedOn w:val="DefaultParagraphFont"/>
    <w:uiPriority w:val="99"/>
    <w:rsid w:val="00310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5</Pages>
  <Words>828</Words>
  <Characters>4721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2017-01-23T06:06:00Z</cp:lastPrinted>
  <dcterms:created xsi:type="dcterms:W3CDTF">2017-01-23T03:46:00Z</dcterms:created>
  <dcterms:modified xsi:type="dcterms:W3CDTF">2017-01-24T10:32:00Z</dcterms:modified>
</cp:coreProperties>
</file>