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0D" w:rsidRPr="00F3463B" w:rsidRDefault="0032040D" w:rsidP="00730467">
      <w:pPr>
        <w:tabs>
          <w:tab w:val="left" w:pos="1122"/>
        </w:tabs>
        <w:jc w:val="right"/>
        <w:rPr>
          <w:b/>
          <w:bCs/>
        </w:rPr>
      </w:pPr>
      <w:r>
        <w:rPr>
          <w:b/>
          <w:bCs/>
        </w:rPr>
        <w:t>ПРОЕКТ</w:t>
      </w:r>
    </w:p>
    <w:p w:rsidR="0032040D" w:rsidRDefault="0032040D" w:rsidP="00730467">
      <w:pPr>
        <w:tabs>
          <w:tab w:val="left" w:pos="1122"/>
        </w:tabs>
        <w:jc w:val="right"/>
        <w:rPr>
          <w:b/>
          <w:bCs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alt="logo" style="position:absolute;left:0;text-align:left;margin-left:153pt;margin-top:4.2pt;width:171pt;height:128.25pt;z-index:251658240;visibility:visible">
            <v:imagedata r:id="rId7" o:title=""/>
            <w10:wrap type="square" side="left"/>
          </v:shape>
        </w:pict>
      </w:r>
    </w:p>
    <w:p w:rsidR="0032040D" w:rsidRDefault="0032040D" w:rsidP="00730467">
      <w:pPr>
        <w:tabs>
          <w:tab w:val="left" w:pos="1122"/>
        </w:tabs>
        <w:jc w:val="right"/>
        <w:rPr>
          <w:b/>
          <w:bCs/>
        </w:rPr>
      </w:pPr>
    </w:p>
    <w:p w:rsidR="0032040D" w:rsidRDefault="0032040D" w:rsidP="00730467">
      <w:pPr>
        <w:tabs>
          <w:tab w:val="left" w:pos="1122"/>
        </w:tabs>
        <w:jc w:val="right"/>
        <w:rPr>
          <w:b/>
          <w:bCs/>
        </w:rPr>
      </w:pPr>
    </w:p>
    <w:p w:rsidR="0032040D" w:rsidRDefault="0032040D" w:rsidP="00730467">
      <w:pPr>
        <w:tabs>
          <w:tab w:val="left" w:pos="1122"/>
        </w:tabs>
        <w:jc w:val="right"/>
        <w:rPr>
          <w:b/>
          <w:bCs/>
        </w:rPr>
      </w:pPr>
    </w:p>
    <w:p w:rsidR="0032040D" w:rsidRDefault="0032040D" w:rsidP="00730467">
      <w:pPr>
        <w:tabs>
          <w:tab w:val="left" w:pos="1122"/>
        </w:tabs>
        <w:jc w:val="right"/>
        <w:rPr>
          <w:b/>
          <w:bCs/>
        </w:rPr>
      </w:pPr>
    </w:p>
    <w:p w:rsidR="0032040D" w:rsidRDefault="0032040D" w:rsidP="00730467">
      <w:pPr>
        <w:tabs>
          <w:tab w:val="left" w:pos="1122"/>
        </w:tabs>
        <w:jc w:val="right"/>
        <w:rPr>
          <w:b/>
          <w:bCs/>
        </w:rPr>
      </w:pPr>
    </w:p>
    <w:p w:rsidR="0032040D" w:rsidRDefault="0032040D" w:rsidP="00730467">
      <w:pPr>
        <w:tabs>
          <w:tab w:val="left" w:pos="1122"/>
        </w:tabs>
        <w:jc w:val="right"/>
        <w:rPr>
          <w:b/>
          <w:bCs/>
        </w:rPr>
      </w:pPr>
    </w:p>
    <w:p w:rsidR="0032040D" w:rsidRDefault="0032040D" w:rsidP="00730467">
      <w:pPr>
        <w:tabs>
          <w:tab w:val="left" w:pos="1122"/>
        </w:tabs>
        <w:jc w:val="right"/>
        <w:rPr>
          <w:b/>
          <w:bCs/>
        </w:rPr>
      </w:pPr>
    </w:p>
    <w:p w:rsidR="0032040D" w:rsidRDefault="0032040D" w:rsidP="00730467">
      <w:pPr>
        <w:tabs>
          <w:tab w:val="left" w:pos="1122"/>
        </w:tabs>
        <w:jc w:val="right"/>
        <w:rPr>
          <w:b/>
          <w:bCs/>
        </w:rPr>
      </w:pPr>
    </w:p>
    <w:p w:rsidR="0032040D" w:rsidRDefault="0032040D" w:rsidP="00730467">
      <w:pPr>
        <w:tabs>
          <w:tab w:val="left" w:pos="1122"/>
        </w:tabs>
        <w:jc w:val="right"/>
        <w:rPr>
          <w:b/>
          <w:bCs/>
        </w:rPr>
      </w:pPr>
    </w:p>
    <w:p w:rsidR="0032040D" w:rsidRDefault="0032040D" w:rsidP="007304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32040D" w:rsidRDefault="0032040D" w:rsidP="007304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ВЕРХНИЙ ТАГИЛ</w:t>
      </w:r>
    </w:p>
    <w:p w:rsidR="0032040D" w:rsidRDefault="0032040D" w:rsidP="006D647C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1E0"/>
      </w:tblPr>
      <w:tblGrid>
        <w:gridCol w:w="4973"/>
        <w:gridCol w:w="4881"/>
      </w:tblGrid>
      <w:tr w:rsidR="0032040D">
        <w:tc>
          <w:tcPr>
            <w:tcW w:w="5184" w:type="dxa"/>
          </w:tcPr>
          <w:p w:rsidR="0032040D" w:rsidRDefault="0032040D" w:rsidP="00796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___.___.2016</w:t>
            </w:r>
            <w:r w:rsidRPr="00A4239B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 № _____</w:t>
            </w:r>
          </w:p>
          <w:p w:rsidR="0032040D" w:rsidRDefault="0032040D" w:rsidP="00796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Верхний Тагил</w:t>
            </w:r>
          </w:p>
        </w:tc>
        <w:tc>
          <w:tcPr>
            <w:tcW w:w="5185" w:type="dxa"/>
          </w:tcPr>
          <w:p w:rsidR="0032040D" w:rsidRDefault="0032040D" w:rsidP="00796E1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32040D" w:rsidRDefault="0032040D" w:rsidP="00730467">
      <w:pPr>
        <w:rPr>
          <w:sz w:val="28"/>
          <w:szCs w:val="28"/>
        </w:rPr>
      </w:pPr>
    </w:p>
    <w:p w:rsidR="0032040D" w:rsidRDefault="0032040D" w:rsidP="00730467">
      <w:pPr>
        <w:jc w:val="center"/>
        <w:rPr>
          <w:b/>
          <w:bCs/>
          <w:i/>
          <w:iCs/>
          <w:sz w:val="28"/>
          <w:szCs w:val="28"/>
        </w:rPr>
      </w:pPr>
      <w:r w:rsidRPr="001D1494">
        <w:rPr>
          <w:b/>
          <w:bCs/>
          <w:i/>
          <w:iCs/>
          <w:sz w:val="28"/>
          <w:szCs w:val="28"/>
        </w:rPr>
        <w:t xml:space="preserve">Об </w:t>
      </w:r>
      <w:r>
        <w:rPr>
          <w:b/>
          <w:bCs/>
          <w:i/>
          <w:iCs/>
          <w:sz w:val="28"/>
          <w:szCs w:val="28"/>
        </w:rPr>
        <w:t xml:space="preserve">утверждении муниципальной программы </w:t>
      </w:r>
    </w:p>
    <w:p w:rsidR="0032040D" w:rsidRDefault="0032040D" w:rsidP="00730467">
      <w:pPr>
        <w:jc w:val="center"/>
        <w:rPr>
          <w:b/>
          <w:bCs/>
          <w:i/>
          <w:iCs/>
          <w:snapToGrid w:val="0"/>
          <w:sz w:val="28"/>
          <w:szCs w:val="28"/>
        </w:rPr>
      </w:pPr>
      <w:r w:rsidRPr="00452962">
        <w:rPr>
          <w:b/>
          <w:bCs/>
          <w:i/>
          <w:iCs/>
          <w:snapToGrid w:val="0"/>
          <w:sz w:val="28"/>
          <w:szCs w:val="28"/>
        </w:rPr>
        <w:t>«Развитие культуры и искусства в</w:t>
      </w:r>
      <w:r>
        <w:rPr>
          <w:b/>
          <w:bCs/>
          <w:i/>
          <w:iCs/>
          <w:snapToGrid w:val="0"/>
          <w:sz w:val="28"/>
          <w:szCs w:val="28"/>
        </w:rPr>
        <w:t xml:space="preserve"> городском округе</w:t>
      </w:r>
      <w:r w:rsidRPr="00452962">
        <w:rPr>
          <w:b/>
          <w:bCs/>
          <w:i/>
          <w:iCs/>
          <w:snapToGrid w:val="0"/>
          <w:sz w:val="28"/>
          <w:szCs w:val="28"/>
        </w:rPr>
        <w:t xml:space="preserve"> Верхний Тагил </w:t>
      </w:r>
    </w:p>
    <w:p w:rsidR="0032040D" w:rsidRPr="005978C3" w:rsidRDefault="0032040D" w:rsidP="00730467">
      <w:pPr>
        <w:jc w:val="center"/>
        <w:rPr>
          <w:b/>
          <w:bCs/>
          <w:i/>
          <w:iCs/>
          <w:snapToGrid w:val="0"/>
          <w:sz w:val="28"/>
          <w:szCs w:val="28"/>
        </w:rPr>
      </w:pPr>
      <w:r>
        <w:rPr>
          <w:b/>
          <w:bCs/>
          <w:i/>
          <w:iCs/>
          <w:snapToGrid w:val="0"/>
          <w:sz w:val="28"/>
          <w:szCs w:val="28"/>
        </w:rPr>
        <w:t xml:space="preserve"> на 2017-2019 годы»</w:t>
      </w:r>
    </w:p>
    <w:p w:rsidR="0032040D" w:rsidRPr="00452962" w:rsidRDefault="0032040D" w:rsidP="00730467">
      <w:pPr>
        <w:jc w:val="center"/>
        <w:rPr>
          <w:b/>
          <w:bCs/>
          <w:i/>
          <w:iCs/>
          <w:sz w:val="28"/>
          <w:szCs w:val="28"/>
        </w:rPr>
      </w:pPr>
    </w:p>
    <w:p w:rsidR="0032040D" w:rsidRDefault="0032040D" w:rsidP="006D64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Постановлениями администрации городского округа Верхний Тагил от 11.11.2013 № 868</w:t>
      </w:r>
      <w:r w:rsidRPr="00AA7F28">
        <w:rPr>
          <w:sz w:val="28"/>
          <w:szCs w:val="28"/>
        </w:rPr>
        <w:t xml:space="preserve"> «Об утверждении Порядка </w:t>
      </w:r>
      <w:r>
        <w:rPr>
          <w:sz w:val="28"/>
          <w:szCs w:val="28"/>
        </w:rPr>
        <w:t>формирования и реализации</w:t>
      </w:r>
      <w:r w:rsidRPr="00AA7F28">
        <w:rPr>
          <w:sz w:val="28"/>
          <w:szCs w:val="28"/>
        </w:rPr>
        <w:t xml:space="preserve"> муниципальных программ городского округа Верхний Тагил»,</w:t>
      </w:r>
      <w:r>
        <w:rPr>
          <w:sz w:val="28"/>
          <w:szCs w:val="28"/>
        </w:rPr>
        <w:t xml:space="preserve"> руководствуясь </w:t>
      </w:r>
      <w:r w:rsidRPr="00AA7F28">
        <w:rPr>
          <w:sz w:val="28"/>
          <w:szCs w:val="28"/>
        </w:rPr>
        <w:t>Уставом городского округа Верхний Тагил</w:t>
      </w:r>
    </w:p>
    <w:p w:rsidR="0032040D" w:rsidRDefault="0032040D" w:rsidP="00730467">
      <w:pPr>
        <w:jc w:val="both"/>
        <w:rPr>
          <w:sz w:val="28"/>
          <w:szCs w:val="28"/>
        </w:rPr>
      </w:pPr>
    </w:p>
    <w:p w:rsidR="0032040D" w:rsidRPr="001A5290" w:rsidRDefault="0032040D" w:rsidP="00730467">
      <w:pPr>
        <w:jc w:val="both"/>
        <w:rPr>
          <w:sz w:val="28"/>
          <w:szCs w:val="28"/>
        </w:rPr>
      </w:pPr>
    </w:p>
    <w:p w:rsidR="0032040D" w:rsidRPr="001A5290" w:rsidRDefault="0032040D" w:rsidP="0073046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A5290">
        <w:rPr>
          <w:b/>
          <w:bCs/>
          <w:sz w:val="28"/>
          <w:szCs w:val="28"/>
        </w:rPr>
        <w:t>ПОСТАНОВЛЯЮ:</w:t>
      </w:r>
    </w:p>
    <w:p w:rsidR="0032040D" w:rsidRPr="00F52817" w:rsidRDefault="0032040D" w:rsidP="00F84815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</w:t>
      </w:r>
      <w:r w:rsidRPr="00AA7F28">
        <w:rPr>
          <w:sz w:val="28"/>
          <w:szCs w:val="28"/>
        </w:rPr>
        <w:t xml:space="preserve">твердить муниципальную </w:t>
      </w:r>
      <w:hyperlink w:anchor="Par30" w:history="1">
        <w:r w:rsidRPr="00AA7F28">
          <w:rPr>
            <w:sz w:val="28"/>
            <w:szCs w:val="28"/>
          </w:rPr>
          <w:t>программу</w:t>
        </w:r>
      </w:hyperlink>
      <w:r w:rsidRPr="00452962">
        <w:rPr>
          <w:snapToGrid w:val="0"/>
          <w:sz w:val="28"/>
          <w:szCs w:val="28"/>
        </w:rPr>
        <w:t xml:space="preserve">«Развитие культуры и искусства </w:t>
      </w:r>
      <w:r>
        <w:rPr>
          <w:snapToGrid w:val="0"/>
          <w:sz w:val="28"/>
          <w:szCs w:val="28"/>
        </w:rPr>
        <w:t>в городском округе Верхний Тагил на 2017-2019 годы».</w:t>
      </w:r>
    </w:p>
    <w:p w:rsidR="0032040D" w:rsidRPr="006D647C" w:rsidRDefault="0032040D" w:rsidP="00632C13">
      <w:pPr>
        <w:widowControl w:val="0"/>
        <w:autoSpaceDE w:val="0"/>
        <w:autoSpaceDN w:val="0"/>
        <w:adjustRightInd w:val="0"/>
        <w:jc w:val="both"/>
      </w:pPr>
      <w:r>
        <w:rPr>
          <w:snapToGrid w:val="0"/>
          <w:sz w:val="28"/>
          <w:szCs w:val="28"/>
        </w:rPr>
        <w:tab/>
        <w:t xml:space="preserve">2. </w:t>
      </w:r>
      <w:r>
        <w:rPr>
          <w:sz w:val="28"/>
          <w:szCs w:val="28"/>
        </w:rPr>
        <w:t>Р</w:t>
      </w:r>
      <w:r w:rsidRPr="00632C13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632C13">
        <w:rPr>
          <w:sz w:val="28"/>
          <w:szCs w:val="28"/>
        </w:rPr>
        <w:t xml:space="preserve">на официальном сайте городского округа Верхний Тагил </w:t>
      </w:r>
      <w:hyperlink r:id="rId8" w:history="1">
        <w:r w:rsidRPr="00632C13">
          <w:rPr>
            <w:rStyle w:val="Hyperlink"/>
            <w:color w:val="auto"/>
            <w:sz w:val="28"/>
            <w:szCs w:val="28"/>
          </w:rPr>
          <w:t>www.go-vtagil.ru</w:t>
        </w:r>
      </w:hyperlink>
      <w:r>
        <w:t>.</w:t>
      </w:r>
    </w:p>
    <w:p w:rsidR="0032040D" w:rsidRPr="00632C13" w:rsidRDefault="0032040D" w:rsidP="00632C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</w:t>
      </w:r>
      <w:r w:rsidRPr="00632C13">
        <w:rPr>
          <w:sz w:val="28"/>
          <w:szCs w:val="28"/>
        </w:rPr>
        <w:t xml:space="preserve"> Постановления возложить на заместителя Главы администрации по</w:t>
      </w:r>
      <w:r>
        <w:rPr>
          <w:sz w:val="28"/>
          <w:szCs w:val="28"/>
        </w:rPr>
        <w:t xml:space="preserve"> социальным вопросам Упорову И.Г</w:t>
      </w:r>
      <w:r w:rsidRPr="00632C13">
        <w:rPr>
          <w:sz w:val="28"/>
          <w:szCs w:val="28"/>
        </w:rPr>
        <w:t>.</w:t>
      </w:r>
    </w:p>
    <w:p w:rsidR="0032040D" w:rsidRPr="00632C13" w:rsidRDefault="0032040D" w:rsidP="00F52817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32040D" w:rsidRDefault="0032040D" w:rsidP="00F52817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32040D" w:rsidRDefault="0032040D" w:rsidP="00F52817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32040D" w:rsidRDefault="0032040D" w:rsidP="00F52817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32040D" w:rsidRPr="00F52817" w:rsidRDefault="0032040D" w:rsidP="00F52817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городского округа Верхний Тагил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Ю.В. Прокошин</w:t>
      </w:r>
    </w:p>
    <w:p w:rsidR="0032040D" w:rsidRDefault="0032040D" w:rsidP="0073046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040D" w:rsidRDefault="0032040D" w:rsidP="0073046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040D" w:rsidRDefault="0032040D" w:rsidP="0073046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040D" w:rsidRDefault="0032040D" w:rsidP="0073046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040D" w:rsidRDefault="0032040D" w:rsidP="0073046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040D" w:rsidRDefault="0032040D" w:rsidP="0073046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040D" w:rsidRDefault="0032040D" w:rsidP="0073046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040D" w:rsidRDefault="0032040D" w:rsidP="0073046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548" w:type="dxa"/>
        <w:tblInd w:w="-106" w:type="dxa"/>
        <w:tblLook w:val="01E0"/>
      </w:tblPr>
      <w:tblGrid>
        <w:gridCol w:w="5328"/>
        <w:gridCol w:w="5220"/>
      </w:tblGrid>
      <w:tr w:rsidR="0032040D" w:rsidRPr="00036394">
        <w:tc>
          <w:tcPr>
            <w:tcW w:w="5328" w:type="dxa"/>
          </w:tcPr>
          <w:p w:rsidR="0032040D" w:rsidRDefault="0032040D" w:rsidP="00964491">
            <w:pPr>
              <w:jc w:val="both"/>
            </w:pPr>
          </w:p>
        </w:tc>
        <w:tc>
          <w:tcPr>
            <w:tcW w:w="5220" w:type="dxa"/>
          </w:tcPr>
          <w:p w:rsidR="0032040D" w:rsidRPr="00036394" w:rsidRDefault="0032040D" w:rsidP="00964491">
            <w:pPr>
              <w:ind w:left="-108"/>
              <w:jc w:val="both"/>
            </w:pPr>
            <w:r w:rsidRPr="00036394">
              <w:t>УТВЕРЖДЕНА</w:t>
            </w:r>
          </w:p>
          <w:p w:rsidR="0032040D" w:rsidRPr="00036394" w:rsidRDefault="0032040D" w:rsidP="00964491">
            <w:pPr>
              <w:ind w:left="-108"/>
              <w:jc w:val="both"/>
            </w:pPr>
            <w:r w:rsidRPr="00036394">
              <w:t xml:space="preserve">Постановлением </w:t>
            </w:r>
            <w:r w:rsidRPr="00EE37C0">
              <w:t xml:space="preserve">администрации городского округа Верхний Тагил от </w:t>
            </w:r>
            <w:r>
              <w:t>___.___</w:t>
            </w:r>
            <w:r w:rsidRPr="00EE37C0">
              <w:t xml:space="preserve">.2016 года  № </w:t>
            </w:r>
            <w:r>
              <w:t>____</w:t>
            </w:r>
            <w:r w:rsidRPr="00EE37C0">
              <w:t xml:space="preserve"> «Об утверждении муниципальной программы </w:t>
            </w:r>
            <w:r w:rsidRPr="00EE37C0">
              <w:rPr>
                <w:snapToGrid w:val="0"/>
              </w:rPr>
              <w:t xml:space="preserve">«Развитие </w:t>
            </w:r>
            <w:r>
              <w:rPr>
                <w:snapToGrid w:val="0"/>
              </w:rPr>
              <w:t>культуры и искусства</w:t>
            </w:r>
            <w:r w:rsidRPr="00036394">
              <w:rPr>
                <w:snapToGrid w:val="0"/>
              </w:rPr>
              <w:t xml:space="preserve"> в городском округе Верхний Тагил на 2017-2019 годы»</w:t>
            </w:r>
          </w:p>
          <w:p w:rsidR="0032040D" w:rsidRPr="00036394" w:rsidRDefault="0032040D" w:rsidP="00964491">
            <w:pPr>
              <w:ind w:left="-108"/>
              <w:jc w:val="right"/>
            </w:pPr>
          </w:p>
        </w:tc>
      </w:tr>
    </w:tbl>
    <w:p w:rsidR="0032040D" w:rsidRDefault="0032040D" w:rsidP="00314450">
      <w:pPr>
        <w:rPr>
          <w:b/>
          <w:bCs/>
          <w:sz w:val="28"/>
          <w:szCs w:val="28"/>
        </w:rPr>
      </w:pPr>
    </w:p>
    <w:p w:rsidR="0032040D" w:rsidRDefault="0032040D" w:rsidP="00314450">
      <w:pPr>
        <w:rPr>
          <w:b/>
          <w:bCs/>
          <w:sz w:val="28"/>
          <w:szCs w:val="28"/>
        </w:rPr>
      </w:pPr>
    </w:p>
    <w:p w:rsidR="0032040D" w:rsidRPr="00990EEA" w:rsidRDefault="0032040D" w:rsidP="00DC4D96">
      <w:pPr>
        <w:pStyle w:val="Heading9"/>
        <w:rPr>
          <w:b/>
          <w:bCs/>
          <w:caps/>
          <w:sz w:val="24"/>
          <w:szCs w:val="24"/>
        </w:rPr>
      </w:pPr>
      <w:r w:rsidRPr="00990EEA">
        <w:rPr>
          <w:b/>
          <w:bCs/>
          <w:caps/>
          <w:sz w:val="24"/>
          <w:szCs w:val="24"/>
        </w:rPr>
        <w:t>МУНИЦИПАЛЬНАЯ ПРОГРАММА «</w:t>
      </w:r>
      <w:r w:rsidRPr="00990EEA">
        <w:rPr>
          <w:b/>
          <w:bCs/>
          <w:caps/>
          <w:snapToGrid w:val="0"/>
          <w:sz w:val="24"/>
          <w:szCs w:val="24"/>
        </w:rPr>
        <w:t>Развитие культуры и ИСКУССТВА В ГОРОДСКОМ округе Верхний Тагил на 2017-2019 годы»</w:t>
      </w:r>
    </w:p>
    <w:p w:rsidR="0032040D" w:rsidRDefault="0032040D" w:rsidP="00314450">
      <w:pPr>
        <w:rPr>
          <w:b/>
          <w:bCs/>
          <w:sz w:val="28"/>
          <w:szCs w:val="28"/>
        </w:rPr>
      </w:pPr>
    </w:p>
    <w:p w:rsidR="0032040D" w:rsidRDefault="0032040D" w:rsidP="00314450">
      <w:pPr>
        <w:rPr>
          <w:b/>
          <w:bCs/>
          <w:sz w:val="28"/>
          <w:szCs w:val="28"/>
        </w:rPr>
      </w:pPr>
    </w:p>
    <w:p w:rsidR="0032040D" w:rsidRPr="00DC4D96" w:rsidRDefault="0032040D" w:rsidP="00DC4D96">
      <w:pPr>
        <w:ind w:left="-108"/>
        <w:jc w:val="center"/>
        <w:rPr>
          <w:b/>
          <w:bCs/>
        </w:rPr>
      </w:pPr>
      <w:r w:rsidRPr="00DC4D96">
        <w:rPr>
          <w:b/>
          <w:bCs/>
          <w:sz w:val="28"/>
          <w:szCs w:val="28"/>
        </w:rPr>
        <w:t xml:space="preserve">ПАСПОРТ                                                                                                                                 муниципальной программы </w:t>
      </w:r>
      <w:r w:rsidRPr="00DC4D96">
        <w:rPr>
          <w:b/>
          <w:bCs/>
          <w:snapToGrid w:val="0"/>
          <w:sz w:val="28"/>
          <w:szCs w:val="28"/>
        </w:rPr>
        <w:t>«Развитие культуры и искусства в городском округе Верхний Тагил на 2017-2019 годы»</w:t>
      </w:r>
    </w:p>
    <w:p w:rsidR="0032040D" w:rsidRPr="001B7CA8" w:rsidRDefault="0032040D" w:rsidP="001B7CA8">
      <w:pPr>
        <w:pStyle w:val="Heading9"/>
        <w:rPr>
          <w:b/>
          <w:bCs/>
          <w:caps/>
          <w:snapToGrid w:val="0"/>
        </w:rPr>
      </w:pPr>
    </w:p>
    <w:tbl>
      <w:tblPr>
        <w:tblW w:w="101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2"/>
        <w:gridCol w:w="7371"/>
      </w:tblGrid>
      <w:tr w:rsidR="0032040D" w:rsidRPr="00203760">
        <w:tc>
          <w:tcPr>
            <w:tcW w:w="2732" w:type="dxa"/>
          </w:tcPr>
          <w:p w:rsidR="0032040D" w:rsidRDefault="0032040D" w:rsidP="009644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муниципальной программы</w:t>
            </w:r>
          </w:p>
        </w:tc>
        <w:tc>
          <w:tcPr>
            <w:tcW w:w="7371" w:type="dxa"/>
          </w:tcPr>
          <w:p w:rsidR="0032040D" w:rsidRPr="00771DD7" w:rsidRDefault="0032040D" w:rsidP="00964491">
            <w:pPr>
              <w:jc w:val="both"/>
              <w:rPr>
                <w:snapToGrid w:val="0"/>
                <w:sz w:val="28"/>
                <w:szCs w:val="28"/>
              </w:rPr>
            </w:pPr>
            <w:r w:rsidRPr="00771DD7">
              <w:rPr>
                <w:snapToGrid w:val="0"/>
                <w:sz w:val="28"/>
                <w:szCs w:val="28"/>
              </w:rPr>
              <w:t xml:space="preserve">«Развитие </w:t>
            </w:r>
            <w:r>
              <w:rPr>
                <w:snapToGrid w:val="0"/>
                <w:sz w:val="28"/>
                <w:szCs w:val="28"/>
              </w:rPr>
              <w:t xml:space="preserve">культуры и искусства </w:t>
            </w:r>
            <w:r w:rsidRPr="00771DD7">
              <w:rPr>
                <w:snapToGrid w:val="0"/>
                <w:sz w:val="28"/>
                <w:szCs w:val="28"/>
              </w:rPr>
              <w:t>в городском округе Верхний Тагил на 2017-2019 годы»</w:t>
            </w:r>
            <w:r>
              <w:rPr>
                <w:snapToGrid w:val="0"/>
                <w:sz w:val="28"/>
                <w:szCs w:val="28"/>
              </w:rPr>
              <w:t xml:space="preserve"> (далее по тексу - муниципальная программа)</w:t>
            </w:r>
          </w:p>
          <w:p w:rsidR="0032040D" w:rsidRDefault="0032040D" w:rsidP="0096449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2040D" w:rsidRPr="00203760">
        <w:tc>
          <w:tcPr>
            <w:tcW w:w="2732" w:type="dxa"/>
          </w:tcPr>
          <w:p w:rsidR="0032040D" w:rsidRPr="00203760" w:rsidRDefault="0032040D" w:rsidP="009644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</w:tcPr>
          <w:p w:rsidR="0032040D" w:rsidRDefault="0032040D" w:rsidP="0096449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«Управление культуры, спорта и молодежной политики городского округа Верхний Тагил»</w:t>
            </w:r>
          </w:p>
        </w:tc>
      </w:tr>
      <w:tr w:rsidR="0032040D" w:rsidRPr="00203760">
        <w:tc>
          <w:tcPr>
            <w:tcW w:w="2732" w:type="dxa"/>
          </w:tcPr>
          <w:p w:rsidR="0032040D" w:rsidRDefault="0032040D" w:rsidP="009644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32040D" w:rsidRDefault="0032040D" w:rsidP="0096449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1.Муниципальное автономное учреждение культуры «Городской Дворец культуры»</w:t>
            </w:r>
          </w:p>
          <w:p w:rsidR="0032040D" w:rsidRDefault="0032040D" w:rsidP="0096449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2.Муниципальное бюджетное учреждение культуры «Половинновский сельский культурно-спортивный комплекс»</w:t>
            </w:r>
          </w:p>
          <w:p w:rsidR="0032040D" w:rsidRDefault="0032040D" w:rsidP="0096449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3.Муниципальное автономное учреждение культуры «Верхнетагильский городской историко-краеведческий музей»</w:t>
            </w:r>
          </w:p>
          <w:p w:rsidR="0032040D" w:rsidRDefault="0032040D" w:rsidP="0096449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4.Муниципальное автономное учреждение культуры Верхнетагильская городская библиотека им. Ф.Ф. Павленкова</w:t>
            </w:r>
          </w:p>
          <w:p w:rsidR="0032040D" w:rsidRDefault="0032040D" w:rsidP="0096449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5.Муниципальное автономное учреждение дополнительного образования «Детская школа искусств»</w:t>
            </w:r>
          </w:p>
        </w:tc>
      </w:tr>
      <w:tr w:rsidR="0032040D" w:rsidRPr="00203760">
        <w:tc>
          <w:tcPr>
            <w:tcW w:w="2732" w:type="dxa"/>
          </w:tcPr>
          <w:p w:rsidR="0032040D" w:rsidRPr="00203760" w:rsidRDefault="0032040D" w:rsidP="009644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муниципальной </w:t>
            </w:r>
            <w:r w:rsidRPr="00203760">
              <w:rPr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32040D" w:rsidRPr="00203760" w:rsidRDefault="0032040D" w:rsidP="0096449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2017-2019 годы</w:t>
            </w:r>
          </w:p>
        </w:tc>
      </w:tr>
      <w:tr w:rsidR="0032040D" w:rsidRPr="00203760">
        <w:tc>
          <w:tcPr>
            <w:tcW w:w="2732" w:type="dxa"/>
          </w:tcPr>
          <w:p w:rsidR="0032040D" w:rsidRDefault="0032040D" w:rsidP="00964491">
            <w:pPr>
              <w:snapToGrid w:val="0"/>
              <w:rPr>
                <w:sz w:val="28"/>
                <w:szCs w:val="28"/>
              </w:rPr>
            </w:pPr>
            <w:r w:rsidRPr="00FD3DEA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и задачи муниципальной </w:t>
            </w:r>
            <w:r w:rsidRPr="00FD3DEA">
              <w:rPr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32040D" w:rsidRPr="00FD3DEA" w:rsidRDefault="0032040D" w:rsidP="001602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3DEA">
              <w:rPr>
                <w:sz w:val="28"/>
                <w:szCs w:val="28"/>
              </w:rPr>
              <w:t xml:space="preserve">Цель 1. </w:t>
            </w:r>
            <w:r>
              <w:rPr>
                <w:sz w:val="28"/>
                <w:szCs w:val="28"/>
              </w:rPr>
              <w:t>П</w:t>
            </w:r>
            <w:r w:rsidRPr="008C0B83">
              <w:rPr>
                <w:sz w:val="28"/>
                <w:szCs w:val="28"/>
              </w:rPr>
              <w:t>овышение доступности и качества услуг, предоставляемых уч</w:t>
            </w:r>
            <w:r>
              <w:rPr>
                <w:sz w:val="28"/>
                <w:szCs w:val="28"/>
              </w:rPr>
              <w:t>реждениями культуры и искусства</w:t>
            </w:r>
            <w:r w:rsidRPr="00FD3DEA">
              <w:rPr>
                <w:sz w:val="28"/>
                <w:szCs w:val="28"/>
              </w:rPr>
              <w:t>;</w:t>
            </w:r>
          </w:p>
          <w:p w:rsidR="0032040D" w:rsidRPr="00FD3DEA" w:rsidRDefault="0032040D" w:rsidP="001602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3DEA">
              <w:rPr>
                <w:sz w:val="28"/>
                <w:szCs w:val="28"/>
              </w:rPr>
              <w:t xml:space="preserve">Задачи: </w:t>
            </w:r>
          </w:p>
          <w:p w:rsidR="0032040D" w:rsidRPr="008C0B83" w:rsidRDefault="0032040D" w:rsidP="001602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8C0B83">
              <w:rPr>
                <w:sz w:val="28"/>
                <w:szCs w:val="28"/>
              </w:rPr>
              <w:t>поддержка детского художественного творчества, развитие дополнительного образования детей художественно-эстетической направленности по видам искусств;</w:t>
            </w:r>
          </w:p>
          <w:p w:rsidR="0032040D" w:rsidRPr="008C0B83" w:rsidRDefault="0032040D" w:rsidP="00160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8C0B83">
              <w:rPr>
                <w:sz w:val="28"/>
                <w:szCs w:val="28"/>
              </w:rPr>
              <w:t xml:space="preserve">обеспечение доступности библиотечных услуг и </w:t>
            </w:r>
            <w:r w:rsidRPr="008C0B83">
              <w:rPr>
                <w:sz w:val="28"/>
                <w:szCs w:val="28"/>
              </w:rPr>
              <w:br/>
              <w:t>библиотечных фондов, предоставление доступа к справочно-поисковому аппа</w:t>
            </w:r>
            <w:r>
              <w:rPr>
                <w:sz w:val="28"/>
                <w:szCs w:val="28"/>
              </w:rPr>
              <w:t>рату библиотек, их базам данных</w:t>
            </w:r>
            <w:r w:rsidRPr="008C0B83">
              <w:rPr>
                <w:sz w:val="28"/>
                <w:szCs w:val="28"/>
              </w:rPr>
              <w:t>;</w:t>
            </w:r>
          </w:p>
          <w:p w:rsidR="0032040D" w:rsidRPr="00F84815" w:rsidRDefault="0032040D" w:rsidP="00160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8C0B83">
              <w:rPr>
                <w:sz w:val="28"/>
                <w:szCs w:val="28"/>
              </w:rPr>
              <w:t>сохранение и популяризация к</w:t>
            </w:r>
            <w:r>
              <w:rPr>
                <w:sz w:val="28"/>
                <w:szCs w:val="28"/>
              </w:rPr>
              <w:t>ультурно-исторического наследия;</w:t>
            </w:r>
          </w:p>
          <w:p w:rsidR="0032040D" w:rsidRDefault="0032040D" w:rsidP="001602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о</w:t>
            </w:r>
            <w:r w:rsidRPr="00480DCB">
              <w:rPr>
                <w:sz w:val="28"/>
                <w:szCs w:val="28"/>
              </w:rPr>
              <w:t xml:space="preserve">беспечение </w:t>
            </w:r>
            <w:r>
              <w:rPr>
                <w:sz w:val="28"/>
                <w:szCs w:val="28"/>
              </w:rPr>
              <w:t xml:space="preserve">условий для </w:t>
            </w:r>
            <w:r w:rsidRPr="00480DCB">
              <w:rPr>
                <w:sz w:val="28"/>
                <w:szCs w:val="28"/>
              </w:rPr>
              <w:t xml:space="preserve">доступности услуг в области культуры и </w:t>
            </w:r>
            <w:r>
              <w:rPr>
                <w:sz w:val="28"/>
                <w:szCs w:val="28"/>
              </w:rPr>
              <w:t>искусства</w:t>
            </w:r>
            <w:r w:rsidRPr="00480DCB">
              <w:rPr>
                <w:sz w:val="28"/>
                <w:szCs w:val="28"/>
              </w:rPr>
              <w:t xml:space="preserve"> для населения городского округа Верхний Тагил</w:t>
            </w:r>
            <w:r>
              <w:rPr>
                <w:sz w:val="28"/>
                <w:szCs w:val="28"/>
              </w:rPr>
              <w:t>.</w:t>
            </w:r>
          </w:p>
          <w:p w:rsidR="0032040D" w:rsidRDefault="0032040D" w:rsidP="001602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2</w:t>
            </w:r>
            <w:r w:rsidRPr="00FD3DE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Ф</w:t>
            </w:r>
            <w:r w:rsidRPr="00262F15">
              <w:rPr>
                <w:sz w:val="28"/>
                <w:szCs w:val="28"/>
              </w:rPr>
              <w:t>ормирование условий для улучшения положения и качества жизни граждан пожилого возраста</w:t>
            </w:r>
            <w:r>
              <w:rPr>
                <w:sz w:val="28"/>
                <w:szCs w:val="28"/>
              </w:rPr>
              <w:t xml:space="preserve"> городского округа Верхний Тагил</w:t>
            </w:r>
            <w:r w:rsidRPr="00262F15">
              <w:rPr>
                <w:sz w:val="28"/>
                <w:szCs w:val="28"/>
              </w:rPr>
              <w:t xml:space="preserve">, повышения степени их социальной защищенности, активизации </w:t>
            </w:r>
            <w:r>
              <w:rPr>
                <w:sz w:val="28"/>
                <w:szCs w:val="28"/>
              </w:rPr>
              <w:t>их</w:t>
            </w:r>
            <w:r w:rsidRPr="00262F15">
              <w:rPr>
                <w:sz w:val="28"/>
                <w:szCs w:val="28"/>
              </w:rPr>
              <w:t>участия в жизни городского округа Верхний Тагил</w:t>
            </w:r>
            <w:r>
              <w:rPr>
                <w:sz w:val="28"/>
                <w:szCs w:val="28"/>
              </w:rPr>
              <w:t>;</w:t>
            </w:r>
          </w:p>
          <w:p w:rsidR="0032040D" w:rsidRPr="00FD3DEA" w:rsidRDefault="0032040D" w:rsidP="001602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3DEA">
              <w:rPr>
                <w:sz w:val="28"/>
                <w:szCs w:val="28"/>
              </w:rPr>
              <w:t xml:space="preserve">Задачи: </w:t>
            </w:r>
          </w:p>
          <w:p w:rsidR="0032040D" w:rsidRPr="008C0B83" w:rsidRDefault="0032040D" w:rsidP="00160297">
            <w:pPr>
              <w:tabs>
                <w:tab w:val="left" w:pos="53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8C0B83">
              <w:rPr>
                <w:sz w:val="28"/>
                <w:szCs w:val="28"/>
              </w:rPr>
              <w:t>привлечение граждан пожилого возраста к решению     социально значимых проблем городского округа;</w:t>
            </w:r>
          </w:p>
          <w:p w:rsidR="0032040D" w:rsidRDefault="0032040D" w:rsidP="00160297">
            <w:pPr>
              <w:tabs>
                <w:tab w:val="left" w:pos="53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8C0B83">
              <w:rPr>
                <w:sz w:val="28"/>
                <w:szCs w:val="28"/>
              </w:rPr>
              <w:t>формирование здорового образа жизни граждан пожилого возраста, реализация их</w:t>
            </w:r>
            <w:r w:rsidRPr="00990EEA">
              <w:rPr>
                <w:sz w:val="28"/>
                <w:szCs w:val="28"/>
              </w:rPr>
              <w:t xml:space="preserve"> </w:t>
            </w:r>
            <w:r w:rsidRPr="008C0B83">
              <w:rPr>
                <w:sz w:val="28"/>
                <w:szCs w:val="28"/>
              </w:rPr>
              <w:t>социокультурных потребностей,</w:t>
            </w:r>
            <w:r w:rsidRPr="00990EEA">
              <w:rPr>
                <w:sz w:val="28"/>
                <w:szCs w:val="28"/>
              </w:rPr>
              <w:t xml:space="preserve"> </w:t>
            </w:r>
            <w:r w:rsidRPr="008C0B83">
              <w:rPr>
                <w:sz w:val="28"/>
                <w:szCs w:val="28"/>
              </w:rPr>
              <w:t>интеллектуального и творческого    потенциала</w:t>
            </w:r>
            <w:r>
              <w:rPr>
                <w:sz w:val="28"/>
                <w:szCs w:val="28"/>
              </w:rPr>
              <w:t>;</w:t>
            </w:r>
          </w:p>
          <w:p w:rsidR="0032040D" w:rsidRDefault="0032040D" w:rsidP="00927FF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B51A81">
              <w:rPr>
                <w:sz w:val="28"/>
                <w:szCs w:val="28"/>
              </w:rPr>
              <w:t>развитие различных форм клубной работы для граждан пожилого возраста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2040D" w:rsidRPr="00203760">
        <w:tc>
          <w:tcPr>
            <w:tcW w:w="2732" w:type="dxa"/>
          </w:tcPr>
          <w:p w:rsidR="0032040D" w:rsidRPr="00203760" w:rsidRDefault="0032040D" w:rsidP="00364DD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7371" w:type="dxa"/>
          </w:tcPr>
          <w:p w:rsidR="0032040D" w:rsidRDefault="0032040D" w:rsidP="00364DD0">
            <w:pPr>
              <w:jc w:val="both"/>
              <w:rPr>
                <w:snapToGrid w:val="0"/>
                <w:sz w:val="28"/>
                <w:szCs w:val="28"/>
              </w:rPr>
            </w:pPr>
            <w:r w:rsidRPr="00B17C1E">
              <w:rPr>
                <w:snapToGrid w:val="0"/>
                <w:sz w:val="28"/>
                <w:szCs w:val="28"/>
              </w:rPr>
              <w:t xml:space="preserve">Подпрограмма 1 </w:t>
            </w:r>
          </w:p>
          <w:p w:rsidR="0032040D" w:rsidRPr="00B17C1E" w:rsidRDefault="0032040D" w:rsidP="00364DD0">
            <w:pPr>
              <w:jc w:val="both"/>
              <w:rPr>
                <w:sz w:val="28"/>
                <w:szCs w:val="28"/>
              </w:rPr>
            </w:pPr>
            <w:r w:rsidRPr="00B17C1E">
              <w:rPr>
                <w:snapToGrid w:val="0"/>
                <w:sz w:val="28"/>
                <w:szCs w:val="28"/>
              </w:rPr>
              <w:t>«Развитие культуры и искусства в городском о</w:t>
            </w:r>
            <w:r>
              <w:rPr>
                <w:snapToGrid w:val="0"/>
                <w:sz w:val="28"/>
                <w:szCs w:val="28"/>
              </w:rPr>
              <w:t>круге Верхний Тагил</w:t>
            </w:r>
            <w:r w:rsidRPr="00B17C1E">
              <w:rPr>
                <w:snapToGrid w:val="0"/>
                <w:sz w:val="28"/>
                <w:szCs w:val="28"/>
              </w:rPr>
              <w:t>»</w:t>
            </w:r>
          </w:p>
          <w:p w:rsidR="0032040D" w:rsidRPr="00B17C1E" w:rsidRDefault="0032040D" w:rsidP="00364DD0">
            <w:pPr>
              <w:jc w:val="both"/>
              <w:rPr>
                <w:sz w:val="28"/>
                <w:szCs w:val="28"/>
              </w:rPr>
            </w:pPr>
          </w:p>
          <w:p w:rsidR="0032040D" w:rsidRDefault="0032040D" w:rsidP="00364DD0">
            <w:pPr>
              <w:jc w:val="both"/>
              <w:rPr>
                <w:sz w:val="28"/>
                <w:szCs w:val="28"/>
              </w:rPr>
            </w:pPr>
            <w:r w:rsidRPr="00B17C1E">
              <w:rPr>
                <w:sz w:val="28"/>
                <w:szCs w:val="28"/>
              </w:rPr>
              <w:t xml:space="preserve">Подпрограмма 2 </w:t>
            </w:r>
          </w:p>
          <w:p w:rsidR="0032040D" w:rsidRDefault="0032040D" w:rsidP="00364DD0">
            <w:pPr>
              <w:jc w:val="both"/>
              <w:rPr>
                <w:sz w:val="28"/>
                <w:szCs w:val="28"/>
              </w:rPr>
            </w:pPr>
            <w:r w:rsidRPr="00B17C1E">
              <w:rPr>
                <w:sz w:val="28"/>
                <w:szCs w:val="28"/>
              </w:rPr>
              <w:t>«Старшее поколение городского округа Верхний Тагил»</w:t>
            </w:r>
          </w:p>
          <w:p w:rsidR="0032040D" w:rsidRPr="001B246D" w:rsidRDefault="0032040D" w:rsidP="00364DD0">
            <w:pPr>
              <w:jc w:val="both"/>
              <w:rPr>
                <w:sz w:val="28"/>
                <w:szCs w:val="28"/>
              </w:rPr>
            </w:pPr>
          </w:p>
        </w:tc>
      </w:tr>
      <w:tr w:rsidR="0032040D" w:rsidRPr="00203760">
        <w:tc>
          <w:tcPr>
            <w:tcW w:w="2732" w:type="dxa"/>
          </w:tcPr>
          <w:p w:rsidR="0032040D" w:rsidRDefault="0032040D" w:rsidP="00796E1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371" w:type="dxa"/>
          </w:tcPr>
          <w:p w:rsidR="0032040D" w:rsidRPr="00100861" w:rsidRDefault="0032040D" w:rsidP="007F35F9">
            <w:pPr>
              <w:jc w:val="both"/>
              <w:rPr>
                <w:sz w:val="28"/>
                <w:szCs w:val="28"/>
              </w:rPr>
            </w:pPr>
            <w:r w:rsidRPr="00100861">
              <w:rPr>
                <w:sz w:val="28"/>
                <w:szCs w:val="28"/>
              </w:rPr>
              <w:t>Подпрограмма 1:</w:t>
            </w:r>
          </w:p>
          <w:p w:rsidR="0032040D" w:rsidRPr="00100861" w:rsidRDefault="0032040D" w:rsidP="00100861">
            <w:pPr>
              <w:jc w:val="both"/>
              <w:rPr>
                <w:strike/>
                <w:sz w:val="28"/>
                <w:szCs w:val="28"/>
              </w:rPr>
            </w:pPr>
            <w:r w:rsidRPr="00100861">
              <w:rPr>
                <w:sz w:val="28"/>
                <w:szCs w:val="28"/>
              </w:rPr>
              <w:t>1.Количество учащихся детских школ искусств-участников творческих конкурсных мероприятий, фестивалей, выставок областного, регионального, межрегионального значения;</w:t>
            </w:r>
          </w:p>
          <w:p w:rsidR="0032040D" w:rsidRPr="00D85F6F" w:rsidRDefault="0032040D" w:rsidP="00100861">
            <w:pPr>
              <w:jc w:val="both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D85F6F">
              <w:rPr>
                <w:sz w:val="28"/>
                <w:szCs w:val="28"/>
              </w:rPr>
              <w:t>Количество детей, привлекаемых к участию в творческих мероприятиях;</w:t>
            </w:r>
          </w:p>
          <w:p w:rsidR="0032040D" w:rsidRPr="00D85F6F" w:rsidRDefault="0032040D" w:rsidP="00796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D85F6F">
              <w:rPr>
                <w:sz w:val="28"/>
                <w:szCs w:val="28"/>
              </w:rPr>
              <w:t>Количество новых книг, приобретенных в муниципальные общедоступные библиотеки;</w:t>
            </w:r>
          </w:p>
          <w:p w:rsidR="0032040D" w:rsidRPr="00D85F6F" w:rsidRDefault="0032040D" w:rsidP="00796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4.Количество</w:t>
            </w:r>
            <w:r w:rsidRPr="00D85F6F">
              <w:rPr>
                <w:sz w:val="28"/>
                <w:szCs w:val="28"/>
              </w:rPr>
              <w:t xml:space="preserve"> посещений муниципальных библиотек;</w:t>
            </w:r>
          </w:p>
          <w:p w:rsidR="0032040D" w:rsidRPr="00D85F6F" w:rsidRDefault="0032040D" w:rsidP="00796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5.Количество пос</w:t>
            </w:r>
            <w:r w:rsidRPr="00D85F6F">
              <w:rPr>
                <w:sz w:val="28"/>
                <w:szCs w:val="28"/>
              </w:rPr>
              <w:t>ещений муниципального музея.</w:t>
            </w:r>
          </w:p>
          <w:p w:rsidR="0032040D" w:rsidRDefault="0032040D" w:rsidP="00796E1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32040D" w:rsidRPr="0034182A" w:rsidRDefault="0032040D" w:rsidP="00796E1E">
            <w:pPr>
              <w:jc w:val="both"/>
              <w:rPr>
                <w:sz w:val="28"/>
                <w:szCs w:val="28"/>
              </w:rPr>
            </w:pPr>
            <w:r w:rsidRPr="0034182A">
              <w:rPr>
                <w:sz w:val="28"/>
                <w:szCs w:val="28"/>
              </w:rPr>
              <w:t>Подпрограмма 2:</w:t>
            </w:r>
          </w:p>
          <w:p w:rsidR="0032040D" w:rsidRPr="0034182A" w:rsidRDefault="0032040D" w:rsidP="00796E1E">
            <w:pPr>
              <w:jc w:val="both"/>
              <w:rPr>
                <w:sz w:val="28"/>
                <w:szCs w:val="28"/>
              </w:rPr>
            </w:pPr>
            <w:r w:rsidRPr="0034182A">
              <w:rPr>
                <w:sz w:val="28"/>
                <w:szCs w:val="28"/>
              </w:rPr>
              <w:t>1.Увеличение доли граждан пожилого возраста, принявших участие в общественно и социально значимых мероприятиях, к общему количеству граждан городского округа старше трудоспособного возраста;</w:t>
            </w:r>
          </w:p>
          <w:p w:rsidR="0032040D" w:rsidRDefault="0032040D" w:rsidP="00EC0EE8">
            <w:pPr>
              <w:jc w:val="both"/>
              <w:rPr>
                <w:sz w:val="28"/>
                <w:szCs w:val="28"/>
              </w:rPr>
            </w:pPr>
            <w:r w:rsidRPr="0034182A">
              <w:rPr>
                <w:sz w:val="28"/>
                <w:szCs w:val="28"/>
              </w:rPr>
              <w:t>2.Увеличение доли граждан пожилого возраста, привлеченных к активномуобразу жизни, путем участия в спортивных и культурно-массовых мероприятиях к общему количеству граждан городского округа старше трудоспособного возраста</w:t>
            </w:r>
          </w:p>
          <w:p w:rsidR="0032040D" w:rsidRPr="003A3462" w:rsidRDefault="0032040D" w:rsidP="00EC0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Количество клубных формирований.</w:t>
            </w:r>
          </w:p>
        </w:tc>
      </w:tr>
      <w:tr w:rsidR="0032040D" w:rsidRPr="00203760">
        <w:tc>
          <w:tcPr>
            <w:tcW w:w="2732" w:type="dxa"/>
          </w:tcPr>
          <w:p w:rsidR="0032040D" w:rsidRDefault="0032040D" w:rsidP="00796E1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муниципальной программы по годам реализации, тыс.рублей</w:t>
            </w:r>
          </w:p>
        </w:tc>
        <w:tc>
          <w:tcPr>
            <w:tcW w:w="7371" w:type="dxa"/>
          </w:tcPr>
          <w:p w:rsidR="0032040D" w:rsidRPr="002577BB" w:rsidRDefault="0032040D" w:rsidP="00796E1E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Всего: 126 179,9</w:t>
            </w:r>
          </w:p>
          <w:p w:rsidR="0032040D" w:rsidRPr="002577BB" w:rsidRDefault="0032040D" w:rsidP="00796E1E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в том числе:</w:t>
            </w:r>
          </w:p>
          <w:p w:rsidR="0032040D" w:rsidRPr="002577BB" w:rsidRDefault="0032040D" w:rsidP="00796E1E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2017 год –39 384,7</w:t>
            </w:r>
          </w:p>
          <w:p w:rsidR="0032040D" w:rsidRPr="002577BB" w:rsidRDefault="0032040D" w:rsidP="00796E1E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2018год -  43 397,6</w:t>
            </w:r>
          </w:p>
          <w:p w:rsidR="0032040D" w:rsidRPr="002577BB" w:rsidRDefault="0032040D" w:rsidP="00796E1E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2019 год –43 397,6</w:t>
            </w:r>
          </w:p>
          <w:p w:rsidR="0032040D" w:rsidRPr="002577BB" w:rsidRDefault="0032040D" w:rsidP="00796E1E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из них:</w:t>
            </w:r>
          </w:p>
          <w:p w:rsidR="0032040D" w:rsidRPr="002577BB" w:rsidRDefault="0032040D" w:rsidP="00796E1E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местный бюджет: 126 179,9</w:t>
            </w:r>
          </w:p>
          <w:p w:rsidR="0032040D" w:rsidRPr="002577BB" w:rsidRDefault="0032040D" w:rsidP="00796E1E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в том числе:</w:t>
            </w:r>
          </w:p>
          <w:p w:rsidR="0032040D" w:rsidRPr="002577BB" w:rsidRDefault="0032040D" w:rsidP="002577BB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2017 год –39 384,7</w:t>
            </w:r>
          </w:p>
          <w:p w:rsidR="0032040D" w:rsidRPr="002577BB" w:rsidRDefault="0032040D" w:rsidP="002577BB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2018год -  43 397,6</w:t>
            </w:r>
          </w:p>
          <w:p w:rsidR="0032040D" w:rsidRPr="002577BB" w:rsidRDefault="0032040D" w:rsidP="002577BB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2019 год –43 397,6</w:t>
            </w:r>
          </w:p>
          <w:p w:rsidR="0032040D" w:rsidRPr="008805E4" w:rsidRDefault="0032040D" w:rsidP="00796E1E">
            <w:pPr>
              <w:rPr>
                <w:sz w:val="28"/>
                <w:szCs w:val="28"/>
              </w:rPr>
            </w:pPr>
          </w:p>
        </w:tc>
      </w:tr>
      <w:tr w:rsidR="0032040D" w:rsidRPr="00203760">
        <w:tc>
          <w:tcPr>
            <w:tcW w:w="2732" w:type="dxa"/>
          </w:tcPr>
          <w:p w:rsidR="0032040D" w:rsidRDefault="0032040D" w:rsidP="00796E1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7371" w:type="dxa"/>
          </w:tcPr>
          <w:p w:rsidR="0032040D" w:rsidRPr="00842998" w:rsidRDefault="0032040D" w:rsidP="00861489">
            <w:pPr>
              <w:ind w:left="54"/>
              <w:jc w:val="both"/>
              <w:rPr>
                <w:sz w:val="28"/>
                <w:szCs w:val="28"/>
              </w:rPr>
            </w:pPr>
            <w:hyperlink r:id="rId9" w:history="1">
              <w:r w:rsidRPr="00615BC2">
                <w:rPr>
                  <w:rStyle w:val="Hyperlink"/>
                  <w:sz w:val="28"/>
                  <w:szCs w:val="28"/>
                </w:rPr>
                <w:t>www.go-vtagil.ru</w:t>
              </w:r>
            </w:hyperlink>
          </w:p>
          <w:p w:rsidR="0032040D" w:rsidRDefault="0032040D" w:rsidP="00796E1E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32040D" w:rsidRDefault="0032040D" w:rsidP="00F9373B">
      <w:pPr>
        <w:rPr>
          <w:lang w:eastAsia="ru-RU"/>
        </w:rPr>
      </w:pPr>
    </w:p>
    <w:p w:rsidR="0032040D" w:rsidRDefault="0032040D" w:rsidP="00F9373B">
      <w:pPr>
        <w:rPr>
          <w:lang w:eastAsia="ru-RU"/>
        </w:rPr>
      </w:pPr>
    </w:p>
    <w:p w:rsidR="0032040D" w:rsidRDefault="0032040D" w:rsidP="00F9373B">
      <w:pPr>
        <w:rPr>
          <w:lang w:eastAsia="ru-RU"/>
        </w:rPr>
      </w:pPr>
    </w:p>
    <w:p w:rsidR="0032040D" w:rsidRDefault="0032040D" w:rsidP="00F9373B">
      <w:pPr>
        <w:rPr>
          <w:lang w:eastAsia="ru-RU"/>
        </w:rPr>
      </w:pPr>
    </w:p>
    <w:p w:rsidR="0032040D" w:rsidRDefault="0032040D" w:rsidP="00F9373B">
      <w:pPr>
        <w:rPr>
          <w:lang w:eastAsia="ru-RU"/>
        </w:rPr>
      </w:pPr>
    </w:p>
    <w:p w:rsidR="0032040D" w:rsidRDefault="0032040D" w:rsidP="00F9373B">
      <w:pPr>
        <w:rPr>
          <w:lang w:eastAsia="ru-RU"/>
        </w:rPr>
      </w:pPr>
    </w:p>
    <w:p w:rsidR="0032040D" w:rsidRDefault="0032040D" w:rsidP="00F9373B">
      <w:pPr>
        <w:rPr>
          <w:lang w:eastAsia="ru-RU"/>
        </w:rPr>
      </w:pPr>
    </w:p>
    <w:p w:rsidR="0032040D" w:rsidRDefault="0032040D" w:rsidP="00F9373B">
      <w:pPr>
        <w:rPr>
          <w:lang w:eastAsia="ru-RU"/>
        </w:rPr>
      </w:pPr>
    </w:p>
    <w:p w:rsidR="0032040D" w:rsidRDefault="0032040D" w:rsidP="00F9373B">
      <w:pPr>
        <w:rPr>
          <w:lang w:eastAsia="ru-RU"/>
        </w:rPr>
      </w:pPr>
    </w:p>
    <w:p w:rsidR="0032040D" w:rsidRDefault="0032040D" w:rsidP="00F9373B">
      <w:pPr>
        <w:rPr>
          <w:lang w:eastAsia="ru-RU"/>
        </w:rPr>
      </w:pPr>
    </w:p>
    <w:p w:rsidR="0032040D" w:rsidRDefault="0032040D" w:rsidP="00F9373B">
      <w:pPr>
        <w:rPr>
          <w:lang w:eastAsia="ru-RU"/>
        </w:rPr>
      </w:pPr>
    </w:p>
    <w:p w:rsidR="0032040D" w:rsidRDefault="0032040D" w:rsidP="00F9373B">
      <w:pPr>
        <w:rPr>
          <w:lang w:eastAsia="ru-RU"/>
        </w:rPr>
      </w:pPr>
    </w:p>
    <w:p w:rsidR="0032040D" w:rsidRDefault="0032040D" w:rsidP="00F9373B">
      <w:pPr>
        <w:rPr>
          <w:lang w:eastAsia="ru-RU"/>
        </w:rPr>
      </w:pPr>
    </w:p>
    <w:p w:rsidR="0032040D" w:rsidRDefault="0032040D" w:rsidP="00F9373B">
      <w:pPr>
        <w:rPr>
          <w:lang w:eastAsia="ru-RU"/>
        </w:rPr>
      </w:pPr>
    </w:p>
    <w:p w:rsidR="0032040D" w:rsidRDefault="0032040D" w:rsidP="00F9373B">
      <w:pPr>
        <w:rPr>
          <w:lang w:eastAsia="ru-RU"/>
        </w:rPr>
      </w:pPr>
    </w:p>
    <w:p w:rsidR="0032040D" w:rsidRDefault="0032040D" w:rsidP="00F9373B">
      <w:pPr>
        <w:rPr>
          <w:lang w:eastAsia="ru-RU"/>
        </w:rPr>
      </w:pPr>
    </w:p>
    <w:p w:rsidR="0032040D" w:rsidRDefault="0032040D" w:rsidP="00F9373B">
      <w:pPr>
        <w:rPr>
          <w:lang w:eastAsia="ru-RU"/>
        </w:rPr>
      </w:pPr>
    </w:p>
    <w:p w:rsidR="0032040D" w:rsidRPr="008E380A" w:rsidRDefault="0032040D" w:rsidP="00C631C5">
      <w:pPr>
        <w:pStyle w:val="Heading9"/>
        <w:rPr>
          <w:b/>
          <w:bCs/>
          <w:caps/>
        </w:rPr>
      </w:pPr>
      <w:r>
        <w:rPr>
          <w:b/>
          <w:bCs/>
          <w:caps/>
        </w:rPr>
        <w:t>ПодпРограмма 1</w:t>
      </w:r>
    </w:p>
    <w:p w:rsidR="0032040D" w:rsidRDefault="0032040D" w:rsidP="00C631C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1737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Развитие культуры и искусства в городском округе Верхний Тагил</w:t>
      </w:r>
      <w:r w:rsidRPr="00217377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муниципальной</w:t>
      </w:r>
      <w:r w:rsidRPr="00217377">
        <w:rPr>
          <w:b/>
          <w:bCs/>
          <w:sz w:val="28"/>
          <w:szCs w:val="28"/>
        </w:rPr>
        <w:t xml:space="preserve"> программы </w:t>
      </w:r>
    </w:p>
    <w:p w:rsidR="0032040D" w:rsidRDefault="0032040D" w:rsidP="00C631C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17377">
        <w:rPr>
          <w:b/>
          <w:bCs/>
          <w:sz w:val="28"/>
          <w:szCs w:val="28"/>
        </w:rPr>
        <w:t>«Развитие культуры</w:t>
      </w:r>
      <w:r>
        <w:rPr>
          <w:b/>
          <w:bCs/>
          <w:sz w:val="28"/>
          <w:szCs w:val="28"/>
        </w:rPr>
        <w:t xml:space="preserve"> и искусствав городском округе Верхний Тагил </w:t>
      </w:r>
    </w:p>
    <w:p w:rsidR="0032040D" w:rsidRPr="00217377" w:rsidRDefault="0032040D" w:rsidP="00C631C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17377">
        <w:rPr>
          <w:b/>
          <w:bCs/>
          <w:sz w:val="28"/>
          <w:szCs w:val="28"/>
        </w:rPr>
        <w:t>на</w:t>
      </w:r>
      <w:r w:rsidRPr="006517B8">
        <w:rPr>
          <w:b/>
          <w:bCs/>
          <w:snapToGrid w:val="0"/>
          <w:sz w:val="28"/>
          <w:szCs w:val="28"/>
        </w:rPr>
        <w:t xml:space="preserve"> 2017-2019 годы</w:t>
      </w:r>
      <w:r w:rsidRPr="006517B8">
        <w:rPr>
          <w:b/>
          <w:bCs/>
          <w:sz w:val="28"/>
          <w:szCs w:val="28"/>
        </w:rPr>
        <w:t>»</w:t>
      </w:r>
    </w:p>
    <w:p w:rsidR="0032040D" w:rsidRDefault="0032040D" w:rsidP="00C631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040D" w:rsidRDefault="0032040D" w:rsidP="00C631C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Pr="00217377">
        <w:rPr>
          <w:rFonts w:ascii="Times New Roman" w:hAnsi="Times New Roman" w:cs="Times New Roman"/>
          <w:b/>
          <w:bCs/>
          <w:sz w:val="28"/>
          <w:szCs w:val="28"/>
        </w:rPr>
        <w:t>Характеристика и анализ текущего состояния</w:t>
      </w:r>
    </w:p>
    <w:p w:rsidR="0032040D" w:rsidRDefault="0032040D" w:rsidP="00C631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сферы реализациип</w:t>
      </w:r>
      <w:r w:rsidRPr="00217377">
        <w:rPr>
          <w:b/>
          <w:bCs/>
          <w:sz w:val="28"/>
          <w:szCs w:val="28"/>
        </w:rPr>
        <w:t>одпрограммы</w:t>
      </w:r>
      <w:r>
        <w:rPr>
          <w:b/>
          <w:bCs/>
          <w:sz w:val="28"/>
          <w:szCs w:val="28"/>
        </w:rPr>
        <w:t xml:space="preserve"> 1</w:t>
      </w:r>
      <w:r w:rsidRPr="00217377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Развитие </w:t>
      </w:r>
    </w:p>
    <w:p w:rsidR="0032040D" w:rsidRDefault="0032040D" w:rsidP="00C631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культуры и искусства в городском округе Верхний Тагил</w:t>
      </w:r>
      <w:r w:rsidRPr="00217377">
        <w:rPr>
          <w:b/>
          <w:bCs/>
          <w:sz w:val="28"/>
          <w:szCs w:val="28"/>
        </w:rPr>
        <w:t xml:space="preserve">» </w:t>
      </w:r>
    </w:p>
    <w:p w:rsidR="0032040D" w:rsidRPr="007F11C7" w:rsidRDefault="0032040D" w:rsidP="00730467">
      <w:pPr>
        <w:pStyle w:val="a"/>
        <w:jc w:val="center"/>
        <w:rPr>
          <w:b/>
          <w:bCs/>
          <w:caps/>
          <w:sz w:val="28"/>
          <w:szCs w:val="28"/>
        </w:rPr>
      </w:pPr>
    </w:p>
    <w:p w:rsidR="0032040D" w:rsidRPr="002E39AA" w:rsidRDefault="0032040D" w:rsidP="003D44AC">
      <w:pPr>
        <w:autoSpaceDE w:val="0"/>
        <w:autoSpaceDN w:val="0"/>
        <w:adjustRightInd w:val="0"/>
        <w:spacing w:line="297" w:lineRule="exact"/>
        <w:ind w:right="1824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E39AA">
        <w:rPr>
          <w:rFonts w:ascii="Times New Roman CYR" w:hAnsi="Times New Roman CYR" w:cs="Times New Roman CYR"/>
          <w:b/>
          <w:bCs/>
          <w:sz w:val="28"/>
          <w:szCs w:val="28"/>
        </w:rPr>
        <w:t>Учреждения культурно-досугового типа</w:t>
      </w:r>
    </w:p>
    <w:p w:rsidR="0032040D" w:rsidRPr="002E39AA" w:rsidRDefault="0032040D" w:rsidP="003D44AC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sz w:val="28"/>
          <w:szCs w:val="28"/>
        </w:rPr>
        <w:t>В городском округе Верхний Тагил 2 учреждения культурно-досугового типа – МАУК «Городской Дворец культуры» и МБУК «Половинновский сельский культурно-спортивный комплекс».</w:t>
      </w:r>
    </w:p>
    <w:p w:rsidR="0032040D" w:rsidRPr="002E39AA" w:rsidRDefault="0032040D" w:rsidP="003D44AC">
      <w:pPr>
        <w:keepNext/>
        <w:suppressLineNumber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sz w:val="28"/>
          <w:szCs w:val="28"/>
        </w:rPr>
        <w:t>Муниципальному автономному учреждению культур</w:t>
      </w:r>
      <w:r>
        <w:rPr>
          <w:rFonts w:ascii="Times New Roman CYR" w:hAnsi="Times New Roman CYR" w:cs="Times New Roman CYR"/>
          <w:sz w:val="28"/>
          <w:szCs w:val="28"/>
        </w:rPr>
        <w:t>ы «Городской Дворец культуры» 52</w:t>
      </w:r>
      <w:r w:rsidRPr="002E39AA">
        <w:rPr>
          <w:rFonts w:ascii="Times New Roman CYR" w:hAnsi="Times New Roman CYR" w:cs="Times New Roman CYR"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E39AA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учреждение</w:t>
      </w:r>
      <w:r w:rsidRPr="002E39AA">
        <w:rPr>
          <w:rFonts w:ascii="Times New Roman CYR" w:hAnsi="Times New Roman CYR" w:cs="Times New Roman CYR"/>
          <w:sz w:val="28"/>
          <w:szCs w:val="28"/>
        </w:rPr>
        <w:t xml:space="preserve"> является универсальной и востребованной концертной площадкой города, на которой проходят мероприятия различного уровня – культурно-досуговые мероприятия, фестивали, конкурсы, концерты. Жители города всех возрастов и социальных групп являются потребителями услуг, предоставляемых этим учреждением.  В 2015 году за счет средств местного бюджета на 1 миллион рублей было приобретено звуковое сценическое оборудование, что позволило качественно улучшить услуги, предоставляемые учреждением. </w:t>
      </w:r>
    </w:p>
    <w:p w:rsidR="0032040D" w:rsidRPr="002E39AA" w:rsidRDefault="0032040D" w:rsidP="003D44AC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sz w:val="28"/>
          <w:szCs w:val="28"/>
        </w:rPr>
        <w:t>За счет привлечения молодых специалистов увеличилось разнообразие клубных творческих объединений учреждений культурно-досугового типа (хореография, театральное и цирковое искусство, вокальное творчество). В учреждении 2 коллектива со званием «Образцовый». Воспитанники творческих коллективов достойно представляют городской округ Верхний Тагил на окружных и областных конкурсах и фестивалях.</w:t>
      </w:r>
    </w:p>
    <w:p w:rsidR="0032040D" w:rsidRPr="002E39AA" w:rsidRDefault="0032040D" w:rsidP="003D44AC">
      <w:pPr>
        <w:keepNext/>
        <w:suppressLineNumber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sz w:val="28"/>
          <w:szCs w:val="28"/>
        </w:rPr>
        <w:t>Выпускники творческих клубных объединений продолжают обучение вССУЗах и ВУЗах по направлению хореография, театральное творчество. В учреждении в 2015 году появилось 3 молодых специалиста, воспитанников данного учреждения.</w:t>
      </w:r>
    </w:p>
    <w:p w:rsidR="0032040D" w:rsidRPr="002E39AA" w:rsidRDefault="0032040D" w:rsidP="003D44AC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sz w:val="28"/>
          <w:szCs w:val="28"/>
        </w:rPr>
        <w:tab/>
        <w:t xml:space="preserve">Сельское учреждение: МБУК «Половинновский сельский культурно-спортивный комплекс». В 2015 году учреждению исполнилось 35 лет, год постройки - 1980. В учреждении представлены 3 направления деятельности: культурно-досуговое, библиотечное и спортивное. </w:t>
      </w:r>
    </w:p>
    <w:p w:rsidR="0032040D" w:rsidRDefault="0032040D" w:rsidP="003D44AC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sz w:val="28"/>
          <w:szCs w:val="28"/>
        </w:rPr>
        <w:tab/>
        <w:t>Клубные объединения посещают 452 человек (3,5 % от общего количества населения).</w:t>
      </w:r>
    </w:p>
    <w:p w:rsidR="0032040D" w:rsidRDefault="0032040D" w:rsidP="001E19B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sz w:val="28"/>
          <w:szCs w:val="28"/>
        </w:rPr>
        <w:t xml:space="preserve">В качестве положительных тенденций, наблюдаемых в культурно-досуговой сфере за последние три года, можно выделить следующие процессы: </w:t>
      </w:r>
    </w:p>
    <w:p w:rsidR="0032040D" w:rsidRPr="002E39AA" w:rsidRDefault="0032040D" w:rsidP="001E19B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sz w:val="28"/>
          <w:szCs w:val="28"/>
        </w:rPr>
        <w:t>- рост востребованности жителями культурных услуг, предоставляемых муниципальными учреждениями;</w:t>
      </w:r>
    </w:p>
    <w:p w:rsidR="0032040D" w:rsidRPr="002E39AA" w:rsidRDefault="0032040D" w:rsidP="003D44AC">
      <w:pPr>
        <w:keepNext/>
        <w:suppressLineNumber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sz w:val="28"/>
          <w:szCs w:val="28"/>
        </w:rPr>
        <w:t>- формирование устойчивой системы городских праздников, конкурсов и фестивалей;</w:t>
      </w:r>
    </w:p>
    <w:p w:rsidR="0032040D" w:rsidRPr="002E39AA" w:rsidRDefault="0032040D" w:rsidP="003D44AC">
      <w:pPr>
        <w:keepNext/>
        <w:suppressLineNumber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E39AA">
        <w:rPr>
          <w:rFonts w:ascii="Times New Roman CYR" w:hAnsi="Times New Roman CYR" w:cs="Times New Roman CYR"/>
          <w:sz w:val="28"/>
          <w:szCs w:val="28"/>
        </w:rPr>
        <w:t>увеличение заработной платы работников культуры.</w:t>
      </w:r>
    </w:p>
    <w:p w:rsidR="0032040D" w:rsidRPr="002E39AA" w:rsidRDefault="0032040D" w:rsidP="003D44AC">
      <w:pPr>
        <w:autoSpaceDE w:val="0"/>
        <w:autoSpaceDN w:val="0"/>
        <w:adjustRightInd w:val="0"/>
        <w:ind w:left="134" w:right="-2" w:firstLine="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040D" w:rsidRPr="002E39AA" w:rsidRDefault="0032040D" w:rsidP="001E19B5">
      <w:pPr>
        <w:jc w:val="both"/>
        <w:rPr>
          <w:b/>
          <w:bCs/>
          <w:sz w:val="28"/>
          <w:szCs w:val="28"/>
        </w:rPr>
      </w:pPr>
      <w:r w:rsidRPr="002E39AA">
        <w:rPr>
          <w:b/>
          <w:bCs/>
          <w:sz w:val="28"/>
          <w:szCs w:val="28"/>
        </w:rPr>
        <w:t>Динамика основных показателей культурно - досуговой сферы за последние 3 года:</w:t>
      </w:r>
    </w:p>
    <w:tbl>
      <w:tblPr>
        <w:tblW w:w="10209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960"/>
        <w:gridCol w:w="1140"/>
        <w:gridCol w:w="220"/>
        <w:gridCol w:w="1400"/>
        <w:gridCol w:w="1620"/>
        <w:gridCol w:w="1260"/>
        <w:gridCol w:w="1480"/>
        <w:gridCol w:w="1278"/>
      </w:tblGrid>
      <w:tr w:rsidR="0032040D" w:rsidRPr="002E39AA">
        <w:trPr>
          <w:cantSplit/>
          <w:trHeight w:hRule="exact" w:val="1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0D" w:rsidRPr="002E39AA" w:rsidRDefault="0032040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2040D" w:rsidRPr="002E39AA" w:rsidRDefault="0032040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Год</w:t>
            </w:r>
          </w:p>
          <w:p w:rsidR="0032040D" w:rsidRPr="002E39AA" w:rsidRDefault="0032040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0D" w:rsidRPr="002E39AA" w:rsidRDefault="0032040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2040D" w:rsidRPr="002E39AA" w:rsidRDefault="0032040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Сеть (ед.)</w:t>
            </w:r>
          </w:p>
          <w:p w:rsidR="0032040D" w:rsidRPr="002E39AA" w:rsidRDefault="0032040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0D" w:rsidRPr="002E39AA" w:rsidRDefault="0032040D" w:rsidP="00964491">
            <w:pPr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Количество клубных формирований (ед.)</w:t>
            </w:r>
          </w:p>
          <w:p w:rsidR="0032040D" w:rsidRPr="002E39AA" w:rsidRDefault="0032040D" w:rsidP="00964491">
            <w:pPr>
              <w:jc w:val="center"/>
              <w:rPr>
                <w:sz w:val="28"/>
                <w:szCs w:val="28"/>
              </w:rPr>
            </w:pPr>
          </w:p>
          <w:p w:rsidR="0032040D" w:rsidRPr="002E39AA" w:rsidRDefault="0032040D" w:rsidP="00964491">
            <w:pPr>
              <w:jc w:val="center"/>
              <w:rPr>
                <w:sz w:val="28"/>
                <w:szCs w:val="28"/>
              </w:rPr>
            </w:pPr>
          </w:p>
          <w:p w:rsidR="0032040D" w:rsidRPr="002E39AA" w:rsidRDefault="0032040D" w:rsidP="00964491">
            <w:pPr>
              <w:jc w:val="center"/>
              <w:rPr>
                <w:sz w:val="28"/>
                <w:szCs w:val="28"/>
              </w:rPr>
            </w:pPr>
          </w:p>
          <w:p w:rsidR="0032040D" w:rsidRPr="002E39AA" w:rsidRDefault="0032040D" w:rsidP="00964491">
            <w:pPr>
              <w:jc w:val="center"/>
              <w:rPr>
                <w:sz w:val="28"/>
                <w:szCs w:val="28"/>
              </w:rPr>
            </w:pPr>
          </w:p>
          <w:p w:rsidR="0032040D" w:rsidRPr="002E39AA" w:rsidRDefault="0032040D" w:rsidP="00964491">
            <w:pPr>
              <w:jc w:val="center"/>
              <w:rPr>
                <w:sz w:val="28"/>
                <w:szCs w:val="28"/>
              </w:rPr>
            </w:pPr>
          </w:p>
          <w:p w:rsidR="0032040D" w:rsidRPr="002E39AA" w:rsidRDefault="0032040D" w:rsidP="00964491">
            <w:pPr>
              <w:jc w:val="center"/>
              <w:rPr>
                <w:sz w:val="28"/>
                <w:szCs w:val="28"/>
              </w:rPr>
            </w:pPr>
          </w:p>
          <w:p w:rsidR="0032040D" w:rsidRPr="002E39AA" w:rsidRDefault="0032040D" w:rsidP="00964491">
            <w:pPr>
              <w:jc w:val="center"/>
              <w:rPr>
                <w:sz w:val="28"/>
                <w:szCs w:val="28"/>
              </w:rPr>
            </w:pPr>
          </w:p>
          <w:p w:rsidR="0032040D" w:rsidRPr="002E39AA" w:rsidRDefault="0032040D" w:rsidP="00964491">
            <w:pPr>
              <w:jc w:val="center"/>
              <w:rPr>
                <w:sz w:val="28"/>
                <w:szCs w:val="28"/>
              </w:rPr>
            </w:pPr>
          </w:p>
          <w:p w:rsidR="0032040D" w:rsidRPr="002E39AA" w:rsidRDefault="0032040D" w:rsidP="00964491">
            <w:pPr>
              <w:jc w:val="center"/>
              <w:rPr>
                <w:sz w:val="28"/>
                <w:szCs w:val="28"/>
              </w:rPr>
            </w:pPr>
          </w:p>
          <w:p w:rsidR="0032040D" w:rsidRPr="002E39AA" w:rsidRDefault="0032040D" w:rsidP="00964491">
            <w:pPr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формирований</w:t>
            </w:r>
          </w:p>
          <w:p w:rsidR="0032040D" w:rsidRPr="002E39AA" w:rsidRDefault="0032040D" w:rsidP="00964491">
            <w:pPr>
              <w:jc w:val="center"/>
              <w:rPr>
                <w:sz w:val="28"/>
                <w:szCs w:val="28"/>
              </w:rPr>
            </w:pPr>
          </w:p>
          <w:p w:rsidR="0032040D" w:rsidRPr="002E39AA" w:rsidRDefault="0032040D" w:rsidP="00964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0D" w:rsidRPr="002E39AA" w:rsidRDefault="0032040D" w:rsidP="00964491">
            <w:pPr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Количество участников</w:t>
            </w:r>
          </w:p>
          <w:p w:rsidR="0032040D" w:rsidRPr="002E39AA" w:rsidRDefault="0032040D" w:rsidP="00964491">
            <w:pPr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в них</w:t>
            </w:r>
          </w:p>
          <w:p w:rsidR="0032040D" w:rsidRPr="002E39AA" w:rsidRDefault="0032040D" w:rsidP="00964491">
            <w:pPr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(ед.)</w:t>
            </w:r>
          </w:p>
          <w:p w:rsidR="0032040D" w:rsidRPr="002E39AA" w:rsidRDefault="0032040D" w:rsidP="009644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2040D" w:rsidRPr="002E39AA" w:rsidRDefault="0032040D" w:rsidP="009644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0D" w:rsidRPr="002E39AA" w:rsidRDefault="0032040D" w:rsidP="00964491">
            <w:pPr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Количество проведенных мероприятий</w:t>
            </w:r>
          </w:p>
          <w:p w:rsidR="0032040D" w:rsidRPr="002E39AA" w:rsidRDefault="0032040D" w:rsidP="00964491">
            <w:pPr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(ед.)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0D" w:rsidRPr="002E39AA" w:rsidRDefault="0032040D" w:rsidP="00964491">
            <w:pPr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Из них - на</w:t>
            </w:r>
          </w:p>
          <w:p w:rsidR="0032040D" w:rsidRPr="002E39AA" w:rsidRDefault="0032040D" w:rsidP="00964491">
            <w:pPr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платной основе</w:t>
            </w:r>
          </w:p>
          <w:p w:rsidR="0032040D" w:rsidRPr="002E39AA" w:rsidRDefault="0032040D" w:rsidP="00964491">
            <w:pPr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(ед.)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0D" w:rsidRPr="002E39AA" w:rsidRDefault="0032040D" w:rsidP="00964491">
            <w:pPr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Кол-во</w:t>
            </w:r>
          </w:p>
          <w:p w:rsidR="0032040D" w:rsidRPr="002E39AA" w:rsidRDefault="0032040D" w:rsidP="00964491">
            <w:pPr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посетителей</w:t>
            </w:r>
          </w:p>
          <w:p w:rsidR="0032040D" w:rsidRPr="002E39AA" w:rsidRDefault="0032040D" w:rsidP="00964491">
            <w:pPr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(ед.)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0D" w:rsidRPr="002E39AA" w:rsidRDefault="0032040D" w:rsidP="00964491">
            <w:pPr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Из них – детей</w:t>
            </w:r>
          </w:p>
          <w:p w:rsidR="0032040D" w:rsidRPr="002E39AA" w:rsidRDefault="0032040D" w:rsidP="00964491">
            <w:pPr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(ед.)</w:t>
            </w:r>
          </w:p>
        </w:tc>
      </w:tr>
      <w:tr w:rsidR="0032040D" w:rsidRPr="002E39AA">
        <w:trPr>
          <w:trHeight w:hRule="exact"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0D" w:rsidRPr="002E39AA" w:rsidRDefault="0032040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2013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0D" w:rsidRPr="002E39AA" w:rsidRDefault="0032040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2040D" w:rsidRPr="002E39AA" w:rsidRDefault="0032040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13</w:t>
            </w:r>
          </w:p>
        </w:tc>
        <w:tc>
          <w:tcPr>
            <w:tcW w:w="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0D" w:rsidRPr="002E39AA" w:rsidRDefault="0032040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0D" w:rsidRPr="002E39AA" w:rsidRDefault="0032040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528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0D" w:rsidRPr="002E39AA" w:rsidRDefault="0032040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212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0D" w:rsidRPr="002E39AA" w:rsidRDefault="0032040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56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0D" w:rsidRPr="002E39AA" w:rsidRDefault="0032040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38622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0D" w:rsidRPr="002E39AA" w:rsidRDefault="0032040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7254</w:t>
            </w:r>
          </w:p>
        </w:tc>
      </w:tr>
      <w:tr w:rsidR="0032040D" w:rsidRPr="002E39AA">
        <w:trPr>
          <w:trHeight w:hRule="exact"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0D" w:rsidRPr="002E39AA" w:rsidRDefault="0032040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2014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0D" w:rsidRPr="002E39AA" w:rsidRDefault="0032040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2040D" w:rsidRPr="002E39AA" w:rsidRDefault="0032040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12</w:t>
            </w:r>
          </w:p>
        </w:tc>
        <w:tc>
          <w:tcPr>
            <w:tcW w:w="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0D" w:rsidRPr="002E39AA" w:rsidRDefault="0032040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0D" w:rsidRPr="002E39AA" w:rsidRDefault="0032040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451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0D" w:rsidRPr="002E39AA" w:rsidRDefault="0032040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229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0D" w:rsidRPr="002E39AA" w:rsidRDefault="0032040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65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0D" w:rsidRPr="002E39AA" w:rsidRDefault="0032040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42926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0D" w:rsidRPr="002E39AA" w:rsidRDefault="0032040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6623</w:t>
            </w:r>
          </w:p>
        </w:tc>
      </w:tr>
      <w:tr w:rsidR="0032040D" w:rsidRPr="002E39AA">
        <w:trPr>
          <w:trHeight w:hRule="exact"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0D" w:rsidRPr="002E39AA" w:rsidRDefault="0032040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2015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0D" w:rsidRPr="002E39AA" w:rsidRDefault="0032040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2040D" w:rsidRPr="002E39AA" w:rsidRDefault="0032040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13</w:t>
            </w:r>
          </w:p>
        </w:tc>
        <w:tc>
          <w:tcPr>
            <w:tcW w:w="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0D" w:rsidRPr="002E39AA" w:rsidRDefault="0032040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0D" w:rsidRPr="002E39AA" w:rsidRDefault="0032040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452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0D" w:rsidRPr="002E39AA" w:rsidRDefault="0032040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226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0D" w:rsidRPr="002E39AA" w:rsidRDefault="0032040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59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0D" w:rsidRPr="002E39AA" w:rsidRDefault="0032040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47035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0D" w:rsidRPr="002E39AA" w:rsidRDefault="0032040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7532</w:t>
            </w:r>
          </w:p>
        </w:tc>
      </w:tr>
    </w:tbl>
    <w:p w:rsidR="0032040D" w:rsidRPr="002E39AA" w:rsidRDefault="0032040D" w:rsidP="003D44AC">
      <w:pPr>
        <w:autoSpaceDE w:val="0"/>
        <w:autoSpaceDN w:val="0"/>
        <w:adjustRightInd w:val="0"/>
        <w:ind w:left="134" w:right="-2" w:firstLine="57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E39AA">
        <w:rPr>
          <w:rFonts w:ascii="Times New Roman CYR" w:hAnsi="Times New Roman CYR" w:cs="Times New Roman CYR"/>
          <w:b/>
          <w:bCs/>
          <w:sz w:val="28"/>
          <w:szCs w:val="28"/>
        </w:rPr>
        <w:t xml:space="preserve">Библиотечная система. </w:t>
      </w:r>
    </w:p>
    <w:p w:rsidR="0032040D" w:rsidRPr="002E39AA" w:rsidRDefault="0032040D" w:rsidP="003D44AC">
      <w:pPr>
        <w:autoSpaceDE w:val="0"/>
        <w:autoSpaceDN w:val="0"/>
        <w:adjustRightInd w:val="0"/>
        <w:ind w:right="-23"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E39AA">
        <w:rPr>
          <w:rFonts w:ascii="Times New Roman CYR" w:hAnsi="Times New Roman CYR" w:cs="Times New Roman CYR"/>
          <w:color w:val="000000"/>
          <w:sz w:val="28"/>
          <w:szCs w:val="28"/>
        </w:rPr>
        <w:t>Муниципальные библиотеки города Верхний Тагил являются основой библиотечной сети города и представляют собой важную часть информационного и культурного ресурса.</w:t>
      </w:r>
    </w:p>
    <w:p w:rsidR="0032040D" w:rsidRPr="002E39AA" w:rsidRDefault="0032040D" w:rsidP="003D44AC">
      <w:pPr>
        <w:autoSpaceDE w:val="0"/>
        <w:autoSpaceDN w:val="0"/>
        <w:adjustRightInd w:val="0"/>
        <w:ind w:right="-23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sz w:val="28"/>
          <w:szCs w:val="28"/>
        </w:rPr>
        <w:t xml:space="preserve">Централизованной библиотечной системы нет, библиотечную деятельность в 2015 году осуществляли: 1 библиотека, имеющая статус юридического лица, 2 сельские библиотеки в структуре КДУ: </w:t>
      </w:r>
    </w:p>
    <w:p w:rsidR="0032040D" w:rsidRPr="002E39AA" w:rsidRDefault="0032040D" w:rsidP="003D44AC">
      <w:pPr>
        <w:autoSpaceDE w:val="0"/>
        <w:autoSpaceDN w:val="0"/>
        <w:adjustRightInd w:val="0"/>
        <w:ind w:right="-23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sz w:val="28"/>
          <w:szCs w:val="28"/>
        </w:rPr>
        <w:t xml:space="preserve">- Муниципальное </w:t>
      </w:r>
      <w:r>
        <w:rPr>
          <w:rFonts w:ascii="Times New Roman CYR" w:hAnsi="Times New Roman CYR" w:cs="Times New Roman CYR"/>
          <w:sz w:val="28"/>
          <w:szCs w:val="28"/>
        </w:rPr>
        <w:t>автономное</w:t>
      </w:r>
      <w:r w:rsidRPr="002E39AA">
        <w:rPr>
          <w:rFonts w:ascii="Times New Roman CYR" w:hAnsi="Times New Roman CYR" w:cs="Times New Roman CYR"/>
          <w:sz w:val="28"/>
          <w:szCs w:val="28"/>
        </w:rPr>
        <w:t xml:space="preserve"> учреждение культуры Верхнетагильская городская библиотека им. Ф.Ф.Павленкова;</w:t>
      </w:r>
    </w:p>
    <w:p w:rsidR="0032040D" w:rsidRPr="002E39AA" w:rsidRDefault="0032040D" w:rsidP="003D44AC">
      <w:pPr>
        <w:autoSpaceDE w:val="0"/>
        <w:autoSpaceDN w:val="0"/>
        <w:adjustRightInd w:val="0"/>
        <w:ind w:right="-23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sz w:val="28"/>
          <w:szCs w:val="28"/>
        </w:rPr>
        <w:t>- Муниципальное бюджетное учреждение культуры «Половинновский сельский культурно-спортивный комплекс» сельская библиотека в поселке Половинный;</w:t>
      </w:r>
    </w:p>
    <w:p w:rsidR="0032040D" w:rsidRPr="002E39AA" w:rsidRDefault="0032040D" w:rsidP="003D44AC">
      <w:pPr>
        <w:autoSpaceDE w:val="0"/>
        <w:autoSpaceDN w:val="0"/>
        <w:adjustRightInd w:val="0"/>
        <w:ind w:right="-23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sz w:val="28"/>
          <w:szCs w:val="28"/>
        </w:rPr>
        <w:t>- Муниципальное бюджетное учреждение культуры «Половинновский сельский культурно-спортивный комплекс» сельская библиотека в поселке Белоречка.</w:t>
      </w:r>
    </w:p>
    <w:p w:rsidR="0032040D" w:rsidRPr="002E39AA" w:rsidRDefault="0032040D" w:rsidP="003D44AC">
      <w:pPr>
        <w:autoSpaceDE w:val="0"/>
        <w:autoSpaceDN w:val="0"/>
        <w:adjustRightInd w:val="0"/>
        <w:ind w:right="-23" w:firstLine="720"/>
        <w:jc w:val="both"/>
        <w:rPr>
          <w:sz w:val="28"/>
          <w:szCs w:val="28"/>
        </w:rPr>
      </w:pPr>
      <w:r w:rsidRPr="002E39AA">
        <w:rPr>
          <w:rFonts w:ascii="Times New Roman CYR" w:hAnsi="Times New Roman CYR" w:cs="Times New Roman CYR"/>
          <w:color w:val="000000"/>
          <w:sz w:val="28"/>
          <w:szCs w:val="28"/>
        </w:rPr>
        <w:t xml:space="preserve">С 01 января 2015 года произошла реорганизация </w:t>
      </w:r>
      <w:r w:rsidRPr="002E39AA">
        <w:rPr>
          <w:rFonts w:ascii="Times New Roman CYR" w:hAnsi="Times New Roman CYR" w:cs="Times New Roman CYR"/>
          <w:sz w:val="28"/>
          <w:szCs w:val="28"/>
        </w:rPr>
        <w:t xml:space="preserve">Муниципального бюджетного учреждения культуры Верхнетагильская городская библиотека им. </w:t>
      </w:r>
      <w:r w:rsidRPr="002E39AA">
        <w:rPr>
          <w:sz w:val="28"/>
          <w:szCs w:val="28"/>
        </w:rPr>
        <w:t>Павленкова путем присоединения к нему Муниципального бюджетного учреждения культуры Центральная городская детская библиотека.</w:t>
      </w:r>
    </w:p>
    <w:p w:rsidR="0032040D" w:rsidRPr="002E39AA" w:rsidRDefault="0032040D" w:rsidP="003D44AC">
      <w:pPr>
        <w:pStyle w:val="NormalWeb"/>
        <w:widowControl w:val="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E39AA">
        <w:rPr>
          <w:color w:val="000000"/>
          <w:sz w:val="28"/>
          <w:szCs w:val="28"/>
        </w:rPr>
        <w:t xml:space="preserve">Основные цели библиотечного обслуживания населения: </w:t>
      </w:r>
    </w:p>
    <w:p w:rsidR="0032040D" w:rsidRPr="002E39AA" w:rsidRDefault="0032040D" w:rsidP="003D44AC">
      <w:pPr>
        <w:pStyle w:val="NormalWeb"/>
        <w:widowControl w:val="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E39AA">
        <w:rPr>
          <w:color w:val="000000"/>
          <w:sz w:val="28"/>
          <w:szCs w:val="28"/>
        </w:rPr>
        <w:t xml:space="preserve">качественное удовлетворение потребностей читателей в информационном обслуживании;  </w:t>
      </w:r>
    </w:p>
    <w:p w:rsidR="0032040D" w:rsidRPr="002E39AA" w:rsidRDefault="0032040D" w:rsidP="003D44AC">
      <w:pPr>
        <w:pStyle w:val="NormalWeb"/>
        <w:widowControl w:val="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E39AA">
        <w:rPr>
          <w:color w:val="000000"/>
          <w:sz w:val="28"/>
          <w:szCs w:val="28"/>
        </w:rPr>
        <w:t>формирование единого библиотечного фонда города;</w:t>
      </w:r>
    </w:p>
    <w:p w:rsidR="0032040D" w:rsidRPr="002E39AA" w:rsidRDefault="0032040D" w:rsidP="003D44AC">
      <w:pPr>
        <w:pStyle w:val="NormalWeb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E39AA">
        <w:rPr>
          <w:color w:val="000000"/>
          <w:sz w:val="28"/>
          <w:szCs w:val="28"/>
        </w:rPr>
        <w:t>осуществление компьютеризация и внедрение автоматизированных библиотечных систем.</w:t>
      </w:r>
    </w:p>
    <w:p w:rsidR="0032040D" w:rsidRPr="002E39AA" w:rsidRDefault="0032040D" w:rsidP="003D44AC">
      <w:pPr>
        <w:pStyle w:val="NormalWeb"/>
        <w:widowControl w:val="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E39AA">
        <w:rPr>
          <w:color w:val="000000"/>
          <w:sz w:val="28"/>
          <w:szCs w:val="28"/>
        </w:rPr>
        <w:t xml:space="preserve">Вместе с тем, библиотечная сеть городского округа обладает рядом преимуществ: обеспечивает бесплатный, свободный доступ к библиотечным фондам и справочно-поисковому аппарату; ориентируется в обслуживании на все социальные группы; предлагает разнообразный спектр услуг; гарантирует высокий уровень проводимых культурно-досуговых мероприятий; укомплектована квалифицированными кадрами. </w:t>
      </w:r>
    </w:p>
    <w:p w:rsidR="0032040D" w:rsidRPr="002E39AA" w:rsidRDefault="0032040D" w:rsidP="003D44AC">
      <w:pPr>
        <w:autoSpaceDE w:val="0"/>
        <w:autoSpaceDN w:val="0"/>
        <w:adjustRightInd w:val="0"/>
        <w:spacing w:line="297" w:lineRule="exact"/>
        <w:ind w:right="1824" w:firstLine="348"/>
        <w:jc w:val="both"/>
        <w:rPr>
          <w:b/>
          <w:bCs/>
          <w:sz w:val="28"/>
          <w:szCs w:val="28"/>
        </w:rPr>
      </w:pPr>
    </w:p>
    <w:p w:rsidR="0032040D" w:rsidRPr="003D44AC" w:rsidRDefault="0032040D" w:rsidP="003D44AC">
      <w:pPr>
        <w:suppressAutoHyphens w:val="0"/>
        <w:ind w:left="284"/>
        <w:jc w:val="both"/>
        <w:rPr>
          <w:b/>
          <w:bCs/>
          <w:sz w:val="28"/>
          <w:szCs w:val="28"/>
        </w:rPr>
      </w:pPr>
      <w:r w:rsidRPr="003D44AC">
        <w:rPr>
          <w:b/>
          <w:bCs/>
          <w:sz w:val="28"/>
          <w:szCs w:val="28"/>
        </w:rPr>
        <w:t>Динамика основных показателей деятельности библиотек за последние 3 года:</w:t>
      </w:r>
    </w:p>
    <w:tbl>
      <w:tblPr>
        <w:tblW w:w="1011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04"/>
        <w:gridCol w:w="1795"/>
        <w:gridCol w:w="1709"/>
        <w:gridCol w:w="1709"/>
      </w:tblGrid>
      <w:tr w:rsidR="0032040D" w:rsidRPr="002E39AA">
        <w:trPr>
          <w:trHeight w:val="268"/>
        </w:trPr>
        <w:tc>
          <w:tcPr>
            <w:tcW w:w="4904" w:type="dxa"/>
            <w:vAlign w:val="center"/>
          </w:tcPr>
          <w:p w:rsidR="0032040D" w:rsidRPr="002E39AA" w:rsidRDefault="0032040D" w:rsidP="009644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32040D" w:rsidRPr="002E39AA" w:rsidRDefault="0032040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2013</w:t>
            </w:r>
          </w:p>
        </w:tc>
        <w:tc>
          <w:tcPr>
            <w:tcW w:w="1709" w:type="dxa"/>
            <w:vAlign w:val="center"/>
          </w:tcPr>
          <w:p w:rsidR="0032040D" w:rsidRPr="002E39AA" w:rsidRDefault="0032040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2014</w:t>
            </w:r>
          </w:p>
        </w:tc>
        <w:tc>
          <w:tcPr>
            <w:tcW w:w="1709" w:type="dxa"/>
          </w:tcPr>
          <w:p w:rsidR="0032040D" w:rsidRPr="002E39AA" w:rsidRDefault="0032040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2015</w:t>
            </w:r>
          </w:p>
        </w:tc>
      </w:tr>
      <w:tr w:rsidR="0032040D" w:rsidRPr="002E39AA">
        <w:trPr>
          <w:trHeight w:val="288"/>
        </w:trPr>
        <w:tc>
          <w:tcPr>
            <w:tcW w:w="4904" w:type="dxa"/>
            <w:vAlign w:val="center"/>
          </w:tcPr>
          <w:p w:rsidR="0032040D" w:rsidRPr="002E39AA" w:rsidRDefault="0032040D" w:rsidP="00964491">
            <w:pPr>
              <w:autoSpaceDE w:val="0"/>
              <w:autoSpaceDN w:val="0"/>
              <w:adjustRightInd w:val="0"/>
              <w:ind w:left="81" w:right="24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 xml:space="preserve"> Книжный фонд (ед.)</w:t>
            </w:r>
          </w:p>
        </w:tc>
        <w:tc>
          <w:tcPr>
            <w:tcW w:w="1795" w:type="dxa"/>
            <w:vAlign w:val="center"/>
          </w:tcPr>
          <w:p w:rsidR="0032040D" w:rsidRPr="002E39AA" w:rsidRDefault="0032040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102 453</w:t>
            </w:r>
          </w:p>
        </w:tc>
        <w:tc>
          <w:tcPr>
            <w:tcW w:w="1709" w:type="dxa"/>
            <w:vAlign w:val="center"/>
          </w:tcPr>
          <w:p w:rsidR="0032040D" w:rsidRPr="002E39AA" w:rsidRDefault="0032040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103 208</w:t>
            </w:r>
          </w:p>
        </w:tc>
        <w:tc>
          <w:tcPr>
            <w:tcW w:w="1709" w:type="dxa"/>
          </w:tcPr>
          <w:p w:rsidR="0032040D" w:rsidRPr="002E39AA" w:rsidRDefault="0032040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103 846</w:t>
            </w:r>
          </w:p>
        </w:tc>
      </w:tr>
      <w:tr w:rsidR="0032040D" w:rsidRPr="002E39AA">
        <w:trPr>
          <w:trHeight w:val="288"/>
        </w:trPr>
        <w:tc>
          <w:tcPr>
            <w:tcW w:w="4904" w:type="dxa"/>
            <w:vAlign w:val="center"/>
          </w:tcPr>
          <w:p w:rsidR="0032040D" w:rsidRPr="002E39AA" w:rsidRDefault="0032040D" w:rsidP="00964491">
            <w:pPr>
              <w:autoSpaceDE w:val="0"/>
              <w:autoSpaceDN w:val="0"/>
              <w:adjustRightInd w:val="0"/>
              <w:ind w:left="81" w:right="24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в том числе – количество электронных изданий (ед.)</w:t>
            </w:r>
          </w:p>
        </w:tc>
        <w:tc>
          <w:tcPr>
            <w:tcW w:w="1795" w:type="dxa"/>
            <w:vAlign w:val="center"/>
          </w:tcPr>
          <w:p w:rsidR="0032040D" w:rsidRPr="002E39AA" w:rsidRDefault="0032040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1</w:t>
            </w:r>
          </w:p>
        </w:tc>
        <w:tc>
          <w:tcPr>
            <w:tcW w:w="1709" w:type="dxa"/>
            <w:vAlign w:val="center"/>
          </w:tcPr>
          <w:p w:rsidR="0032040D" w:rsidRPr="002E39AA" w:rsidRDefault="0032040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1</w:t>
            </w:r>
          </w:p>
        </w:tc>
        <w:tc>
          <w:tcPr>
            <w:tcW w:w="1709" w:type="dxa"/>
          </w:tcPr>
          <w:p w:rsidR="0032040D" w:rsidRPr="002E39AA" w:rsidRDefault="0032040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5</w:t>
            </w:r>
          </w:p>
        </w:tc>
      </w:tr>
      <w:tr w:rsidR="0032040D" w:rsidRPr="002E39AA">
        <w:trPr>
          <w:trHeight w:val="288"/>
        </w:trPr>
        <w:tc>
          <w:tcPr>
            <w:tcW w:w="4904" w:type="dxa"/>
            <w:vAlign w:val="center"/>
          </w:tcPr>
          <w:p w:rsidR="0032040D" w:rsidRPr="002E39AA" w:rsidRDefault="0032040D" w:rsidP="00964491">
            <w:pPr>
              <w:autoSpaceDE w:val="0"/>
              <w:autoSpaceDN w:val="0"/>
              <w:adjustRightInd w:val="0"/>
              <w:ind w:left="81" w:right="24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 xml:space="preserve"> Новые поступления (ед.)</w:t>
            </w:r>
          </w:p>
        </w:tc>
        <w:tc>
          <w:tcPr>
            <w:tcW w:w="1795" w:type="dxa"/>
            <w:vAlign w:val="center"/>
          </w:tcPr>
          <w:p w:rsidR="0032040D" w:rsidRPr="002E39AA" w:rsidRDefault="0032040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1052</w:t>
            </w:r>
          </w:p>
        </w:tc>
        <w:tc>
          <w:tcPr>
            <w:tcW w:w="1709" w:type="dxa"/>
            <w:vAlign w:val="center"/>
          </w:tcPr>
          <w:p w:rsidR="0032040D" w:rsidRPr="002E39AA" w:rsidRDefault="0032040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755</w:t>
            </w:r>
          </w:p>
        </w:tc>
        <w:tc>
          <w:tcPr>
            <w:tcW w:w="1709" w:type="dxa"/>
          </w:tcPr>
          <w:p w:rsidR="0032040D" w:rsidRPr="002E39AA" w:rsidRDefault="0032040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653</w:t>
            </w:r>
          </w:p>
        </w:tc>
      </w:tr>
      <w:tr w:rsidR="0032040D" w:rsidRPr="002E39AA">
        <w:trPr>
          <w:trHeight w:val="288"/>
        </w:trPr>
        <w:tc>
          <w:tcPr>
            <w:tcW w:w="4904" w:type="dxa"/>
            <w:vAlign w:val="center"/>
          </w:tcPr>
          <w:p w:rsidR="0032040D" w:rsidRPr="002E39AA" w:rsidRDefault="0032040D" w:rsidP="00964491">
            <w:pPr>
              <w:autoSpaceDE w:val="0"/>
              <w:autoSpaceDN w:val="0"/>
              <w:adjustRightInd w:val="0"/>
              <w:ind w:left="81" w:right="24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 xml:space="preserve"> Выбытия (ед.)</w:t>
            </w:r>
          </w:p>
        </w:tc>
        <w:tc>
          <w:tcPr>
            <w:tcW w:w="1795" w:type="dxa"/>
            <w:vAlign w:val="center"/>
          </w:tcPr>
          <w:p w:rsidR="0032040D" w:rsidRPr="002E39AA" w:rsidRDefault="0032040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661</w:t>
            </w:r>
          </w:p>
        </w:tc>
        <w:tc>
          <w:tcPr>
            <w:tcW w:w="1709" w:type="dxa"/>
            <w:vAlign w:val="center"/>
          </w:tcPr>
          <w:p w:rsidR="0032040D" w:rsidRPr="002E39AA" w:rsidRDefault="0032040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0</w:t>
            </w:r>
          </w:p>
        </w:tc>
        <w:tc>
          <w:tcPr>
            <w:tcW w:w="1709" w:type="dxa"/>
          </w:tcPr>
          <w:p w:rsidR="0032040D" w:rsidRPr="002E39AA" w:rsidRDefault="0032040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0</w:t>
            </w:r>
          </w:p>
        </w:tc>
      </w:tr>
      <w:tr w:rsidR="0032040D" w:rsidRPr="002E39AA">
        <w:trPr>
          <w:trHeight w:val="288"/>
        </w:trPr>
        <w:tc>
          <w:tcPr>
            <w:tcW w:w="4904" w:type="dxa"/>
            <w:vAlign w:val="center"/>
          </w:tcPr>
          <w:p w:rsidR="0032040D" w:rsidRPr="002E39AA" w:rsidRDefault="0032040D" w:rsidP="00964491">
            <w:pPr>
              <w:autoSpaceDE w:val="0"/>
              <w:autoSpaceDN w:val="0"/>
              <w:adjustRightInd w:val="0"/>
              <w:ind w:left="81" w:right="24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 xml:space="preserve"> Количество читателей (ед.)</w:t>
            </w:r>
          </w:p>
        </w:tc>
        <w:tc>
          <w:tcPr>
            <w:tcW w:w="1795" w:type="dxa"/>
            <w:vAlign w:val="center"/>
          </w:tcPr>
          <w:p w:rsidR="0032040D" w:rsidRPr="002E39AA" w:rsidRDefault="0032040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7097</w:t>
            </w:r>
          </w:p>
        </w:tc>
        <w:tc>
          <w:tcPr>
            <w:tcW w:w="1709" w:type="dxa"/>
            <w:vAlign w:val="center"/>
          </w:tcPr>
          <w:p w:rsidR="0032040D" w:rsidRPr="002E39AA" w:rsidRDefault="0032040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5 470</w:t>
            </w:r>
          </w:p>
        </w:tc>
        <w:tc>
          <w:tcPr>
            <w:tcW w:w="1709" w:type="dxa"/>
          </w:tcPr>
          <w:p w:rsidR="0032040D" w:rsidRPr="002E39AA" w:rsidRDefault="0032040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4 074</w:t>
            </w:r>
          </w:p>
        </w:tc>
      </w:tr>
      <w:tr w:rsidR="0032040D" w:rsidRPr="002E39AA">
        <w:trPr>
          <w:trHeight w:val="278"/>
        </w:trPr>
        <w:tc>
          <w:tcPr>
            <w:tcW w:w="4904" w:type="dxa"/>
            <w:vAlign w:val="center"/>
          </w:tcPr>
          <w:p w:rsidR="0032040D" w:rsidRPr="002E39AA" w:rsidRDefault="0032040D" w:rsidP="00964491">
            <w:pPr>
              <w:autoSpaceDE w:val="0"/>
              <w:autoSpaceDN w:val="0"/>
              <w:adjustRightInd w:val="0"/>
              <w:ind w:left="81" w:right="24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 xml:space="preserve"> Количество посещений (ед.)</w:t>
            </w:r>
          </w:p>
        </w:tc>
        <w:tc>
          <w:tcPr>
            <w:tcW w:w="1795" w:type="dxa"/>
            <w:vAlign w:val="center"/>
          </w:tcPr>
          <w:p w:rsidR="0032040D" w:rsidRPr="002E39AA" w:rsidRDefault="0032040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69 618</w:t>
            </w:r>
          </w:p>
        </w:tc>
        <w:tc>
          <w:tcPr>
            <w:tcW w:w="1709" w:type="dxa"/>
            <w:vAlign w:val="center"/>
          </w:tcPr>
          <w:p w:rsidR="0032040D" w:rsidRPr="002E39AA" w:rsidRDefault="0032040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58 918</w:t>
            </w:r>
          </w:p>
        </w:tc>
        <w:tc>
          <w:tcPr>
            <w:tcW w:w="1709" w:type="dxa"/>
          </w:tcPr>
          <w:p w:rsidR="0032040D" w:rsidRPr="002E39AA" w:rsidRDefault="0032040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45 019</w:t>
            </w:r>
          </w:p>
        </w:tc>
      </w:tr>
      <w:tr w:rsidR="0032040D" w:rsidRPr="002E39AA">
        <w:trPr>
          <w:trHeight w:val="268"/>
        </w:trPr>
        <w:tc>
          <w:tcPr>
            <w:tcW w:w="4904" w:type="dxa"/>
            <w:vAlign w:val="center"/>
          </w:tcPr>
          <w:p w:rsidR="0032040D" w:rsidRPr="002E39AA" w:rsidRDefault="0032040D" w:rsidP="00964491">
            <w:pPr>
              <w:autoSpaceDE w:val="0"/>
              <w:autoSpaceDN w:val="0"/>
              <w:adjustRightInd w:val="0"/>
              <w:ind w:left="81" w:right="24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 xml:space="preserve"> Книговыдача (ед.)</w:t>
            </w:r>
          </w:p>
        </w:tc>
        <w:tc>
          <w:tcPr>
            <w:tcW w:w="1795" w:type="dxa"/>
            <w:vAlign w:val="center"/>
          </w:tcPr>
          <w:p w:rsidR="0032040D" w:rsidRPr="002E39AA" w:rsidRDefault="0032040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180 498</w:t>
            </w:r>
          </w:p>
        </w:tc>
        <w:tc>
          <w:tcPr>
            <w:tcW w:w="1709" w:type="dxa"/>
            <w:vAlign w:val="center"/>
          </w:tcPr>
          <w:p w:rsidR="0032040D" w:rsidRPr="002E39AA" w:rsidRDefault="0032040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184 410</w:t>
            </w:r>
          </w:p>
        </w:tc>
        <w:tc>
          <w:tcPr>
            <w:tcW w:w="1709" w:type="dxa"/>
          </w:tcPr>
          <w:p w:rsidR="0032040D" w:rsidRPr="002E39AA" w:rsidRDefault="0032040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114 728</w:t>
            </w:r>
          </w:p>
        </w:tc>
      </w:tr>
      <w:tr w:rsidR="0032040D" w:rsidRPr="002E39AA">
        <w:trPr>
          <w:trHeight w:val="268"/>
        </w:trPr>
        <w:tc>
          <w:tcPr>
            <w:tcW w:w="4904" w:type="dxa"/>
            <w:vAlign w:val="center"/>
          </w:tcPr>
          <w:p w:rsidR="0032040D" w:rsidRPr="002E39AA" w:rsidRDefault="0032040D" w:rsidP="00964491">
            <w:pPr>
              <w:autoSpaceDE w:val="0"/>
              <w:autoSpaceDN w:val="0"/>
              <w:adjustRightInd w:val="0"/>
              <w:ind w:left="81" w:right="24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Количество библиотек, подключённых к Интернет (ед.)</w:t>
            </w:r>
          </w:p>
        </w:tc>
        <w:tc>
          <w:tcPr>
            <w:tcW w:w="1795" w:type="dxa"/>
            <w:vAlign w:val="center"/>
          </w:tcPr>
          <w:p w:rsidR="0032040D" w:rsidRPr="002E39AA" w:rsidRDefault="0032040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3</w:t>
            </w:r>
          </w:p>
        </w:tc>
        <w:tc>
          <w:tcPr>
            <w:tcW w:w="1709" w:type="dxa"/>
            <w:vAlign w:val="center"/>
          </w:tcPr>
          <w:p w:rsidR="0032040D" w:rsidRPr="002E39AA" w:rsidRDefault="0032040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3</w:t>
            </w:r>
          </w:p>
        </w:tc>
        <w:tc>
          <w:tcPr>
            <w:tcW w:w="1709" w:type="dxa"/>
          </w:tcPr>
          <w:p w:rsidR="0032040D" w:rsidRPr="002E39AA" w:rsidRDefault="0032040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3</w:t>
            </w:r>
          </w:p>
        </w:tc>
      </w:tr>
      <w:tr w:rsidR="0032040D" w:rsidRPr="002E39AA">
        <w:trPr>
          <w:trHeight w:val="268"/>
        </w:trPr>
        <w:tc>
          <w:tcPr>
            <w:tcW w:w="4904" w:type="dxa"/>
            <w:vAlign w:val="center"/>
          </w:tcPr>
          <w:p w:rsidR="0032040D" w:rsidRPr="002E39AA" w:rsidRDefault="0032040D" w:rsidP="00964491">
            <w:pPr>
              <w:autoSpaceDE w:val="0"/>
              <w:autoSpaceDN w:val="0"/>
              <w:adjustRightInd w:val="0"/>
              <w:ind w:left="81" w:right="24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Количество компьютеров (ед.)</w:t>
            </w:r>
          </w:p>
        </w:tc>
        <w:tc>
          <w:tcPr>
            <w:tcW w:w="1795" w:type="dxa"/>
            <w:vAlign w:val="center"/>
          </w:tcPr>
          <w:p w:rsidR="0032040D" w:rsidRPr="002E39AA" w:rsidRDefault="0032040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8</w:t>
            </w:r>
          </w:p>
        </w:tc>
        <w:tc>
          <w:tcPr>
            <w:tcW w:w="1709" w:type="dxa"/>
            <w:vAlign w:val="center"/>
          </w:tcPr>
          <w:p w:rsidR="0032040D" w:rsidRPr="002E39AA" w:rsidRDefault="0032040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10</w:t>
            </w:r>
          </w:p>
        </w:tc>
        <w:tc>
          <w:tcPr>
            <w:tcW w:w="1709" w:type="dxa"/>
          </w:tcPr>
          <w:p w:rsidR="0032040D" w:rsidRPr="002E39AA" w:rsidRDefault="0032040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10</w:t>
            </w:r>
          </w:p>
        </w:tc>
      </w:tr>
      <w:tr w:rsidR="0032040D" w:rsidRPr="002E39AA">
        <w:trPr>
          <w:trHeight w:val="268"/>
        </w:trPr>
        <w:tc>
          <w:tcPr>
            <w:tcW w:w="4904" w:type="dxa"/>
            <w:vAlign w:val="center"/>
          </w:tcPr>
          <w:p w:rsidR="0032040D" w:rsidRPr="002E39AA" w:rsidRDefault="0032040D" w:rsidP="00964491">
            <w:pPr>
              <w:autoSpaceDE w:val="0"/>
              <w:autoSpaceDN w:val="0"/>
              <w:adjustRightInd w:val="0"/>
              <w:ind w:left="81" w:right="24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Количество автоматизированных рабочих мест для читателей (ед.)</w:t>
            </w:r>
          </w:p>
        </w:tc>
        <w:tc>
          <w:tcPr>
            <w:tcW w:w="1795" w:type="dxa"/>
            <w:vAlign w:val="center"/>
          </w:tcPr>
          <w:p w:rsidR="0032040D" w:rsidRPr="002E39AA" w:rsidRDefault="0032040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  <w:vAlign w:val="center"/>
          </w:tcPr>
          <w:p w:rsidR="0032040D" w:rsidRPr="002E39AA" w:rsidRDefault="0032040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3</w:t>
            </w:r>
          </w:p>
        </w:tc>
        <w:tc>
          <w:tcPr>
            <w:tcW w:w="1709" w:type="dxa"/>
          </w:tcPr>
          <w:p w:rsidR="0032040D" w:rsidRPr="002E39AA" w:rsidRDefault="0032040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3</w:t>
            </w:r>
          </w:p>
        </w:tc>
      </w:tr>
    </w:tbl>
    <w:p w:rsidR="0032040D" w:rsidRPr="002E39AA" w:rsidRDefault="0032040D" w:rsidP="003D44AC">
      <w:pPr>
        <w:autoSpaceDE w:val="0"/>
        <w:autoSpaceDN w:val="0"/>
        <w:adjustRightInd w:val="0"/>
        <w:ind w:right="-2" w:firstLine="34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2040D" w:rsidRPr="002E39AA" w:rsidRDefault="0032040D" w:rsidP="003D44AC">
      <w:pPr>
        <w:autoSpaceDE w:val="0"/>
        <w:autoSpaceDN w:val="0"/>
        <w:adjustRightInd w:val="0"/>
        <w:ind w:right="-2" w:firstLine="34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Музей</w:t>
      </w:r>
      <w:r w:rsidRPr="002E39AA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32040D" w:rsidRPr="002E39AA" w:rsidRDefault="0032040D" w:rsidP="003D44AC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2E39AA">
        <w:rPr>
          <w:rFonts w:ascii="Times New Roman CYR" w:hAnsi="Times New Roman CYR" w:cs="Times New Roman CYR"/>
          <w:sz w:val="28"/>
          <w:szCs w:val="28"/>
        </w:rPr>
        <w:t>На территории города Верхний Тагил находится Муниципальное</w:t>
      </w:r>
      <w:r w:rsidRPr="00A27FB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автономное</w:t>
      </w:r>
      <w:r w:rsidRPr="002E39AA">
        <w:rPr>
          <w:rFonts w:ascii="Times New Roman CYR" w:hAnsi="Times New Roman CYR" w:cs="Times New Roman CYR"/>
          <w:sz w:val="28"/>
          <w:szCs w:val="28"/>
        </w:rPr>
        <w:t xml:space="preserve"> учреждение культуры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2E39AA">
        <w:rPr>
          <w:rFonts w:ascii="Times New Roman CYR" w:hAnsi="Times New Roman CYR" w:cs="Times New Roman CYR"/>
          <w:sz w:val="28"/>
          <w:szCs w:val="28"/>
        </w:rPr>
        <w:t>Верхнетагильский городской историко-краеведческий музей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2E39AA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2E39AA">
        <w:rPr>
          <w:rFonts w:ascii="Times New Roman CYR" w:hAnsi="Times New Roman CYR" w:cs="Times New Roman CYR"/>
          <w:spacing w:val="4"/>
          <w:sz w:val="28"/>
          <w:szCs w:val="28"/>
        </w:rPr>
        <w:t xml:space="preserve">Действует с 1990 года, штат </w:t>
      </w:r>
      <w:r w:rsidRPr="002E39AA">
        <w:rPr>
          <w:rFonts w:ascii="Times New Roman CYR" w:hAnsi="Times New Roman CYR" w:cs="Times New Roman CYR"/>
          <w:spacing w:val="3"/>
          <w:sz w:val="28"/>
          <w:szCs w:val="28"/>
        </w:rPr>
        <w:t>насчитывает 5 специалистов (директор, хранитель фондов, экскурсовод, художник-</w:t>
      </w:r>
      <w:r w:rsidRPr="002E39AA">
        <w:rPr>
          <w:rFonts w:ascii="Times New Roman CYR" w:hAnsi="Times New Roman CYR" w:cs="Times New Roman CYR"/>
          <w:sz w:val="28"/>
          <w:szCs w:val="28"/>
        </w:rPr>
        <w:t xml:space="preserve">оформитель, смотритель музея). Музей </w:t>
      </w:r>
      <w:r w:rsidRPr="002E39AA">
        <w:rPr>
          <w:rFonts w:ascii="Times New Roman CYR" w:hAnsi="Times New Roman CYR" w:cs="Times New Roman CYR"/>
          <w:spacing w:val="6"/>
          <w:sz w:val="28"/>
          <w:szCs w:val="28"/>
        </w:rPr>
        <w:t xml:space="preserve">занимает 2-х этажное здание, построенное в середине 18 века, общей площадью 360,1 кв.м. </w:t>
      </w:r>
      <w:r w:rsidRPr="002E39AA">
        <w:rPr>
          <w:rFonts w:ascii="Times New Roman CYR" w:hAnsi="Times New Roman CYR" w:cs="Times New Roman CYR"/>
          <w:sz w:val="28"/>
          <w:szCs w:val="28"/>
        </w:rPr>
        <w:t>Однако помещения музеев плохо приспособлены для хранения фондов и не имеют необходимого количества выставочных площадей. Устаревшее музейное оборудование не позволяет эффективно использовать существующие площади, в том числе фондохранилищ. В настоящее время музей располагает 9604 экспонатами основного фонда, исторический отдел включает в себя экспонаты по истории Верхнетагильского чугуноплавильного и железоделательного завода времени Никиты Демидова. Имеются отделы природы Урала, минералогии, коллекции нумизматики.</w:t>
      </w:r>
    </w:p>
    <w:p w:rsidR="0032040D" w:rsidRPr="002E39AA" w:rsidRDefault="0032040D" w:rsidP="003D44AC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sz w:val="28"/>
          <w:szCs w:val="28"/>
        </w:rPr>
        <w:t xml:space="preserve">За счет оснащения современным экспозиционным оборудованием, приобретенным за счет привлеченных средств и целевых взносов, повысилось качество экспозиционной работы в городском историко-краеведческом музее, совершенствуются формы работы с населением путем проведения как традиционной экскурсионной деятельности, так и массовых мероприятий. </w:t>
      </w:r>
    </w:p>
    <w:p w:rsidR="0032040D" w:rsidRPr="002E39AA" w:rsidRDefault="0032040D" w:rsidP="003D44AC">
      <w:pPr>
        <w:pStyle w:val="p1"/>
        <w:shd w:val="clear" w:color="auto" w:fill="FFFFFF"/>
        <w:ind w:right="-1" w:firstLine="347"/>
        <w:jc w:val="both"/>
        <w:rPr>
          <w:color w:val="000000"/>
          <w:sz w:val="28"/>
          <w:szCs w:val="28"/>
        </w:rPr>
      </w:pPr>
      <w:r w:rsidRPr="002E39AA">
        <w:rPr>
          <w:rStyle w:val="s1"/>
          <w:b/>
          <w:bCs/>
          <w:color w:val="000000"/>
          <w:sz w:val="28"/>
          <w:szCs w:val="28"/>
        </w:rPr>
        <w:t>Динамика основных</w:t>
      </w:r>
      <w:r>
        <w:rPr>
          <w:rStyle w:val="s1"/>
          <w:b/>
          <w:bCs/>
          <w:color w:val="000000"/>
          <w:sz w:val="28"/>
          <w:szCs w:val="28"/>
        </w:rPr>
        <w:t xml:space="preserve"> показателей деятельности музея</w:t>
      </w:r>
      <w:r w:rsidRPr="002E39AA">
        <w:rPr>
          <w:rStyle w:val="s1"/>
          <w:b/>
          <w:bCs/>
          <w:color w:val="000000"/>
          <w:sz w:val="28"/>
          <w:szCs w:val="28"/>
        </w:rPr>
        <w:t xml:space="preserve"> за последние 3 года: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28"/>
        <w:gridCol w:w="2013"/>
        <w:gridCol w:w="2013"/>
        <w:gridCol w:w="2013"/>
      </w:tblGrid>
      <w:tr w:rsidR="0032040D" w:rsidRPr="002E39AA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0D" w:rsidRPr="002E39AA" w:rsidRDefault="0032040D" w:rsidP="00964491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0D" w:rsidRPr="002E39AA" w:rsidRDefault="0032040D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0D" w:rsidRPr="002E39AA" w:rsidRDefault="0032040D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0D" w:rsidRPr="002E39AA" w:rsidRDefault="0032040D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32040D" w:rsidRPr="002E39AA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0D" w:rsidRPr="002E39AA" w:rsidRDefault="0032040D" w:rsidP="00927FFA">
            <w:pPr>
              <w:pStyle w:val="p3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Основной фонд: общее количество (ед.)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0D" w:rsidRPr="002E39AA" w:rsidRDefault="0032040D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8,730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0D" w:rsidRPr="002E39AA" w:rsidRDefault="0032040D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9,163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0D" w:rsidRPr="002E39AA" w:rsidRDefault="0032040D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9, 604</w:t>
            </w:r>
          </w:p>
        </w:tc>
      </w:tr>
      <w:tr w:rsidR="0032040D" w:rsidRPr="002E39AA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0D" w:rsidRPr="002E39AA" w:rsidRDefault="0032040D" w:rsidP="00964491">
            <w:pPr>
              <w:pStyle w:val="p3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Новые поступления (ед.)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0D" w:rsidRPr="002E39AA" w:rsidRDefault="0032040D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0D" w:rsidRPr="002E39AA" w:rsidRDefault="0032040D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433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0D" w:rsidRPr="002E39AA" w:rsidRDefault="0032040D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441</w:t>
            </w:r>
          </w:p>
        </w:tc>
      </w:tr>
      <w:tr w:rsidR="0032040D" w:rsidRPr="002E39AA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0D" w:rsidRPr="002E39AA" w:rsidRDefault="0032040D" w:rsidP="00964491">
            <w:pPr>
              <w:pStyle w:val="p3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Количество посетителей (тыс. чел.)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0D" w:rsidRPr="002E39AA" w:rsidRDefault="0032040D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7,100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0D" w:rsidRPr="002E39AA" w:rsidRDefault="0032040D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9,074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0D" w:rsidRPr="002E39AA" w:rsidRDefault="0032040D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11 614</w:t>
            </w:r>
          </w:p>
        </w:tc>
      </w:tr>
      <w:tr w:rsidR="0032040D" w:rsidRPr="002E39AA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0D" w:rsidRPr="002E39AA" w:rsidRDefault="0032040D" w:rsidP="00964491">
            <w:pPr>
              <w:pStyle w:val="p3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Количество экскурсий (ед.)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0D" w:rsidRPr="002E39AA" w:rsidRDefault="0032040D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366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0D" w:rsidRPr="002E39AA" w:rsidRDefault="0032040D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384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0D" w:rsidRPr="002E39AA" w:rsidRDefault="0032040D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397</w:t>
            </w:r>
          </w:p>
        </w:tc>
      </w:tr>
      <w:tr w:rsidR="0032040D" w:rsidRPr="002E39AA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0D" w:rsidRPr="002E39AA" w:rsidRDefault="0032040D" w:rsidP="00964491">
            <w:pPr>
              <w:pStyle w:val="p3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Научно-просветительские мероприятия (ед.)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0D" w:rsidRPr="002E39AA" w:rsidRDefault="0032040D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0D" w:rsidRPr="002E39AA" w:rsidRDefault="0032040D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0D" w:rsidRPr="002E39AA" w:rsidRDefault="0032040D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149</w:t>
            </w:r>
          </w:p>
        </w:tc>
      </w:tr>
      <w:tr w:rsidR="0032040D" w:rsidRPr="002E39AA">
        <w:trPr>
          <w:trHeight w:val="179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0D" w:rsidRPr="002E39AA" w:rsidRDefault="0032040D" w:rsidP="00964491">
            <w:pPr>
              <w:pStyle w:val="p3"/>
              <w:spacing w:line="179" w:lineRule="atLeast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Количество выставок (ед.)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0D" w:rsidRPr="002E39AA" w:rsidRDefault="0032040D" w:rsidP="00964491">
            <w:pPr>
              <w:pStyle w:val="p2"/>
              <w:spacing w:line="179" w:lineRule="atLeast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0D" w:rsidRPr="002E39AA" w:rsidRDefault="0032040D" w:rsidP="00964491">
            <w:pPr>
              <w:pStyle w:val="p2"/>
              <w:spacing w:line="179" w:lineRule="atLeast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0D" w:rsidRPr="002E39AA" w:rsidRDefault="0032040D" w:rsidP="00964491">
            <w:pPr>
              <w:pStyle w:val="p2"/>
              <w:spacing w:line="179" w:lineRule="atLeast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68</w:t>
            </w:r>
          </w:p>
        </w:tc>
      </w:tr>
    </w:tbl>
    <w:p w:rsidR="0032040D" w:rsidRPr="002E39AA" w:rsidRDefault="0032040D" w:rsidP="003D44AC">
      <w:pPr>
        <w:rPr>
          <w:rFonts w:ascii="Times New Roman CYR" w:hAnsi="Times New Roman CYR" w:cs="Times New Roman CYR"/>
          <w:sz w:val="28"/>
          <w:szCs w:val="28"/>
        </w:rPr>
      </w:pPr>
    </w:p>
    <w:p w:rsidR="0032040D" w:rsidRPr="002E39AA" w:rsidRDefault="0032040D" w:rsidP="00421415">
      <w:pPr>
        <w:pStyle w:val="NormalWeb"/>
        <w:widowControl w:val="0"/>
        <w:spacing w:before="0" w:beforeAutospacing="0" w:after="0" w:afterAutospacing="0"/>
        <w:ind w:firstLine="348"/>
        <w:jc w:val="both"/>
        <w:rPr>
          <w:sz w:val="28"/>
          <w:szCs w:val="28"/>
        </w:rPr>
      </w:pPr>
      <w:r w:rsidRPr="002E39AA">
        <w:rPr>
          <w:sz w:val="28"/>
          <w:szCs w:val="28"/>
        </w:rPr>
        <w:t xml:space="preserve">Сфера </w:t>
      </w:r>
      <w:r w:rsidRPr="00421415">
        <w:rPr>
          <w:b/>
          <w:bCs/>
          <w:sz w:val="28"/>
          <w:szCs w:val="28"/>
        </w:rPr>
        <w:t>дополнительного образования</w:t>
      </w:r>
      <w:r w:rsidRPr="002E39AA">
        <w:rPr>
          <w:sz w:val="28"/>
          <w:szCs w:val="28"/>
        </w:rPr>
        <w:t xml:space="preserve"> детей на территории городского округа Верхний Тагил представлена </w:t>
      </w:r>
      <w:r w:rsidRPr="002E39AA">
        <w:rPr>
          <w:spacing w:val="2"/>
          <w:sz w:val="28"/>
          <w:szCs w:val="28"/>
        </w:rPr>
        <w:t xml:space="preserve">муниципальным </w:t>
      </w:r>
      <w:r>
        <w:rPr>
          <w:spacing w:val="2"/>
          <w:sz w:val="28"/>
          <w:szCs w:val="28"/>
        </w:rPr>
        <w:t>автономным</w:t>
      </w:r>
      <w:r w:rsidRPr="002E39AA">
        <w:rPr>
          <w:spacing w:val="2"/>
          <w:sz w:val="28"/>
          <w:szCs w:val="28"/>
        </w:rPr>
        <w:t xml:space="preserve"> образовательным дополнительного образования </w:t>
      </w:r>
      <w:r>
        <w:rPr>
          <w:spacing w:val="2"/>
          <w:sz w:val="28"/>
          <w:szCs w:val="28"/>
        </w:rPr>
        <w:t>«Д</w:t>
      </w:r>
      <w:r w:rsidRPr="002E39AA">
        <w:rPr>
          <w:spacing w:val="2"/>
          <w:sz w:val="28"/>
          <w:szCs w:val="28"/>
        </w:rPr>
        <w:t>етская школа искусств</w:t>
      </w:r>
      <w:r>
        <w:rPr>
          <w:spacing w:val="2"/>
          <w:sz w:val="28"/>
          <w:szCs w:val="28"/>
        </w:rPr>
        <w:t>».</w:t>
      </w:r>
    </w:p>
    <w:p w:rsidR="0032040D" w:rsidRDefault="0032040D" w:rsidP="00421415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pacing w:val="2"/>
          <w:sz w:val="28"/>
          <w:szCs w:val="28"/>
        </w:rPr>
      </w:pPr>
      <w:r w:rsidRPr="002E39AA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Общий кон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тингент учащихся составляет 522</w:t>
      </w:r>
      <w:r w:rsidRPr="002E39AA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человек: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386</w:t>
      </w:r>
      <w:r w:rsidRPr="002E39AA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учащихся по дополнительным предпрофессиональным общеобразовательным программам в области искусств и   по образовательным программам дополнительного образования детей художественно – эстетической направленности в области музыкального и изобразительного иску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сства на бесплатной основе и 136</w:t>
      </w:r>
      <w:r w:rsidRPr="002E39AA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учащихся по дополнительным общеразвивающим общеобразовательным программам в области искусств для детей от 3 до 14 лет на платной основе. Состав преподавателей – </w:t>
      </w:r>
      <w:r w:rsidRPr="002E39AA">
        <w:rPr>
          <w:rFonts w:ascii="Times New Roman CYR" w:hAnsi="Times New Roman CYR" w:cs="Times New Roman CYR"/>
          <w:spacing w:val="2"/>
          <w:sz w:val="28"/>
          <w:szCs w:val="28"/>
        </w:rPr>
        <w:t>2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3</w:t>
      </w:r>
      <w:r w:rsidRPr="002E39AA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человек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а, 10</w:t>
      </w:r>
      <w:r w:rsidRPr="002E39AA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из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них имеют высшее образование, 13</w:t>
      </w:r>
      <w:r w:rsidRPr="002E39AA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человек имеют среднее профессиональное </w:t>
      </w:r>
      <w:r w:rsidRPr="00583517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образование. </w:t>
      </w:r>
      <w:r w:rsidRPr="00583517">
        <w:rPr>
          <w:sz w:val="28"/>
          <w:szCs w:val="28"/>
        </w:rPr>
        <w:t>Доля педагогических работников, имеющих первую и высшую категорию составляет 92%</w:t>
      </w:r>
      <w:r>
        <w:rPr>
          <w:sz w:val="28"/>
          <w:szCs w:val="28"/>
        </w:rPr>
        <w:t xml:space="preserve">. </w:t>
      </w:r>
      <w:r w:rsidRPr="002E39AA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Реализуемые образовательные программы: дополнительные предпрофессиональные общеобразовательные программы в области искусств: фортепиано, народные инструменты, струнные инструменты, ударные и духовые инструменты, живопись; образовательные программы дополнительного образования детей художественно – эстетической направленности в области музыкального и изобразительного искусства. А также дополнительные общеразвивающие общеобразовательные программы в области искусств для детей от 3 до 14 лет: раннее эстетическое развитие детей, основы изобразительного искусства. В 2015 году учащиеся детской школы искусств приняли участие в 50 конкурсах, фестивалях и выставках различного уровня: 3 международных, 9 всероссийских, 5 региональных и межрегиональных, 10 областных, 15 территориальных, 8 муниципальных. Всего приняли участие 359 учащихся, дипломантами и лауреатами стали 194 учащихся.  Преподаватели детской школы искусств активно принимают участие в конкурсах исполнительского мастерства, выставках творческих работ преподавателей, всего приняли участие в 7 конкурсах и выставках преподавателей, 15 стали лауреатами и дипломантами. Преподаватели детской школы искусств активно принимают уч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астие в семинарах, конференциях</w:t>
      </w:r>
      <w:r w:rsidRPr="002E39AA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, повышают квалификацию, профессиональную компетенцию. Детская школа искусств осуществляет активную концертно-просветительская деятельность: – более 60 мероприятий (концерты, лекции, выставки) для жителей городского округа Верхний Тагил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. </w:t>
      </w:r>
    </w:p>
    <w:p w:rsidR="0032040D" w:rsidRPr="002E39AA" w:rsidRDefault="0032040D" w:rsidP="00421415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pacing w:val="2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Администрация МАОУ ДО</w:t>
      </w:r>
      <w:r w:rsidRPr="002E39AA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ДШИ проводит работу по привлечению финансовых средств для совершенствования материально-технической базы школы (проведение ремонтов, приобретение оборудования, организация участия учащихся в конкурсах) путем заключения Договоров пожертвования с родителями учащихся. </w:t>
      </w:r>
    </w:p>
    <w:p w:rsidR="0032040D" w:rsidRPr="002E39AA" w:rsidRDefault="0032040D" w:rsidP="004214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Учащиеся МАОУ ДО</w:t>
      </w:r>
      <w:r w:rsidRPr="002E39AA">
        <w:rPr>
          <w:rFonts w:ascii="Times New Roman CYR" w:hAnsi="Times New Roman CYR" w:cs="Times New Roman CYR"/>
          <w:sz w:val="28"/>
          <w:szCs w:val="28"/>
        </w:rPr>
        <w:t>ДШИ достойно представляют городской округ Верхний Тагил на окружных и областных конкурсах, выставках, фестивалях. Выпускники школы искусств продолжают обучение вССУЗах и ВУЗах по направлениям музыкальное исполнительство, архитектура, дизайн, классическое изобразительное искусство. Уже 1300 выпускников окончили школу и 170 учащихся, 13% от числа выпускников продолжили свой творческий путь, став профессиональными музыкантами и художниками.</w:t>
      </w:r>
    </w:p>
    <w:p w:rsidR="0032040D" w:rsidRPr="002E39AA" w:rsidRDefault="0032040D" w:rsidP="00421415">
      <w:pPr>
        <w:keepNext/>
        <w:suppressLineNumber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sz w:val="28"/>
          <w:szCs w:val="28"/>
        </w:rPr>
        <w:t xml:space="preserve">Важной проблемой для детской школы искусств является отсутствие необходимой материально-технической базы. Изношенность музыкальных инструментов составляет более 70%, необходимо пополнение библиотечного фонда школы учебниками, учебно-методическими пособиями, хрестоматиями. Для преподавания учебных предметов требуется достаточно высокотехнологичное оборудование: видеопроекционные системы или их аналоги, аппаратура для воспроизведения аудио- и видеоматериалов и пр. </w:t>
      </w:r>
    </w:p>
    <w:p w:rsidR="0032040D" w:rsidRDefault="0032040D" w:rsidP="00730467">
      <w:pPr>
        <w:pStyle w:val="a"/>
        <w:ind w:firstLine="720"/>
        <w:jc w:val="both"/>
        <w:rPr>
          <w:sz w:val="28"/>
          <w:szCs w:val="28"/>
        </w:rPr>
      </w:pPr>
    </w:p>
    <w:p w:rsidR="0032040D" w:rsidRPr="00203760" w:rsidRDefault="0032040D" w:rsidP="00730467">
      <w:pPr>
        <w:pStyle w:val="a"/>
        <w:ind w:firstLine="720"/>
        <w:jc w:val="both"/>
        <w:rPr>
          <w:sz w:val="28"/>
          <w:szCs w:val="28"/>
        </w:rPr>
      </w:pPr>
      <w:r w:rsidRPr="00203760">
        <w:rPr>
          <w:sz w:val="28"/>
          <w:szCs w:val="28"/>
        </w:rPr>
        <w:t>Несмотря на достигнутые успехи</w:t>
      </w:r>
      <w:r>
        <w:rPr>
          <w:sz w:val="28"/>
          <w:szCs w:val="28"/>
        </w:rPr>
        <w:t xml:space="preserve"> и уровень материально-технической оснащенности учреждений, развитие</w:t>
      </w:r>
      <w:r w:rsidRPr="00A27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 культуры и искусства, сохранение конкурентоспособности услуг, предоставляемых учреждениями, </w:t>
      </w:r>
      <w:r w:rsidRPr="00203760">
        <w:rPr>
          <w:sz w:val="28"/>
          <w:szCs w:val="28"/>
        </w:rPr>
        <w:t>осложняется сле</w:t>
      </w:r>
      <w:r>
        <w:rPr>
          <w:sz w:val="28"/>
          <w:szCs w:val="28"/>
        </w:rPr>
        <w:t>дующими негативными тенденциями:</w:t>
      </w:r>
    </w:p>
    <w:p w:rsidR="0032040D" w:rsidRDefault="0032040D" w:rsidP="00730467">
      <w:pPr>
        <w:pStyle w:val="a"/>
        <w:numPr>
          <w:ilvl w:val="0"/>
          <w:numId w:val="1"/>
        </w:numPr>
        <w:tabs>
          <w:tab w:val="clear" w:pos="1995"/>
          <w:tab w:val="num" w:pos="540"/>
        </w:tabs>
        <w:ind w:left="0" w:firstLine="0"/>
        <w:jc w:val="both"/>
        <w:rPr>
          <w:sz w:val="28"/>
          <w:szCs w:val="28"/>
        </w:rPr>
      </w:pPr>
      <w:r w:rsidRPr="00203760">
        <w:rPr>
          <w:sz w:val="28"/>
          <w:szCs w:val="28"/>
        </w:rPr>
        <w:t xml:space="preserve">несоответствие материально-технической базы </w:t>
      </w:r>
      <w:r>
        <w:rPr>
          <w:sz w:val="28"/>
          <w:szCs w:val="28"/>
        </w:rPr>
        <w:t>учреждений современным требованиям,</w:t>
      </w:r>
      <w:r w:rsidRPr="00A27FB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03760">
        <w:rPr>
          <w:sz w:val="28"/>
          <w:szCs w:val="28"/>
        </w:rPr>
        <w:t>арк музыкальных инструментов</w:t>
      </w:r>
      <w:r>
        <w:rPr>
          <w:sz w:val="28"/>
          <w:szCs w:val="28"/>
        </w:rPr>
        <w:t xml:space="preserve"> и специального оборудования изношен. </w:t>
      </w:r>
      <w:r w:rsidRPr="00203760">
        <w:rPr>
          <w:sz w:val="28"/>
          <w:szCs w:val="28"/>
        </w:rPr>
        <w:t>Отсутствие средств на приобретение современного оборудования не позволяет развивать новые направления образования</w:t>
      </w:r>
      <w:r>
        <w:rPr>
          <w:sz w:val="28"/>
          <w:szCs w:val="28"/>
        </w:rPr>
        <w:t xml:space="preserve"> по видам и направлениям искусства</w:t>
      </w:r>
      <w:r w:rsidRPr="00203760">
        <w:rPr>
          <w:sz w:val="28"/>
          <w:szCs w:val="28"/>
        </w:rPr>
        <w:t xml:space="preserve"> (современное эстрадное искусство</w:t>
      </w:r>
      <w:r>
        <w:rPr>
          <w:sz w:val="28"/>
          <w:szCs w:val="28"/>
        </w:rPr>
        <w:t>, компьютерная графика и дизайн);</w:t>
      </w:r>
    </w:p>
    <w:p w:rsidR="0032040D" w:rsidRDefault="0032040D" w:rsidP="00730467">
      <w:pPr>
        <w:pStyle w:val="a"/>
        <w:numPr>
          <w:ilvl w:val="0"/>
          <w:numId w:val="1"/>
        </w:numPr>
        <w:tabs>
          <w:tab w:val="clear" w:pos="1995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несоответствие состояния учреждений</w:t>
      </w:r>
      <w:r w:rsidRPr="00A27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нормам </w:t>
      </w:r>
      <w:r w:rsidRPr="00203760">
        <w:rPr>
          <w:sz w:val="28"/>
          <w:szCs w:val="28"/>
        </w:rPr>
        <w:t xml:space="preserve">СанПиН </w:t>
      </w:r>
      <w:r>
        <w:rPr>
          <w:sz w:val="28"/>
          <w:szCs w:val="28"/>
        </w:rPr>
        <w:t xml:space="preserve">и пожарной безопасности </w:t>
      </w:r>
      <w:r w:rsidRPr="00203760">
        <w:rPr>
          <w:sz w:val="28"/>
          <w:szCs w:val="28"/>
        </w:rPr>
        <w:t>в части требований к здани</w:t>
      </w:r>
      <w:r>
        <w:rPr>
          <w:sz w:val="28"/>
          <w:szCs w:val="28"/>
        </w:rPr>
        <w:t>ям</w:t>
      </w:r>
      <w:r w:rsidRPr="00203760">
        <w:rPr>
          <w:sz w:val="28"/>
          <w:szCs w:val="28"/>
        </w:rPr>
        <w:t xml:space="preserve"> и основным помещениям, к водоснабжению и канализации, к оборудованию и помещениям для организа</w:t>
      </w:r>
      <w:r>
        <w:rPr>
          <w:sz w:val="28"/>
          <w:szCs w:val="28"/>
        </w:rPr>
        <w:t>ции основных видов деятельности;</w:t>
      </w:r>
    </w:p>
    <w:p w:rsidR="0032040D" w:rsidRDefault="0032040D" w:rsidP="00730467">
      <w:pPr>
        <w:pStyle w:val="a"/>
        <w:jc w:val="both"/>
        <w:rPr>
          <w:sz w:val="28"/>
          <w:szCs w:val="28"/>
        </w:rPr>
      </w:pPr>
      <w:r>
        <w:rPr>
          <w:sz w:val="28"/>
          <w:szCs w:val="28"/>
        </w:rPr>
        <w:t>3. наличие проблем</w:t>
      </w:r>
      <w:r w:rsidRPr="00203760">
        <w:rPr>
          <w:sz w:val="28"/>
          <w:szCs w:val="28"/>
        </w:rPr>
        <w:t xml:space="preserve"> комплектации </w:t>
      </w:r>
      <w:r>
        <w:rPr>
          <w:sz w:val="28"/>
          <w:szCs w:val="28"/>
        </w:rPr>
        <w:t xml:space="preserve">профессиональными </w:t>
      </w:r>
      <w:r w:rsidRPr="00203760">
        <w:rPr>
          <w:sz w:val="28"/>
          <w:szCs w:val="28"/>
        </w:rPr>
        <w:t>кадр</w:t>
      </w:r>
      <w:r>
        <w:rPr>
          <w:sz w:val="28"/>
          <w:szCs w:val="28"/>
        </w:rPr>
        <w:t>ами</w:t>
      </w:r>
      <w:r w:rsidRPr="00203760">
        <w:rPr>
          <w:sz w:val="28"/>
          <w:szCs w:val="28"/>
        </w:rPr>
        <w:t xml:space="preserve">: остро не хватает преподавателей по </w:t>
      </w:r>
      <w:r>
        <w:rPr>
          <w:sz w:val="28"/>
          <w:szCs w:val="28"/>
        </w:rPr>
        <w:t>теоретическим и хоровым дисциплинам в МАОУ ДО ДШИ,</w:t>
      </w:r>
      <w:r w:rsidRPr="00A27FB1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специалистов с профессиональным образованием в учреждениях культуры.</w:t>
      </w:r>
    </w:p>
    <w:p w:rsidR="0032040D" w:rsidRDefault="0032040D" w:rsidP="00730467">
      <w:pPr>
        <w:pStyle w:val="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A4FC7">
        <w:rPr>
          <w:sz w:val="28"/>
          <w:szCs w:val="28"/>
        </w:rPr>
        <w:t>недостаточное финансирование системы стимулирования детского творчества</w:t>
      </w:r>
      <w:r>
        <w:rPr>
          <w:sz w:val="28"/>
          <w:szCs w:val="28"/>
        </w:rPr>
        <w:t xml:space="preserve"> - у</w:t>
      </w:r>
      <w:r w:rsidRPr="00203760">
        <w:rPr>
          <w:sz w:val="28"/>
          <w:szCs w:val="28"/>
        </w:rPr>
        <w:t>частие в конкурсных мероприятиях сопряжено с большими материальными затратами (</w:t>
      </w:r>
      <w:r>
        <w:rPr>
          <w:sz w:val="28"/>
          <w:szCs w:val="28"/>
        </w:rPr>
        <w:t>оплата организационного взноса</w:t>
      </w:r>
      <w:r w:rsidRPr="00203760">
        <w:rPr>
          <w:sz w:val="28"/>
          <w:szCs w:val="28"/>
        </w:rPr>
        <w:t>, организация выезда</w:t>
      </w:r>
      <w:r>
        <w:rPr>
          <w:sz w:val="28"/>
          <w:szCs w:val="28"/>
        </w:rPr>
        <w:t>, приобретение театральных костюмов</w:t>
      </w:r>
      <w:r w:rsidRPr="00203760">
        <w:rPr>
          <w:sz w:val="28"/>
          <w:szCs w:val="28"/>
        </w:rPr>
        <w:t xml:space="preserve"> и т.д.), что ограничивает количество участников, а, следовательно, и возможности реализации творческого потенциала </w:t>
      </w:r>
      <w:r>
        <w:rPr>
          <w:sz w:val="28"/>
          <w:szCs w:val="28"/>
        </w:rPr>
        <w:t>детей и молодежи</w:t>
      </w:r>
      <w:r w:rsidRPr="00203760">
        <w:rPr>
          <w:sz w:val="28"/>
          <w:szCs w:val="28"/>
        </w:rPr>
        <w:t xml:space="preserve">. </w:t>
      </w:r>
    </w:p>
    <w:p w:rsidR="0032040D" w:rsidRDefault="0032040D" w:rsidP="00730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сеть учреждений культуры и искусства нуждается в поддержке, поскольку остается основным производителем услуг культуры и социально ориентированного досуга для жителей,</w:t>
      </w:r>
      <w:r w:rsidRPr="00203760">
        <w:rPr>
          <w:sz w:val="28"/>
          <w:szCs w:val="28"/>
        </w:rPr>
        <w:t xml:space="preserve"> выполня</w:t>
      </w:r>
      <w:r>
        <w:rPr>
          <w:sz w:val="28"/>
          <w:szCs w:val="28"/>
        </w:rPr>
        <w:t>е</w:t>
      </w:r>
      <w:r w:rsidRPr="00203760">
        <w:rPr>
          <w:sz w:val="28"/>
          <w:szCs w:val="28"/>
        </w:rPr>
        <w:t>т функцию профилактики асоциального поведения</w:t>
      </w:r>
      <w:r>
        <w:rPr>
          <w:sz w:val="28"/>
          <w:szCs w:val="28"/>
        </w:rPr>
        <w:t xml:space="preserve"> среди населения,</w:t>
      </w:r>
      <w:r w:rsidRPr="00A27FB1">
        <w:rPr>
          <w:sz w:val="28"/>
          <w:szCs w:val="28"/>
        </w:rPr>
        <w:t xml:space="preserve"> </w:t>
      </w:r>
      <w:r w:rsidRPr="00203760">
        <w:rPr>
          <w:sz w:val="28"/>
          <w:szCs w:val="28"/>
        </w:rPr>
        <w:t>формиру</w:t>
      </w:r>
      <w:r>
        <w:rPr>
          <w:sz w:val="28"/>
          <w:szCs w:val="28"/>
        </w:rPr>
        <w:t xml:space="preserve">ет эстетические и нравственные </w:t>
      </w:r>
      <w:r w:rsidRPr="00203760">
        <w:rPr>
          <w:sz w:val="28"/>
          <w:szCs w:val="28"/>
        </w:rPr>
        <w:t xml:space="preserve">характеристики личности </w:t>
      </w:r>
      <w:r>
        <w:rPr>
          <w:sz w:val="28"/>
          <w:szCs w:val="28"/>
        </w:rPr>
        <w:t xml:space="preserve">детей, обеспечивает   </w:t>
      </w:r>
      <w:r w:rsidRPr="00203760">
        <w:rPr>
          <w:sz w:val="28"/>
          <w:szCs w:val="28"/>
        </w:rPr>
        <w:t>формировании интеллектуально развито</w:t>
      </w:r>
      <w:r>
        <w:rPr>
          <w:sz w:val="28"/>
          <w:szCs w:val="28"/>
        </w:rPr>
        <w:t>й и духовно богатой молодежи.</w:t>
      </w:r>
    </w:p>
    <w:p w:rsidR="0032040D" w:rsidRDefault="0032040D" w:rsidP="00730467">
      <w:pPr>
        <w:pStyle w:val="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 мероприятий, предусмотренных Подпрограммой, позволит:</w:t>
      </w:r>
    </w:p>
    <w:p w:rsidR="0032040D" w:rsidRDefault="0032040D" w:rsidP="00730467">
      <w:pPr>
        <w:pStyle w:val="a"/>
        <w:jc w:val="both"/>
        <w:rPr>
          <w:sz w:val="28"/>
          <w:szCs w:val="28"/>
        </w:rPr>
      </w:pPr>
      <w:r>
        <w:rPr>
          <w:sz w:val="28"/>
          <w:szCs w:val="28"/>
        </w:rPr>
        <w:t>- повысить качество и доступность услуг, предоставляемых населению учреждениями культуры и искусства;</w:t>
      </w:r>
    </w:p>
    <w:p w:rsidR="0032040D" w:rsidRDefault="0032040D" w:rsidP="00730467">
      <w:pPr>
        <w:pStyle w:val="a"/>
        <w:jc w:val="both"/>
        <w:rPr>
          <w:sz w:val="28"/>
          <w:szCs w:val="28"/>
        </w:rPr>
      </w:pPr>
      <w:r>
        <w:rPr>
          <w:sz w:val="28"/>
          <w:szCs w:val="28"/>
        </w:rPr>
        <w:t>- повысить заинтересованность талантливых детей и молодежи в развитии творческого потенциала, участия в конкурсах, фестивалях;</w:t>
      </w:r>
    </w:p>
    <w:p w:rsidR="0032040D" w:rsidRDefault="0032040D" w:rsidP="00730467">
      <w:pPr>
        <w:pStyle w:val="a"/>
        <w:jc w:val="both"/>
        <w:rPr>
          <w:sz w:val="28"/>
          <w:szCs w:val="28"/>
        </w:rPr>
      </w:pPr>
      <w:r>
        <w:rPr>
          <w:sz w:val="28"/>
          <w:szCs w:val="28"/>
        </w:rPr>
        <w:t>- повысить результативность и качество работы муниципальных учреждений культуры и искусства в целях удовлетворения социально-культурных запросов населения, развития творческого потенциала населения городского округа Верхний Тагил;</w:t>
      </w:r>
    </w:p>
    <w:p w:rsidR="0032040D" w:rsidRDefault="0032040D" w:rsidP="00730467">
      <w:pPr>
        <w:pStyle w:val="a"/>
        <w:jc w:val="both"/>
        <w:rPr>
          <w:sz w:val="28"/>
          <w:szCs w:val="28"/>
        </w:rPr>
      </w:pPr>
      <w:r>
        <w:rPr>
          <w:sz w:val="28"/>
          <w:szCs w:val="28"/>
        </w:rPr>
        <w:t>-  обеспечит сохранение зданий и выполнение требования надзорных органов в целях обеспечения безопасности посетителей учреждений.</w:t>
      </w:r>
    </w:p>
    <w:p w:rsidR="0032040D" w:rsidRDefault="0032040D" w:rsidP="006A0850">
      <w:pPr>
        <w:jc w:val="center"/>
        <w:rPr>
          <w:b/>
          <w:bCs/>
          <w:sz w:val="28"/>
          <w:szCs w:val="28"/>
        </w:rPr>
      </w:pPr>
    </w:p>
    <w:p w:rsidR="0032040D" w:rsidRDefault="0032040D" w:rsidP="006A0850">
      <w:pPr>
        <w:jc w:val="center"/>
        <w:rPr>
          <w:b/>
          <w:bCs/>
          <w:sz w:val="28"/>
          <w:szCs w:val="28"/>
        </w:rPr>
      </w:pPr>
      <w:r w:rsidRPr="00217377">
        <w:rPr>
          <w:b/>
          <w:bCs/>
          <w:sz w:val="28"/>
          <w:szCs w:val="28"/>
        </w:rPr>
        <w:t>Раздел 2. Цели и задачи</w:t>
      </w:r>
      <w:r>
        <w:rPr>
          <w:b/>
          <w:bCs/>
          <w:sz w:val="28"/>
          <w:szCs w:val="28"/>
        </w:rPr>
        <w:t>п</w:t>
      </w:r>
      <w:r w:rsidRPr="00217377">
        <w:rPr>
          <w:b/>
          <w:bCs/>
          <w:sz w:val="28"/>
          <w:szCs w:val="28"/>
        </w:rPr>
        <w:t>одпрограммы</w:t>
      </w:r>
      <w:r>
        <w:rPr>
          <w:b/>
          <w:bCs/>
          <w:sz w:val="28"/>
          <w:szCs w:val="28"/>
        </w:rPr>
        <w:t xml:space="preserve"> 1</w:t>
      </w:r>
      <w:r w:rsidRPr="00217377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Развитие</w:t>
      </w:r>
    </w:p>
    <w:p w:rsidR="0032040D" w:rsidRDefault="0032040D" w:rsidP="006A08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культуры и искусства в городском округе Верхний Тагил</w:t>
      </w:r>
      <w:r w:rsidRPr="00217377">
        <w:rPr>
          <w:b/>
          <w:bCs/>
          <w:sz w:val="28"/>
          <w:szCs w:val="28"/>
        </w:rPr>
        <w:t xml:space="preserve">» </w:t>
      </w:r>
    </w:p>
    <w:p w:rsidR="0032040D" w:rsidRPr="00217377" w:rsidRDefault="0032040D" w:rsidP="006A085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040D" w:rsidRPr="00217377" w:rsidRDefault="0032040D" w:rsidP="006A0850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7377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приведены в приложении </w:t>
      </w:r>
      <w:r w:rsidRPr="00253728">
        <w:rPr>
          <w:rFonts w:ascii="Times New Roman" w:hAnsi="Times New Roman" w:cs="Times New Roman"/>
          <w:sz w:val="28"/>
          <w:szCs w:val="28"/>
        </w:rPr>
        <w:t>№ 1 к</w:t>
      </w:r>
      <w:r w:rsidRPr="00A27FB1">
        <w:rPr>
          <w:rFonts w:ascii="Times New Roman" w:hAnsi="Times New Roman" w:cs="Times New Roman"/>
          <w:sz w:val="28"/>
          <w:szCs w:val="28"/>
        </w:rPr>
        <w:t xml:space="preserve"> </w:t>
      </w:r>
      <w:r w:rsidRPr="00C60DB8">
        <w:rPr>
          <w:rFonts w:ascii="Times New Roman" w:hAnsi="Times New Roman" w:cs="Times New Roman"/>
          <w:sz w:val="28"/>
          <w:szCs w:val="28"/>
        </w:rPr>
        <w:t>муниципальной</w:t>
      </w:r>
      <w:r w:rsidRPr="00B4413C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32040D" w:rsidRDefault="0032040D" w:rsidP="006A0850">
      <w:pPr>
        <w:rPr>
          <w:b/>
          <w:bCs/>
          <w:sz w:val="28"/>
          <w:szCs w:val="28"/>
        </w:rPr>
      </w:pPr>
    </w:p>
    <w:p w:rsidR="0032040D" w:rsidRDefault="0032040D" w:rsidP="006A0850">
      <w:pPr>
        <w:jc w:val="center"/>
        <w:rPr>
          <w:b/>
          <w:bCs/>
          <w:sz w:val="28"/>
          <w:szCs w:val="28"/>
        </w:rPr>
      </w:pPr>
      <w:r w:rsidRPr="00217377">
        <w:rPr>
          <w:b/>
          <w:bCs/>
          <w:sz w:val="28"/>
          <w:szCs w:val="28"/>
        </w:rPr>
        <w:t>Раздел 3. План мероприятий</w:t>
      </w:r>
      <w:r w:rsidRPr="009E3180">
        <w:rPr>
          <w:b/>
          <w:bCs/>
          <w:sz w:val="28"/>
          <w:szCs w:val="28"/>
        </w:rPr>
        <w:t>по выполнению</w:t>
      </w:r>
      <w:r>
        <w:rPr>
          <w:b/>
          <w:bCs/>
          <w:sz w:val="28"/>
          <w:szCs w:val="28"/>
        </w:rPr>
        <w:t>п</w:t>
      </w:r>
      <w:r w:rsidRPr="00217377">
        <w:rPr>
          <w:b/>
          <w:bCs/>
          <w:sz w:val="28"/>
          <w:szCs w:val="28"/>
        </w:rPr>
        <w:t>одпрограммы</w:t>
      </w:r>
      <w:r>
        <w:rPr>
          <w:b/>
          <w:bCs/>
          <w:sz w:val="28"/>
          <w:szCs w:val="28"/>
        </w:rPr>
        <w:t xml:space="preserve"> 1</w:t>
      </w:r>
      <w:r w:rsidRPr="00217377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Развитие </w:t>
      </w:r>
    </w:p>
    <w:p w:rsidR="0032040D" w:rsidRDefault="0032040D" w:rsidP="006A08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культуры и искусства в городском округе Верхний Тагил</w:t>
      </w:r>
      <w:r w:rsidRPr="00217377">
        <w:rPr>
          <w:b/>
          <w:bCs/>
          <w:sz w:val="28"/>
          <w:szCs w:val="28"/>
        </w:rPr>
        <w:t xml:space="preserve">» </w:t>
      </w:r>
    </w:p>
    <w:p w:rsidR="0032040D" w:rsidRPr="00B962AD" w:rsidRDefault="0032040D" w:rsidP="006A08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040D" w:rsidRPr="00217377" w:rsidRDefault="0032040D" w:rsidP="006A0850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13C">
        <w:rPr>
          <w:rFonts w:ascii="Times New Roman" w:hAnsi="Times New Roman" w:cs="Times New Roman"/>
          <w:sz w:val="28"/>
          <w:szCs w:val="28"/>
        </w:rPr>
        <w:t>План мероприятий</w:t>
      </w:r>
      <w:r w:rsidRPr="00A27FB1">
        <w:rPr>
          <w:rFonts w:ascii="Times New Roman" w:hAnsi="Times New Roman" w:cs="Times New Roman"/>
          <w:sz w:val="28"/>
          <w:szCs w:val="28"/>
        </w:rPr>
        <w:t xml:space="preserve"> </w:t>
      </w:r>
      <w:r w:rsidRPr="00B4413C">
        <w:rPr>
          <w:rFonts w:ascii="Times New Roman" w:hAnsi="Times New Roman" w:cs="Times New Roman"/>
          <w:sz w:val="28"/>
          <w:szCs w:val="28"/>
        </w:rPr>
        <w:t xml:space="preserve">приведен в </w:t>
      </w:r>
      <w:r w:rsidRPr="009B6F3B">
        <w:rPr>
          <w:rFonts w:ascii="Times New Roman" w:hAnsi="Times New Roman" w:cs="Times New Roman"/>
          <w:color w:val="000000"/>
          <w:sz w:val="28"/>
          <w:szCs w:val="28"/>
        </w:rPr>
        <w:t>приложении № 3</w:t>
      </w:r>
      <w:r w:rsidRPr="00A27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413C">
        <w:rPr>
          <w:rFonts w:ascii="Times New Roman" w:hAnsi="Times New Roman" w:cs="Times New Roman"/>
          <w:sz w:val="28"/>
          <w:szCs w:val="28"/>
        </w:rPr>
        <w:t xml:space="preserve">к </w:t>
      </w:r>
      <w:r w:rsidRPr="00C60DB8">
        <w:rPr>
          <w:rFonts w:ascii="Times New Roman" w:hAnsi="Times New Roman" w:cs="Times New Roman"/>
          <w:sz w:val="28"/>
          <w:szCs w:val="28"/>
        </w:rPr>
        <w:t>муниципальной</w:t>
      </w:r>
      <w:r w:rsidRPr="00A27FB1">
        <w:rPr>
          <w:rFonts w:ascii="Times New Roman" w:hAnsi="Times New Roman" w:cs="Times New Roman"/>
          <w:sz w:val="28"/>
          <w:szCs w:val="28"/>
        </w:rPr>
        <w:t xml:space="preserve"> </w:t>
      </w:r>
      <w:r w:rsidRPr="00B4413C">
        <w:rPr>
          <w:rFonts w:ascii="Times New Roman" w:hAnsi="Times New Roman" w:cs="Times New Roman"/>
          <w:sz w:val="28"/>
          <w:szCs w:val="28"/>
        </w:rPr>
        <w:t>программе.</w:t>
      </w:r>
    </w:p>
    <w:p w:rsidR="0032040D" w:rsidRDefault="0032040D" w:rsidP="006A0850">
      <w:pPr>
        <w:jc w:val="center"/>
        <w:rPr>
          <w:b/>
          <w:bCs/>
          <w:sz w:val="28"/>
          <w:szCs w:val="28"/>
        </w:rPr>
      </w:pPr>
    </w:p>
    <w:p w:rsidR="0032040D" w:rsidRDefault="0032040D" w:rsidP="00A930CA">
      <w:pPr>
        <w:jc w:val="center"/>
        <w:rPr>
          <w:b/>
          <w:bCs/>
          <w:sz w:val="28"/>
          <w:szCs w:val="28"/>
        </w:rPr>
      </w:pPr>
      <w:r w:rsidRPr="00217377">
        <w:rPr>
          <w:b/>
          <w:bCs/>
          <w:sz w:val="28"/>
          <w:szCs w:val="28"/>
        </w:rPr>
        <w:t>Разде</w:t>
      </w:r>
      <w:r>
        <w:rPr>
          <w:b/>
          <w:bCs/>
          <w:sz w:val="28"/>
          <w:szCs w:val="28"/>
        </w:rPr>
        <w:t>л 4</w:t>
      </w:r>
      <w:r w:rsidRPr="00217377">
        <w:rPr>
          <w:b/>
          <w:bCs/>
          <w:sz w:val="28"/>
          <w:szCs w:val="28"/>
        </w:rPr>
        <w:t xml:space="preserve">. </w:t>
      </w:r>
      <w:r w:rsidRPr="00C7612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рогноз ожидаемых результатов от реализации</w:t>
      </w:r>
      <w:r w:rsidRPr="00A27F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217377">
        <w:rPr>
          <w:b/>
          <w:bCs/>
          <w:sz w:val="28"/>
          <w:szCs w:val="28"/>
        </w:rPr>
        <w:t>одпрограммы</w:t>
      </w:r>
      <w:r>
        <w:rPr>
          <w:b/>
          <w:bCs/>
          <w:sz w:val="28"/>
          <w:szCs w:val="28"/>
        </w:rPr>
        <w:t xml:space="preserve"> 1 </w:t>
      </w:r>
      <w:r w:rsidRPr="0021737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Развитие культуры и искусства в городском округе Верхний Тагил</w:t>
      </w:r>
      <w:r w:rsidRPr="00217377">
        <w:rPr>
          <w:b/>
          <w:bCs/>
          <w:sz w:val="28"/>
          <w:szCs w:val="28"/>
        </w:rPr>
        <w:t xml:space="preserve">» </w:t>
      </w:r>
    </w:p>
    <w:p w:rsidR="0032040D" w:rsidRDefault="0032040D" w:rsidP="00A930C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32040D" w:rsidRPr="007E5F26" w:rsidRDefault="0032040D" w:rsidP="00A930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подп</w:t>
      </w:r>
      <w:r w:rsidRPr="007E5F26">
        <w:rPr>
          <w:sz w:val="28"/>
          <w:szCs w:val="28"/>
        </w:rPr>
        <w:t xml:space="preserve">рограмме предполагается использовать систему </w:t>
      </w:r>
      <w:r>
        <w:rPr>
          <w:sz w:val="28"/>
          <w:szCs w:val="28"/>
        </w:rPr>
        <w:t xml:space="preserve">целевых </w:t>
      </w:r>
      <w:r w:rsidRPr="007E5F26">
        <w:rPr>
          <w:sz w:val="28"/>
          <w:szCs w:val="28"/>
        </w:rPr>
        <w:t>показателей, характеризующих лишь текущие результаты культурной деятельности.</w:t>
      </w:r>
    </w:p>
    <w:p w:rsidR="0032040D" w:rsidRPr="007E5F26" w:rsidRDefault="0032040D" w:rsidP="00A04ACF">
      <w:pPr>
        <w:ind w:firstLine="709"/>
        <w:jc w:val="both"/>
        <w:rPr>
          <w:sz w:val="28"/>
          <w:szCs w:val="28"/>
        </w:rPr>
      </w:pPr>
      <w:r w:rsidRPr="007E5F26">
        <w:rPr>
          <w:sz w:val="28"/>
          <w:szCs w:val="28"/>
        </w:rPr>
        <w:t>Главный социально-экон</w:t>
      </w:r>
      <w:r>
        <w:rPr>
          <w:sz w:val="28"/>
          <w:szCs w:val="28"/>
        </w:rPr>
        <w:t>омический эффект от реализации подп</w:t>
      </w:r>
      <w:r w:rsidRPr="007E5F26">
        <w:rPr>
          <w:sz w:val="28"/>
          <w:szCs w:val="28"/>
        </w:rPr>
        <w:t>рограммы выражается в повышении социальной роли культуры в ж</w:t>
      </w:r>
      <w:r>
        <w:rPr>
          <w:sz w:val="28"/>
          <w:szCs w:val="28"/>
        </w:rPr>
        <w:t xml:space="preserve">изни жителей городского округа Верхний Тагил </w:t>
      </w:r>
      <w:r w:rsidRPr="007E5F26">
        <w:rPr>
          <w:sz w:val="28"/>
          <w:szCs w:val="28"/>
        </w:rPr>
        <w:t>и, соответственно, в повышен</w:t>
      </w:r>
      <w:r>
        <w:rPr>
          <w:sz w:val="28"/>
          <w:szCs w:val="28"/>
        </w:rPr>
        <w:t>ии качества жизни</w:t>
      </w:r>
      <w:r w:rsidRPr="007E5F26">
        <w:rPr>
          <w:sz w:val="28"/>
          <w:szCs w:val="28"/>
        </w:rPr>
        <w:t>, в создании благоприятной социокультурной атмосферы. Этот эффект, отложенный во времени, в частности, будет выражаться в увеличении к зав</w:t>
      </w:r>
      <w:r>
        <w:rPr>
          <w:sz w:val="28"/>
          <w:szCs w:val="28"/>
        </w:rPr>
        <w:t>ершению 2019</w:t>
      </w:r>
      <w:r w:rsidRPr="007E5F26">
        <w:rPr>
          <w:sz w:val="28"/>
          <w:szCs w:val="28"/>
        </w:rPr>
        <w:t xml:space="preserve"> года при выполнении </w:t>
      </w:r>
      <w:r>
        <w:rPr>
          <w:sz w:val="28"/>
          <w:szCs w:val="28"/>
        </w:rPr>
        <w:t>подп</w:t>
      </w:r>
      <w:r w:rsidRPr="007E5F26">
        <w:rPr>
          <w:sz w:val="28"/>
          <w:szCs w:val="28"/>
        </w:rPr>
        <w:t>рограммы в полном объеме:</w:t>
      </w:r>
    </w:p>
    <w:p w:rsidR="0032040D" w:rsidRPr="00100861" w:rsidRDefault="0032040D" w:rsidP="00A04ACF">
      <w:pPr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-количества</w:t>
      </w:r>
      <w:r w:rsidRPr="00100861">
        <w:rPr>
          <w:sz w:val="28"/>
          <w:szCs w:val="28"/>
        </w:rPr>
        <w:t xml:space="preserve"> учащихся детских школ искусств-участников творческих конкурсных мероприятий, фестивалей, выставок областного, регионального, межрегионального значения</w:t>
      </w:r>
      <w:r>
        <w:rPr>
          <w:sz w:val="28"/>
          <w:szCs w:val="28"/>
        </w:rPr>
        <w:tab/>
        <w:t>от количества детей в возрасте от 6,6 до 17 лет</w:t>
      </w:r>
      <w:r w:rsidRPr="00100861">
        <w:rPr>
          <w:sz w:val="28"/>
          <w:szCs w:val="28"/>
        </w:rPr>
        <w:t>;</w:t>
      </w:r>
    </w:p>
    <w:p w:rsidR="0032040D" w:rsidRPr="00D85F6F" w:rsidRDefault="0032040D" w:rsidP="00A04ACF">
      <w:pPr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-количества</w:t>
      </w:r>
      <w:r w:rsidRPr="00D85F6F">
        <w:rPr>
          <w:sz w:val="28"/>
          <w:szCs w:val="28"/>
        </w:rPr>
        <w:t xml:space="preserve"> детей, привлекаемых к участию в творческих мероприятиях</w:t>
      </w:r>
      <w:r>
        <w:rPr>
          <w:sz w:val="28"/>
          <w:szCs w:val="28"/>
        </w:rPr>
        <w:t xml:space="preserve"> от количества участников клубных формирований</w:t>
      </w:r>
      <w:r w:rsidRPr="00D85F6F">
        <w:rPr>
          <w:sz w:val="28"/>
          <w:szCs w:val="28"/>
        </w:rPr>
        <w:t>;</w:t>
      </w:r>
    </w:p>
    <w:p w:rsidR="0032040D" w:rsidRPr="00D85F6F" w:rsidRDefault="0032040D" w:rsidP="00A04ACF">
      <w:pPr>
        <w:jc w:val="both"/>
        <w:rPr>
          <w:sz w:val="28"/>
          <w:szCs w:val="28"/>
        </w:rPr>
      </w:pPr>
      <w:r>
        <w:rPr>
          <w:sz w:val="28"/>
          <w:szCs w:val="28"/>
        </w:rPr>
        <w:t>-количества</w:t>
      </w:r>
      <w:r w:rsidRPr="00D85F6F">
        <w:rPr>
          <w:sz w:val="28"/>
          <w:szCs w:val="28"/>
        </w:rPr>
        <w:t xml:space="preserve"> новых книг, приобретенных в муниципальные общедоступные библиотеки;</w:t>
      </w:r>
    </w:p>
    <w:p w:rsidR="0032040D" w:rsidRPr="00D85F6F" w:rsidRDefault="0032040D" w:rsidP="00A04ACF">
      <w:pPr>
        <w:jc w:val="both"/>
        <w:rPr>
          <w:sz w:val="28"/>
          <w:szCs w:val="28"/>
        </w:rPr>
      </w:pPr>
      <w:r>
        <w:rPr>
          <w:sz w:val="28"/>
          <w:szCs w:val="28"/>
        </w:rPr>
        <w:t>-количества</w:t>
      </w:r>
      <w:r w:rsidRPr="00D85F6F">
        <w:rPr>
          <w:sz w:val="28"/>
          <w:szCs w:val="28"/>
        </w:rPr>
        <w:t xml:space="preserve"> посещений муниципальных библиотек;</w:t>
      </w:r>
    </w:p>
    <w:p w:rsidR="0032040D" w:rsidRPr="007E5F26" w:rsidRDefault="0032040D" w:rsidP="00A04ACF">
      <w:pPr>
        <w:jc w:val="both"/>
        <w:rPr>
          <w:sz w:val="28"/>
          <w:szCs w:val="28"/>
        </w:rPr>
      </w:pPr>
      <w:r>
        <w:rPr>
          <w:sz w:val="28"/>
          <w:szCs w:val="28"/>
        </w:rPr>
        <w:t>-количества пос</w:t>
      </w:r>
      <w:r w:rsidRPr="00D85F6F">
        <w:rPr>
          <w:sz w:val="28"/>
          <w:szCs w:val="28"/>
        </w:rPr>
        <w:t>ещений муниципального музея.</w:t>
      </w:r>
    </w:p>
    <w:p w:rsidR="0032040D" w:rsidRDefault="0032040D" w:rsidP="00A04ACF">
      <w:pPr>
        <w:ind w:firstLine="709"/>
        <w:jc w:val="both"/>
        <w:rPr>
          <w:sz w:val="28"/>
          <w:szCs w:val="28"/>
        </w:rPr>
      </w:pPr>
      <w:r w:rsidRPr="007E5F26">
        <w:rPr>
          <w:sz w:val="28"/>
          <w:szCs w:val="28"/>
        </w:rPr>
        <w:t>Кроме достижения данных показат</w:t>
      </w:r>
      <w:r>
        <w:rPr>
          <w:sz w:val="28"/>
          <w:szCs w:val="28"/>
        </w:rPr>
        <w:t>елей эффективности, реализация подп</w:t>
      </w:r>
      <w:r w:rsidRPr="007E5F26">
        <w:rPr>
          <w:sz w:val="28"/>
          <w:szCs w:val="28"/>
        </w:rPr>
        <w:t>рограммы обеспечит улучшение условий пребывания пользователей в учреждениях культуры и повышение комфортности и качества предоставляемых услуг.</w:t>
      </w:r>
    </w:p>
    <w:p w:rsidR="0032040D" w:rsidRPr="00405DB0" w:rsidRDefault="0032040D" w:rsidP="00405DB0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5D0FD9">
        <w:rPr>
          <w:sz w:val="28"/>
          <w:szCs w:val="28"/>
        </w:rPr>
        <w:t xml:space="preserve"> Эффективность реализации </w:t>
      </w:r>
      <w:r>
        <w:rPr>
          <w:sz w:val="28"/>
          <w:szCs w:val="28"/>
        </w:rPr>
        <w:t>подп</w:t>
      </w:r>
      <w:r w:rsidRPr="005D0FD9">
        <w:rPr>
          <w:sz w:val="28"/>
          <w:szCs w:val="28"/>
        </w:rPr>
        <w:t>рограммы, оценка достижения целей, выполнения задач и мероприятий Программы оценивается</w:t>
      </w:r>
      <w:r w:rsidRPr="0053365E">
        <w:rPr>
          <w:sz w:val="28"/>
          <w:szCs w:val="28"/>
        </w:rPr>
        <w:t xml:space="preserve"> целевыми показателями и индикаторами, которые приведены в </w:t>
      </w:r>
      <w:r>
        <w:rPr>
          <w:sz w:val="28"/>
          <w:szCs w:val="28"/>
        </w:rPr>
        <w:t xml:space="preserve">приложении № </w:t>
      </w:r>
      <w:r w:rsidRPr="00253728">
        <w:rPr>
          <w:sz w:val="28"/>
          <w:szCs w:val="28"/>
        </w:rPr>
        <w:t>1 настоящей</w:t>
      </w:r>
      <w:r w:rsidRPr="0053365E">
        <w:rPr>
          <w:sz w:val="28"/>
          <w:szCs w:val="28"/>
        </w:rPr>
        <w:t xml:space="preserve"> Программы. </w:t>
      </w:r>
    </w:p>
    <w:p w:rsidR="0032040D" w:rsidRDefault="0032040D" w:rsidP="00405D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040D" w:rsidRPr="00A27FB1" w:rsidRDefault="0032040D" w:rsidP="00A930CA">
      <w:pPr>
        <w:ind w:firstLine="708"/>
        <w:jc w:val="center"/>
        <w:rPr>
          <w:b/>
          <w:bCs/>
          <w:sz w:val="28"/>
          <w:szCs w:val="28"/>
        </w:rPr>
      </w:pPr>
      <w:r w:rsidRPr="00217377">
        <w:rPr>
          <w:b/>
          <w:bCs/>
          <w:sz w:val="28"/>
          <w:szCs w:val="28"/>
        </w:rPr>
        <w:t>Разде</w:t>
      </w:r>
      <w:r>
        <w:rPr>
          <w:b/>
          <w:bCs/>
          <w:sz w:val="28"/>
          <w:szCs w:val="28"/>
        </w:rPr>
        <w:t>л 5</w:t>
      </w:r>
      <w:r w:rsidRPr="00217377">
        <w:rPr>
          <w:b/>
          <w:bCs/>
          <w:sz w:val="28"/>
          <w:szCs w:val="28"/>
        </w:rPr>
        <w:t xml:space="preserve">. </w:t>
      </w:r>
      <w:r w:rsidRPr="00293A85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есурсное обеспечение подпрограммы </w:t>
      </w:r>
      <w:r>
        <w:rPr>
          <w:b/>
          <w:bCs/>
          <w:sz w:val="28"/>
          <w:szCs w:val="28"/>
        </w:rPr>
        <w:t>1  «Развитие культуры и искусства в городском округе Верхний Тагил</w:t>
      </w:r>
      <w:r w:rsidRPr="00217377">
        <w:rPr>
          <w:b/>
          <w:bCs/>
          <w:sz w:val="28"/>
          <w:szCs w:val="28"/>
        </w:rPr>
        <w:t>»</w:t>
      </w:r>
      <w:r w:rsidRPr="00A27FB1">
        <w:rPr>
          <w:b/>
          <w:bCs/>
          <w:sz w:val="28"/>
          <w:szCs w:val="28"/>
        </w:rPr>
        <w:t xml:space="preserve"> </w:t>
      </w:r>
    </w:p>
    <w:p w:rsidR="0032040D" w:rsidRPr="00A27FB1" w:rsidRDefault="0032040D" w:rsidP="00A930CA">
      <w:pPr>
        <w:ind w:firstLine="708"/>
        <w:jc w:val="center"/>
        <w:rPr>
          <w:b/>
          <w:bCs/>
          <w:sz w:val="28"/>
          <w:szCs w:val="28"/>
        </w:rPr>
      </w:pPr>
    </w:p>
    <w:p w:rsidR="0032040D" w:rsidRPr="00BD5B68" w:rsidRDefault="0032040D" w:rsidP="00A930CA">
      <w:pPr>
        <w:ind w:firstLine="708"/>
        <w:jc w:val="both"/>
        <w:rPr>
          <w:color w:val="000000"/>
          <w:sz w:val="28"/>
          <w:szCs w:val="28"/>
        </w:rPr>
      </w:pPr>
      <w:r w:rsidRPr="00BD5B68">
        <w:rPr>
          <w:color w:val="000000"/>
          <w:sz w:val="28"/>
          <w:szCs w:val="28"/>
        </w:rPr>
        <w:t>Финансирование мероприятий </w:t>
      </w:r>
      <w:r w:rsidRPr="00BD5B68">
        <w:rPr>
          <w:rStyle w:val="apple-converted-space"/>
          <w:color w:val="000000"/>
          <w:sz w:val="28"/>
          <w:szCs w:val="28"/>
        </w:rPr>
        <w:t>подпрограммы</w:t>
      </w:r>
      <w:r w:rsidRPr="00BD5B68">
        <w:rPr>
          <w:color w:val="000000"/>
          <w:sz w:val="28"/>
          <w:szCs w:val="28"/>
        </w:rPr>
        <w:t> </w:t>
      </w:r>
      <w:r w:rsidRPr="00BD5B68">
        <w:rPr>
          <w:rStyle w:val="apple-converted-space"/>
          <w:color w:val="000000"/>
          <w:sz w:val="28"/>
          <w:szCs w:val="28"/>
        </w:rPr>
        <w:t>осуществляется</w:t>
      </w:r>
      <w:r w:rsidRPr="00BD5B68">
        <w:rPr>
          <w:color w:val="000000"/>
          <w:sz w:val="28"/>
          <w:szCs w:val="28"/>
        </w:rPr>
        <w:t xml:space="preserve"> за счет средств местного бюджета. </w:t>
      </w:r>
      <w:r w:rsidRPr="00BD5B68">
        <w:rPr>
          <w:rStyle w:val="grame"/>
          <w:color w:val="000000"/>
          <w:sz w:val="28"/>
          <w:szCs w:val="28"/>
        </w:rPr>
        <w:t>Объемы финансирования подп</w:t>
      </w:r>
      <w:r>
        <w:rPr>
          <w:rStyle w:val="grame"/>
          <w:color w:val="000000"/>
          <w:sz w:val="28"/>
          <w:szCs w:val="28"/>
        </w:rPr>
        <w:t>рограммы на 2017-2019</w:t>
      </w:r>
      <w:r w:rsidRPr="00BD5B68">
        <w:rPr>
          <w:rStyle w:val="grame"/>
          <w:color w:val="000000"/>
          <w:sz w:val="28"/>
          <w:szCs w:val="28"/>
        </w:rPr>
        <w:t> </w:t>
      </w:r>
      <w:r w:rsidRPr="00BD5B68">
        <w:rPr>
          <w:rStyle w:val="apple-converted-space"/>
          <w:color w:val="000000"/>
          <w:sz w:val="28"/>
          <w:szCs w:val="28"/>
        </w:rPr>
        <w:t>годы</w:t>
      </w:r>
      <w:r w:rsidRPr="00BD5B68">
        <w:rPr>
          <w:rStyle w:val="grame"/>
          <w:color w:val="000000"/>
          <w:sz w:val="28"/>
          <w:szCs w:val="28"/>
        </w:rPr>
        <w:t xml:space="preserve"> носят прогнозный характер и подлежат ежегодному уточнению в установленном порядке при формировании проекта бюджета городского округа Верхний Тагил</w:t>
      </w:r>
      <w:r w:rsidRPr="00BD5B68">
        <w:rPr>
          <w:color w:val="000000"/>
          <w:sz w:val="28"/>
          <w:szCs w:val="28"/>
        </w:rPr>
        <w:t xml:space="preserve"> на очередной финансовый год исходя из пополнения бюджета.</w:t>
      </w:r>
    </w:p>
    <w:p w:rsidR="0032040D" w:rsidRPr="00BD5B68" w:rsidRDefault="0032040D" w:rsidP="00A930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5B68">
        <w:rPr>
          <w:sz w:val="28"/>
          <w:szCs w:val="28"/>
        </w:rPr>
        <w:t>В ходе реализации мероприятий подпрограммы можно предположить наличие основных рисков, связанных с наличием объективных и субъективных факторов.</w:t>
      </w:r>
    </w:p>
    <w:p w:rsidR="0032040D" w:rsidRPr="00BD5B68" w:rsidRDefault="0032040D" w:rsidP="00A930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5B68">
        <w:rPr>
          <w:sz w:val="28"/>
          <w:szCs w:val="28"/>
        </w:rPr>
        <w:t>К наиболее серьезным рискам реализации подп</w:t>
      </w:r>
      <w:r>
        <w:rPr>
          <w:sz w:val="28"/>
          <w:szCs w:val="28"/>
        </w:rPr>
        <w:t>рограммы можно</w:t>
      </w:r>
      <w:r w:rsidRPr="00A27FB1">
        <w:rPr>
          <w:sz w:val="28"/>
          <w:szCs w:val="28"/>
        </w:rPr>
        <w:t xml:space="preserve"> </w:t>
      </w:r>
      <w:r>
        <w:rPr>
          <w:sz w:val="28"/>
          <w:szCs w:val="28"/>
        </w:rPr>
        <w:t>отнести такие</w:t>
      </w:r>
      <w:r w:rsidRPr="00A27FB1">
        <w:rPr>
          <w:sz w:val="28"/>
          <w:szCs w:val="28"/>
        </w:rPr>
        <w:t xml:space="preserve"> </w:t>
      </w:r>
      <w:r w:rsidRPr="00BD5B68">
        <w:rPr>
          <w:sz w:val="28"/>
          <w:szCs w:val="28"/>
        </w:rPr>
        <w:t>внешние риски, как возможное снижение финансового обеспечения подпрограммы в связи с низкой наполняемостью местного бюджета.</w:t>
      </w:r>
    </w:p>
    <w:p w:rsidR="0032040D" w:rsidRPr="00BD5B68" w:rsidRDefault="0032040D" w:rsidP="00A930CA">
      <w:pPr>
        <w:keepNext/>
        <w:suppressLineNumber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B68">
        <w:rPr>
          <w:sz w:val="28"/>
          <w:szCs w:val="28"/>
        </w:rPr>
        <w:t xml:space="preserve">Внутренними рисками реализации программы является неэффективное управление подпрограммой. </w:t>
      </w:r>
    </w:p>
    <w:p w:rsidR="0032040D" w:rsidRPr="00BD5B68" w:rsidRDefault="0032040D" w:rsidP="00A930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5B68">
        <w:rPr>
          <w:sz w:val="28"/>
          <w:szCs w:val="28"/>
        </w:rPr>
        <w:t>В целях управления указанными рисками в процессе реализации подпрограммы предусматривается:</w:t>
      </w:r>
    </w:p>
    <w:p w:rsidR="0032040D" w:rsidRPr="00BD5B68" w:rsidRDefault="0032040D" w:rsidP="00A930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5B68">
        <w:rPr>
          <w:sz w:val="28"/>
          <w:szCs w:val="28"/>
        </w:rPr>
        <w:t>- создание системы управления на основе четкого распределения функций, полномочий и ответственности исполнителей подпрограммы;</w:t>
      </w:r>
    </w:p>
    <w:p w:rsidR="0032040D" w:rsidRPr="00BD5B68" w:rsidRDefault="0032040D" w:rsidP="00A930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5B68">
        <w:rPr>
          <w:sz w:val="28"/>
          <w:szCs w:val="28"/>
        </w:rPr>
        <w:t>- проведение мониторинга выполнения подпрограммы, регулярного анализа и при необходимости ежегодной корректировки индикаторов, а также мероприятий подпрограммы.</w:t>
      </w:r>
    </w:p>
    <w:p w:rsidR="0032040D" w:rsidRPr="000E5B16" w:rsidRDefault="0032040D" w:rsidP="00E00F48">
      <w:pPr>
        <w:keepNext/>
        <w:suppressLineNumber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B16">
        <w:rPr>
          <w:sz w:val="28"/>
          <w:szCs w:val="28"/>
        </w:rPr>
        <w:t xml:space="preserve">Досрочное прекращение </w:t>
      </w:r>
      <w:r>
        <w:rPr>
          <w:sz w:val="28"/>
          <w:szCs w:val="28"/>
        </w:rPr>
        <w:t>под</w:t>
      </w:r>
      <w:r w:rsidRPr="000E5B16">
        <w:rPr>
          <w:sz w:val="28"/>
          <w:szCs w:val="28"/>
        </w:rPr>
        <w:t xml:space="preserve">программы может произойти при изменении социальной и экономической ситуации в </w:t>
      </w:r>
      <w:r>
        <w:rPr>
          <w:sz w:val="28"/>
          <w:szCs w:val="28"/>
        </w:rPr>
        <w:t xml:space="preserve">городском </w:t>
      </w:r>
      <w:r w:rsidRPr="000E5B16">
        <w:rPr>
          <w:sz w:val="28"/>
          <w:szCs w:val="28"/>
        </w:rPr>
        <w:t xml:space="preserve">округе, выявлении новых приоритетов при решении местных задач, неэффективном управлении </w:t>
      </w:r>
      <w:r>
        <w:rPr>
          <w:sz w:val="28"/>
          <w:szCs w:val="28"/>
        </w:rPr>
        <w:t>под</w:t>
      </w:r>
      <w:r w:rsidRPr="000E5B16">
        <w:rPr>
          <w:sz w:val="28"/>
          <w:szCs w:val="28"/>
        </w:rPr>
        <w:t xml:space="preserve">программой. Достижение целей </w:t>
      </w:r>
      <w:r>
        <w:rPr>
          <w:sz w:val="28"/>
          <w:szCs w:val="28"/>
        </w:rPr>
        <w:t>под</w:t>
      </w:r>
      <w:r w:rsidRPr="000E5B16">
        <w:rPr>
          <w:sz w:val="28"/>
          <w:szCs w:val="28"/>
        </w:rPr>
        <w:t>программы при таких условиях будет невозможно.</w:t>
      </w:r>
    </w:p>
    <w:p w:rsidR="0032040D" w:rsidRDefault="0032040D" w:rsidP="007D24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040D" w:rsidRDefault="0032040D" w:rsidP="007D24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040D" w:rsidRDefault="0032040D" w:rsidP="007D24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040D" w:rsidRDefault="0032040D" w:rsidP="007D24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040D" w:rsidRDefault="0032040D" w:rsidP="007D24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040D" w:rsidRPr="008E380A" w:rsidRDefault="0032040D" w:rsidP="00EE6AC7">
      <w:pPr>
        <w:pStyle w:val="Heading9"/>
        <w:rPr>
          <w:b/>
          <w:bCs/>
          <w:caps/>
        </w:rPr>
      </w:pPr>
      <w:bookmarkStart w:id="0" w:name="_GoBack"/>
      <w:bookmarkEnd w:id="0"/>
      <w:r>
        <w:rPr>
          <w:b/>
          <w:bCs/>
          <w:caps/>
        </w:rPr>
        <w:t>ПодпРограмма 2</w:t>
      </w:r>
    </w:p>
    <w:p w:rsidR="0032040D" w:rsidRDefault="0032040D" w:rsidP="00EE6AC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1737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Старшее поколение городского округа Верхний Тагил</w:t>
      </w:r>
      <w:r w:rsidRPr="00217377">
        <w:rPr>
          <w:b/>
          <w:bCs/>
          <w:sz w:val="28"/>
          <w:szCs w:val="28"/>
        </w:rPr>
        <w:t xml:space="preserve">» </w:t>
      </w:r>
    </w:p>
    <w:p w:rsidR="0032040D" w:rsidRDefault="0032040D" w:rsidP="00EE6AC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Pr="00217377">
        <w:rPr>
          <w:b/>
          <w:bCs/>
          <w:sz w:val="28"/>
          <w:szCs w:val="28"/>
        </w:rPr>
        <w:t xml:space="preserve"> программы </w:t>
      </w:r>
    </w:p>
    <w:p w:rsidR="0032040D" w:rsidRDefault="0032040D" w:rsidP="0025372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17377">
        <w:rPr>
          <w:b/>
          <w:bCs/>
          <w:sz w:val="28"/>
          <w:szCs w:val="28"/>
        </w:rPr>
        <w:t>«Развитие кул</w:t>
      </w:r>
      <w:r>
        <w:rPr>
          <w:b/>
          <w:bCs/>
          <w:sz w:val="28"/>
          <w:szCs w:val="28"/>
        </w:rPr>
        <w:t xml:space="preserve">ьтуры </w:t>
      </w:r>
      <w:r w:rsidRPr="00217377"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 xml:space="preserve">искусствав городском округе Верхний Тагил </w:t>
      </w:r>
    </w:p>
    <w:p w:rsidR="0032040D" w:rsidRDefault="0032040D" w:rsidP="0025372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17377">
        <w:rPr>
          <w:b/>
          <w:bCs/>
          <w:sz w:val="28"/>
          <w:szCs w:val="28"/>
        </w:rPr>
        <w:t>на</w:t>
      </w:r>
      <w:r w:rsidRPr="006517B8">
        <w:rPr>
          <w:b/>
          <w:bCs/>
          <w:snapToGrid w:val="0"/>
          <w:sz w:val="28"/>
          <w:szCs w:val="28"/>
        </w:rPr>
        <w:t xml:space="preserve"> 2017-2019 годы</w:t>
      </w:r>
      <w:r w:rsidRPr="006517B8">
        <w:rPr>
          <w:b/>
          <w:bCs/>
          <w:sz w:val="28"/>
          <w:szCs w:val="28"/>
        </w:rPr>
        <w:t>»</w:t>
      </w:r>
    </w:p>
    <w:p w:rsidR="0032040D" w:rsidRDefault="0032040D" w:rsidP="00EE6AC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040D" w:rsidRDefault="0032040D" w:rsidP="00EE6AC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Pr="00217377">
        <w:rPr>
          <w:rFonts w:ascii="Times New Roman" w:hAnsi="Times New Roman" w:cs="Times New Roman"/>
          <w:b/>
          <w:bCs/>
          <w:sz w:val="28"/>
          <w:szCs w:val="28"/>
        </w:rPr>
        <w:t>Характеристика и анализ текущего состояния</w:t>
      </w:r>
    </w:p>
    <w:p w:rsidR="0032040D" w:rsidRDefault="0032040D" w:rsidP="00EE6A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сферы реализации</w:t>
      </w:r>
    </w:p>
    <w:p w:rsidR="0032040D" w:rsidRDefault="0032040D" w:rsidP="00EE6A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217377">
        <w:rPr>
          <w:b/>
          <w:bCs/>
          <w:sz w:val="28"/>
          <w:szCs w:val="28"/>
        </w:rPr>
        <w:t>одпрограммы</w:t>
      </w:r>
      <w:r>
        <w:rPr>
          <w:b/>
          <w:bCs/>
          <w:sz w:val="28"/>
          <w:szCs w:val="28"/>
        </w:rPr>
        <w:t xml:space="preserve"> 2</w:t>
      </w:r>
      <w:r w:rsidRPr="00217377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Старшее поколение городского округа Верхний Тагил</w:t>
      </w:r>
      <w:r w:rsidRPr="00217377">
        <w:rPr>
          <w:b/>
          <w:bCs/>
          <w:sz w:val="28"/>
          <w:szCs w:val="28"/>
        </w:rPr>
        <w:t xml:space="preserve">» </w:t>
      </w:r>
    </w:p>
    <w:p w:rsidR="0032040D" w:rsidRPr="00487FCD" w:rsidRDefault="0032040D" w:rsidP="00487FCD">
      <w:pPr>
        <w:pStyle w:val="a"/>
        <w:jc w:val="center"/>
        <w:rPr>
          <w:b/>
          <w:bCs/>
          <w:caps/>
          <w:sz w:val="28"/>
          <w:szCs w:val="28"/>
        </w:rPr>
      </w:pPr>
    </w:p>
    <w:p w:rsidR="0032040D" w:rsidRPr="00634E76" w:rsidRDefault="0032040D" w:rsidP="00487F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E76">
        <w:rPr>
          <w:sz w:val="28"/>
          <w:szCs w:val="28"/>
        </w:rPr>
        <w:t xml:space="preserve">На территории городского округа Верхний Тагил проживает граждан старше трудоспособного возраста </w:t>
      </w:r>
      <w:r>
        <w:rPr>
          <w:sz w:val="28"/>
          <w:szCs w:val="28"/>
        </w:rPr>
        <w:t>4081 человек, что составляет 31,5</w:t>
      </w:r>
      <w:r w:rsidRPr="00634E76">
        <w:rPr>
          <w:sz w:val="28"/>
          <w:szCs w:val="28"/>
        </w:rPr>
        <w:t>% процента</w:t>
      </w:r>
      <w:r>
        <w:rPr>
          <w:sz w:val="28"/>
          <w:szCs w:val="28"/>
        </w:rPr>
        <w:t xml:space="preserve"> от населения городского округа.</w:t>
      </w:r>
    </w:p>
    <w:p w:rsidR="0032040D" w:rsidRDefault="0032040D" w:rsidP="00487FCD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634E76">
        <w:rPr>
          <w:sz w:val="28"/>
          <w:szCs w:val="28"/>
        </w:rPr>
        <w:t>В настоящее время в Свердловской области в целом в городском округе Верхний Тагил в частности сохраняется тенденция старения населения.</w:t>
      </w:r>
      <w:r w:rsidRPr="00A27FB1">
        <w:rPr>
          <w:sz w:val="28"/>
          <w:szCs w:val="28"/>
        </w:rPr>
        <w:t xml:space="preserve"> </w:t>
      </w:r>
      <w:r w:rsidRPr="00634E76">
        <w:rPr>
          <w:sz w:val="28"/>
          <w:szCs w:val="28"/>
        </w:rPr>
        <w:t xml:space="preserve">В городском округе Верхний Тагил наблюдается тенденция естественной убыли населения. </w:t>
      </w:r>
    </w:p>
    <w:p w:rsidR="0032040D" w:rsidRPr="006928AB" w:rsidRDefault="0032040D" w:rsidP="00487F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28AB">
        <w:rPr>
          <w:sz w:val="28"/>
          <w:szCs w:val="28"/>
        </w:rPr>
        <w:t>Высокая численность граждан пожилого возраста в составе населения означает усиление их роли в процессах жизнедеятельности общества и сопровождается обоснованным повышением ожиданий в части предоставления социальных гарантий благосостояния.</w:t>
      </w:r>
    </w:p>
    <w:p w:rsidR="0032040D" w:rsidRPr="006928AB" w:rsidRDefault="0032040D" w:rsidP="00487F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28AB">
        <w:rPr>
          <w:sz w:val="28"/>
          <w:szCs w:val="28"/>
        </w:rPr>
        <w:t>В период жизни, когда прекращается трудовая деятельность или снижается ее объем, появляется переизбыток свободного времени и при этом снижается круг общения, происходят изменения или утрата многих социальных ролей, нарушается жизненный стереотип, что ведет к необходимости его смены и адаптации к новым социальным условиям.</w:t>
      </w:r>
    </w:p>
    <w:p w:rsidR="0032040D" w:rsidRPr="007E65E8" w:rsidRDefault="0032040D" w:rsidP="00487F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28AB">
        <w:rPr>
          <w:sz w:val="28"/>
          <w:szCs w:val="28"/>
        </w:rPr>
        <w:t>Исходя из этого, формируется необходимость развития системы социокультурной реабилитации граждан пожилого возраста посредством проведения мероприятий, направленных на поддержание и развитие их физического, творческог</w:t>
      </w:r>
      <w:r>
        <w:rPr>
          <w:sz w:val="28"/>
          <w:szCs w:val="28"/>
        </w:rPr>
        <w:t xml:space="preserve">о, интеллектуального потенциала, посредством привлечения граждан к активной общественной жизни.Участие в общественной жизни через работу городского Совета ветеранов, Комитета солдатских матерей, клубов по интересам «Ветеран» позволяют гражданам влиять на решение </w:t>
      </w:r>
      <w:r w:rsidRPr="00087B4C">
        <w:rPr>
          <w:sz w:val="28"/>
          <w:szCs w:val="28"/>
        </w:rPr>
        <w:t>социально значимых проблем городского округа</w:t>
      </w:r>
      <w:r>
        <w:rPr>
          <w:sz w:val="28"/>
          <w:szCs w:val="28"/>
        </w:rPr>
        <w:t xml:space="preserve"> Верхний Тагил, реализовать свой опыт и творческий потенциал. </w:t>
      </w:r>
      <w:r w:rsidRPr="006928AB">
        <w:rPr>
          <w:sz w:val="28"/>
          <w:szCs w:val="28"/>
        </w:rPr>
        <w:t>Организация посещения концертов, выставок, экскурсий, мероприятий, посвященных знаменательным и памятным датам, развитие клубной и кружковой работы позволяют восполнить дефицит общения пожилых людей, оказать им психологическую поддержку, дать возможность почувствовать себя нужными и интересными другим людям.</w:t>
      </w:r>
      <w:r w:rsidRPr="00A27FB1">
        <w:rPr>
          <w:sz w:val="28"/>
          <w:szCs w:val="28"/>
        </w:rPr>
        <w:t xml:space="preserve"> </w:t>
      </w:r>
      <w:r w:rsidRPr="007E65E8">
        <w:rPr>
          <w:sz w:val="28"/>
          <w:szCs w:val="28"/>
        </w:rPr>
        <w:t xml:space="preserve">Все это свидетельствует о необходимости работы, направленной на решение проблем </w:t>
      </w:r>
      <w:r>
        <w:rPr>
          <w:sz w:val="28"/>
          <w:szCs w:val="28"/>
        </w:rPr>
        <w:t xml:space="preserve">граждан пожилого возраста </w:t>
      </w:r>
      <w:r w:rsidRPr="007E65E8">
        <w:rPr>
          <w:sz w:val="28"/>
          <w:szCs w:val="28"/>
        </w:rPr>
        <w:t>программными методами.</w:t>
      </w:r>
    </w:p>
    <w:p w:rsidR="0032040D" w:rsidRPr="007E65E8" w:rsidRDefault="0032040D" w:rsidP="00487F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7E65E8">
        <w:rPr>
          <w:sz w:val="28"/>
          <w:szCs w:val="28"/>
        </w:rPr>
        <w:t>программа «</w:t>
      </w:r>
      <w:r>
        <w:rPr>
          <w:sz w:val="28"/>
          <w:szCs w:val="28"/>
        </w:rPr>
        <w:t xml:space="preserve">Старшее поколение </w:t>
      </w:r>
      <w:r w:rsidRPr="007E65E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Верхний Тагил</w:t>
      </w:r>
      <w:r w:rsidRPr="007E65E8">
        <w:rPr>
          <w:sz w:val="28"/>
          <w:szCs w:val="28"/>
        </w:rPr>
        <w:t>» определяет соде</w:t>
      </w:r>
      <w:r>
        <w:rPr>
          <w:sz w:val="28"/>
          <w:szCs w:val="28"/>
        </w:rPr>
        <w:t>ржание и основные пути формирование</w:t>
      </w:r>
      <w:r w:rsidRPr="00262F15">
        <w:rPr>
          <w:sz w:val="28"/>
          <w:szCs w:val="28"/>
        </w:rPr>
        <w:t xml:space="preserve"> условий для улучшения положения и качества жизни граждан пожилого возраста</w:t>
      </w:r>
      <w:r>
        <w:rPr>
          <w:sz w:val="28"/>
          <w:szCs w:val="28"/>
        </w:rPr>
        <w:t xml:space="preserve"> городского округа Верхний Тагил</w:t>
      </w:r>
      <w:r w:rsidRPr="00262F15">
        <w:rPr>
          <w:sz w:val="28"/>
          <w:szCs w:val="28"/>
        </w:rPr>
        <w:t xml:space="preserve">, активизации </w:t>
      </w:r>
      <w:r>
        <w:rPr>
          <w:sz w:val="28"/>
          <w:szCs w:val="28"/>
        </w:rPr>
        <w:t>их</w:t>
      </w:r>
      <w:r w:rsidRPr="00A27FB1">
        <w:rPr>
          <w:sz w:val="28"/>
          <w:szCs w:val="28"/>
        </w:rPr>
        <w:t xml:space="preserve"> </w:t>
      </w:r>
      <w:r w:rsidRPr="00262F15">
        <w:rPr>
          <w:sz w:val="28"/>
          <w:szCs w:val="28"/>
        </w:rPr>
        <w:t>участия в жизни городского округа Верхний Тагил</w:t>
      </w:r>
      <w:r>
        <w:rPr>
          <w:sz w:val="28"/>
          <w:szCs w:val="28"/>
        </w:rPr>
        <w:t>.</w:t>
      </w:r>
    </w:p>
    <w:p w:rsidR="0032040D" w:rsidRPr="007E65E8" w:rsidRDefault="0032040D" w:rsidP="00487F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65E8">
        <w:rPr>
          <w:sz w:val="28"/>
          <w:szCs w:val="28"/>
        </w:rPr>
        <w:t xml:space="preserve">В процессе реализации </w:t>
      </w:r>
      <w:r>
        <w:rPr>
          <w:sz w:val="28"/>
          <w:szCs w:val="28"/>
        </w:rPr>
        <w:t>подп</w:t>
      </w:r>
      <w:r w:rsidRPr="007E65E8">
        <w:rPr>
          <w:sz w:val="28"/>
          <w:szCs w:val="28"/>
        </w:rPr>
        <w:t>рограммы предполагается объединить усилия администрации город</w:t>
      </w:r>
      <w:r>
        <w:rPr>
          <w:sz w:val="28"/>
          <w:szCs w:val="28"/>
        </w:rPr>
        <w:t>ского округа</w:t>
      </w:r>
      <w:r w:rsidRPr="007E65E8">
        <w:rPr>
          <w:sz w:val="28"/>
          <w:szCs w:val="28"/>
        </w:rPr>
        <w:t xml:space="preserve">, органов местного самоуправления, государственных структур и общественных объединений в решении широкого спектра проблем </w:t>
      </w:r>
      <w:r>
        <w:rPr>
          <w:sz w:val="28"/>
          <w:szCs w:val="28"/>
        </w:rPr>
        <w:t xml:space="preserve">старшего поколения </w:t>
      </w:r>
      <w:r w:rsidRPr="007E65E8">
        <w:rPr>
          <w:sz w:val="28"/>
          <w:szCs w:val="28"/>
        </w:rPr>
        <w:t>путем реализации следующих приоритетных направлений:</w:t>
      </w:r>
    </w:p>
    <w:p w:rsidR="0032040D" w:rsidRDefault="0032040D" w:rsidP="00487FCD">
      <w:pPr>
        <w:jc w:val="both"/>
        <w:rPr>
          <w:sz w:val="28"/>
          <w:szCs w:val="28"/>
        </w:rPr>
      </w:pPr>
      <w:r w:rsidRPr="00D411B3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D411B3">
        <w:rPr>
          <w:sz w:val="28"/>
          <w:szCs w:val="28"/>
        </w:rPr>
        <w:t>етодическое и информационное обеспечение участия граждан пожилого возраста в жизни городского округа Верхний Тагил</w:t>
      </w:r>
      <w:r>
        <w:rPr>
          <w:sz w:val="28"/>
          <w:szCs w:val="28"/>
        </w:rPr>
        <w:t>;</w:t>
      </w:r>
    </w:p>
    <w:p w:rsidR="0032040D" w:rsidRDefault="0032040D" w:rsidP="00487FCD">
      <w:pPr>
        <w:jc w:val="both"/>
        <w:rPr>
          <w:sz w:val="28"/>
          <w:szCs w:val="28"/>
        </w:rPr>
      </w:pPr>
      <w:r w:rsidRPr="00D411B3">
        <w:rPr>
          <w:sz w:val="28"/>
          <w:szCs w:val="28"/>
        </w:rPr>
        <w:t>- повышение общественной значимости вклада граждан пожилого возраста в развитие городского округа</w:t>
      </w:r>
      <w:r>
        <w:rPr>
          <w:sz w:val="28"/>
          <w:szCs w:val="28"/>
        </w:rPr>
        <w:t>;</w:t>
      </w:r>
    </w:p>
    <w:p w:rsidR="0032040D" w:rsidRPr="00D033EE" w:rsidRDefault="0032040D" w:rsidP="00487FCD">
      <w:pPr>
        <w:jc w:val="both"/>
        <w:rPr>
          <w:sz w:val="28"/>
          <w:szCs w:val="28"/>
        </w:rPr>
      </w:pPr>
      <w:r w:rsidRPr="00D033EE">
        <w:rPr>
          <w:sz w:val="28"/>
          <w:szCs w:val="28"/>
        </w:rPr>
        <w:t>- формирование позитивного отношения к гражданам пожилого возраста как уважаемым и активным членам общества;</w:t>
      </w:r>
    </w:p>
    <w:p w:rsidR="0032040D" w:rsidRDefault="0032040D" w:rsidP="00487FCD">
      <w:pPr>
        <w:jc w:val="both"/>
        <w:rPr>
          <w:sz w:val="28"/>
          <w:szCs w:val="28"/>
        </w:rPr>
      </w:pPr>
      <w:r w:rsidRPr="00D033EE">
        <w:rPr>
          <w:sz w:val="28"/>
          <w:szCs w:val="28"/>
        </w:rPr>
        <w:t>- формирование здорового образа жизни пожилых людей, реализация их</w:t>
      </w:r>
      <w:r>
        <w:rPr>
          <w:sz w:val="28"/>
          <w:szCs w:val="28"/>
        </w:rPr>
        <w:t xml:space="preserve"> социокультурных потребностей.</w:t>
      </w:r>
    </w:p>
    <w:p w:rsidR="0032040D" w:rsidRPr="00D033EE" w:rsidRDefault="0032040D" w:rsidP="00487FCD">
      <w:pPr>
        <w:jc w:val="both"/>
        <w:rPr>
          <w:sz w:val="28"/>
          <w:szCs w:val="28"/>
        </w:rPr>
      </w:pPr>
    </w:p>
    <w:p w:rsidR="0032040D" w:rsidRDefault="0032040D" w:rsidP="0025372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17377">
        <w:rPr>
          <w:b/>
          <w:bCs/>
          <w:sz w:val="28"/>
          <w:szCs w:val="28"/>
        </w:rPr>
        <w:t>Раздел 2. Цели и задачи</w:t>
      </w:r>
      <w:r w:rsidRPr="00A27F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217377">
        <w:rPr>
          <w:b/>
          <w:bCs/>
          <w:sz w:val="28"/>
          <w:szCs w:val="28"/>
        </w:rPr>
        <w:t>одпрограммы</w:t>
      </w:r>
      <w:r w:rsidRPr="00A27F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 «Старшее поколение городского округа Верхний Тагил</w:t>
      </w:r>
      <w:r w:rsidRPr="00217377">
        <w:rPr>
          <w:b/>
          <w:bCs/>
          <w:sz w:val="28"/>
          <w:szCs w:val="28"/>
        </w:rPr>
        <w:t xml:space="preserve">» </w:t>
      </w:r>
    </w:p>
    <w:p w:rsidR="0032040D" w:rsidRPr="00217377" w:rsidRDefault="0032040D" w:rsidP="0025372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040D" w:rsidRPr="00217377" w:rsidRDefault="0032040D" w:rsidP="00253728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7377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приведены в </w:t>
      </w:r>
      <w:r w:rsidRPr="00253728">
        <w:rPr>
          <w:rFonts w:ascii="Times New Roman" w:hAnsi="Times New Roman" w:cs="Times New Roman"/>
          <w:sz w:val="28"/>
          <w:szCs w:val="28"/>
        </w:rPr>
        <w:t>приложении № 1</w:t>
      </w:r>
      <w:r w:rsidRPr="00A27FB1">
        <w:rPr>
          <w:rFonts w:ascii="Times New Roman" w:hAnsi="Times New Roman" w:cs="Times New Roman"/>
          <w:sz w:val="28"/>
          <w:szCs w:val="28"/>
        </w:rPr>
        <w:t xml:space="preserve"> </w:t>
      </w:r>
      <w:r w:rsidRPr="00B4413C">
        <w:rPr>
          <w:rFonts w:ascii="Times New Roman" w:hAnsi="Times New Roman" w:cs="Times New Roman"/>
          <w:sz w:val="28"/>
          <w:szCs w:val="28"/>
        </w:rPr>
        <w:t xml:space="preserve">к </w:t>
      </w:r>
      <w:r w:rsidRPr="00C60DB8">
        <w:rPr>
          <w:rFonts w:ascii="Times New Roman" w:hAnsi="Times New Roman" w:cs="Times New Roman"/>
          <w:sz w:val="28"/>
          <w:szCs w:val="28"/>
        </w:rPr>
        <w:t>муниципальной</w:t>
      </w:r>
      <w:r w:rsidRPr="00B4413C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32040D" w:rsidRDefault="0032040D" w:rsidP="00253728">
      <w:pPr>
        <w:rPr>
          <w:b/>
          <w:bCs/>
          <w:sz w:val="28"/>
          <w:szCs w:val="28"/>
        </w:rPr>
      </w:pPr>
    </w:p>
    <w:p w:rsidR="0032040D" w:rsidRDefault="0032040D" w:rsidP="00253728">
      <w:pPr>
        <w:jc w:val="center"/>
        <w:rPr>
          <w:b/>
          <w:bCs/>
          <w:sz w:val="28"/>
          <w:szCs w:val="28"/>
        </w:rPr>
      </w:pPr>
      <w:r w:rsidRPr="00217377">
        <w:rPr>
          <w:b/>
          <w:bCs/>
          <w:sz w:val="28"/>
          <w:szCs w:val="28"/>
        </w:rPr>
        <w:t>Раздел 3. План мероприятий</w:t>
      </w:r>
      <w:r w:rsidRPr="00A27FB1">
        <w:rPr>
          <w:b/>
          <w:bCs/>
          <w:sz w:val="28"/>
          <w:szCs w:val="28"/>
        </w:rPr>
        <w:t xml:space="preserve"> </w:t>
      </w:r>
      <w:r w:rsidRPr="009E3180">
        <w:rPr>
          <w:b/>
          <w:bCs/>
          <w:sz w:val="28"/>
          <w:szCs w:val="28"/>
        </w:rPr>
        <w:t>по выполнению</w:t>
      </w:r>
      <w:r w:rsidRPr="00A27F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217377">
        <w:rPr>
          <w:b/>
          <w:bCs/>
          <w:sz w:val="28"/>
          <w:szCs w:val="28"/>
        </w:rPr>
        <w:t>одпрограммы</w:t>
      </w:r>
      <w:r w:rsidRPr="00A27F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 «Старшее поколение городского округа Верхний Тагил</w:t>
      </w:r>
      <w:r w:rsidRPr="00217377">
        <w:rPr>
          <w:b/>
          <w:bCs/>
          <w:sz w:val="28"/>
          <w:szCs w:val="28"/>
        </w:rPr>
        <w:t>»</w:t>
      </w:r>
    </w:p>
    <w:p w:rsidR="0032040D" w:rsidRPr="00B962AD" w:rsidRDefault="0032040D" w:rsidP="002537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040D" w:rsidRPr="00217377" w:rsidRDefault="0032040D" w:rsidP="00253728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13C">
        <w:rPr>
          <w:rFonts w:ascii="Times New Roman" w:hAnsi="Times New Roman" w:cs="Times New Roman"/>
          <w:sz w:val="28"/>
          <w:szCs w:val="28"/>
        </w:rPr>
        <w:t>План мероприятий</w:t>
      </w:r>
      <w:r w:rsidRPr="00A27FB1">
        <w:rPr>
          <w:rFonts w:ascii="Times New Roman" w:hAnsi="Times New Roman" w:cs="Times New Roman"/>
          <w:sz w:val="28"/>
          <w:szCs w:val="28"/>
        </w:rPr>
        <w:t xml:space="preserve"> </w:t>
      </w:r>
      <w:r w:rsidRPr="00B4413C">
        <w:rPr>
          <w:rFonts w:ascii="Times New Roman" w:hAnsi="Times New Roman" w:cs="Times New Roman"/>
          <w:sz w:val="28"/>
          <w:szCs w:val="28"/>
        </w:rPr>
        <w:t xml:space="preserve">приведен в </w:t>
      </w:r>
      <w:r w:rsidRPr="0021444D">
        <w:rPr>
          <w:rFonts w:ascii="Times New Roman" w:hAnsi="Times New Roman" w:cs="Times New Roman"/>
          <w:sz w:val="28"/>
          <w:szCs w:val="28"/>
        </w:rPr>
        <w:t>приложении № 4</w:t>
      </w:r>
      <w:r w:rsidRPr="00A27FB1">
        <w:rPr>
          <w:rFonts w:ascii="Times New Roman" w:hAnsi="Times New Roman" w:cs="Times New Roman"/>
          <w:sz w:val="28"/>
          <w:szCs w:val="28"/>
        </w:rPr>
        <w:t xml:space="preserve"> </w:t>
      </w:r>
      <w:r w:rsidRPr="00B4413C">
        <w:rPr>
          <w:rFonts w:ascii="Times New Roman" w:hAnsi="Times New Roman" w:cs="Times New Roman"/>
          <w:sz w:val="28"/>
          <w:szCs w:val="28"/>
        </w:rPr>
        <w:t xml:space="preserve">к </w:t>
      </w:r>
      <w:r w:rsidRPr="00C60DB8">
        <w:rPr>
          <w:rFonts w:ascii="Times New Roman" w:hAnsi="Times New Roman" w:cs="Times New Roman"/>
          <w:sz w:val="28"/>
          <w:szCs w:val="28"/>
        </w:rPr>
        <w:t>муниципальной</w:t>
      </w:r>
      <w:r w:rsidRPr="00A27FB1">
        <w:rPr>
          <w:rFonts w:ascii="Times New Roman" w:hAnsi="Times New Roman" w:cs="Times New Roman"/>
          <w:sz w:val="28"/>
          <w:szCs w:val="28"/>
        </w:rPr>
        <w:t xml:space="preserve"> </w:t>
      </w:r>
      <w:r w:rsidRPr="00B4413C">
        <w:rPr>
          <w:rFonts w:ascii="Times New Roman" w:hAnsi="Times New Roman" w:cs="Times New Roman"/>
          <w:sz w:val="28"/>
          <w:szCs w:val="28"/>
        </w:rPr>
        <w:t>программе.</w:t>
      </w:r>
    </w:p>
    <w:p w:rsidR="0032040D" w:rsidRDefault="0032040D" w:rsidP="00253728">
      <w:pPr>
        <w:jc w:val="center"/>
        <w:rPr>
          <w:b/>
          <w:bCs/>
          <w:sz w:val="28"/>
          <w:szCs w:val="28"/>
        </w:rPr>
      </w:pPr>
    </w:p>
    <w:p w:rsidR="0032040D" w:rsidRDefault="0032040D" w:rsidP="00253728">
      <w:pPr>
        <w:jc w:val="center"/>
        <w:rPr>
          <w:b/>
          <w:bCs/>
          <w:sz w:val="28"/>
          <w:szCs w:val="28"/>
        </w:rPr>
      </w:pPr>
      <w:r w:rsidRPr="00217377">
        <w:rPr>
          <w:b/>
          <w:bCs/>
          <w:sz w:val="28"/>
          <w:szCs w:val="28"/>
        </w:rPr>
        <w:t>Разде</w:t>
      </w:r>
      <w:r>
        <w:rPr>
          <w:b/>
          <w:bCs/>
          <w:sz w:val="28"/>
          <w:szCs w:val="28"/>
        </w:rPr>
        <w:t>л 4</w:t>
      </w:r>
      <w:r w:rsidRPr="00217377">
        <w:rPr>
          <w:b/>
          <w:bCs/>
          <w:sz w:val="28"/>
          <w:szCs w:val="28"/>
        </w:rPr>
        <w:t xml:space="preserve">. </w:t>
      </w:r>
      <w:r w:rsidRPr="00C7612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рогноз ожидаемых результатов от реализации                                                    п</w:t>
      </w:r>
      <w:r w:rsidRPr="00217377">
        <w:rPr>
          <w:b/>
          <w:bCs/>
          <w:sz w:val="28"/>
          <w:szCs w:val="28"/>
        </w:rPr>
        <w:t>одпрограммы</w:t>
      </w:r>
      <w:r w:rsidRPr="00A27F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 «Старшее поколение городского округа Верхний Тагил</w:t>
      </w:r>
      <w:r w:rsidRPr="00217377">
        <w:rPr>
          <w:b/>
          <w:bCs/>
          <w:sz w:val="28"/>
          <w:szCs w:val="28"/>
        </w:rPr>
        <w:t>»</w:t>
      </w:r>
    </w:p>
    <w:p w:rsidR="0032040D" w:rsidRDefault="0032040D" w:rsidP="00730467">
      <w:pPr>
        <w:jc w:val="center"/>
        <w:rPr>
          <w:b/>
          <w:bCs/>
          <w:sz w:val="28"/>
          <w:szCs w:val="28"/>
        </w:rPr>
      </w:pPr>
    </w:p>
    <w:p w:rsidR="0032040D" w:rsidRPr="00A47906" w:rsidRDefault="0032040D" w:rsidP="00A47906">
      <w:pPr>
        <w:jc w:val="both"/>
        <w:rPr>
          <w:sz w:val="28"/>
          <w:szCs w:val="28"/>
        </w:rPr>
      </w:pPr>
      <w:r w:rsidRPr="00A47906">
        <w:rPr>
          <w:sz w:val="28"/>
          <w:szCs w:val="28"/>
        </w:rPr>
        <w:t>Реализация мероприятий подпрограммы позволит</w:t>
      </w:r>
      <w:r w:rsidRPr="00A27FB1">
        <w:rPr>
          <w:sz w:val="28"/>
          <w:szCs w:val="28"/>
        </w:rPr>
        <w:t xml:space="preserve"> </w:t>
      </w:r>
      <w:r w:rsidRPr="00A47906">
        <w:rPr>
          <w:spacing w:val="2"/>
          <w:sz w:val="28"/>
          <w:szCs w:val="28"/>
          <w:shd w:val="clear" w:color="auto" w:fill="FFFFFF"/>
        </w:rPr>
        <w:t xml:space="preserve">увеличить </w:t>
      </w:r>
      <w:r>
        <w:rPr>
          <w:spacing w:val="2"/>
          <w:sz w:val="28"/>
          <w:szCs w:val="28"/>
          <w:shd w:val="clear" w:color="auto" w:fill="FFFFFF"/>
        </w:rPr>
        <w:t>количество граждан пожилого возраста</w:t>
      </w:r>
      <w:r w:rsidRPr="00A47906">
        <w:rPr>
          <w:spacing w:val="2"/>
          <w:sz w:val="28"/>
          <w:szCs w:val="28"/>
          <w:shd w:val="clear" w:color="auto" w:fill="FFFFFF"/>
        </w:rPr>
        <w:t xml:space="preserve"> и</w:t>
      </w:r>
      <w:r w:rsidRPr="00A27FB1">
        <w:rPr>
          <w:spacing w:val="2"/>
          <w:sz w:val="28"/>
          <w:szCs w:val="28"/>
          <w:shd w:val="clear" w:color="auto" w:fill="FFFFFF"/>
        </w:rPr>
        <w:t xml:space="preserve"> </w:t>
      </w:r>
      <w:r w:rsidRPr="00A47906">
        <w:rPr>
          <w:spacing w:val="2"/>
          <w:sz w:val="28"/>
          <w:szCs w:val="28"/>
          <w:shd w:val="clear" w:color="auto" w:fill="FFFFFF"/>
        </w:rPr>
        <w:t>поддержание этого к</w:t>
      </w:r>
      <w:r>
        <w:rPr>
          <w:spacing w:val="2"/>
          <w:sz w:val="28"/>
          <w:szCs w:val="28"/>
          <w:shd w:val="clear" w:color="auto" w:fill="FFFFFF"/>
        </w:rPr>
        <w:t xml:space="preserve">оличества граждан для участия в </w:t>
      </w:r>
      <w:r w:rsidRPr="00A47906">
        <w:rPr>
          <w:spacing w:val="2"/>
          <w:sz w:val="28"/>
          <w:szCs w:val="28"/>
          <w:shd w:val="clear" w:color="auto" w:fill="FFFFFF"/>
        </w:rPr>
        <w:t>мероприятиях</w:t>
      </w:r>
      <w:r w:rsidRPr="00A27FB1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 xml:space="preserve">подпрограммы </w:t>
      </w:r>
      <w:r w:rsidRPr="00A47906">
        <w:rPr>
          <w:spacing w:val="2"/>
          <w:sz w:val="28"/>
          <w:szCs w:val="28"/>
          <w:shd w:val="clear" w:color="auto" w:fill="FFFFFF"/>
        </w:rPr>
        <w:t>с целью поддержки их активного социального долголетия.</w:t>
      </w:r>
    </w:p>
    <w:p w:rsidR="0032040D" w:rsidRPr="00405DB0" w:rsidRDefault="0032040D" w:rsidP="00784F1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5D0FD9">
        <w:rPr>
          <w:sz w:val="28"/>
          <w:szCs w:val="28"/>
        </w:rPr>
        <w:t xml:space="preserve">Эффективность реализации </w:t>
      </w:r>
      <w:r>
        <w:rPr>
          <w:sz w:val="28"/>
          <w:szCs w:val="28"/>
        </w:rPr>
        <w:t>подп</w:t>
      </w:r>
      <w:r w:rsidRPr="005D0FD9">
        <w:rPr>
          <w:sz w:val="28"/>
          <w:szCs w:val="28"/>
        </w:rPr>
        <w:t>рограммы, оценка достижения целей, выполнения задач и мероприятий Программы оценивается</w:t>
      </w:r>
      <w:r w:rsidRPr="0053365E">
        <w:rPr>
          <w:sz w:val="28"/>
          <w:szCs w:val="28"/>
        </w:rPr>
        <w:t xml:space="preserve"> целевыми показателями и индикаторами, которые приведены в </w:t>
      </w:r>
      <w:r>
        <w:rPr>
          <w:sz w:val="28"/>
          <w:szCs w:val="28"/>
        </w:rPr>
        <w:t>приложении № 1 настоящей</w:t>
      </w:r>
      <w:r w:rsidRPr="0053365E">
        <w:rPr>
          <w:sz w:val="28"/>
          <w:szCs w:val="28"/>
        </w:rPr>
        <w:t xml:space="preserve"> Программы. </w:t>
      </w:r>
    </w:p>
    <w:p w:rsidR="0032040D" w:rsidRDefault="0032040D" w:rsidP="002537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040D" w:rsidRDefault="0032040D" w:rsidP="00253728">
      <w:pPr>
        <w:jc w:val="center"/>
        <w:rPr>
          <w:b/>
          <w:bCs/>
          <w:sz w:val="28"/>
          <w:szCs w:val="28"/>
        </w:rPr>
      </w:pPr>
      <w:r w:rsidRPr="00217377">
        <w:rPr>
          <w:b/>
          <w:bCs/>
          <w:sz w:val="28"/>
          <w:szCs w:val="28"/>
        </w:rPr>
        <w:t>Разде</w:t>
      </w:r>
      <w:r>
        <w:rPr>
          <w:b/>
          <w:bCs/>
          <w:sz w:val="28"/>
          <w:szCs w:val="28"/>
        </w:rPr>
        <w:t>л 5</w:t>
      </w:r>
      <w:r w:rsidRPr="00217377">
        <w:rPr>
          <w:b/>
          <w:bCs/>
          <w:sz w:val="28"/>
          <w:szCs w:val="28"/>
        </w:rPr>
        <w:t xml:space="preserve">. </w:t>
      </w:r>
      <w:r w:rsidRPr="00293A85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есурсное обеспечение                                                                                      </w:t>
      </w:r>
      <w:r>
        <w:rPr>
          <w:b/>
          <w:bCs/>
          <w:sz w:val="28"/>
          <w:szCs w:val="28"/>
        </w:rPr>
        <w:t>п</w:t>
      </w:r>
      <w:r w:rsidRPr="00217377">
        <w:rPr>
          <w:b/>
          <w:bCs/>
          <w:sz w:val="28"/>
          <w:szCs w:val="28"/>
        </w:rPr>
        <w:t>одпрограммы</w:t>
      </w:r>
      <w:r w:rsidRPr="00A27F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 «Старшее поколение городского округа Верхний Тагил</w:t>
      </w:r>
      <w:r w:rsidRPr="00217377">
        <w:rPr>
          <w:b/>
          <w:bCs/>
          <w:sz w:val="28"/>
          <w:szCs w:val="28"/>
        </w:rPr>
        <w:t>»</w:t>
      </w:r>
    </w:p>
    <w:p w:rsidR="0032040D" w:rsidRPr="005A4B4C" w:rsidRDefault="0032040D" w:rsidP="00253728">
      <w:pPr>
        <w:ind w:firstLine="708"/>
        <w:jc w:val="center"/>
        <w:rPr>
          <w:b/>
          <w:bCs/>
          <w:sz w:val="28"/>
          <w:szCs w:val="28"/>
        </w:rPr>
      </w:pPr>
    </w:p>
    <w:p w:rsidR="0032040D" w:rsidRPr="00BD5B68" w:rsidRDefault="0032040D" w:rsidP="00253728">
      <w:pPr>
        <w:ind w:firstLine="708"/>
        <w:jc w:val="both"/>
        <w:rPr>
          <w:color w:val="000000"/>
          <w:sz w:val="28"/>
          <w:szCs w:val="28"/>
        </w:rPr>
      </w:pPr>
      <w:r w:rsidRPr="00BD5B68">
        <w:rPr>
          <w:color w:val="000000"/>
          <w:sz w:val="28"/>
          <w:szCs w:val="28"/>
        </w:rPr>
        <w:t>Финансирование мероприятий </w:t>
      </w:r>
      <w:r w:rsidRPr="00BD5B68">
        <w:rPr>
          <w:rStyle w:val="apple-converted-space"/>
          <w:color w:val="000000"/>
          <w:sz w:val="28"/>
          <w:szCs w:val="28"/>
        </w:rPr>
        <w:t>подпрограммы</w:t>
      </w:r>
      <w:r w:rsidRPr="00BD5B68">
        <w:rPr>
          <w:color w:val="000000"/>
          <w:sz w:val="28"/>
          <w:szCs w:val="28"/>
        </w:rPr>
        <w:t> </w:t>
      </w:r>
      <w:r w:rsidRPr="00BD5B68">
        <w:rPr>
          <w:rStyle w:val="apple-converted-space"/>
          <w:color w:val="000000"/>
          <w:sz w:val="28"/>
          <w:szCs w:val="28"/>
        </w:rPr>
        <w:t>осуществляется</w:t>
      </w:r>
      <w:r w:rsidRPr="00BD5B68">
        <w:rPr>
          <w:color w:val="000000"/>
          <w:sz w:val="28"/>
          <w:szCs w:val="28"/>
        </w:rPr>
        <w:t xml:space="preserve"> за счет средств местного бюджета. </w:t>
      </w:r>
      <w:r w:rsidRPr="00BD5B68">
        <w:rPr>
          <w:rStyle w:val="grame"/>
          <w:color w:val="000000"/>
          <w:sz w:val="28"/>
          <w:szCs w:val="28"/>
        </w:rPr>
        <w:t>Объемы финансирования подп</w:t>
      </w:r>
      <w:r>
        <w:rPr>
          <w:rStyle w:val="grame"/>
          <w:color w:val="000000"/>
          <w:sz w:val="28"/>
          <w:szCs w:val="28"/>
        </w:rPr>
        <w:t>рограммы на 2017-2019</w:t>
      </w:r>
      <w:r w:rsidRPr="00BD5B68">
        <w:rPr>
          <w:rStyle w:val="grame"/>
          <w:color w:val="000000"/>
          <w:sz w:val="28"/>
          <w:szCs w:val="28"/>
        </w:rPr>
        <w:t> </w:t>
      </w:r>
      <w:r w:rsidRPr="00BD5B68">
        <w:rPr>
          <w:rStyle w:val="apple-converted-space"/>
          <w:color w:val="000000"/>
          <w:sz w:val="28"/>
          <w:szCs w:val="28"/>
        </w:rPr>
        <w:t>годы</w:t>
      </w:r>
      <w:r w:rsidRPr="00BD5B68">
        <w:rPr>
          <w:rStyle w:val="grame"/>
          <w:color w:val="000000"/>
          <w:sz w:val="28"/>
          <w:szCs w:val="28"/>
        </w:rPr>
        <w:t xml:space="preserve"> носят прогнозный характер и подлежат ежегодному уточнению в установленном порядке при формировании проекта бюджета городского округа Верхний Тагил</w:t>
      </w:r>
      <w:r w:rsidRPr="00BD5B68">
        <w:rPr>
          <w:color w:val="000000"/>
          <w:sz w:val="28"/>
          <w:szCs w:val="28"/>
        </w:rPr>
        <w:t xml:space="preserve"> на очередной финансовый год исходя из пополнения бюджета.</w:t>
      </w:r>
    </w:p>
    <w:p w:rsidR="0032040D" w:rsidRPr="00BD5B68" w:rsidRDefault="0032040D" w:rsidP="00253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5B68">
        <w:rPr>
          <w:sz w:val="28"/>
          <w:szCs w:val="28"/>
        </w:rPr>
        <w:t>В ходе реализации мероприятий подпрограммы можно предположить наличие основных рисков, связанных с наличием объективных и субъективных факторов.</w:t>
      </w:r>
    </w:p>
    <w:p w:rsidR="0032040D" w:rsidRPr="00BD5B68" w:rsidRDefault="0032040D" w:rsidP="00253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5B68">
        <w:rPr>
          <w:sz w:val="28"/>
          <w:szCs w:val="28"/>
        </w:rPr>
        <w:t>К наиболее серьезным рискам реализации подп</w:t>
      </w:r>
      <w:r>
        <w:rPr>
          <w:sz w:val="28"/>
          <w:szCs w:val="28"/>
        </w:rPr>
        <w:t>рограммы можно</w:t>
      </w:r>
      <w:r w:rsidRPr="00A27FB1">
        <w:rPr>
          <w:sz w:val="28"/>
          <w:szCs w:val="28"/>
        </w:rPr>
        <w:t xml:space="preserve"> </w:t>
      </w:r>
      <w:r>
        <w:rPr>
          <w:sz w:val="28"/>
          <w:szCs w:val="28"/>
        </w:rPr>
        <w:t>отнести такие</w:t>
      </w:r>
      <w:r w:rsidRPr="00A27FB1">
        <w:rPr>
          <w:sz w:val="28"/>
          <w:szCs w:val="28"/>
        </w:rPr>
        <w:t xml:space="preserve"> </w:t>
      </w:r>
      <w:r w:rsidRPr="00BD5B68">
        <w:rPr>
          <w:sz w:val="28"/>
          <w:szCs w:val="28"/>
        </w:rPr>
        <w:t>внешние риски, как возможное снижение финансового обеспечения подпрограммы в связи с низкой наполняемостью местного бюджета.</w:t>
      </w:r>
    </w:p>
    <w:p w:rsidR="0032040D" w:rsidRPr="00BD5B68" w:rsidRDefault="0032040D" w:rsidP="00253728">
      <w:pPr>
        <w:keepNext/>
        <w:suppressLineNumber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B68">
        <w:rPr>
          <w:sz w:val="28"/>
          <w:szCs w:val="28"/>
        </w:rPr>
        <w:t xml:space="preserve">Внутренними рисками реализации программы является неэффективное управление подпрограммой. </w:t>
      </w:r>
    </w:p>
    <w:p w:rsidR="0032040D" w:rsidRPr="00BD5B68" w:rsidRDefault="0032040D" w:rsidP="00253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5B68">
        <w:rPr>
          <w:sz w:val="28"/>
          <w:szCs w:val="28"/>
        </w:rPr>
        <w:t>В целях управления указанными рисками в процессе реализации подпрограммы предусматривается:</w:t>
      </w:r>
    </w:p>
    <w:p w:rsidR="0032040D" w:rsidRPr="00BD5B68" w:rsidRDefault="0032040D" w:rsidP="00253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5B68">
        <w:rPr>
          <w:sz w:val="28"/>
          <w:szCs w:val="28"/>
        </w:rPr>
        <w:t>- создание системы управления на основе четкого распределения функций, полномочий и ответственности исполнителей подпрограммы;</w:t>
      </w:r>
    </w:p>
    <w:p w:rsidR="0032040D" w:rsidRPr="00BD5B68" w:rsidRDefault="0032040D" w:rsidP="00253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5B68">
        <w:rPr>
          <w:sz w:val="28"/>
          <w:szCs w:val="28"/>
        </w:rPr>
        <w:t>- проведение мониторинга выполнения подпрограммы, регулярного анализа и при необходимости ежегодной корректировки индикаторов, а также мероприятий подпрограммы.</w:t>
      </w:r>
    </w:p>
    <w:p w:rsidR="0032040D" w:rsidRPr="000E5B16" w:rsidRDefault="0032040D" w:rsidP="00253728">
      <w:pPr>
        <w:keepNext/>
        <w:suppressLineNumber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B16">
        <w:rPr>
          <w:sz w:val="28"/>
          <w:szCs w:val="28"/>
        </w:rPr>
        <w:t xml:space="preserve">Досрочное прекращение </w:t>
      </w:r>
      <w:r>
        <w:rPr>
          <w:sz w:val="28"/>
          <w:szCs w:val="28"/>
        </w:rPr>
        <w:t>под</w:t>
      </w:r>
      <w:r w:rsidRPr="000E5B16">
        <w:rPr>
          <w:sz w:val="28"/>
          <w:szCs w:val="28"/>
        </w:rPr>
        <w:t xml:space="preserve">программы может произойти при изменении социальной и экономической ситуации в </w:t>
      </w:r>
      <w:r>
        <w:rPr>
          <w:sz w:val="28"/>
          <w:szCs w:val="28"/>
        </w:rPr>
        <w:t xml:space="preserve">городском </w:t>
      </w:r>
      <w:r w:rsidRPr="000E5B16">
        <w:rPr>
          <w:sz w:val="28"/>
          <w:szCs w:val="28"/>
        </w:rPr>
        <w:t xml:space="preserve">округе, выявлении новых приоритетов при решении местных задач, неэффективном управлении </w:t>
      </w:r>
      <w:r>
        <w:rPr>
          <w:sz w:val="28"/>
          <w:szCs w:val="28"/>
        </w:rPr>
        <w:t>под</w:t>
      </w:r>
      <w:r w:rsidRPr="000E5B16">
        <w:rPr>
          <w:sz w:val="28"/>
          <w:szCs w:val="28"/>
        </w:rPr>
        <w:t xml:space="preserve">программой. Достижение целей </w:t>
      </w:r>
      <w:r>
        <w:rPr>
          <w:sz w:val="28"/>
          <w:szCs w:val="28"/>
        </w:rPr>
        <w:t>под</w:t>
      </w:r>
      <w:r w:rsidRPr="000E5B16">
        <w:rPr>
          <w:sz w:val="28"/>
          <w:szCs w:val="28"/>
        </w:rPr>
        <w:t>программы при таких условиях будет невозможно.</w:t>
      </w:r>
    </w:p>
    <w:p w:rsidR="0032040D" w:rsidRDefault="0032040D" w:rsidP="00730467">
      <w:pPr>
        <w:jc w:val="center"/>
        <w:rPr>
          <w:b/>
          <w:bCs/>
          <w:sz w:val="28"/>
          <w:szCs w:val="28"/>
        </w:rPr>
      </w:pPr>
    </w:p>
    <w:p w:rsidR="0032040D" w:rsidRDefault="0032040D" w:rsidP="00730467">
      <w:pPr>
        <w:jc w:val="center"/>
        <w:rPr>
          <w:b/>
          <w:bCs/>
          <w:sz w:val="28"/>
          <w:szCs w:val="28"/>
        </w:rPr>
      </w:pPr>
    </w:p>
    <w:p w:rsidR="0032040D" w:rsidRDefault="0032040D" w:rsidP="00730467">
      <w:pPr>
        <w:jc w:val="center"/>
        <w:rPr>
          <w:b/>
          <w:bCs/>
          <w:sz w:val="28"/>
          <w:szCs w:val="28"/>
        </w:rPr>
      </w:pPr>
    </w:p>
    <w:p w:rsidR="0032040D" w:rsidRDefault="0032040D" w:rsidP="00730467">
      <w:pPr>
        <w:jc w:val="center"/>
        <w:rPr>
          <w:b/>
          <w:bCs/>
          <w:sz w:val="28"/>
          <w:szCs w:val="28"/>
        </w:rPr>
        <w:sectPr w:rsidR="0032040D" w:rsidSect="00661641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2040D" w:rsidRPr="00405DB0" w:rsidRDefault="0032040D" w:rsidP="005807D2">
      <w:pPr>
        <w:jc w:val="right"/>
        <w:rPr>
          <w:lang w:eastAsia="ru-RU"/>
        </w:rPr>
      </w:pPr>
      <w:r w:rsidRPr="00405DB0">
        <w:rPr>
          <w:lang w:eastAsia="ru-RU"/>
        </w:rPr>
        <w:t>Приложение №</w:t>
      </w:r>
      <w:r>
        <w:rPr>
          <w:lang w:eastAsia="ru-RU"/>
        </w:rPr>
        <w:t xml:space="preserve"> 1 </w:t>
      </w:r>
    </w:p>
    <w:p w:rsidR="0032040D" w:rsidRPr="00405DB0" w:rsidRDefault="0032040D" w:rsidP="005807D2">
      <w:pPr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405DB0">
        <w:rPr>
          <w:lang w:eastAsia="ru-RU"/>
        </w:rPr>
        <w:t xml:space="preserve">к муниципальной программе </w:t>
      </w:r>
    </w:p>
    <w:p w:rsidR="0032040D" w:rsidRPr="00405DB0" w:rsidRDefault="0032040D" w:rsidP="005807D2">
      <w:pPr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405DB0">
        <w:rPr>
          <w:lang w:eastAsia="ru-RU"/>
        </w:rPr>
        <w:t xml:space="preserve">«Развитие культуры и искусства в городском округе </w:t>
      </w:r>
    </w:p>
    <w:p w:rsidR="0032040D" w:rsidRPr="00405DB0" w:rsidRDefault="0032040D" w:rsidP="005807D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lang w:eastAsia="ru-RU"/>
        </w:rPr>
        <w:t>Верхний Тагил на 2017-2019</w:t>
      </w:r>
      <w:r w:rsidRPr="00405DB0">
        <w:rPr>
          <w:lang w:eastAsia="ru-RU"/>
        </w:rPr>
        <w:t xml:space="preserve"> годы»</w:t>
      </w:r>
    </w:p>
    <w:p w:rsidR="0032040D" w:rsidRDefault="0032040D" w:rsidP="00F07815">
      <w:pPr>
        <w:jc w:val="center"/>
        <w:rPr>
          <w:sz w:val="28"/>
          <w:szCs w:val="28"/>
        </w:rPr>
      </w:pPr>
    </w:p>
    <w:p w:rsidR="0032040D" w:rsidRPr="00B62E03" w:rsidRDefault="0032040D" w:rsidP="00661641">
      <w:pPr>
        <w:jc w:val="center"/>
        <w:rPr>
          <w:b/>
          <w:bCs/>
          <w:color w:val="000000"/>
          <w:spacing w:val="-2"/>
          <w:sz w:val="28"/>
          <w:szCs w:val="28"/>
          <w:lang w:eastAsia="ru-RU"/>
        </w:rPr>
      </w:pPr>
      <w:r w:rsidRPr="00B62E03">
        <w:rPr>
          <w:b/>
          <w:bCs/>
          <w:sz w:val="28"/>
          <w:szCs w:val="28"/>
          <w:lang w:eastAsia="ru-RU"/>
        </w:rPr>
        <w:t xml:space="preserve">ЦЕЛИ, ЗАДАЧИ И ЦЕЛЕВЫЕ ПОКАЗАТЕЛИ РЕАЛИЗАЦИИ </w:t>
      </w:r>
      <w:r w:rsidRPr="00B62E03">
        <w:rPr>
          <w:b/>
          <w:bCs/>
          <w:color w:val="000000"/>
          <w:spacing w:val="-2"/>
          <w:sz w:val="28"/>
          <w:szCs w:val="28"/>
          <w:lang w:eastAsia="ru-RU"/>
        </w:rPr>
        <w:t xml:space="preserve">МУНИЦИПАЛЬНОЙ </w:t>
      </w:r>
      <w:r w:rsidRPr="00B62E03">
        <w:rPr>
          <w:b/>
          <w:bCs/>
          <w:caps/>
          <w:color w:val="000000"/>
          <w:spacing w:val="-2"/>
          <w:sz w:val="28"/>
          <w:szCs w:val="28"/>
          <w:lang w:eastAsia="ru-RU"/>
        </w:rPr>
        <w:t xml:space="preserve">ПРОГРАММЫ </w:t>
      </w:r>
    </w:p>
    <w:p w:rsidR="0032040D" w:rsidRPr="0028158A" w:rsidRDefault="0032040D" w:rsidP="00661641">
      <w:pPr>
        <w:jc w:val="center"/>
        <w:rPr>
          <w:sz w:val="28"/>
          <w:szCs w:val="28"/>
        </w:rPr>
      </w:pPr>
      <w:r w:rsidRPr="0028158A">
        <w:rPr>
          <w:b/>
          <w:bCs/>
          <w:caps/>
          <w:snapToGrid w:val="0"/>
          <w:sz w:val="28"/>
          <w:szCs w:val="28"/>
        </w:rPr>
        <w:t>«Развитие культуры и искусства В ГОРОДСКОМ</w:t>
      </w:r>
      <w:r>
        <w:rPr>
          <w:b/>
          <w:bCs/>
          <w:caps/>
          <w:snapToGrid w:val="0"/>
          <w:sz w:val="28"/>
          <w:szCs w:val="28"/>
        </w:rPr>
        <w:t xml:space="preserve"> округе Верхний Тагил на 2017-2019</w:t>
      </w:r>
      <w:r w:rsidRPr="0028158A">
        <w:rPr>
          <w:b/>
          <w:bCs/>
          <w:caps/>
          <w:snapToGrid w:val="0"/>
          <w:sz w:val="28"/>
          <w:szCs w:val="28"/>
        </w:rPr>
        <w:t xml:space="preserve"> годы»</w:t>
      </w:r>
    </w:p>
    <w:p w:rsidR="0032040D" w:rsidRDefault="0032040D" w:rsidP="00F078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46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8100"/>
        <w:gridCol w:w="1260"/>
        <w:gridCol w:w="1440"/>
        <w:gridCol w:w="1440"/>
        <w:gridCol w:w="1440"/>
      </w:tblGrid>
      <w:tr w:rsidR="0032040D" w:rsidRPr="00A26AF1">
        <w:tc>
          <w:tcPr>
            <w:tcW w:w="1008" w:type="dxa"/>
            <w:vMerge w:val="restart"/>
          </w:tcPr>
          <w:p w:rsidR="0032040D" w:rsidRPr="00893814" w:rsidRDefault="0032040D" w:rsidP="00D716F3">
            <w:pPr>
              <w:autoSpaceDE w:val="0"/>
              <w:autoSpaceDN w:val="0"/>
              <w:adjustRightInd w:val="0"/>
              <w:jc w:val="center"/>
            </w:pPr>
            <w:r w:rsidRPr="00893814">
              <w:rPr>
                <w:sz w:val="22"/>
                <w:szCs w:val="22"/>
              </w:rPr>
              <w:t>№ строки</w:t>
            </w:r>
          </w:p>
        </w:tc>
        <w:tc>
          <w:tcPr>
            <w:tcW w:w="8100" w:type="dxa"/>
            <w:vMerge w:val="restart"/>
          </w:tcPr>
          <w:p w:rsidR="0032040D" w:rsidRPr="00893814" w:rsidRDefault="0032040D" w:rsidP="00D716F3">
            <w:pPr>
              <w:autoSpaceDE w:val="0"/>
              <w:autoSpaceDN w:val="0"/>
              <w:adjustRightInd w:val="0"/>
              <w:jc w:val="center"/>
            </w:pPr>
            <w:r w:rsidRPr="00893814">
              <w:rPr>
                <w:sz w:val="22"/>
                <w:szCs w:val="22"/>
              </w:rPr>
              <w:t>Наименование целей и задач, целевых показателей</w:t>
            </w:r>
          </w:p>
        </w:tc>
        <w:tc>
          <w:tcPr>
            <w:tcW w:w="1260" w:type="dxa"/>
            <w:vMerge w:val="restart"/>
            <w:vAlign w:val="center"/>
          </w:tcPr>
          <w:p w:rsidR="0032040D" w:rsidRPr="00893814" w:rsidRDefault="0032040D" w:rsidP="00D716F3">
            <w:pPr>
              <w:autoSpaceDE w:val="0"/>
              <w:autoSpaceDN w:val="0"/>
              <w:adjustRightInd w:val="0"/>
              <w:jc w:val="center"/>
            </w:pPr>
            <w:r w:rsidRPr="0089381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320" w:type="dxa"/>
            <w:gridSpan w:val="3"/>
            <w:vAlign w:val="center"/>
          </w:tcPr>
          <w:p w:rsidR="0032040D" w:rsidRPr="00A26AF1" w:rsidRDefault="0032040D" w:rsidP="00D70018">
            <w:pPr>
              <w:autoSpaceDE w:val="0"/>
              <w:autoSpaceDN w:val="0"/>
              <w:adjustRightInd w:val="0"/>
              <w:jc w:val="center"/>
            </w:pPr>
            <w:r w:rsidRPr="00893814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32040D" w:rsidRPr="00A26AF1">
        <w:tc>
          <w:tcPr>
            <w:tcW w:w="1008" w:type="dxa"/>
            <w:vMerge/>
            <w:vAlign w:val="center"/>
          </w:tcPr>
          <w:p w:rsidR="0032040D" w:rsidRDefault="0032040D" w:rsidP="00A94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0" w:type="dxa"/>
            <w:vMerge/>
          </w:tcPr>
          <w:p w:rsidR="0032040D" w:rsidRPr="00661641" w:rsidRDefault="0032040D" w:rsidP="00A94064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32040D" w:rsidRDefault="0032040D" w:rsidP="00A94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32040D" w:rsidRDefault="0032040D" w:rsidP="00A94064">
            <w:pPr>
              <w:autoSpaceDE w:val="0"/>
              <w:autoSpaceDN w:val="0"/>
              <w:adjustRightInd w:val="0"/>
              <w:jc w:val="center"/>
            </w:pPr>
            <w:r w:rsidRPr="00893814">
              <w:rPr>
                <w:sz w:val="22"/>
                <w:szCs w:val="22"/>
              </w:rPr>
              <w:t>2017 год</w:t>
            </w:r>
          </w:p>
        </w:tc>
        <w:tc>
          <w:tcPr>
            <w:tcW w:w="1440" w:type="dxa"/>
          </w:tcPr>
          <w:p w:rsidR="0032040D" w:rsidRPr="00893814" w:rsidRDefault="0032040D" w:rsidP="00D716F3">
            <w:pPr>
              <w:autoSpaceDE w:val="0"/>
              <w:autoSpaceDN w:val="0"/>
              <w:adjustRightInd w:val="0"/>
              <w:jc w:val="center"/>
            </w:pPr>
            <w:r w:rsidRPr="00893814">
              <w:rPr>
                <w:sz w:val="22"/>
                <w:szCs w:val="22"/>
              </w:rPr>
              <w:t>2018 год</w:t>
            </w:r>
          </w:p>
        </w:tc>
        <w:tc>
          <w:tcPr>
            <w:tcW w:w="1440" w:type="dxa"/>
          </w:tcPr>
          <w:p w:rsidR="0032040D" w:rsidRPr="00893814" w:rsidRDefault="0032040D" w:rsidP="00D716F3">
            <w:pPr>
              <w:autoSpaceDE w:val="0"/>
              <w:autoSpaceDN w:val="0"/>
              <w:adjustRightInd w:val="0"/>
              <w:jc w:val="center"/>
            </w:pPr>
            <w:r w:rsidRPr="0089381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019</w:t>
            </w:r>
            <w:r w:rsidRPr="00893814">
              <w:rPr>
                <w:sz w:val="22"/>
                <w:szCs w:val="22"/>
              </w:rPr>
              <w:t xml:space="preserve"> год</w:t>
            </w:r>
          </w:p>
        </w:tc>
      </w:tr>
      <w:tr w:rsidR="0032040D" w:rsidRPr="00A26AF1">
        <w:tc>
          <w:tcPr>
            <w:tcW w:w="1008" w:type="dxa"/>
            <w:vAlign w:val="center"/>
          </w:tcPr>
          <w:p w:rsidR="0032040D" w:rsidRPr="00A22D80" w:rsidRDefault="0032040D" w:rsidP="00D716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22D80">
              <w:rPr>
                <w:b/>
                <w:bCs/>
              </w:rPr>
              <w:t>1</w:t>
            </w:r>
          </w:p>
        </w:tc>
        <w:tc>
          <w:tcPr>
            <w:tcW w:w="8100" w:type="dxa"/>
          </w:tcPr>
          <w:p w:rsidR="0032040D" w:rsidRPr="00A22D80" w:rsidRDefault="0032040D" w:rsidP="00D716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22D80">
              <w:rPr>
                <w:b/>
                <w:bCs/>
              </w:rPr>
              <w:t>2</w:t>
            </w:r>
          </w:p>
        </w:tc>
        <w:tc>
          <w:tcPr>
            <w:tcW w:w="1260" w:type="dxa"/>
            <w:vAlign w:val="center"/>
          </w:tcPr>
          <w:p w:rsidR="0032040D" w:rsidRPr="00A22D80" w:rsidRDefault="0032040D" w:rsidP="00D716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22D80">
              <w:rPr>
                <w:b/>
                <w:bCs/>
              </w:rPr>
              <w:t>3</w:t>
            </w:r>
          </w:p>
        </w:tc>
        <w:tc>
          <w:tcPr>
            <w:tcW w:w="1440" w:type="dxa"/>
            <w:vAlign w:val="center"/>
          </w:tcPr>
          <w:p w:rsidR="0032040D" w:rsidRPr="00A22D80" w:rsidRDefault="0032040D" w:rsidP="00D716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22D80">
              <w:rPr>
                <w:b/>
                <w:bCs/>
              </w:rPr>
              <w:t>4</w:t>
            </w:r>
          </w:p>
        </w:tc>
        <w:tc>
          <w:tcPr>
            <w:tcW w:w="1440" w:type="dxa"/>
            <w:vAlign w:val="center"/>
          </w:tcPr>
          <w:p w:rsidR="0032040D" w:rsidRPr="00A22D80" w:rsidRDefault="0032040D" w:rsidP="00D716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22D80">
              <w:rPr>
                <w:b/>
                <w:bCs/>
              </w:rPr>
              <w:t>5</w:t>
            </w:r>
          </w:p>
        </w:tc>
        <w:tc>
          <w:tcPr>
            <w:tcW w:w="1440" w:type="dxa"/>
            <w:vAlign w:val="center"/>
          </w:tcPr>
          <w:p w:rsidR="0032040D" w:rsidRPr="00A22D80" w:rsidRDefault="0032040D" w:rsidP="00D716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22D80">
              <w:rPr>
                <w:b/>
                <w:bCs/>
              </w:rPr>
              <w:t>6</w:t>
            </w:r>
          </w:p>
        </w:tc>
      </w:tr>
      <w:tr w:rsidR="0032040D" w:rsidRPr="00A26AF1">
        <w:tc>
          <w:tcPr>
            <w:tcW w:w="1008" w:type="dxa"/>
            <w:vAlign w:val="center"/>
          </w:tcPr>
          <w:p w:rsidR="0032040D" w:rsidRPr="00A26AF1" w:rsidRDefault="0032040D" w:rsidP="00D716F3">
            <w:pPr>
              <w:autoSpaceDE w:val="0"/>
              <w:autoSpaceDN w:val="0"/>
              <w:adjustRightInd w:val="0"/>
              <w:jc w:val="center"/>
            </w:pPr>
            <w:r w:rsidRPr="00A26AF1">
              <w:t>1</w:t>
            </w:r>
          </w:p>
        </w:tc>
        <w:tc>
          <w:tcPr>
            <w:tcW w:w="13680" w:type="dxa"/>
            <w:gridSpan w:val="5"/>
          </w:tcPr>
          <w:p w:rsidR="0032040D" w:rsidRPr="00931F84" w:rsidRDefault="0032040D" w:rsidP="00D716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1F84">
              <w:rPr>
                <w:b/>
                <w:bCs/>
              </w:rPr>
              <w:t xml:space="preserve">Подпрограмма 1 </w:t>
            </w:r>
            <w:r>
              <w:rPr>
                <w:b/>
                <w:bCs/>
              </w:rPr>
              <w:t>«Развитие культуры и искусства</w:t>
            </w:r>
            <w:r w:rsidRPr="00931F84">
              <w:rPr>
                <w:b/>
                <w:bCs/>
              </w:rPr>
              <w:t xml:space="preserve"> в городском округе Верхний Тагил»</w:t>
            </w:r>
          </w:p>
        </w:tc>
      </w:tr>
      <w:tr w:rsidR="0032040D" w:rsidRPr="00A26AF1">
        <w:tc>
          <w:tcPr>
            <w:tcW w:w="1008" w:type="dxa"/>
            <w:vAlign w:val="center"/>
          </w:tcPr>
          <w:p w:rsidR="0032040D" w:rsidRPr="00A26AF1" w:rsidRDefault="0032040D" w:rsidP="00D716F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680" w:type="dxa"/>
            <w:gridSpan w:val="5"/>
          </w:tcPr>
          <w:p w:rsidR="0032040D" w:rsidRPr="00000801" w:rsidRDefault="0032040D" w:rsidP="00D716F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00801">
              <w:rPr>
                <w:b/>
                <w:bCs/>
              </w:rPr>
              <w:t>Цель 1. Повышение доступности и качества услуг, предоставляемых учреждениями культуры и искусства</w:t>
            </w:r>
          </w:p>
        </w:tc>
      </w:tr>
      <w:tr w:rsidR="0032040D" w:rsidRPr="00A26AF1">
        <w:tc>
          <w:tcPr>
            <w:tcW w:w="1008" w:type="dxa"/>
            <w:vAlign w:val="center"/>
          </w:tcPr>
          <w:p w:rsidR="0032040D" w:rsidRPr="00A26AF1" w:rsidRDefault="0032040D" w:rsidP="00D716F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680" w:type="dxa"/>
            <w:gridSpan w:val="5"/>
          </w:tcPr>
          <w:p w:rsidR="0032040D" w:rsidRPr="00000801" w:rsidRDefault="0032040D" w:rsidP="00D716F3">
            <w:pPr>
              <w:autoSpaceDE w:val="0"/>
              <w:autoSpaceDN w:val="0"/>
              <w:adjustRightInd w:val="0"/>
            </w:pPr>
            <w:r w:rsidRPr="00A5703F">
              <w:rPr>
                <w:b/>
                <w:bCs/>
              </w:rPr>
              <w:t>Задача 1.</w:t>
            </w:r>
            <w:r w:rsidRPr="00000801">
              <w:t>Поддержка детского художественного творчества, развитие дополнительного образования детей художественно-эстетической н</w:t>
            </w:r>
            <w:r>
              <w:t>аправленности по видам искусств</w:t>
            </w:r>
          </w:p>
        </w:tc>
      </w:tr>
      <w:tr w:rsidR="0032040D" w:rsidRPr="00A26AF1">
        <w:tc>
          <w:tcPr>
            <w:tcW w:w="1008" w:type="dxa"/>
            <w:vAlign w:val="center"/>
          </w:tcPr>
          <w:p w:rsidR="0032040D" w:rsidRPr="00A26AF1" w:rsidRDefault="0032040D" w:rsidP="00A9406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00" w:type="dxa"/>
          </w:tcPr>
          <w:p w:rsidR="0032040D" w:rsidRPr="00661641" w:rsidRDefault="0032040D" w:rsidP="00F958DD">
            <w:pPr>
              <w:jc w:val="both"/>
              <w:rPr>
                <w:lang w:eastAsia="ru-RU"/>
              </w:rPr>
            </w:pPr>
            <w:r>
              <w:t>Доля учащихся детских школ искусств, привлекаемых к участию в конкурсных творческих мероприятиях, от общего числа учащихся детских школ искусств</w:t>
            </w:r>
          </w:p>
        </w:tc>
        <w:tc>
          <w:tcPr>
            <w:tcW w:w="1260" w:type="dxa"/>
            <w:vAlign w:val="center"/>
          </w:tcPr>
          <w:p w:rsidR="0032040D" w:rsidRPr="00A26AF1" w:rsidRDefault="0032040D" w:rsidP="00A94064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40" w:type="dxa"/>
            <w:vAlign w:val="center"/>
          </w:tcPr>
          <w:p w:rsidR="0032040D" w:rsidRPr="009B6F3B" w:rsidRDefault="0032040D" w:rsidP="00D716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7,0</w:t>
            </w:r>
          </w:p>
        </w:tc>
        <w:tc>
          <w:tcPr>
            <w:tcW w:w="1440" w:type="dxa"/>
            <w:vAlign w:val="center"/>
          </w:tcPr>
          <w:p w:rsidR="0032040D" w:rsidRPr="009B6F3B" w:rsidRDefault="0032040D" w:rsidP="00D716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8,0</w:t>
            </w:r>
          </w:p>
        </w:tc>
        <w:tc>
          <w:tcPr>
            <w:tcW w:w="1440" w:type="dxa"/>
            <w:vAlign w:val="center"/>
          </w:tcPr>
          <w:p w:rsidR="0032040D" w:rsidRPr="009B6F3B" w:rsidRDefault="0032040D" w:rsidP="00D716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9,0</w:t>
            </w:r>
          </w:p>
        </w:tc>
      </w:tr>
      <w:tr w:rsidR="0032040D" w:rsidRPr="00A26AF1">
        <w:tc>
          <w:tcPr>
            <w:tcW w:w="1008" w:type="dxa"/>
            <w:vAlign w:val="center"/>
          </w:tcPr>
          <w:p w:rsidR="0032040D" w:rsidRDefault="0032040D" w:rsidP="00A9406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00" w:type="dxa"/>
          </w:tcPr>
          <w:p w:rsidR="0032040D" w:rsidRPr="00661641" w:rsidRDefault="0032040D" w:rsidP="00661641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t>Доля детей, привлекаемых</w:t>
            </w:r>
            <w:r w:rsidRPr="00661641">
              <w:t xml:space="preserve"> к участию в творческих мероприятиях</w:t>
            </w:r>
            <w:r>
              <w:t>,</w:t>
            </w:r>
            <w:r w:rsidRPr="00FF5149">
              <w:t xml:space="preserve"> от общего числа детей городского округа Верхний Тагил в возрасте от 0 до 17 лет включительно</w:t>
            </w:r>
          </w:p>
        </w:tc>
        <w:tc>
          <w:tcPr>
            <w:tcW w:w="1260" w:type="dxa"/>
            <w:vAlign w:val="center"/>
          </w:tcPr>
          <w:p w:rsidR="0032040D" w:rsidRDefault="0032040D" w:rsidP="00A94064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40" w:type="dxa"/>
            <w:vAlign w:val="center"/>
          </w:tcPr>
          <w:p w:rsidR="0032040D" w:rsidRPr="009B6F3B" w:rsidRDefault="0032040D" w:rsidP="000008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7,0</w:t>
            </w:r>
          </w:p>
        </w:tc>
        <w:tc>
          <w:tcPr>
            <w:tcW w:w="1440" w:type="dxa"/>
            <w:vAlign w:val="center"/>
          </w:tcPr>
          <w:p w:rsidR="0032040D" w:rsidRPr="009B6F3B" w:rsidRDefault="0032040D" w:rsidP="000008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8,0</w:t>
            </w:r>
          </w:p>
        </w:tc>
        <w:tc>
          <w:tcPr>
            <w:tcW w:w="1440" w:type="dxa"/>
            <w:vAlign w:val="center"/>
          </w:tcPr>
          <w:p w:rsidR="0032040D" w:rsidRPr="009B6F3B" w:rsidRDefault="0032040D" w:rsidP="000008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9,0</w:t>
            </w:r>
          </w:p>
        </w:tc>
      </w:tr>
      <w:tr w:rsidR="0032040D" w:rsidRPr="00A26AF1">
        <w:tc>
          <w:tcPr>
            <w:tcW w:w="1008" w:type="dxa"/>
            <w:vAlign w:val="center"/>
          </w:tcPr>
          <w:p w:rsidR="0032040D" w:rsidRDefault="0032040D" w:rsidP="00A9406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680" w:type="dxa"/>
            <w:gridSpan w:val="5"/>
          </w:tcPr>
          <w:p w:rsidR="0032040D" w:rsidRPr="009B6F3B" w:rsidRDefault="0032040D" w:rsidP="008C3428">
            <w:pPr>
              <w:rPr>
                <w:b/>
                <w:bCs/>
                <w:color w:val="000000"/>
              </w:rPr>
            </w:pPr>
            <w:r w:rsidRPr="009B6F3B">
              <w:rPr>
                <w:b/>
                <w:bCs/>
                <w:color w:val="000000"/>
              </w:rPr>
              <w:t xml:space="preserve">Задача 2. </w:t>
            </w:r>
            <w:r w:rsidRPr="009B6F3B">
              <w:rPr>
                <w:color w:val="000000"/>
              </w:rPr>
              <w:t>Обеспечение доступности библиотечных услуг и библиотечных фондов, предоставление доступа к справочно-поисковому аппарату библиотек, их базам данных</w:t>
            </w:r>
          </w:p>
        </w:tc>
      </w:tr>
      <w:tr w:rsidR="0032040D" w:rsidRPr="00A26AF1">
        <w:trPr>
          <w:trHeight w:val="687"/>
        </w:trPr>
        <w:tc>
          <w:tcPr>
            <w:tcW w:w="1008" w:type="dxa"/>
            <w:vAlign w:val="center"/>
          </w:tcPr>
          <w:p w:rsidR="0032040D" w:rsidRDefault="0032040D" w:rsidP="00A9406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00" w:type="dxa"/>
          </w:tcPr>
          <w:p w:rsidR="0032040D" w:rsidRPr="00F554AA" w:rsidRDefault="0032040D" w:rsidP="00A94064">
            <w:pPr>
              <w:autoSpaceDE w:val="0"/>
              <w:autoSpaceDN w:val="0"/>
              <w:adjustRightInd w:val="0"/>
              <w:jc w:val="both"/>
            </w:pPr>
            <w:r>
              <w:t>Количество новых книг, приобретенных в муниципальные общедоступные библиотеки</w:t>
            </w:r>
          </w:p>
        </w:tc>
        <w:tc>
          <w:tcPr>
            <w:tcW w:w="1260" w:type="dxa"/>
            <w:vAlign w:val="center"/>
          </w:tcPr>
          <w:p w:rsidR="0032040D" w:rsidRPr="00A26AF1" w:rsidRDefault="0032040D" w:rsidP="00A94064">
            <w:pPr>
              <w:autoSpaceDE w:val="0"/>
              <w:autoSpaceDN w:val="0"/>
              <w:adjustRightInd w:val="0"/>
              <w:jc w:val="center"/>
            </w:pPr>
            <w:r>
              <w:t>тыс.экз.</w:t>
            </w:r>
          </w:p>
        </w:tc>
        <w:tc>
          <w:tcPr>
            <w:tcW w:w="1440" w:type="dxa"/>
            <w:vAlign w:val="center"/>
          </w:tcPr>
          <w:p w:rsidR="0032040D" w:rsidRPr="009B6F3B" w:rsidRDefault="0032040D" w:rsidP="007071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1,1</w:t>
            </w:r>
          </w:p>
        </w:tc>
        <w:tc>
          <w:tcPr>
            <w:tcW w:w="1440" w:type="dxa"/>
            <w:vAlign w:val="center"/>
          </w:tcPr>
          <w:p w:rsidR="0032040D" w:rsidRPr="009B6F3B" w:rsidRDefault="0032040D" w:rsidP="007071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1,1</w:t>
            </w:r>
          </w:p>
        </w:tc>
        <w:tc>
          <w:tcPr>
            <w:tcW w:w="1440" w:type="dxa"/>
            <w:vAlign w:val="center"/>
          </w:tcPr>
          <w:p w:rsidR="0032040D" w:rsidRPr="009B6F3B" w:rsidRDefault="0032040D" w:rsidP="007071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1,1</w:t>
            </w:r>
          </w:p>
        </w:tc>
      </w:tr>
      <w:tr w:rsidR="0032040D" w:rsidRPr="00A26AF1">
        <w:tc>
          <w:tcPr>
            <w:tcW w:w="1008" w:type="dxa"/>
            <w:vAlign w:val="center"/>
          </w:tcPr>
          <w:p w:rsidR="0032040D" w:rsidRPr="00A26AF1" w:rsidRDefault="0032040D" w:rsidP="00A9406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00" w:type="dxa"/>
          </w:tcPr>
          <w:p w:rsidR="0032040D" w:rsidRDefault="0032040D" w:rsidP="00661641">
            <w:pPr>
              <w:pStyle w:val="ConsPlusCell"/>
              <w:ind w:left="-35"/>
              <w:jc w:val="both"/>
              <w:rPr>
                <w:sz w:val="24"/>
                <w:szCs w:val="24"/>
              </w:rPr>
            </w:pPr>
            <w:r w:rsidRPr="00085478">
              <w:rPr>
                <w:sz w:val="24"/>
                <w:szCs w:val="24"/>
              </w:rPr>
              <w:t>Число посещений муниципальных библиотек</w:t>
            </w:r>
          </w:p>
          <w:p w:rsidR="0032040D" w:rsidRPr="00931F84" w:rsidRDefault="0032040D" w:rsidP="00661641">
            <w:pPr>
              <w:pStyle w:val="ConsPlusCell"/>
              <w:ind w:left="-35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2040D" w:rsidRPr="00A26AF1" w:rsidRDefault="0032040D" w:rsidP="00661641">
            <w:pPr>
              <w:autoSpaceDE w:val="0"/>
              <w:autoSpaceDN w:val="0"/>
              <w:adjustRightInd w:val="0"/>
              <w:jc w:val="center"/>
            </w:pPr>
            <w:r>
              <w:t xml:space="preserve"> тыс.чел.</w:t>
            </w:r>
          </w:p>
        </w:tc>
        <w:tc>
          <w:tcPr>
            <w:tcW w:w="1440" w:type="dxa"/>
            <w:vAlign w:val="center"/>
          </w:tcPr>
          <w:p w:rsidR="0032040D" w:rsidRPr="009B6F3B" w:rsidRDefault="0032040D" w:rsidP="007071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47,0</w:t>
            </w:r>
          </w:p>
        </w:tc>
        <w:tc>
          <w:tcPr>
            <w:tcW w:w="1440" w:type="dxa"/>
            <w:vAlign w:val="center"/>
          </w:tcPr>
          <w:p w:rsidR="0032040D" w:rsidRPr="009B6F3B" w:rsidRDefault="0032040D" w:rsidP="007071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48,0</w:t>
            </w:r>
          </w:p>
        </w:tc>
        <w:tc>
          <w:tcPr>
            <w:tcW w:w="1440" w:type="dxa"/>
            <w:vAlign w:val="center"/>
          </w:tcPr>
          <w:p w:rsidR="0032040D" w:rsidRPr="009B6F3B" w:rsidRDefault="0032040D" w:rsidP="007071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49,0</w:t>
            </w:r>
          </w:p>
        </w:tc>
      </w:tr>
      <w:tr w:rsidR="0032040D" w:rsidRPr="00A26AF1">
        <w:tc>
          <w:tcPr>
            <w:tcW w:w="1008" w:type="dxa"/>
            <w:vAlign w:val="center"/>
          </w:tcPr>
          <w:p w:rsidR="0032040D" w:rsidRDefault="0032040D" w:rsidP="00A9406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3680" w:type="dxa"/>
            <w:gridSpan w:val="5"/>
          </w:tcPr>
          <w:p w:rsidR="0032040D" w:rsidRPr="009B6F3B" w:rsidRDefault="0032040D" w:rsidP="009E22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B6F3B">
              <w:rPr>
                <w:b/>
                <w:bCs/>
                <w:color w:val="000000"/>
              </w:rPr>
              <w:t>Задача 3</w:t>
            </w:r>
            <w:r w:rsidRPr="009B6F3B">
              <w:rPr>
                <w:color w:val="000000"/>
              </w:rPr>
              <w:t>. Сохранение и популяризация культурно-исторического наследия</w:t>
            </w:r>
          </w:p>
          <w:p w:rsidR="0032040D" w:rsidRPr="009B6F3B" w:rsidRDefault="0032040D" w:rsidP="009E22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2040D" w:rsidRPr="00A26AF1">
        <w:tc>
          <w:tcPr>
            <w:tcW w:w="1008" w:type="dxa"/>
            <w:vAlign w:val="center"/>
          </w:tcPr>
          <w:p w:rsidR="0032040D" w:rsidRDefault="0032040D" w:rsidP="00A9406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00" w:type="dxa"/>
          </w:tcPr>
          <w:p w:rsidR="0032040D" w:rsidRDefault="0032040D" w:rsidP="00A94064">
            <w:pPr>
              <w:pStyle w:val="ConsPlusCell"/>
              <w:ind w:left="-35"/>
              <w:jc w:val="both"/>
              <w:rPr>
                <w:sz w:val="24"/>
                <w:szCs w:val="24"/>
              </w:rPr>
            </w:pPr>
            <w:r w:rsidRPr="00085478">
              <w:rPr>
                <w:sz w:val="24"/>
                <w:szCs w:val="24"/>
              </w:rPr>
              <w:t>Число посещений муниципального музея</w:t>
            </w:r>
          </w:p>
          <w:p w:rsidR="0032040D" w:rsidRPr="00931F84" w:rsidRDefault="0032040D" w:rsidP="00A94064">
            <w:pPr>
              <w:pStyle w:val="ConsPlusCell"/>
              <w:ind w:left="-35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32040D" w:rsidRDefault="0032040D" w:rsidP="00A94064">
            <w:pPr>
              <w:autoSpaceDE w:val="0"/>
              <w:autoSpaceDN w:val="0"/>
              <w:adjustRightInd w:val="0"/>
              <w:jc w:val="center"/>
            </w:pPr>
            <w:r>
              <w:t>тыс.чел.</w:t>
            </w:r>
          </w:p>
        </w:tc>
        <w:tc>
          <w:tcPr>
            <w:tcW w:w="1440" w:type="dxa"/>
            <w:vAlign w:val="center"/>
          </w:tcPr>
          <w:p w:rsidR="0032040D" w:rsidRPr="009B6F3B" w:rsidRDefault="0032040D" w:rsidP="007071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7,4</w:t>
            </w:r>
          </w:p>
        </w:tc>
        <w:tc>
          <w:tcPr>
            <w:tcW w:w="1440" w:type="dxa"/>
            <w:vAlign w:val="center"/>
          </w:tcPr>
          <w:p w:rsidR="0032040D" w:rsidRPr="009B6F3B" w:rsidRDefault="0032040D" w:rsidP="007071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7,5</w:t>
            </w:r>
          </w:p>
        </w:tc>
        <w:tc>
          <w:tcPr>
            <w:tcW w:w="1440" w:type="dxa"/>
            <w:vAlign w:val="center"/>
          </w:tcPr>
          <w:p w:rsidR="0032040D" w:rsidRPr="009B6F3B" w:rsidRDefault="0032040D" w:rsidP="007071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7,6</w:t>
            </w:r>
          </w:p>
        </w:tc>
      </w:tr>
      <w:tr w:rsidR="0032040D" w:rsidRPr="009B6F3B">
        <w:tc>
          <w:tcPr>
            <w:tcW w:w="1008" w:type="dxa"/>
            <w:vAlign w:val="center"/>
          </w:tcPr>
          <w:p w:rsidR="0032040D" w:rsidRPr="009B6F3B" w:rsidRDefault="0032040D" w:rsidP="00A940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11</w:t>
            </w:r>
          </w:p>
        </w:tc>
        <w:tc>
          <w:tcPr>
            <w:tcW w:w="8100" w:type="dxa"/>
          </w:tcPr>
          <w:p w:rsidR="0032040D" w:rsidRPr="009B6F3B" w:rsidRDefault="0032040D" w:rsidP="00A94064">
            <w:pPr>
              <w:pStyle w:val="ConsPlusCell"/>
              <w:ind w:left="-35"/>
              <w:jc w:val="both"/>
              <w:rPr>
                <w:color w:val="000000"/>
                <w:sz w:val="24"/>
                <w:szCs w:val="24"/>
              </w:rPr>
            </w:pPr>
            <w:r w:rsidRPr="009B6F3B">
              <w:rPr>
                <w:color w:val="000000"/>
                <w:sz w:val="24"/>
                <w:szCs w:val="24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260" w:type="dxa"/>
            <w:vAlign w:val="center"/>
          </w:tcPr>
          <w:p w:rsidR="0032040D" w:rsidRPr="009B6F3B" w:rsidRDefault="0032040D" w:rsidP="00A940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%</w:t>
            </w:r>
          </w:p>
        </w:tc>
        <w:tc>
          <w:tcPr>
            <w:tcW w:w="1440" w:type="dxa"/>
            <w:vAlign w:val="center"/>
          </w:tcPr>
          <w:p w:rsidR="0032040D" w:rsidRPr="009B6F3B" w:rsidRDefault="0032040D" w:rsidP="007071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47,1</w:t>
            </w:r>
          </w:p>
        </w:tc>
        <w:tc>
          <w:tcPr>
            <w:tcW w:w="1440" w:type="dxa"/>
            <w:vAlign w:val="center"/>
          </w:tcPr>
          <w:p w:rsidR="0032040D" w:rsidRPr="009B6F3B" w:rsidRDefault="0032040D" w:rsidP="007071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47,2</w:t>
            </w:r>
          </w:p>
        </w:tc>
        <w:tc>
          <w:tcPr>
            <w:tcW w:w="1440" w:type="dxa"/>
            <w:vAlign w:val="center"/>
          </w:tcPr>
          <w:p w:rsidR="0032040D" w:rsidRPr="009B6F3B" w:rsidRDefault="0032040D" w:rsidP="007071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47,3</w:t>
            </w:r>
          </w:p>
        </w:tc>
      </w:tr>
      <w:tr w:rsidR="0032040D" w:rsidRPr="00A26AF1">
        <w:tc>
          <w:tcPr>
            <w:tcW w:w="1008" w:type="dxa"/>
            <w:vAlign w:val="center"/>
          </w:tcPr>
          <w:p w:rsidR="0032040D" w:rsidRDefault="0032040D" w:rsidP="00A9406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3680" w:type="dxa"/>
            <w:gridSpan w:val="5"/>
          </w:tcPr>
          <w:p w:rsidR="0032040D" w:rsidRPr="009B6F3B" w:rsidRDefault="0032040D" w:rsidP="000F0DBF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9B6F3B">
              <w:rPr>
                <w:b/>
                <w:bCs/>
                <w:color w:val="000000"/>
              </w:rPr>
              <w:t xml:space="preserve">Задача 4. </w:t>
            </w:r>
            <w:r w:rsidRPr="009B6F3B">
              <w:rPr>
                <w:color w:val="000000"/>
              </w:rPr>
              <w:t>Обеспечение условий для доступности услуг в области культуры и искусства для населения городского округа Верхний Тагил</w:t>
            </w:r>
          </w:p>
        </w:tc>
      </w:tr>
      <w:tr w:rsidR="0032040D" w:rsidRPr="009B6F3B">
        <w:tc>
          <w:tcPr>
            <w:tcW w:w="1008" w:type="dxa"/>
            <w:vAlign w:val="center"/>
          </w:tcPr>
          <w:p w:rsidR="0032040D" w:rsidRPr="009B6F3B" w:rsidRDefault="0032040D" w:rsidP="00A940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13</w:t>
            </w:r>
          </w:p>
        </w:tc>
        <w:tc>
          <w:tcPr>
            <w:tcW w:w="8100" w:type="dxa"/>
          </w:tcPr>
          <w:p w:rsidR="0032040D" w:rsidRPr="009B6F3B" w:rsidRDefault="0032040D" w:rsidP="00A94064">
            <w:pPr>
              <w:pStyle w:val="ConsPlusCell"/>
              <w:ind w:left="-35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9B6F3B">
              <w:rPr>
                <w:color w:val="000000"/>
                <w:sz w:val="24"/>
                <w:szCs w:val="24"/>
              </w:rPr>
              <w:t>Увеличение посещаемости учреждений культуры (по сравнению с 2012 годом)</w:t>
            </w:r>
          </w:p>
        </w:tc>
        <w:tc>
          <w:tcPr>
            <w:tcW w:w="1260" w:type="dxa"/>
            <w:vAlign w:val="center"/>
          </w:tcPr>
          <w:p w:rsidR="0032040D" w:rsidRPr="009B6F3B" w:rsidRDefault="0032040D" w:rsidP="00A940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%</w:t>
            </w:r>
          </w:p>
        </w:tc>
        <w:tc>
          <w:tcPr>
            <w:tcW w:w="1440" w:type="dxa"/>
            <w:vAlign w:val="center"/>
          </w:tcPr>
          <w:p w:rsidR="0032040D" w:rsidRPr="009B6F3B" w:rsidRDefault="0032040D" w:rsidP="00F958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20</w:t>
            </w:r>
          </w:p>
        </w:tc>
        <w:tc>
          <w:tcPr>
            <w:tcW w:w="1440" w:type="dxa"/>
            <w:vAlign w:val="center"/>
          </w:tcPr>
          <w:p w:rsidR="0032040D" w:rsidRPr="009B6F3B" w:rsidRDefault="0032040D" w:rsidP="00F958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30</w:t>
            </w:r>
          </w:p>
        </w:tc>
        <w:tc>
          <w:tcPr>
            <w:tcW w:w="1440" w:type="dxa"/>
            <w:vAlign w:val="center"/>
          </w:tcPr>
          <w:p w:rsidR="0032040D" w:rsidRPr="009B6F3B" w:rsidRDefault="0032040D" w:rsidP="00F958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31</w:t>
            </w:r>
          </w:p>
        </w:tc>
      </w:tr>
      <w:tr w:rsidR="0032040D" w:rsidRPr="009B6F3B">
        <w:tc>
          <w:tcPr>
            <w:tcW w:w="1008" w:type="dxa"/>
            <w:vAlign w:val="center"/>
          </w:tcPr>
          <w:p w:rsidR="0032040D" w:rsidRPr="009B6F3B" w:rsidRDefault="0032040D" w:rsidP="00A940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14</w:t>
            </w:r>
          </w:p>
        </w:tc>
        <w:tc>
          <w:tcPr>
            <w:tcW w:w="8100" w:type="dxa"/>
          </w:tcPr>
          <w:p w:rsidR="0032040D" w:rsidRPr="009B6F3B" w:rsidRDefault="0032040D" w:rsidP="00A94064">
            <w:pPr>
              <w:pStyle w:val="ConsPlusCell"/>
              <w:ind w:left="-35"/>
              <w:jc w:val="both"/>
              <w:rPr>
                <w:color w:val="000000"/>
                <w:sz w:val="24"/>
                <w:szCs w:val="24"/>
              </w:rPr>
            </w:pPr>
            <w:r w:rsidRPr="009B6F3B">
              <w:rPr>
                <w:color w:val="000000"/>
                <w:sz w:val="24"/>
                <w:szCs w:val="24"/>
              </w:rPr>
              <w:t>Уровень удовлетворенности населения качеством и доступностью предоставляемых государственных услуг в сфере культуры от общего количества обслуженных посетителей</w:t>
            </w:r>
          </w:p>
        </w:tc>
        <w:tc>
          <w:tcPr>
            <w:tcW w:w="1260" w:type="dxa"/>
            <w:vAlign w:val="center"/>
          </w:tcPr>
          <w:p w:rsidR="0032040D" w:rsidRPr="009B6F3B" w:rsidRDefault="0032040D" w:rsidP="00A940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%</w:t>
            </w:r>
          </w:p>
        </w:tc>
        <w:tc>
          <w:tcPr>
            <w:tcW w:w="1440" w:type="dxa"/>
            <w:vAlign w:val="center"/>
          </w:tcPr>
          <w:p w:rsidR="0032040D" w:rsidRPr="009B6F3B" w:rsidRDefault="0032040D" w:rsidP="00F958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81</w:t>
            </w:r>
          </w:p>
        </w:tc>
        <w:tc>
          <w:tcPr>
            <w:tcW w:w="1440" w:type="dxa"/>
            <w:vAlign w:val="center"/>
          </w:tcPr>
          <w:p w:rsidR="0032040D" w:rsidRPr="009B6F3B" w:rsidRDefault="0032040D" w:rsidP="00F958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90</w:t>
            </w:r>
          </w:p>
        </w:tc>
        <w:tc>
          <w:tcPr>
            <w:tcW w:w="1440" w:type="dxa"/>
            <w:vAlign w:val="center"/>
          </w:tcPr>
          <w:p w:rsidR="0032040D" w:rsidRPr="009B6F3B" w:rsidRDefault="0032040D" w:rsidP="00F958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91</w:t>
            </w:r>
          </w:p>
        </w:tc>
      </w:tr>
      <w:tr w:rsidR="0032040D" w:rsidRPr="009B6F3B">
        <w:tc>
          <w:tcPr>
            <w:tcW w:w="1008" w:type="dxa"/>
            <w:vAlign w:val="center"/>
          </w:tcPr>
          <w:p w:rsidR="0032040D" w:rsidRPr="009B6F3B" w:rsidRDefault="0032040D" w:rsidP="00B67D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15</w:t>
            </w:r>
          </w:p>
        </w:tc>
        <w:tc>
          <w:tcPr>
            <w:tcW w:w="8100" w:type="dxa"/>
          </w:tcPr>
          <w:p w:rsidR="0032040D" w:rsidRPr="009B6F3B" w:rsidRDefault="0032040D" w:rsidP="00A94064">
            <w:pPr>
              <w:pStyle w:val="ConsPlusCell"/>
              <w:ind w:left="-35"/>
              <w:jc w:val="both"/>
              <w:rPr>
                <w:color w:val="000000"/>
                <w:sz w:val="24"/>
                <w:szCs w:val="24"/>
              </w:rPr>
            </w:pPr>
            <w:r w:rsidRPr="009B6F3B">
              <w:rPr>
                <w:color w:val="000000"/>
                <w:sz w:val="24"/>
                <w:szCs w:val="24"/>
              </w:rPr>
              <w:t>Доля учреждений культуры и искусства, находящихся в удовлетворительном состоянии, в общем количестве учреждений культуры и искусства</w:t>
            </w:r>
          </w:p>
        </w:tc>
        <w:tc>
          <w:tcPr>
            <w:tcW w:w="1260" w:type="dxa"/>
            <w:vAlign w:val="center"/>
          </w:tcPr>
          <w:p w:rsidR="0032040D" w:rsidRPr="009B6F3B" w:rsidRDefault="0032040D" w:rsidP="00A940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%</w:t>
            </w:r>
          </w:p>
        </w:tc>
        <w:tc>
          <w:tcPr>
            <w:tcW w:w="1440" w:type="dxa"/>
            <w:vAlign w:val="center"/>
          </w:tcPr>
          <w:p w:rsidR="0032040D" w:rsidRPr="009B6F3B" w:rsidRDefault="0032040D" w:rsidP="00F958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60</w:t>
            </w:r>
          </w:p>
        </w:tc>
        <w:tc>
          <w:tcPr>
            <w:tcW w:w="1440" w:type="dxa"/>
            <w:vAlign w:val="center"/>
          </w:tcPr>
          <w:p w:rsidR="0032040D" w:rsidRPr="009B6F3B" w:rsidRDefault="0032040D" w:rsidP="00F958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70</w:t>
            </w:r>
          </w:p>
        </w:tc>
        <w:tc>
          <w:tcPr>
            <w:tcW w:w="1440" w:type="dxa"/>
            <w:vAlign w:val="center"/>
          </w:tcPr>
          <w:p w:rsidR="0032040D" w:rsidRPr="009B6F3B" w:rsidRDefault="0032040D" w:rsidP="00F958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80</w:t>
            </w:r>
          </w:p>
        </w:tc>
      </w:tr>
      <w:tr w:rsidR="0032040D" w:rsidRPr="00A26AF1">
        <w:tc>
          <w:tcPr>
            <w:tcW w:w="1008" w:type="dxa"/>
            <w:vAlign w:val="center"/>
          </w:tcPr>
          <w:p w:rsidR="0032040D" w:rsidRPr="00A26AF1" w:rsidRDefault="0032040D" w:rsidP="00B67D54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3680" w:type="dxa"/>
            <w:gridSpan w:val="5"/>
          </w:tcPr>
          <w:p w:rsidR="0032040D" w:rsidRPr="009B6F3B" w:rsidRDefault="0032040D" w:rsidP="00DB5D7F">
            <w:pPr>
              <w:pStyle w:val="ConsPlusCel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F3B">
              <w:rPr>
                <w:b/>
                <w:bCs/>
                <w:color w:val="000000"/>
                <w:sz w:val="24"/>
                <w:szCs w:val="24"/>
              </w:rPr>
              <w:t>Подпрограмма 2 «Старшее поколение округа Верхний Тагил»</w:t>
            </w:r>
          </w:p>
        </w:tc>
      </w:tr>
      <w:tr w:rsidR="0032040D" w:rsidRPr="00A26AF1">
        <w:tc>
          <w:tcPr>
            <w:tcW w:w="1008" w:type="dxa"/>
            <w:vAlign w:val="center"/>
          </w:tcPr>
          <w:p w:rsidR="0032040D" w:rsidRPr="00A26AF1" w:rsidRDefault="0032040D" w:rsidP="00B67D54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3680" w:type="dxa"/>
            <w:gridSpan w:val="5"/>
          </w:tcPr>
          <w:p w:rsidR="0032040D" w:rsidRPr="009B6F3B" w:rsidRDefault="0032040D" w:rsidP="00DB5D7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B6F3B">
              <w:rPr>
                <w:b/>
                <w:bCs/>
                <w:color w:val="000000"/>
              </w:rPr>
              <w:t>Цель 2.Формирование условий для улучшения положения и качества жизни граждан пожилого возраста городского округа Верхний Тагил, повышения степени их социальной защищенности, активизации их участия в жизни городского округа Верхний Тагил</w:t>
            </w:r>
          </w:p>
        </w:tc>
      </w:tr>
      <w:tr w:rsidR="0032040D" w:rsidRPr="00A26AF1">
        <w:tc>
          <w:tcPr>
            <w:tcW w:w="1008" w:type="dxa"/>
            <w:vAlign w:val="center"/>
          </w:tcPr>
          <w:p w:rsidR="0032040D" w:rsidRDefault="0032040D" w:rsidP="00B67D54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3680" w:type="dxa"/>
            <w:gridSpan w:val="5"/>
          </w:tcPr>
          <w:p w:rsidR="0032040D" w:rsidRPr="00784F17" w:rsidRDefault="0032040D" w:rsidP="00A940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1. </w:t>
            </w:r>
            <w:r w:rsidRPr="004522E0">
              <w:t xml:space="preserve"> Привлечение граждан пожилого возраста к решению     социально значимых проблем городского округа</w:t>
            </w:r>
          </w:p>
        </w:tc>
      </w:tr>
      <w:tr w:rsidR="0032040D" w:rsidRPr="002D703E">
        <w:tc>
          <w:tcPr>
            <w:tcW w:w="1008" w:type="dxa"/>
            <w:vAlign w:val="center"/>
          </w:tcPr>
          <w:p w:rsidR="0032040D" w:rsidRDefault="0032040D" w:rsidP="00B67D54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8100" w:type="dxa"/>
          </w:tcPr>
          <w:p w:rsidR="0032040D" w:rsidRPr="00931F84" w:rsidRDefault="0032040D" w:rsidP="00A94064">
            <w:pPr>
              <w:pStyle w:val="ConsPlusCell"/>
              <w:ind w:left="-35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Доля</w:t>
            </w:r>
            <w:r w:rsidRPr="007D24CB">
              <w:rPr>
                <w:sz w:val="24"/>
                <w:szCs w:val="24"/>
              </w:rPr>
              <w:t xml:space="preserve"> граждан пожилого возраста, принявших участие     в общественно и социально значимых мероприятиях, к общему количеству граждан городско</w:t>
            </w:r>
            <w:r>
              <w:rPr>
                <w:sz w:val="24"/>
                <w:szCs w:val="24"/>
              </w:rPr>
              <w:t>го округа от 55 лет и старше</w:t>
            </w:r>
          </w:p>
        </w:tc>
        <w:tc>
          <w:tcPr>
            <w:tcW w:w="1260" w:type="dxa"/>
            <w:vAlign w:val="center"/>
          </w:tcPr>
          <w:p w:rsidR="0032040D" w:rsidRDefault="0032040D" w:rsidP="00A94064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40" w:type="dxa"/>
            <w:vAlign w:val="center"/>
          </w:tcPr>
          <w:p w:rsidR="0032040D" w:rsidRDefault="0032040D" w:rsidP="00F958D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440" w:type="dxa"/>
            <w:vAlign w:val="center"/>
          </w:tcPr>
          <w:p w:rsidR="0032040D" w:rsidRDefault="0032040D" w:rsidP="00F958DD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440" w:type="dxa"/>
            <w:vAlign w:val="center"/>
          </w:tcPr>
          <w:p w:rsidR="0032040D" w:rsidRPr="00FF2054" w:rsidRDefault="0032040D" w:rsidP="00F958DD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32040D" w:rsidRPr="002D703E">
        <w:tc>
          <w:tcPr>
            <w:tcW w:w="1008" w:type="dxa"/>
            <w:vAlign w:val="center"/>
          </w:tcPr>
          <w:p w:rsidR="0032040D" w:rsidRDefault="0032040D" w:rsidP="00B67D54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3680" w:type="dxa"/>
            <w:gridSpan w:val="5"/>
          </w:tcPr>
          <w:p w:rsidR="0032040D" w:rsidRPr="00784F17" w:rsidRDefault="0032040D" w:rsidP="007D24CB">
            <w:pPr>
              <w:tabs>
                <w:tab w:val="left" w:pos="536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2.  </w:t>
            </w:r>
            <w:r w:rsidRPr="004522E0">
              <w:t>Формирование здорового образа жизни граждан пожилого возраста, реализация их социокультурных потребностей,интеллектуального и творческого    потенциала</w:t>
            </w:r>
          </w:p>
        </w:tc>
      </w:tr>
      <w:tr w:rsidR="0032040D" w:rsidRPr="002D703E">
        <w:tc>
          <w:tcPr>
            <w:tcW w:w="1008" w:type="dxa"/>
            <w:vAlign w:val="center"/>
          </w:tcPr>
          <w:p w:rsidR="0032040D" w:rsidRPr="000F0DBF" w:rsidRDefault="0032040D" w:rsidP="00B67D54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8100" w:type="dxa"/>
          </w:tcPr>
          <w:p w:rsidR="0032040D" w:rsidRPr="00516321" w:rsidRDefault="0032040D" w:rsidP="00A94064">
            <w:pPr>
              <w:pStyle w:val="ConsPlusCell"/>
              <w:ind w:left="-35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</w:t>
            </w:r>
            <w:r w:rsidRPr="007D24CB"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я</w:t>
            </w:r>
            <w:r w:rsidRPr="007D24CB">
              <w:rPr>
                <w:sz w:val="24"/>
                <w:szCs w:val="24"/>
              </w:rPr>
              <w:t xml:space="preserve"> граждан пожилого возраста, привлеченных к активномуобразу жизни, путем участия в спортивных и культурно-массовых мероприятиях к общему количеству граждан городского округа </w:t>
            </w:r>
            <w:r>
              <w:rPr>
                <w:sz w:val="24"/>
                <w:szCs w:val="24"/>
              </w:rPr>
              <w:t xml:space="preserve">от 55 лет и </w:t>
            </w:r>
            <w:r w:rsidRPr="007D24CB">
              <w:rPr>
                <w:sz w:val="24"/>
                <w:szCs w:val="24"/>
              </w:rPr>
              <w:t xml:space="preserve">старше </w:t>
            </w:r>
          </w:p>
        </w:tc>
        <w:tc>
          <w:tcPr>
            <w:tcW w:w="1260" w:type="dxa"/>
            <w:vAlign w:val="center"/>
          </w:tcPr>
          <w:p w:rsidR="0032040D" w:rsidRDefault="0032040D" w:rsidP="00A94064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40" w:type="dxa"/>
            <w:vAlign w:val="center"/>
          </w:tcPr>
          <w:p w:rsidR="0032040D" w:rsidRDefault="0032040D" w:rsidP="00F958D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40" w:type="dxa"/>
            <w:vAlign w:val="center"/>
          </w:tcPr>
          <w:p w:rsidR="0032040D" w:rsidRDefault="0032040D" w:rsidP="00F958D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40" w:type="dxa"/>
            <w:vAlign w:val="center"/>
          </w:tcPr>
          <w:p w:rsidR="0032040D" w:rsidRPr="00FF2054" w:rsidRDefault="0032040D" w:rsidP="00F958D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32040D" w:rsidRPr="000F0DBF">
        <w:tc>
          <w:tcPr>
            <w:tcW w:w="1008" w:type="dxa"/>
            <w:vAlign w:val="center"/>
          </w:tcPr>
          <w:p w:rsidR="0032040D" w:rsidRPr="000F0DBF" w:rsidRDefault="0032040D" w:rsidP="00B67D54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3680" w:type="dxa"/>
            <w:gridSpan w:val="5"/>
          </w:tcPr>
          <w:p w:rsidR="0032040D" w:rsidRPr="000F0DBF" w:rsidRDefault="0032040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3. </w:t>
            </w:r>
            <w:r w:rsidRPr="004522E0">
              <w:t>Развитие различных форм клубной работы для граждан пожилого возраста</w:t>
            </w:r>
          </w:p>
        </w:tc>
      </w:tr>
      <w:tr w:rsidR="0032040D" w:rsidRPr="000F0DBF">
        <w:tc>
          <w:tcPr>
            <w:tcW w:w="1008" w:type="dxa"/>
            <w:vAlign w:val="center"/>
          </w:tcPr>
          <w:p w:rsidR="0032040D" w:rsidRPr="000F0DBF" w:rsidRDefault="0032040D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8100" w:type="dxa"/>
          </w:tcPr>
          <w:p w:rsidR="0032040D" w:rsidRDefault="0032040D">
            <w:pPr>
              <w:pStyle w:val="ConsPlusCell"/>
              <w:ind w:left="-35"/>
              <w:jc w:val="both"/>
              <w:rPr>
                <w:sz w:val="24"/>
                <w:szCs w:val="24"/>
              </w:rPr>
            </w:pPr>
            <w:r w:rsidRPr="000F0DBF">
              <w:rPr>
                <w:sz w:val="24"/>
                <w:szCs w:val="24"/>
              </w:rPr>
              <w:t>Количество клубных объединений для граждан пожилого возраста</w:t>
            </w:r>
          </w:p>
          <w:p w:rsidR="0032040D" w:rsidRPr="000F0DBF" w:rsidRDefault="0032040D">
            <w:pPr>
              <w:pStyle w:val="ConsPlusCell"/>
              <w:ind w:left="-35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32040D" w:rsidRPr="000F0DBF" w:rsidRDefault="0032040D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Pr="000F0DBF">
              <w:t>д.</w:t>
            </w:r>
          </w:p>
        </w:tc>
        <w:tc>
          <w:tcPr>
            <w:tcW w:w="1440" w:type="dxa"/>
            <w:vAlign w:val="center"/>
          </w:tcPr>
          <w:p w:rsidR="0032040D" w:rsidRPr="000F0DBF" w:rsidRDefault="0032040D" w:rsidP="00F958DD">
            <w:pPr>
              <w:autoSpaceDE w:val="0"/>
              <w:autoSpaceDN w:val="0"/>
              <w:adjustRightInd w:val="0"/>
              <w:jc w:val="center"/>
            </w:pPr>
            <w:r w:rsidRPr="000F0DBF">
              <w:t>3</w:t>
            </w:r>
          </w:p>
        </w:tc>
        <w:tc>
          <w:tcPr>
            <w:tcW w:w="1440" w:type="dxa"/>
            <w:vAlign w:val="center"/>
          </w:tcPr>
          <w:p w:rsidR="0032040D" w:rsidRPr="000F0DBF" w:rsidRDefault="0032040D" w:rsidP="00F958DD">
            <w:pPr>
              <w:autoSpaceDE w:val="0"/>
              <w:autoSpaceDN w:val="0"/>
              <w:adjustRightInd w:val="0"/>
              <w:jc w:val="center"/>
            </w:pPr>
            <w:r w:rsidRPr="000F0DBF">
              <w:t>3</w:t>
            </w:r>
          </w:p>
        </w:tc>
        <w:tc>
          <w:tcPr>
            <w:tcW w:w="1440" w:type="dxa"/>
            <w:vAlign w:val="center"/>
          </w:tcPr>
          <w:p w:rsidR="0032040D" w:rsidRPr="000F0DBF" w:rsidRDefault="0032040D" w:rsidP="00F958DD">
            <w:pPr>
              <w:autoSpaceDE w:val="0"/>
              <w:autoSpaceDN w:val="0"/>
              <w:adjustRightInd w:val="0"/>
              <w:jc w:val="center"/>
            </w:pPr>
            <w:r w:rsidRPr="000F0DBF">
              <w:t>3</w:t>
            </w:r>
          </w:p>
        </w:tc>
      </w:tr>
    </w:tbl>
    <w:p w:rsidR="0032040D" w:rsidRPr="000F0DBF" w:rsidRDefault="0032040D" w:rsidP="00992EEF">
      <w:pPr>
        <w:jc w:val="center"/>
        <w:rPr>
          <w:sz w:val="28"/>
          <w:szCs w:val="28"/>
        </w:rPr>
      </w:pPr>
    </w:p>
    <w:p w:rsidR="0032040D" w:rsidRDefault="0032040D" w:rsidP="00992EEF">
      <w:pPr>
        <w:jc w:val="right"/>
        <w:rPr>
          <w:lang w:eastAsia="ru-RU"/>
        </w:rPr>
      </w:pPr>
    </w:p>
    <w:p w:rsidR="0032040D" w:rsidRDefault="0032040D" w:rsidP="00992EEF">
      <w:pPr>
        <w:jc w:val="right"/>
        <w:rPr>
          <w:lang w:eastAsia="ru-RU"/>
        </w:rPr>
      </w:pPr>
    </w:p>
    <w:p w:rsidR="0032040D" w:rsidRDefault="0032040D" w:rsidP="00992EEF">
      <w:pPr>
        <w:jc w:val="right"/>
        <w:rPr>
          <w:lang w:eastAsia="ru-RU"/>
        </w:rPr>
      </w:pPr>
    </w:p>
    <w:p w:rsidR="0032040D" w:rsidRDefault="0032040D" w:rsidP="00992EEF">
      <w:pPr>
        <w:jc w:val="right"/>
        <w:rPr>
          <w:lang w:eastAsia="ru-RU"/>
        </w:rPr>
      </w:pPr>
    </w:p>
    <w:p w:rsidR="0032040D" w:rsidRDefault="0032040D" w:rsidP="00992EEF">
      <w:pPr>
        <w:jc w:val="right"/>
        <w:rPr>
          <w:lang w:eastAsia="ru-RU"/>
        </w:rPr>
      </w:pPr>
    </w:p>
    <w:p w:rsidR="0032040D" w:rsidRDefault="0032040D" w:rsidP="00661641">
      <w:pPr>
        <w:jc w:val="right"/>
        <w:rPr>
          <w:lang w:eastAsia="ru-RU"/>
        </w:rPr>
      </w:pPr>
    </w:p>
    <w:p w:rsidR="0032040D" w:rsidRDefault="0032040D" w:rsidP="00661641">
      <w:pPr>
        <w:jc w:val="right"/>
        <w:rPr>
          <w:lang w:eastAsia="ru-RU"/>
        </w:rPr>
      </w:pPr>
    </w:p>
    <w:p w:rsidR="0032040D" w:rsidRPr="00405DB0" w:rsidRDefault="0032040D" w:rsidP="005807D2">
      <w:pPr>
        <w:jc w:val="right"/>
        <w:rPr>
          <w:lang w:eastAsia="ru-RU"/>
        </w:rPr>
      </w:pPr>
      <w:r w:rsidRPr="00405DB0">
        <w:rPr>
          <w:lang w:eastAsia="ru-RU"/>
        </w:rPr>
        <w:t>Приложение №</w:t>
      </w:r>
      <w:r>
        <w:rPr>
          <w:lang w:eastAsia="ru-RU"/>
        </w:rPr>
        <w:t xml:space="preserve"> 2</w:t>
      </w:r>
    </w:p>
    <w:p w:rsidR="0032040D" w:rsidRPr="00405DB0" w:rsidRDefault="0032040D" w:rsidP="005807D2">
      <w:pPr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405DB0">
        <w:rPr>
          <w:lang w:eastAsia="ru-RU"/>
        </w:rPr>
        <w:t xml:space="preserve">к муниципальной программе </w:t>
      </w:r>
    </w:p>
    <w:p w:rsidR="0032040D" w:rsidRPr="00405DB0" w:rsidRDefault="0032040D" w:rsidP="005807D2">
      <w:pPr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405DB0">
        <w:rPr>
          <w:lang w:eastAsia="ru-RU"/>
        </w:rPr>
        <w:t xml:space="preserve">«Развитие культуры и искусства в городском округе </w:t>
      </w:r>
    </w:p>
    <w:p w:rsidR="0032040D" w:rsidRDefault="0032040D" w:rsidP="005807D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lang w:eastAsia="ru-RU"/>
        </w:rPr>
        <w:t>Верхний Тагил на 2017-2019</w:t>
      </w:r>
      <w:r w:rsidRPr="00405DB0">
        <w:rPr>
          <w:lang w:eastAsia="ru-RU"/>
        </w:rPr>
        <w:t xml:space="preserve"> годы»</w:t>
      </w:r>
    </w:p>
    <w:p w:rsidR="0032040D" w:rsidRDefault="0032040D" w:rsidP="0028158A">
      <w:pPr>
        <w:jc w:val="center"/>
        <w:rPr>
          <w:b/>
          <w:bCs/>
          <w:caps/>
          <w:sz w:val="28"/>
          <w:szCs w:val="28"/>
        </w:rPr>
      </w:pPr>
    </w:p>
    <w:p w:rsidR="0032040D" w:rsidRPr="0028158A" w:rsidRDefault="0032040D" w:rsidP="00FF6799">
      <w:pPr>
        <w:jc w:val="center"/>
        <w:rPr>
          <w:b/>
          <w:bCs/>
          <w:caps/>
          <w:spacing w:val="-2"/>
          <w:sz w:val="28"/>
          <w:szCs w:val="28"/>
        </w:rPr>
      </w:pPr>
      <w:r w:rsidRPr="0028158A">
        <w:rPr>
          <w:b/>
          <w:bCs/>
          <w:caps/>
          <w:sz w:val="28"/>
          <w:szCs w:val="28"/>
        </w:rPr>
        <w:t xml:space="preserve">ПЛАН МЕРОПРИЯТИЙ ПО ВЫПОЛНЕНИЮ </w:t>
      </w:r>
      <w:r w:rsidRPr="0028158A">
        <w:rPr>
          <w:b/>
          <w:bCs/>
          <w:caps/>
          <w:spacing w:val="-2"/>
          <w:sz w:val="28"/>
          <w:szCs w:val="28"/>
        </w:rPr>
        <w:t>ПРОГРАММЫ</w:t>
      </w:r>
    </w:p>
    <w:p w:rsidR="0032040D" w:rsidRPr="0028158A" w:rsidRDefault="0032040D" w:rsidP="00FF6799">
      <w:pPr>
        <w:jc w:val="center"/>
        <w:rPr>
          <w:sz w:val="28"/>
          <w:szCs w:val="28"/>
        </w:rPr>
      </w:pPr>
      <w:r w:rsidRPr="0028158A">
        <w:rPr>
          <w:b/>
          <w:bCs/>
          <w:caps/>
          <w:snapToGrid w:val="0"/>
          <w:sz w:val="28"/>
          <w:szCs w:val="28"/>
        </w:rPr>
        <w:t>«Развитие культуры и искусства В ГОРОДСКОМ</w:t>
      </w:r>
      <w:r>
        <w:rPr>
          <w:b/>
          <w:bCs/>
          <w:caps/>
          <w:snapToGrid w:val="0"/>
          <w:sz w:val="28"/>
          <w:szCs w:val="28"/>
        </w:rPr>
        <w:t xml:space="preserve"> округе Верхний Тагил на 2017-2019</w:t>
      </w:r>
      <w:r w:rsidRPr="0028158A">
        <w:rPr>
          <w:b/>
          <w:bCs/>
          <w:caps/>
          <w:snapToGrid w:val="0"/>
          <w:sz w:val="28"/>
          <w:szCs w:val="28"/>
        </w:rPr>
        <w:t xml:space="preserve"> годы»</w:t>
      </w:r>
    </w:p>
    <w:p w:rsidR="0032040D" w:rsidRDefault="0032040D" w:rsidP="00FF6799">
      <w:pPr>
        <w:rPr>
          <w:sz w:val="2"/>
          <w:szCs w:val="2"/>
        </w:rPr>
      </w:pPr>
    </w:p>
    <w:p w:rsidR="0032040D" w:rsidRDefault="0032040D" w:rsidP="00FF6799">
      <w:pPr>
        <w:rPr>
          <w:sz w:val="2"/>
          <w:szCs w:val="2"/>
        </w:rPr>
      </w:pPr>
    </w:p>
    <w:p w:rsidR="0032040D" w:rsidRDefault="0032040D" w:rsidP="00FF6799">
      <w:pPr>
        <w:rPr>
          <w:sz w:val="2"/>
          <w:szCs w:val="2"/>
        </w:rPr>
      </w:pPr>
    </w:p>
    <w:p w:rsidR="0032040D" w:rsidRPr="00937823" w:rsidRDefault="0032040D" w:rsidP="00FF6799">
      <w:pPr>
        <w:rPr>
          <w:sz w:val="2"/>
          <w:szCs w:val="2"/>
        </w:rPr>
      </w:pPr>
    </w:p>
    <w:tbl>
      <w:tblPr>
        <w:tblW w:w="15300" w:type="dxa"/>
        <w:tblInd w:w="2" w:type="dxa"/>
        <w:tblLayout w:type="fixed"/>
        <w:tblLook w:val="0000"/>
      </w:tblPr>
      <w:tblGrid>
        <w:gridCol w:w="1080"/>
        <w:gridCol w:w="4860"/>
        <w:gridCol w:w="1530"/>
        <w:gridCol w:w="1530"/>
        <w:gridCol w:w="1530"/>
        <w:gridCol w:w="1530"/>
        <w:gridCol w:w="3240"/>
      </w:tblGrid>
      <w:tr w:rsidR="0032040D" w:rsidRPr="00986587">
        <w:trPr>
          <w:trHeight w:val="315"/>
          <w:tblHeader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986587" w:rsidRDefault="0032040D" w:rsidP="00D716F3">
            <w:pPr>
              <w:jc w:val="center"/>
            </w:pPr>
            <w:r w:rsidRPr="00A71CC7">
              <w:t xml:space="preserve">№ </w:t>
            </w:r>
            <w:r w:rsidRPr="00A71CC7">
              <w:br/>
              <w:t>строки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986587" w:rsidRDefault="0032040D" w:rsidP="00D716F3">
            <w:pPr>
              <w:jc w:val="center"/>
            </w:pPr>
            <w:r w:rsidRPr="00A71CC7">
              <w:t>Наименование мероприятия/ Источники расходов на финансирование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986587" w:rsidRDefault="0032040D" w:rsidP="00D716F3">
            <w:pPr>
              <w:jc w:val="center"/>
            </w:pPr>
            <w:r w:rsidRPr="00A71CC7"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A71CC7" w:rsidRDefault="0032040D" w:rsidP="00D716F3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>Номер строки задач, целевых показателей,</w:t>
            </w:r>
          </w:p>
          <w:p w:rsidR="0032040D" w:rsidRPr="00DC7A98" w:rsidRDefault="0032040D" w:rsidP="00D716F3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 xml:space="preserve">на достижение которых </w:t>
            </w:r>
            <w:r w:rsidRPr="00DC7A98">
              <w:rPr>
                <w:sz w:val="24"/>
                <w:szCs w:val="24"/>
              </w:rPr>
              <w:t>направлены</w:t>
            </w:r>
          </w:p>
          <w:p w:rsidR="0032040D" w:rsidRPr="00DC7A98" w:rsidRDefault="0032040D" w:rsidP="00D716F3">
            <w:pPr>
              <w:pStyle w:val="ConsPlusCell"/>
              <w:jc w:val="center"/>
              <w:rPr>
                <w:sz w:val="24"/>
                <w:szCs w:val="24"/>
              </w:rPr>
            </w:pPr>
            <w:r w:rsidRPr="00DC7A98">
              <w:rPr>
                <w:sz w:val="24"/>
                <w:szCs w:val="24"/>
              </w:rPr>
              <w:t>мероприятия</w:t>
            </w:r>
          </w:p>
        </w:tc>
      </w:tr>
      <w:tr w:rsidR="0032040D" w:rsidRPr="00986587">
        <w:trPr>
          <w:trHeight w:val="781"/>
          <w:tblHeader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986587" w:rsidRDefault="0032040D" w:rsidP="00D716F3">
            <w:pPr>
              <w:jc w:val="center"/>
            </w:pPr>
          </w:p>
        </w:tc>
        <w:tc>
          <w:tcPr>
            <w:tcW w:w="4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986587" w:rsidRDefault="0032040D" w:rsidP="00D716F3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A71CC7" w:rsidRDefault="0032040D" w:rsidP="00D716F3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A71CC7" w:rsidRDefault="0032040D" w:rsidP="00D716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A71CC7" w:rsidRDefault="0032040D" w:rsidP="00D716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A71CC7" w:rsidRDefault="0032040D" w:rsidP="00D716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986587" w:rsidRDefault="0032040D" w:rsidP="00D716F3">
            <w:pPr>
              <w:jc w:val="center"/>
            </w:pPr>
          </w:p>
        </w:tc>
      </w:tr>
      <w:tr w:rsidR="0032040D" w:rsidRPr="00986587">
        <w:trPr>
          <w:trHeight w:val="315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C17834" w:rsidRDefault="0032040D" w:rsidP="00D716F3">
            <w:pPr>
              <w:jc w:val="center"/>
              <w:rPr>
                <w:b/>
                <w:bCs/>
              </w:rPr>
            </w:pPr>
            <w:bookmarkStart w:id="1" w:name="sub_191"/>
            <w:bookmarkEnd w:id="1"/>
            <w:r w:rsidRPr="00C17834">
              <w:rPr>
                <w:b/>
                <w:bCs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C17834" w:rsidRDefault="0032040D" w:rsidP="00D716F3">
            <w:pPr>
              <w:jc w:val="center"/>
              <w:rPr>
                <w:b/>
                <w:bCs/>
              </w:rPr>
            </w:pPr>
            <w:r w:rsidRPr="00C17834">
              <w:rPr>
                <w:b/>
                <w:bCs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C17834" w:rsidRDefault="0032040D" w:rsidP="00D716F3">
            <w:pPr>
              <w:jc w:val="center"/>
              <w:rPr>
                <w:b/>
                <w:bCs/>
              </w:rPr>
            </w:pPr>
            <w:r w:rsidRPr="00C17834">
              <w:rPr>
                <w:b/>
                <w:bCs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C17834" w:rsidRDefault="0032040D" w:rsidP="00D716F3">
            <w:pPr>
              <w:jc w:val="center"/>
              <w:rPr>
                <w:b/>
                <w:bCs/>
              </w:rPr>
            </w:pPr>
            <w:r w:rsidRPr="00C17834">
              <w:rPr>
                <w:b/>
                <w:bCs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C17834" w:rsidRDefault="0032040D" w:rsidP="00D716F3">
            <w:pPr>
              <w:jc w:val="center"/>
              <w:rPr>
                <w:b/>
                <w:bCs/>
              </w:rPr>
            </w:pPr>
            <w:r w:rsidRPr="00C17834">
              <w:rPr>
                <w:b/>
                <w:bCs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C17834" w:rsidRDefault="0032040D" w:rsidP="00D716F3">
            <w:pPr>
              <w:jc w:val="center"/>
              <w:rPr>
                <w:b/>
                <w:bCs/>
              </w:rPr>
            </w:pPr>
            <w:r w:rsidRPr="00C17834">
              <w:rPr>
                <w:b/>
                <w:bCs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C17834" w:rsidRDefault="0032040D" w:rsidP="00D716F3">
            <w:pPr>
              <w:jc w:val="center"/>
              <w:rPr>
                <w:b/>
                <w:bCs/>
              </w:rPr>
            </w:pPr>
            <w:r w:rsidRPr="00C17834">
              <w:rPr>
                <w:b/>
                <w:bCs/>
              </w:rPr>
              <w:t>7</w:t>
            </w:r>
          </w:p>
        </w:tc>
      </w:tr>
      <w:tr w:rsidR="0032040D" w:rsidRPr="00273E7E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rPr>
                <w:b/>
                <w:bCs/>
              </w:rPr>
            </w:pPr>
            <w:r w:rsidRPr="00273E7E">
              <w:rPr>
                <w:b/>
                <w:bCs/>
              </w:rPr>
              <w:t>ВСЕГО ПО МУНИЦИПАЛЬНОЙ ПРОГРАММЕ,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126 179,9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39 384,7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43 397,6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43 397,6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37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B705EA" w:rsidRDefault="0032040D" w:rsidP="00B67D54">
            <w:pPr>
              <w:jc w:val="center"/>
            </w:pPr>
            <w:r w:rsidRPr="00B705EA">
              <w:t>126 179,9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B705EA" w:rsidRDefault="0032040D" w:rsidP="00B67D54">
            <w:pPr>
              <w:jc w:val="center"/>
            </w:pPr>
            <w:r w:rsidRPr="00B705EA">
              <w:t>39 384,7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B705EA" w:rsidRDefault="0032040D" w:rsidP="00B67D54">
            <w:pPr>
              <w:jc w:val="center"/>
            </w:pPr>
            <w:r w:rsidRPr="00B705EA">
              <w:t>43 397,6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B705EA" w:rsidRDefault="0032040D" w:rsidP="00B67D54">
            <w:pPr>
              <w:jc w:val="center"/>
            </w:pPr>
            <w:r w:rsidRPr="00B705EA">
              <w:t>43 397,6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</w:p>
        </w:tc>
      </w:tr>
      <w:tr w:rsidR="0032040D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3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rPr>
                <w:b/>
                <w:bCs/>
              </w:rPr>
            </w:pPr>
            <w:r w:rsidRPr="00273E7E">
              <w:rPr>
                <w:b/>
                <w:bCs/>
              </w:rPr>
              <w:t>Капитальные вложения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rPr>
                <w:b/>
                <w:bCs/>
              </w:rPr>
            </w:pPr>
            <w:r w:rsidRPr="00273E7E">
              <w:rPr>
                <w:b/>
                <w:bCs/>
              </w:rPr>
              <w:t>Научно-исследовательские и опытно конструкторские работы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t>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t>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0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t>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t>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t>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rPr>
                <w:b/>
                <w:bCs/>
              </w:rPr>
            </w:pPr>
            <w:r w:rsidRPr="00273E7E">
              <w:rPr>
                <w:b/>
                <w:bCs/>
              </w:rPr>
              <w:t>Прочие нужды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B705EA" w:rsidRDefault="0032040D" w:rsidP="00B67D54">
            <w:pPr>
              <w:jc w:val="center"/>
            </w:pPr>
            <w:r w:rsidRPr="00B705EA">
              <w:t>126 179,9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B705EA" w:rsidRDefault="0032040D" w:rsidP="00B67D54">
            <w:pPr>
              <w:jc w:val="center"/>
            </w:pPr>
            <w:r w:rsidRPr="00B705EA">
              <w:t>39 384,7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B705EA" w:rsidRDefault="0032040D" w:rsidP="00B67D54">
            <w:pPr>
              <w:jc w:val="center"/>
            </w:pPr>
            <w:r w:rsidRPr="00B705EA">
              <w:t>43 397,6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B705EA" w:rsidRDefault="0032040D" w:rsidP="00B67D54">
            <w:pPr>
              <w:jc w:val="center"/>
            </w:pPr>
            <w:r w:rsidRPr="00B705EA">
              <w:t>43 397,6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t>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B705EA" w:rsidRDefault="0032040D" w:rsidP="00D716F3">
            <w:pPr>
              <w:jc w:val="center"/>
            </w:pPr>
            <w:r w:rsidRPr="00B705EA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B705EA" w:rsidRDefault="0032040D" w:rsidP="00D716F3">
            <w:pPr>
              <w:jc w:val="center"/>
            </w:pPr>
            <w:r w:rsidRPr="00B705EA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B705EA" w:rsidRDefault="0032040D" w:rsidP="00D716F3">
            <w:pPr>
              <w:jc w:val="center"/>
            </w:pPr>
            <w:r w:rsidRPr="00B705EA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B705EA" w:rsidRDefault="0032040D" w:rsidP="00D716F3">
            <w:pPr>
              <w:jc w:val="center"/>
            </w:pPr>
            <w:r w:rsidRPr="00B705EA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t>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B705EA" w:rsidRDefault="0032040D" w:rsidP="00D716F3">
            <w:pPr>
              <w:jc w:val="center"/>
            </w:pPr>
            <w:r w:rsidRPr="00B705EA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B705EA" w:rsidRDefault="0032040D" w:rsidP="00D716F3">
            <w:pPr>
              <w:jc w:val="center"/>
            </w:pPr>
            <w:r w:rsidRPr="00B705EA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B705EA" w:rsidRDefault="0032040D" w:rsidP="00D716F3">
            <w:pPr>
              <w:jc w:val="center"/>
            </w:pPr>
            <w:r w:rsidRPr="00B705EA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B705EA" w:rsidRDefault="0032040D" w:rsidP="00D716F3">
            <w:pPr>
              <w:jc w:val="center"/>
            </w:pPr>
            <w:r w:rsidRPr="00B705EA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31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t>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B705EA" w:rsidRDefault="0032040D" w:rsidP="00B67D54">
            <w:pPr>
              <w:jc w:val="center"/>
            </w:pPr>
            <w:r w:rsidRPr="00B705EA">
              <w:t>126 179,9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B705EA" w:rsidRDefault="0032040D" w:rsidP="00B67D54">
            <w:pPr>
              <w:jc w:val="center"/>
            </w:pPr>
            <w:r w:rsidRPr="00B705EA">
              <w:t>39 384,7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B705EA" w:rsidRDefault="0032040D" w:rsidP="00B67D54">
            <w:pPr>
              <w:jc w:val="center"/>
            </w:pPr>
            <w:r w:rsidRPr="00B705EA">
              <w:t>43 397,6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B705EA" w:rsidRDefault="0032040D" w:rsidP="00B67D54">
            <w:pPr>
              <w:jc w:val="center"/>
            </w:pPr>
            <w:r w:rsidRPr="00B705EA">
              <w:t>43 397,6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3,4,3,5,6,7,8,9,10,11,12,13,14,15,16</w:t>
            </w:r>
          </w:p>
        </w:tc>
      </w:tr>
      <w:tr w:rsidR="0032040D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t>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3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21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rPr>
                <w:b/>
                <w:bCs/>
              </w:rPr>
              <w:t xml:space="preserve">Подпрограмма </w:t>
            </w:r>
            <w:r w:rsidRPr="00273E7E">
              <w:rPr>
                <w:b/>
                <w:bCs/>
                <w:lang w:val="en-US"/>
              </w:rPr>
              <w:t>I</w:t>
            </w:r>
            <w:r w:rsidRPr="00273E7E">
              <w:rPr>
                <w:b/>
                <w:bCs/>
              </w:rPr>
              <w:t>.  «Развитие культуры и искусства в городском округе Верхний Тагил»</w:t>
            </w:r>
          </w:p>
        </w:tc>
      </w:tr>
      <w:tr w:rsidR="0032040D" w:rsidRPr="00273E7E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22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rPr>
                <w:b/>
                <w:bCs/>
              </w:rPr>
            </w:pPr>
            <w:r w:rsidRPr="00273E7E">
              <w:rPr>
                <w:b/>
                <w:bCs/>
              </w:rPr>
              <w:t>ВСЕГО ПО ПОДПРОГРАММЕ, В ТОМ ЧИСЛЕ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b/>
                <w:bCs/>
                <w:color w:val="000000"/>
              </w:rPr>
            </w:pPr>
            <w:r w:rsidRPr="009B6F3B">
              <w:rPr>
                <w:b/>
                <w:bCs/>
                <w:color w:val="000000"/>
              </w:rPr>
              <w:t>125 344,7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b/>
                <w:bCs/>
                <w:color w:val="000000"/>
              </w:rPr>
            </w:pPr>
            <w:r w:rsidRPr="009B6F3B">
              <w:rPr>
                <w:b/>
                <w:bCs/>
                <w:color w:val="000000"/>
              </w:rPr>
              <w:t>39 106,3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b/>
                <w:bCs/>
                <w:color w:val="000000"/>
              </w:rPr>
            </w:pPr>
            <w:r w:rsidRPr="009B6F3B">
              <w:rPr>
                <w:b/>
                <w:bCs/>
                <w:color w:val="000000"/>
              </w:rPr>
              <w:t>43 119,2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b/>
                <w:bCs/>
                <w:color w:val="000000"/>
              </w:rPr>
            </w:pPr>
            <w:r w:rsidRPr="009B6F3B">
              <w:rPr>
                <w:b/>
                <w:bCs/>
                <w:color w:val="000000"/>
              </w:rPr>
              <w:t>43 119,2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  <w:sz w:val="20"/>
                <w:szCs w:val="20"/>
              </w:rPr>
            </w:pPr>
            <w:r w:rsidRPr="009B6F3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23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  <w:sz w:val="20"/>
                <w:szCs w:val="20"/>
              </w:rPr>
            </w:pPr>
            <w:r w:rsidRPr="009B6F3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  <w:sz w:val="20"/>
                <w:szCs w:val="20"/>
              </w:rPr>
            </w:pPr>
            <w:r w:rsidRPr="009B6F3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  <w:sz w:val="20"/>
                <w:szCs w:val="20"/>
              </w:rPr>
            </w:pPr>
            <w:r w:rsidRPr="009B6F3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24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9B6F3B" w:rsidRDefault="0032040D" w:rsidP="00D716F3">
            <w:pPr>
              <w:jc w:val="center"/>
              <w:rPr>
                <w:color w:val="000000"/>
                <w:sz w:val="20"/>
                <w:szCs w:val="20"/>
              </w:rPr>
            </w:pPr>
            <w:r w:rsidRPr="009B6F3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9B6F3B" w:rsidRDefault="0032040D" w:rsidP="00D716F3">
            <w:pPr>
              <w:jc w:val="center"/>
              <w:rPr>
                <w:color w:val="000000"/>
                <w:sz w:val="20"/>
                <w:szCs w:val="20"/>
              </w:rPr>
            </w:pPr>
            <w:r w:rsidRPr="009B6F3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9B6F3B" w:rsidRDefault="0032040D" w:rsidP="00D716F3">
            <w:pPr>
              <w:jc w:val="center"/>
              <w:rPr>
                <w:color w:val="000000"/>
                <w:sz w:val="20"/>
                <w:szCs w:val="20"/>
              </w:rPr>
            </w:pPr>
            <w:r w:rsidRPr="009B6F3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9B6F3B" w:rsidRDefault="0032040D" w:rsidP="00D716F3">
            <w:pPr>
              <w:jc w:val="center"/>
              <w:rPr>
                <w:color w:val="000000"/>
                <w:sz w:val="20"/>
                <w:szCs w:val="20"/>
              </w:rPr>
            </w:pPr>
            <w:r w:rsidRPr="009B6F3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  <w:sz w:val="20"/>
                <w:szCs w:val="20"/>
              </w:rPr>
            </w:pPr>
            <w:r w:rsidRPr="009B6F3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25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B67D54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125 344,7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B67D54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39 106,3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B67D54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43 119,2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B67D54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43 119,2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  <w:sz w:val="20"/>
                <w:szCs w:val="20"/>
              </w:rPr>
            </w:pPr>
            <w:r w:rsidRPr="009B6F3B">
              <w:rPr>
                <w:color w:val="000000"/>
                <w:sz w:val="20"/>
                <w:szCs w:val="20"/>
              </w:rPr>
              <w:t>3,4,5,6,7,8,9,10,11,12,</w:t>
            </w:r>
          </w:p>
        </w:tc>
      </w:tr>
      <w:tr w:rsidR="0032040D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26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9B6F3B" w:rsidRDefault="0032040D" w:rsidP="00D716F3">
            <w:pPr>
              <w:jc w:val="center"/>
              <w:rPr>
                <w:color w:val="000000"/>
                <w:sz w:val="20"/>
                <w:szCs w:val="20"/>
              </w:rPr>
            </w:pPr>
            <w:r w:rsidRPr="009B6F3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9B6F3B" w:rsidRDefault="0032040D" w:rsidP="00D716F3">
            <w:pPr>
              <w:jc w:val="center"/>
              <w:rPr>
                <w:color w:val="000000"/>
                <w:sz w:val="20"/>
                <w:szCs w:val="20"/>
              </w:rPr>
            </w:pPr>
            <w:r w:rsidRPr="009B6F3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9B6F3B" w:rsidRDefault="0032040D" w:rsidP="00D716F3">
            <w:pPr>
              <w:jc w:val="center"/>
              <w:rPr>
                <w:color w:val="000000"/>
                <w:sz w:val="20"/>
                <w:szCs w:val="20"/>
              </w:rPr>
            </w:pPr>
            <w:r w:rsidRPr="009B6F3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9B6F3B" w:rsidRDefault="0032040D" w:rsidP="00D716F3">
            <w:pPr>
              <w:jc w:val="center"/>
              <w:rPr>
                <w:color w:val="000000"/>
                <w:sz w:val="20"/>
                <w:szCs w:val="20"/>
              </w:rPr>
            </w:pPr>
            <w:r w:rsidRPr="009B6F3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  <w:sz w:val="20"/>
                <w:szCs w:val="20"/>
              </w:rPr>
            </w:pPr>
            <w:r w:rsidRPr="009B6F3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27</w:t>
            </w:r>
          </w:p>
        </w:tc>
        <w:tc>
          <w:tcPr>
            <w:tcW w:w="14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40D" w:rsidRPr="00273E7E" w:rsidRDefault="0032040D" w:rsidP="00D716F3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1 мероприятие: Организация предоставления дополнительного образования детей художественно-эстетический направленности по видам искусств и реализация дополнительных предпрофессиональных общеобразовательных программ в области искусства</w:t>
            </w:r>
          </w:p>
        </w:tc>
      </w:tr>
      <w:tr w:rsidR="0032040D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28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32040D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29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20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31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32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33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34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32040D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35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36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37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38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39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40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32040D" w:rsidRPr="00273E7E">
        <w:trPr>
          <w:trHeight w:val="55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41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50215,8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14389,6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17913,1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17913,1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42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43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t>Х</w:t>
            </w:r>
          </w:p>
        </w:tc>
      </w:tr>
      <w:tr w:rsidR="0032040D" w:rsidRPr="00273E7E">
        <w:trPr>
          <w:trHeight w:val="3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44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50215,8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14389,6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17913,1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17913,1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t>3,4,5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45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46</w:t>
            </w:r>
          </w:p>
        </w:tc>
        <w:tc>
          <w:tcPr>
            <w:tcW w:w="14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40D" w:rsidRPr="00273E7E" w:rsidRDefault="0032040D" w:rsidP="00D716F3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2 мероприятие:  Осуществление библиотечного, библиографического и информационного обслуживания пользователей библиотеки, работа по формированию и учету фондов библиотеки, работа по библиографической обработке документов и организации электронных и карточных каталогов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47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48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49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52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53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54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55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56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57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58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59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12442,6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3958,2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4242,2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4242,2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61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62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  <w:p w:rsidR="0032040D" w:rsidRPr="009B6F3B" w:rsidRDefault="0032040D" w:rsidP="00D716F3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63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12442,6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3958,2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4242,2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4242,2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6F2C3C" w:rsidRDefault="0032040D" w:rsidP="00D716F3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6,7,8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64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</w:p>
        </w:tc>
        <w:tc>
          <w:tcPr>
            <w:tcW w:w="14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40D" w:rsidRPr="00273E7E" w:rsidRDefault="0032040D" w:rsidP="00D716F3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3 мероприятие:  Публикация музейных предметов, музейных коллекций путем публичного показа, воспроизведение в печатных изданиях, на электронных и других видах носителей, в том числе в виртуальном режиме, организация обслуживания посетителей музея, формирование и учет музейного фонда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65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66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67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68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69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71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72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73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74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75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76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77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78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8543,8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2815,4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2864,2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2864,2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79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81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8543,8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2815,4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2864,2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2864,2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6F2C3C" w:rsidRDefault="0032040D" w:rsidP="00D716F3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9,10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82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83</w:t>
            </w:r>
          </w:p>
        </w:tc>
        <w:tc>
          <w:tcPr>
            <w:tcW w:w="14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32040D" w:rsidRPr="00273E7E" w:rsidRDefault="0032040D" w:rsidP="00D716F3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4 мероприятие: Показ концертов и концертных программ, иных зрелищных мероприятий, в том числе в режиме удаленного доступа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84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85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86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87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88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89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90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91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92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93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94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95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96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97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25149,5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8333,1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8408,2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8408,2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98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99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25149,5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8333,1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8408,2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8408,2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6F2C3C" w:rsidRDefault="0032040D" w:rsidP="00D716F3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11,12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102</w:t>
            </w:r>
          </w:p>
        </w:tc>
        <w:tc>
          <w:tcPr>
            <w:tcW w:w="14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40D" w:rsidRPr="00273E7E" w:rsidRDefault="0032040D" w:rsidP="00D716F3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5 мероприятие:  Показ концертов и концертных программ, иных зрелищных мероприятий, в том числе в режиме удаленного доступа, осуществление библиотечного, библиографического и информационного обслуживания пользователей библиотеки, обеспечение доступа к закрытым спортивным объектам для свободного пользования в течение ограниченного времени, формирование и учет фондов библиотеки, организация деятельности клубных формирований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103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105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106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107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108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109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r w:rsidRPr="00273E7E">
              <w:t>Всего по направлению «Научно-исследовательские и опытно конструкторские х работы»,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b/>
                <w:bCs/>
              </w:rPr>
              <w:t>3. Прочие нужды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</w:p>
        </w:tc>
      </w:tr>
      <w:tr w:rsidR="0032040D" w:rsidRPr="00273E7E">
        <w:trPr>
          <w:trHeight w:val="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15821,8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5219,6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5301,1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5301,1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15821,8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5219,6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5301,1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5301,1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6F2C3C" w:rsidRDefault="0032040D" w:rsidP="00D716F3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6,7,8,11,12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121</w:t>
            </w:r>
          </w:p>
        </w:tc>
        <w:tc>
          <w:tcPr>
            <w:tcW w:w="14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40D" w:rsidRPr="00273E7E" w:rsidRDefault="0032040D" w:rsidP="00D716F3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6 мероприятие: Организация и проведение мероприятий в сфере культуры и искусства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122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123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124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125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126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127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128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129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131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132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133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134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135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1475,1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491,7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491,7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491,7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136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137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138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B67D54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1475,1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B67D54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491,7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B67D54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491,7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B67D54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491,7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6F2C3C" w:rsidRDefault="0032040D" w:rsidP="00D716F3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11,12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139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140</w:t>
            </w:r>
          </w:p>
        </w:tc>
        <w:tc>
          <w:tcPr>
            <w:tcW w:w="14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40D" w:rsidRPr="00273E7E" w:rsidRDefault="0032040D" w:rsidP="00D716F3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7 мероприятие: Организационное, методическое и информационное обеспечение исполнения полномочий по решению вопросов местного значения в сфере культуры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141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142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143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144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145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146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147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148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149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152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153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154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6166,5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2055,5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2055,5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2055,5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155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156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157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A351B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6166,5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A351B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2055,5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A351B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2055,5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A351B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2055,5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</w:p>
          <w:p w:rsidR="0032040D" w:rsidRPr="006F2C3C" w:rsidRDefault="0032040D" w:rsidP="00D716F3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11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158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159</w:t>
            </w:r>
          </w:p>
        </w:tc>
        <w:tc>
          <w:tcPr>
            <w:tcW w:w="14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40D" w:rsidRPr="00273E7E" w:rsidRDefault="0032040D" w:rsidP="00D716F3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8 мероприятие: Организация бухгалтерского учета муниципальных учреждений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160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161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162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163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164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165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166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167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168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169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171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172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173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5529,6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1843,2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1843,2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1843,2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174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175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176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A351B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5529,6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A351B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1843,2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A351B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1843,2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A351B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1843,2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177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178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rPr>
                <w:b/>
                <w:bCs/>
              </w:rPr>
              <w:t>9 мероприятие: Прочие мероприятия, направленные на обеспечение деятельности муниципальных учреждений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179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181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182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183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184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185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186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187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188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189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190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191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192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193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194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195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6F2C3C" w:rsidRDefault="0032040D" w:rsidP="00D716F3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11,12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196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t>Х</w:t>
            </w:r>
          </w:p>
        </w:tc>
      </w:tr>
      <w:tr w:rsidR="0032040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197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32040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198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pStyle w:val="ConsPlusCell"/>
              <w:jc w:val="center"/>
              <w:rPr>
                <w:b/>
                <w:bCs/>
                <w:sz w:val="24"/>
                <w:szCs w:val="24"/>
              </w:rPr>
            </w:pPr>
            <w:r w:rsidRPr="00273E7E">
              <w:rPr>
                <w:b/>
                <w:bCs/>
                <w:sz w:val="24"/>
                <w:szCs w:val="24"/>
              </w:rPr>
              <w:t xml:space="preserve">Подпрограмма </w:t>
            </w:r>
            <w:r w:rsidRPr="00273E7E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273E7E">
              <w:rPr>
                <w:b/>
                <w:bCs/>
                <w:sz w:val="24"/>
                <w:szCs w:val="24"/>
              </w:rPr>
              <w:t>. «Старшее поколение городского округа Верхний Тагил»</w:t>
            </w:r>
          </w:p>
        </w:tc>
      </w:tr>
      <w:tr w:rsidR="0032040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199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rPr>
                <w:b/>
                <w:bCs/>
              </w:rPr>
            </w:pPr>
            <w:r w:rsidRPr="00273E7E">
              <w:rPr>
                <w:b/>
                <w:bCs/>
              </w:rPr>
              <w:t>ВСЕГО ПО ПОДПРОГРАММЕ, В ТОМ ЧИСЛЕ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835,2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278,4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278,4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278,4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Х</w:t>
            </w:r>
          </w:p>
        </w:tc>
      </w:tr>
      <w:tr w:rsidR="0032040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200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Х</w:t>
            </w:r>
          </w:p>
        </w:tc>
      </w:tr>
      <w:tr w:rsidR="0032040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201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Х</w:t>
            </w:r>
          </w:p>
        </w:tc>
      </w:tr>
      <w:tr w:rsidR="0032040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202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B67D54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835,2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B67D54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278,4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B67D54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278,4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B67D54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278,4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6F2C3C" w:rsidRDefault="0032040D" w:rsidP="00D716F3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13,14,15,16</w:t>
            </w:r>
          </w:p>
        </w:tc>
      </w:tr>
      <w:tr w:rsidR="0032040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203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t>Х</w:t>
            </w:r>
          </w:p>
        </w:tc>
      </w:tr>
      <w:tr w:rsidR="0032040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204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40D" w:rsidRPr="00273E7E" w:rsidRDefault="0032040D" w:rsidP="00D716F3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1 мероприятие: Организация и проведение мероприятий в сфере культуры и искусства</w:t>
            </w:r>
          </w:p>
        </w:tc>
      </w:tr>
      <w:tr w:rsidR="0032040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205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32040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206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207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208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209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210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211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32040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212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r w:rsidRPr="00273E7E">
              <w:t>Всего по направлению «Научно-исследовательские и опытно конструкторские х работы», в том числе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213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214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215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216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217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32040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218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040D" w:rsidRPr="00273E7E" w:rsidRDefault="0032040D" w:rsidP="00D716F3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B67D54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835,2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B67D54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278,4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B67D54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278,4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B67D54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278,4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219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2040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220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t>Х</w:t>
            </w:r>
          </w:p>
        </w:tc>
      </w:tr>
      <w:tr w:rsidR="0032040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221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B67D54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835,2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B67D54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278,4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B67D54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278,4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B67D54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278,4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6F2C3C" w:rsidRDefault="0032040D" w:rsidP="00D716F3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13,14,15,16</w:t>
            </w:r>
          </w:p>
        </w:tc>
      </w:tr>
      <w:tr w:rsidR="0032040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2040D" w:rsidRPr="00273E7E" w:rsidRDefault="0032040D" w:rsidP="00D716F3">
            <w:pPr>
              <w:jc w:val="center"/>
            </w:pPr>
            <w:r w:rsidRPr="00273E7E">
              <w:t>222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040D" w:rsidRPr="00273E7E" w:rsidRDefault="0032040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040D" w:rsidRPr="009B6F3B" w:rsidRDefault="0032040D" w:rsidP="00D716F3">
            <w:pPr>
              <w:jc w:val="center"/>
              <w:rPr>
                <w:color w:val="000000"/>
              </w:rPr>
            </w:pPr>
            <w:r w:rsidRPr="009B6F3B">
              <w:rPr>
                <w:color w:val="00000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040D" w:rsidRPr="00273E7E" w:rsidRDefault="0032040D" w:rsidP="00D716F3">
            <w:pPr>
              <w:jc w:val="center"/>
            </w:pPr>
            <w:r w:rsidRPr="00273E7E">
              <w:t>Х</w:t>
            </w:r>
          </w:p>
        </w:tc>
      </w:tr>
    </w:tbl>
    <w:p w:rsidR="0032040D" w:rsidRDefault="0032040D" w:rsidP="00730467">
      <w:pPr>
        <w:jc w:val="center"/>
        <w:rPr>
          <w:sz w:val="28"/>
          <w:szCs w:val="28"/>
        </w:rPr>
      </w:pPr>
    </w:p>
    <w:p w:rsidR="0032040D" w:rsidRDefault="0032040D" w:rsidP="00730467">
      <w:pPr>
        <w:jc w:val="center"/>
        <w:rPr>
          <w:sz w:val="28"/>
          <w:szCs w:val="28"/>
        </w:rPr>
      </w:pPr>
    </w:p>
    <w:p w:rsidR="0032040D" w:rsidRDefault="0032040D" w:rsidP="00730467">
      <w:pPr>
        <w:jc w:val="center"/>
        <w:rPr>
          <w:sz w:val="28"/>
          <w:szCs w:val="28"/>
        </w:rPr>
      </w:pPr>
    </w:p>
    <w:p w:rsidR="0032040D" w:rsidRDefault="0032040D" w:rsidP="00D618F3">
      <w:pPr>
        <w:jc w:val="right"/>
        <w:rPr>
          <w:lang w:eastAsia="ru-RU"/>
        </w:rPr>
      </w:pPr>
    </w:p>
    <w:p w:rsidR="0032040D" w:rsidRPr="00405DB0" w:rsidRDefault="0032040D" w:rsidP="00D618F3">
      <w:pPr>
        <w:jc w:val="right"/>
        <w:rPr>
          <w:lang w:eastAsia="ru-RU"/>
        </w:rPr>
      </w:pPr>
      <w:r w:rsidRPr="00405DB0">
        <w:rPr>
          <w:lang w:eastAsia="ru-RU"/>
        </w:rPr>
        <w:t>Приложение №</w:t>
      </w:r>
      <w:r>
        <w:rPr>
          <w:lang w:eastAsia="ru-RU"/>
        </w:rPr>
        <w:t xml:space="preserve"> 3</w:t>
      </w:r>
    </w:p>
    <w:p w:rsidR="0032040D" w:rsidRPr="00405DB0" w:rsidRDefault="0032040D" w:rsidP="00D618F3">
      <w:pPr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405DB0">
        <w:rPr>
          <w:lang w:eastAsia="ru-RU"/>
        </w:rPr>
        <w:t xml:space="preserve">к муниципальной программе </w:t>
      </w:r>
    </w:p>
    <w:p w:rsidR="0032040D" w:rsidRPr="00405DB0" w:rsidRDefault="0032040D" w:rsidP="00D618F3">
      <w:pPr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405DB0">
        <w:rPr>
          <w:lang w:eastAsia="ru-RU"/>
        </w:rPr>
        <w:t xml:space="preserve">«Развитие культуры и искусства в городском округе </w:t>
      </w:r>
    </w:p>
    <w:p w:rsidR="0032040D" w:rsidRPr="00405DB0" w:rsidRDefault="0032040D" w:rsidP="00D618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lang w:eastAsia="ru-RU"/>
        </w:rPr>
        <w:t>Верхний Тагил на 2017-2018</w:t>
      </w:r>
      <w:r w:rsidRPr="00405DB0">
        <w:rPr>
          <w:lang w:eastAsia="ru-RU"/>
        </w:rPr>
        <w:t xml:space="preserve"> годы»</w:t>
      </w:r>
    </w:p>
    <w:p w:rsidR="0032040D" w:rsidRDefault="0032040D" w:rsidP="00730467">
      <w:pPr>
        <w:jc w:val="center"/>
        <w:rPr>
          <w:sz w:val="28"/>
          <w:szCs w:val="28"/>
        </w:rPr>
      </w:pPr>
    </w:p>
    <w:p w:rsidR="0032040D" w:rsidRPr="00D618F3" w:rsidRDefault="0032040D" w:rsidP="00D618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ПРОГРАММНЫХ МЕРОПРИЯТИ</w:t>
      </w:r>
      <w:r w:rsidRPr="00D618F3">
        <w:rPr>
          <w:b/>
          <w:bCs/>
          <w:sz w:val="28"/>
          <w:szCs w:val="28"/>
        </w:rPr>
        <w:t xml:space="preserve">Й ПОДПРОГРАММЫ </w:t>
      </w:r>
    </w:p>
    <w:p w:rsidR="0032040D" w:rsidRPr="00D618F3" w:rsidRDefault="0032040D" w:rsidP="00D618F3">
      <w:pPr>
        <w:jc w:val="center"/>
        <w:rPr>
          <w:b/>
          <w:bCs/>
          <w:sz w:val="28"/>
          <w:szCs w:val="28"/>
        </w:rPr>
      </w:pPr>
      <w:r w:rsidRPr="00D618F3">
        <w:rPr>
          <w:b/>
          <w:bCs/>
          <w:caps/>
          <w:snapToGrid w:val="0"/>
          <w:sz w:val="28"/>
          <w:szCs w:val="28"/>
        </w:rPr>
        <w:t>«Развитие культуры и искусства В ГОРОДСКОМ округе</w:t>
      </w:r>
      <w:r>
        <w:rPr>
          <w:b/>
          <w:bCs/>
          <w:caps/>
          <w:snapToGrid w:val="0"/>
          <w:sz w:val="28"/>
          <w:szCs w:val="28"/>
        </w:rPr>
        <w:t xml:space="preserve"> Верхний Тагил</w:t>
      </w:r>
      <w:r w:rsidRPr="00D618F3">
        <w:rPr>
          <w:b/>
          <w:bCs/>
          <w:caps/>
          <w:snapToGrid w:val="0"/>
          <w:sz w:val="28"/>
          <w:szCs w:val="28"/>
        </w:rPr>
        <w:t>»</w:t>
      </w:r>
    </w:p>
    <w:p w:rsidR="0032040D" w:rsidRPr="00D618F3" w:rsidRDefault="0032040D" w:rsidP="00D618F3">
      <w:pPr>
        <w:rPr>
          <w:b/>
          <w:bCs/>
          <w:sz w:val="28"/>
          <w:szCs w:val="28"/>
        </w:rPr>
      </w:pPr>
    </w:p>
    <w:tbl>
      <w:tblPr>
        <w:tblW w:w="146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5680"/>
        <w:gridCol w:w="3084"/>
        <w:gridCol w:w="1387"/>
        <w:gridCol w:w="1275"/>
        <w:gridCol w:w="1353"/>
        <w:gridCol w:w="1363"/>
      </w:tblGrid>
      <w:tr w:rsidR="0032040D" w:rsidRPr="00577E6E">
        <w:tc>
          <w:tcPr>
            <w:tcW w:w="524" w:type="dxa"/>
            <w:vMerge w:val="restart"/>
          </w:tcPr>
          <w:p w:rsidR="0032040D" w:rsidRPr="00577E6E" w:rsidRDefault="0032040D" w:rsidP="00A51D1D">
            <w:pPr>
              <w:rPr>
                <w:sz w:val="20"/>
                <w:szCs w:val="20"/>
              </w:rPr>
            </w:pPr>
            <w:r w:rsidRPr="00577E6E">
              <w:rPr>
                <w:sz w:val="20"/>
                <w:szCs w:val="20"/>
              </w:rPr>
              <w:t>№ п/п</w:t>
            </w:r>
          </w:p>
        </w:tc>
        <w:tc>
          <w:tcPr>
            <w:tcW w:w="5680" w:type="dxa"/>
            <w:vMerge w:val="restart"/>
          </w:tcPr>
          <w:p w:rsidR="0032040D" w:rsidRPr="00577E6E" w:rsidRDefault="0032040D" w:rsidP="00A51D1D">
            <w:pPr>
              <w:jc w:val="center"/>
              <w:rPr>
                <w:sz w:val="20"/>
                <w:szCs w:val="20"/>
              </w:rPr>
            </w:pPr>
            <w:r w:rsidRPr="00577E6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084" w:type="dxa"/>
            <w:vMerge w:val="restart"/>
          </w:tcPr>
          <w:p w:rsidR="0032040D" w:rsidRPr="00577E6E" w:rsidRDefault="0032040D" w:rsidP="00A51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 </w:t>
            </w:r>
          </w:p>
        </w:tc>
        <w:tc>
          <w:tcPr>
            <w:tcW w:w="5378" w:type="dxa"/>
            <w:gridSpan w:val="4"/>
          </w:tcPr>
          <w:p w:rsidR="0032040D" w:rsidRPr="00577E6E" w:rsidRDefault="0032040D" w:rsidP="00A51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расходов, тыс.</w:t>
            </w:r>
            <w:r w:rsidRPr="00577E6E">
              <w:rPr>
                <w:sz w:val="20"/>
                <w:szCs w:val="20"/>
              </w:rPr>
              <w:t xml:space="preserve"> руб.</w:t>
            </w:r>
          </w:p>
        </w:tc>
      </w:tr>
      <w:tr w:rsidR="0032040D" w:rsidRPr="00577E6E">
        <w:tc>
          <w:tcPr>
            <w:tcW w:w="524" w:type="dxa"/>
            <w:vMerge/>
          </w:tcPr>
          <w:p w:rsidR="0032040D" w:rsidRPr="00577E6E" w:rsidRDefault="0032040D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Merge/>
          </w:tcPr>
          <w:p w:rsidR="0032040D" w:rsidRPr="00577E6E" w:rsidRDefault="0032040D" w:rsidP="00A51D1D">
            <w:pPr>
              <w:rPr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32040D" w:rsidRPr="00577E6E" w:rsidRDefault="0032040D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</w:tcPr>
          <w:p w:rsidR="0032040D" w:rsidRPr="00577E6E" w:rsidRDefault="0032040D" w:rsidP="00A51D1D">
            <w:pPr>
              <w:jc w:val="center"/>
              <w:rPr>
                <w:sz w:val="20"/>
                <w:szCs w:val="20"/>
              </w:rPr>
            </w:pPr>
            <w:r w:rsidRPr="00577E6E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3991" w:type="dxa"/>
            <w:gridSpan w:val="3"/>
          </w:tcPr>
          <w:p w:rsidR="0032040D" w:rsidRPr="00577E6E" w:rsidRDefault="0032040D" w:rsidP="00A51D1D">
            <w:pPr>
              <w:jc w:val="center"/>
              <w:rPr>
                <w:sz w:val="20"/>
                <w:szCs w:val="20"/>
              </w:rPr>
            </w:pPr>
            <w:r w:rsidRPr="00577E6E">
              <w:rPr>
                <w:sz w:val="20"/>
                <w:szCs w:val="20"/>
              </w:rPr>
              <w:t>В том числе финансирование по годам</w:t>
            </w:r>
          </w:p>
        </w:tc>
      </w:tr>
      <w:tr w:rsidR="0032040D" w:rsidRPr="00577E6E">
        <w:tc>
          <w:tcPr>
            <w:tcW w:w="524" w:type="dxa"/>
            <w:vMerge/>
          </w:tcPr>
          <w:p w:rsidR="0032040D" w:rsidRPr="00577E6E" w:rsidRDefault="0032040D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Merge/>
          </w:tcPr>
          <w:p w:rsidR="0032040D" w:rsidRPr="00577E6E" w:rsidRDefault="0032040D" w:rsidP="00A51D1D">
            <w:pPr>
              <w:rPr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32040D" w:rsidRPr="00577E6E" w:rsidRDefault="0032040D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32040D" w:rsidRPr="00577E6E" w:rsidRDefault="0032040D" w:rsidP="00A51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040D" w:rsidRPr="00DA250E" w:rsidRDefault="0032040D" w:rsidP="00DA250E">
            <w:pPr>
              <w:jc w:val="center"/>
              <w:rPr>
                <w:b/>
                <w:bCs/>
                <w:sz w:val="20"/>
                <w:szCs w:val="20"/>
              </w:rPr>
            </w:pPr>
            <w:r w:rsidRPr="00DA250E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353" w:type="dxa"/>
          </w:tcPr>
          <w:p w:rsidR="0032040D" w:rsidRPr="00DA250E" w:rsidRDefault="0032040D" w:rsidP="00DA250E">
            <w:pPr>
              <w:jc w:val="center"/>
              <w:rPr>
                <w:b/>
                <w:bCs/>
                <w:sz w:val="20"/>
                <w:szCs w:val="20"/>
              </w:rPr>
            </w:pPr>
            <w:r w:rsidRPr="00DA250E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363" w:type="dxa"/>
          </w:tcPr>
          <w:p w:rsidR="0032040D" w:rsidRPr="00DA250E" w:rsidRDefault="0032040D" w:rsidP="00DA250E">
            <w:pPr>
              <w:jc w:val="center"/>
              <w:rPr>
                <w:b/>
                <w:bCs/>
                <w:sz w:val="20"/>
                <w:szCs w:val="20"/>
              </w:rPr>
            </w:pPr>
            <w:r w:rsidRPr="00DA250E">
              <w:rPr>
                <w:b/>
                <w:bCs/>
                <w:sz w:val="20"/>
                <w:szCs w:val="20"/>
              </w:rPr>
              <w:t>2019</w:t>
            </w:r>
          </w:p>
        </w:tc>
      </w:tr>
      <w:tr w:rsidR="0032040D" w:rsidRPr="00577E6E">
        <w:trPr>
          <w:trHeight w:val="659"/>
        </w:trPr>
        <w:tc>
          <w:tcPr>
            <w:tcW w:w="14666" w:type="dxa"/>
            <w:gridSpan w:val="7"/>
          </w:tcPr>
          <w:p w:rsidR="0032040D" w:rsidRDefault="0032040D" w:rsidP="000D00A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1. </w:t>
            </w:r>
            <w:r w:rsidRPr="00273E7E">
              <w:rPr>
                <w:b/>
                <w:bCs/>
              </w:rPr>
              <w:t>Организация предоставления дополнительного образования детей художественно-эстетический направленности по видам искусств и реализация дополнительных предпрофессиональных общеобразовательных программ в области искусства</w:t>
            </w:r>
          </w:p>
        </w:tc>
      </w:tr>
      <w:tr w:rsidR="0032040D" w:rsidRPr="00577E6E">
        <w:trPr>
          <w:trHeight w:val="333"/>
        </w:trPr>
        <w:tc>
          <w:tcPr>
            <w:tcW w:w="524" w:type="dxa"/>
          </w:tcPr>
          <w:p w:rsidR="0032040D" w:rsidRDefault="0032040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0" w:type="dxa"/>
          </w:tcPr>
          <w:p w:rsidR="0032040D" w:rsidRPr="00577E6E" w:rsidRDefault="0032040D" w:rsidP="00A51D1D">
            <w:pPr>
              <w:rPr>
                <w:sz w:val="20"/>
                <w:szCs w:val="20"/>
              </w:rPr>
            </w:pPr>
            <w:r w:rsidRPr="00490ACC">
              <w:rPr>
                <w:sz w:val="22"/>
                <w:szCs w:val="22"/>
              </w:rPr>
              <w:t>Осуществление деятельности учреждений</w:t>
            </w:r>
          </w:p>
        </w:tc>
        <w:tc>
          <w:tcPr>
            <w:tcW w:w="3084" w:type="dxa"/>
          </w:tcPr>
          <w:p w:rsidR="0032040D" w:rsidRPr="00577E6E" w:rsidRDefault="0032040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Детская школа искусств</w:t>
            </w:r>
          </w:p>
        </w:tc>
        <w:tc>
          <w:tcPr>
            <w:tcW w:w="1387" w:type="dxa"/>
            <w:vAlign w:val="center"/>
          </w:tcPr>
          <w:p w:rsidR="0032040D" w:rsidRPr="00940056" w:rsidRDefault="0032040D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56">
              <w:rPr>
                <w:b/>
                <w:bCs/>
                <w:sz w:val="20"/>
                <w:szCs w:val="20"/>
              </w:rPr>
              <w:t>50215,8</w:t>
            </w:r>
          </w:p>
        </w:tc>
        <w:tc>
          <w:tcPr>
            <w:tcW w:w="1275" w:type="dxa"/>
            <w:vAlign w:val="center"/>
          </w:tcPr>
          <w:p w:rsidR="0032040D" w:rsidRPr="00DD0F39" w:rsidRDefault="0032040D" w:rsidP="00D716F3">
            <w:pPr>
              <w:jc w:val="center"/>
              <w:rPr>
                <w:sz w:val="20"/>
                <w:szCs w:val="20"/>
              </w:rPr>
            </w:pPr>
            <w:r w:rsidRPr="00DD0F39">
              <w:rPr>
                <w:sz w:val="20"/>
                <w:szCs w:val="20"/>
              </w:rPr>
              <w:t>14389,6</w:t>
            </w:r>
          </w:p>
        </w:tc>
        <w:tc>
          <w:tcPr>
            <w:tcW w:w="1353" w:type="dxa"/>
            <w:vAlign w:val="center"/>
          </w:tcPr>
          <w:p w:rsidR="0032040D" w:rsidRPr="00DD0F39" w:rsidRDefault="0032040D" w:rsidP="00D716F3">
            <w:pPr>
              <w:jc w:val="center"/>
              <w:rPr>
                <w:sz w:val="20"/>
                <w:szCs w:val="20"/>
              </w:rPr>
            </w:pPr>
            <w:r w:rsidRPr="00DD0F39">
              <w:rPr>
                <w:sz w:val="20"/>
                <w:szCs w:val="20"/>
              </w:rPr>
              <w:t>17913,1</w:t>
            </w:r>
          </w:p>
        </w:tc>
        <w:tc>
          <w:tcPr>
            <w:tcW w:w="1363" w:type="dxa"/>
            <w:vAlign w:val="center"/>
          </w:tcPr>
          <w:p w:rsidR="0032040D" w:rsidRPr="00DD0F39" w:rsidRDefault="0032040D" w:rsidP="00D716F3">
            <w:pPr>
              <w:jc w:val="center"/>
              <w:rPr>
                <w:sz w:val="20"/>
                <w:szCs w:val="20"/>
              </w:rPr>
            </w:pPr>
            <w:r w:rsidRPr="00DD0F39">
              <w:rPr>
                <w:sz w:val="20"/>
                <w:szCs w:val="20"/>
              </w:rPr>
              <w:t>17913,1</w:t>
            </w:r>
          </w:p>
        </w:tc>
      </w:tr>
      <w:tr w:rsidR="0032040D" w:rsidRPr="00577E6E">
        <w:trPr>
          <w:trHeight w:val="976"/>
        </w:trPr>
        <w:tc>
          <w:tcPr>
            <w:tcW w:w="14666" w:type="dxa"/>
            <w:gridSpan w:val="7"/>
          </w:tcPr>
          <w:p w:rsidR="0032040D" w:rsidRDefault="0032040D" w:rsidP="00DA25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2. </w:t>
            </w:r>
            <w:r w:rsidRPr="00273E7E">
              <w:rPr>
                <w:b/>
                <w:bCs/>
              </w:rPr>
              <w:t>Осуществление библиотечного, библиографического и информационного обслуживания пользователей библиотеки, работа по формированию и учету фондов библиотеки, работа по библиографической обработке документов и организации электронных и карточных каталогов</w:t>
            </w:r>
          </w:p>
        </w:tc>
      </w:tr>
      <w:tr w:rsidR="0032040D" w:rsidRPr="00577E6E">
        <w:trPr>
          <w:trHeight w:val="702"/>
        </w:trPr>
        <w:tc>
          <w:tcPr>
            <w:tcW w:w="524" w:type="dxa"/>
          </w:tcPr>
          <w:p w:rsidR="0032040D" w:rsidRDefault="0032040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0" w:type="dxa"/>
          </w:tcPr>
          <w:p w:rsidR="0032040D" w:rsidRPr="00577E6E" w:rsidRDefault="0032040D" w:rsidP="00A51D1D">
            <w:pPr>
              <w:rPr>
                <w:sz w:val="20"/>
                <w:szCs w:val="20"/>
              </w:rPr>
            </w:pPr>
            <w:r w:rsidRPr="00490ACC">
              <w:rPr>
                <w:sz w:val="22"/>
                <w:szCs w:val="22"/>
              </w:rPr>
              <w:t>Осуществление деятельности учреждений</w:t>
            </w:r>
          </w:p>
        </w:tc>
        <w:tc>
          <w:tcPr>
            <w:tcW w:w="3084" w:type="dxa"/>
          </w:tcPr>
          <w:p w:rsidR="0032040D" w:rsidRPr="00577E6E" w:rsidRDefault="0032040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Верхнетагильская городская библиотека им. Ф.Ф. Павленкова</w:t>
            </w:r>
          </w:p>
        </w:tc>
        <w:tc>
          <w:tcPr>
            <w:tcW w:w="1387" w:type="dxa"/>
            <w:vAlign w:val="center"/>
          </w:tcPr>
          <w:p w:rsidR="0032040D" w:rsidRPr="00940056" w:rsidRDefault="0032040D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56">
              <w:rPr>
                <w:b/>
                <w:bCs/>
                <w:sz w:val="20"/>
                <w:szCs w:val="20"/>
              </w:rPr>
              <w:t>12442,6</w:t>
            </w:r>
          </w:p>
        </w:tc>
        <w:tc>
          <w:tcPr>
            <w:tcW w:w="1275" w:type="dxa"/>
            <w:vAlign w:val="center"/>
          </w:tcPr>
          <w:p w:rsidR="0032040D" w:rsidRPr="00DD0F39" w:rsidRDefault="0032040D" w:rsidP="00D716F3">
            <w:pPr>
              <w:jc w:val="center"/>
              <w:rPr>
                <w:sz w:val="20"/>
                <w:szCs w:val="20"/>
              </w:rPr>
            </w:pPr>
            <w:r w:rsidRPr="00DD0F39">
              <w:rPr>
                <w:sz w:val="20"/>
                <w:szCs w:val="20"/>
              </w:rPr>
              <w:t>3958,2</w:t>
            </w:r>
          </w:p>
        </w:tc>
        <w:tc>
          <w:tcPr>
            <w:tcW w:w="1353" w:type="dxa"/>
            <w:vAlign w:val="center"/>
          </w:tcPr>
          <w:p w:rsidR="0032040D" w:rsidRPr="00DD0F39" w:rsidRDefault="0032040D" w:rsidP="00D716F3">
            <w:pPr>
              <w:jc w:val="center"/>
              <w:rPr>
                <w:sz w:val="20"/>
                <w:szCs w:val="20"/>
              </w:rPr>
            </w:pPr>
            <w:r w:rsidRPr="00DD0F39">
              <w:rPr>
                <w:sz w:val="20"/>
                <w:szCs w:val="20"/>
              </w:rPr>
              <w:t>4242,2</w:t>
            </w:r>
          </w:p>
        </w:tc>
        <w:tc>
          <w:tcPr>
            <w:tcW w:w="1363" w:type="dxa"/>
            <w:vAlign w:val="center"/>
          </w:tcPr>
          <w:p w:rsidR="0032040D" w:rsidRPr="00DD0F39" w:rsidRDefault="0032040D" w:rsidP="00D716F3">
            <w:pPr>
              <w:jc w:val="center"/>
              <w:rPr>
                <w:sz w:val="20"/>
                <w:szCs w:val="20"/>
              </w:rPr>
            </w:pPr>
            <w:r w:rsidRPr="00DD0F39">
              <w:rPr>
                <w:sz w:val="20"/>
                <w:szCs w:val="20"/>
              </w:rPr>
              <w:t>4242,2</w:t>
            </w:r>
          </w:p>
        </w:tc>
      </w:tr>
      <w:tr w:rsidR="0032040D" w:rsidRPr="00577E6E">
        <w:trPr>
          <w:trHeight w:val="902"/>
        </w:trPr>
        <w:tc>
          <w:tcPr>
            <w:tcW w:w="14666" w:type="dxa"/>
            <w:gridSpan w:val="7"/>
          </w:tcPr>
          <w:p w:rsidR="0032040D" w:rsidRDefault="0032040D" w:rsidP="00DA25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3. </w:t>
            </w:r>
            <w:r w:rsidRPr="00273E7E">
              <w:rPr>
                <w:b/>
                <w:bCs/>
              </w:rPr>
              <w:t>Публикация музейных предметов, музейных коллекций путем публичного показа, воспроизведение в печатных изданиях, на электронных и других видах носителей, в том числе в виртуальном режиме, организация обслуживания посетителей музея, формирование и учет музейного фонда</w:t>
            </w:r>
          </w:p>
        </w:tc>
      </w:tr>
      <w:tr w:rsidR="0032040D" w:rsidRPr="00577E6E">
        <w:tc>
          <w:tcPr>
            <w:tcW w:w="524" w:type="dxa"/>
          </w:tcPr>
          <w:p w:rsidR="0032040D" w:rsidRDefault="0032040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80" w:type="dxa"/>
          </w:tcPr>
          <w:p w:rsidR="0032040D" w:rsidRDefault="0032040D" w:rsidP="00A51D1D">
            <w:pPr>
              <w:rPr>
                <w:sz w:val="20"/>
                <w:szCs w:val="20"/>
              </w:rPr>
            </w:pPr>
            <w:r w:rsidRPr="00490ACC">
              <w:rPr>
                <w:sz w:val="22"/>
                <w:szCs w:val="22"/>
              </w:rPr>
              <w:t>Осуществление деятельности учреждений</w:t>
            </w:r>
          </w:p>
        </w:tc>
        <w:tc>
          <w:tcPr>
            <w:tcW w:w="3084" w:type="dxa"/>
          </w:tcPr>
          <w:p w:rsidR="0032040D" w:rsidRPr="00577E6E" w:rsidRDefault="0032040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«Верхнетагильский городской историко-краеведческий музей»</w:t>
            </w:r>
          </w:p>
        </w:tc>
        <w:tc>
          <w:tcPr>
            <w:tcW w:w="1387" w:type="dxa"/>
            <w:vAlign w:val="center"/>
          </w:tcPr>
          <w:p w:rsidR="0032040D" w:rsidRPr="00940056" w:rsidRDefault="0032040D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56">
              <w:rPr>
                <w:b/>
                <w:bCs/>
                <w:sz w:val="20"/>
                <w:szCs w:val="20"/>
              </w:rPr>
              <w:t>8543,8</w:t>
            </w:r>
          </w:p>
        </w:tc>
        <w:tc>
          <w:tcPr>
            <w:tcW w:w="1275" w:type="dxa"/>
            <w:vAlign w:val="center"/>
          </w:tcPr>
          <w:p w:rsidR="0032040D" w:rsidRPr="00DD0F39" w:rsidRDefault="0032040D" w:rsidP="00D716F3">
            <w:pPr>
              <w:jc w:val="center"/>
              <w:rPr>
                <w:sz w:val="20"/>
                <w:szCs w:val="20"/>
              </w:rPr>
            </w:pPr>
            <w:r w:rsidRPr="00DD0F39">
              <w:rPr>
                <w:sz w:val="20"/>
                <w:szCs w:val="20"/>
              </w:rPr>
              <w:t>2815,4</w:t>
            </w:r>
          </w:p>
        </w:tc>
        <w:tc>
          <w:tcPr>
            <w:tcW w:w="1353" w:type="dxa"/>
            <w:vAlign w:val="center"/>
          </w:tcPr>
          <w:p w:rsidR="0032040D" w:rsidRPr="00DD0F39" w:rsidRDefault="0032040D" w:rsidP="00D716F3">
            <w:pPr>
              <w:jc w:val="center"/>
              <w:rPr>
                <w:sz w:val="20"/>
                <w:szCs w:val="20"/>
              </w:rPr>
            </w:pPr>
            <w:r w:rsidRPr="00DD0F39">
              <w:rPr>
                <w:sz w:val="20"/>
                <w:szCs w:val="20"/>
              </w:rPr>
              <w:t>2864,2</w:t>
            </w:r>
          </w:p>
        </w:tc>
        <w:tc>
          <w:tcPr>
            <w:tcW w:w="1363" w:type="dxa"/>
            <w:vAlign w:val="center"/>
          </w:tcPr>
          <w:p w:rsidR="0032040D" w:rsidRPr="00DD0F39" w:rsidRDefault="0032040D" w:rsidP="00D716F3">
            <w:pPr>
              <w:jc w:val="center"/>
              <w:rPr>
                <w:sz w:val="20"/>
                <w:szCs w:val="20"/>
              </w:rPr>
            </w:pPr>
            <w:r w:rsidRPr="00DD0F39">
              <w:rPr>
                <w:sz w:val="20"/>
                <w:szCs w:val="20"/>
              </w:rPr>
              <w:t>2864,2</w:t>
            </w:r>
          </w:p>
        </w:tc>
      </w:tr>
      <w:tr w:rsidR="0032040D" w:rsidRPr="00577E6E">
        <w:tc>
          <w:tcPr>
            <w:tcW w:w="14666" w:type="dxa"/>
            <w:gridSpan w:val="7"/>
          </w:tcPr>
          <w:p w:rsidR="0032040D" w:rsidRDefault="0032040D" w:rsidP="00DA25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4. </w:t>
            </w:r>
            <w:r w:rsidRPr="00273E7E">
              <w:rPr>
                <w:b/>
                <w:bCs/>
              </w:rPr>
              <w:t>Показ концертов и концертных программ, иных зрелищных мероприятий, в том числе в режиме удаленного доступа</w:t>
            </w:r>
          </w:p>
        </w:tc>
      </w:tr>
      <w:tr w:rsidR="0032040D" w:rsidRPr="00577E6E">
        <w:tc>
          <w:tcPr>
            <w:tcW w:w="524" w:type="dxa"/>
          </w:tcPr>
          <w:p w:rsidR="0032040D" w:rsidRDefault="0032040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80" w:type="dxa"/>
          </w:tcPr>
          <w:p w:rsidR="0032040D" w:rsidRPr="00490ACC" w:rsidRDefault="0032040D" w:rsidP="00A51D1D">
            <w:r w:rsidRPr="00490ACC">
              <w:rPr>
                <w:sz w:val="22"/>
                <w:szCs w:val="22"/>
              </w:rPr>
              <w:t>Осуществление деятельности учреждений</w:t>
            </w:r>
          </w:p>
        </w:tc>
        <w:tc>
          <w:tcPr>
            <w:tcW w:w="3084" w:type="dxa"/>
          </w:tcPr>
          <w:p w:rsidR="0032040D" w:rsidRDefault="0032040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«Городской Дворец культуры»</w:t>
            </w:r>
          </w:p>
        </w:tc>
        <w:tc>
          <w:tcPr>
            <w:tcW w:w="1387" w:type="dxa"/>
            <w:vAlign w:val="center"/>
          </w:tcPr>
          <w:p w:rsidR="0032040D" w:rsidRPr="00940056" w:rsidRDefault="0032040D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56">
              <w:rPr>
                <w:b/>
                <w:bCs/>
                <w:sz w:val="20"/>
                <w:szCs w:val="20"/>
              </w:rPr>
              <w:t>25149,5</w:t>
            </w:r>
          </w:p>
        </w:tc>
        <w:tc>
          <w:tcPr>
            <w:tcW w:w="1275" w:type="dxa"/>
            <w:vAlign w:val="center"/>
          </w:tcPr>
          <w:p w:rsidR="0032040D" w:rsidRPr="00DD0F39" w:rsidRDefault="0032040D" w:rsidP="00D716F3">
            <w:pPr>
              <w:jc w:val="center"/>
              <w:rPr>
                <w:sz w:val="20"/>
                <w:szCs w:val="20"/>
              </w:rPr>
            </w:pPr>
            <w:r w:rsidRPr="00DD0F39">
              <w:rPr>
                <w:sz w:val="20"/>
                <w:szCs w:val="20"/>
              </w:rPr>
              <w:t>8333,1</w:t>
            </w:r>
          </w:p>
        </w:tc>
        <w:tc>
          <w:tcPr>
            <w:tcW w:w="1353" w:type="dxa"/>
            <w:vAlign w:val="center"/>
          </w:tcPr>
          <w:p w:rsidR="0032040D" w:rsidRPr="00DD0F39" w:rsidRDefault="0032040D" w:rsidP="00D716F3">
            <w:pPr>
              <w:jc w:val="center"/>
              <w:rPr>
                <w:sz w:val="20"/>
                <w:szCs w:val="20"/>
              </w:rPr>
            </w:pPr>
            <w:r w:rsidRPr="00DD0F39">
              <w:rPr>
                <w:sz w:val="20"/>
                <w:szCs w:val="20"/>
              </w:rPr>
              <w:t>8408,2</w:t>
            </w:r>
          </w:p>
        </w:tc>
        <w:tc>
          <w:tcPr>
            <w:tcW w:w="1363" w:type="dxa"/>
            <w:vAlign w:val="center"/>
          </w:tcPr>
          <w:p w:rsidR="0032040D" w:rsidRPr="00DD0F39" w:rsidRDefault="0032040D" w:rsidP="00D716F3">
            <w:pPr>
              <w:jc w:val="center"/>
              <w:rPr>
                <w:sz w:val="20"/>
                <w:szCs w:val="20"/>
              </w:rPr>
            </w:pPr>
            <w:r w:rsidRPr="00DD0F39">
              <w:rPr>
                <w:sz w:val="20"/>
                <w:szCs w:val="20"/>
              </w:rPr>
              <w:t>8408,2</w:t>
            </w:r>
          </w:p>
        </w:tc>
      </w:tr>
      <w:tr w:rsidR="0032040D" w:rsidRPr="00577E6E">
        <w:tc>
          <w:tcPr>
            <w:tcW w:w="14666" w:type="dxa"/>
            <w:gridSpan w:val="7"/>
          </w:tcPr>
          <w:p w:rsidR="0032040D" w:rsidRDefault="0032040D" w:rsidP="00DA25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5. </w:t>
            </w:r>
            <w:r w:rsidRPr="00273E7E">
              <w:rPr>
                <w:b/>
                <w:bCs/>
              </w:rPr>
              <w:t>Показ концертов и концертных программ, иных зрелищных мероприятий, в том числе в режиме удаленного доступа, осуществление библиотечного, библиографического и информационного обслуживания пользователей библиотеки, обеспечение доступа к закрытым спортивным объектам для свободного пользования в течение ограниченного времени, формирование и учет фондов библиотеки, организация деятельности клубных формирований</w:t>
            </w:r>
          </w:p>
        </w:tc>
      </w:tr>
      <w:tr w:rsidR="0032040D" w:rsidRPr="00577E6E">
        <w:tc>
          <w:tcPr>
            <w:tcW w:w="524" w:type="dxa"/>
          </w:tcPr>
          <w:p w:rsidR="0032040D" w:rsidRDefault="0032040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80" w:type="dxa"/>
          </w:tcPr>
          <w:p w:rsidR="0032040D" w:rsidRPr="00490ACC" w:rsidRDefault="0032040D" w:rsidP="00A51D1D">
            <w:r w:rsidRPr="00490ACC">
              <w:rPr>
                <w:sz w:val="22"/>
                <w:szCs w:val="22"/>
              </w:rPr>
              <w:t>Осуществление деятельности учреждений</w:t>
            </w:r>
          </w:p>
        </w:tc>
        <w:tc>
          <w:tcPr>
            <w:tcW w:w="3084" w:type="dxa"/>
          </w:tcPr>
          <w:p w:rsidR="0032040D" w:rsidRDefault="0032040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«Половинновский сельский культурно-спортивный комплекс»</w:t>
            </w:r>
          </w:p>
        </w:tc>
        <w:tc>
          <w:tcPr>
            <w:tcW w:w="1387" w:type="dxa"/>
            <w:vAlign w:val="center"/>
          </w:tcPr>
          <w:p w:rsidR="0032040D" w:rsidRPr="00940056" w:rsidRDefault="0032040D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56">
              <w:rPr>
                <w:b/>
                <w:bCs/>
                <w:sz w:val="20"/>
                <w:szCs w:val="20"/>
              </w:rPr>
              <w:t>15821,8</w:t>
            </w:r>
          </w:p>
        </w:tc>
        <w:tc>
          <w:tcPr>
            <w:tcW w:w="1275" w:type="dxa"/>
            <w:vAlign w:val="center"/>
          </w:tcPr>
          <w:p w:rsidR="0032040D" w:rsidRPr="00DD0F39" w:rsidRDefault="0032040D" w:rsidP="00D716F3">
            <w:pPr>
              <w:jc w:val="center"/>
              <w:rPr>
                <w:sz w:val="20"/>
                <w:szCs w:val="20"/>
              </w:rPr>
            </w:pPr>
            <w:r w:rsidRPr="00DD0F39">
              <w:rPr>
                <w:sz w:val="20"/>
                <w:szCs w:val="20"/>
              </w:rPr>
              <w:t>5219,6</w:t>
            </w:r>
          </w:p>
        </w:tc>
        <w:tc>
          <w:tcPr>
            <w:tcW w:w="1353" w:type="dxa"/>
            <w:vAlign w:val="center"/>
          </w:tcPr>
          <w:p w:rsidR="0032040D" w:rsidRPr="00DD0F39" w:rsidRDefault="0032040D" w:rsidP="00D716F3">
            <w:pPr>
              <w:jc w:val="center"/>
              <w:rPr>
                <w:sz w:val="20"/>
                <w:szCs w:val="20"/>
              </w:rPr>
            </w:pPr>
            <w:r w:rsidRPr="00DD0F39">
              <w:rPr>
                <w:sz w:val="20"/>
                <w:szCs w:val="20"/>
              </w:rPr>
              <w:t>5301,1</w:t>
            </w:r>
          </w:p>
        </w:tc>
        <w:tc>
          <w:tcPr>
            <w:tcW w:w="1363" w:type="dxa"/>
            <w:vAlign w:val="center"/>
          </w:tcPr>
          <w:p w:rsidR="0032040D" w:rsidRPr="00DD0F39" w:rsidRDefault="0032040D" w:rsidP="00D716F3">
            <w:pPr>
              <w:jc w:val="center"/>
              <w:rPr>
                <w:sz w:val="20"/>
                <w:szCs w:val="20"/>
              </w:rPr>
            </w:pPr>
            <w:r w:rsidRPr="00DD0F39">
              <w:rPr>
                <w:sz w:val="20"/>
                <w:szCs w:val="20"/>
              </w:rPr>
              <w:t>5301,1</w:t>
            </w:r>
          </w:p>
        </w:tc>
      </w:tr>
      <w:tr w:rsidR="0032040D" w:rsidRPr="00577E6E">
        <w:tc>
          <w:tcPr>
            <w:tcW w:w="14666" w:type="dxa"/>
            <w:gridSpan w:val="7"/>
          </w:tcPr>
          <w:p w:rsidR="0032040D" w:rsidRDefault="0032040D" w:rsidP="00DA25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6. </w:t>
            </w:r>
            <w:r w:rsidRPr="00273E7E">
              <w:rPr>
                <w:b/>
                <w:bCs/>
              </w:rPr>
              <w:t>Организация и проведение мероприятий в сфере культуры и искусства</w:t>
            </w:r>
          </w:p>
        </w:tc>
      </w:tr>
      <w:tr w:rsidR="0032040D" w:rsidRPr="00577E6E">
        <w:tc>
          <w:tcPr>
            <w:tcW w:w="524" w:type="dxa"/>
            <w:vMerge w:val="restart"/>
          </w:tcPr>
          <w:p w:rsidR="0032040D" w:rsidRPr="00577E6E" w:rsidRDefault="0032040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64" w:type="dxa"/>
            <w:gridSpan w:val="2"/>
          </w:tcPr>
          <w:p w:rsidR="0032040D" w:rsidRPr="00577E6E" w:rsidRDefault="0032040D" w:rsidP="00A51D1D">
            <w:pPr>
              <w:rPr>
                <w:sz w:val="20"/>
                <w:szCs w:val="20"/>
              </w:rPr>
            </w:pPr>
            <w:r w:rsidRPr="00627B9E">
              <w:rPr>
                <w:b/>
                <w:bCs/>
                <w:sz w:val="20"/>
                <w:szCs w:val="20"/>
              </w:rPr>
              <w:t>Проведение массовых культурно-досуговых мероприятий для жителей городского округа Верхний Тагил:</w:t>
            </w:r>
          </w:p>
        </w:tc>
        <w:tc>
          <w:tcPr>
            <w:tcW w:w="1387" w:type="dxa"/>
          </w:tcPr>
          <w:p w:rsidR="0032040D" w:rsidRPr="00FA569B" w:rsidRDefault="0032040D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 w:rsidRPr="00FA569B">
              <w:rPr>
                <w:b/>
                <w:bCs/>
                <w:sz w:val="20"/>
                <w:szCs w:val="20"/>
              </w:rPr>
              <w:t>1475,1</w:t>
            </w:r>
          </w:p>
        </w:tc>
        <w:tc>
          <w:tcPr>
            <w:tcW w:w="1275" w:type="dxa"/>
          </w:tcPr>
          <w:p w:rsidR="0032040D" w:rsidRPr="00FA569B" w:rsidRDefault="0032040D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 w:rsidRPr="00FA569B">
              <w:rPr>
                <w:b/>
                <w:bCs/>
                <w:sz w:val="20"/>
                <w:szCs w:val="20"/>
              </w:rPr>
              <w:t>491,7</w:t>
            </w:r>
          </w:p>
        </w:tc>
        <w:tc>
          <w:tcPr>
            <w:tcW w:w="1353" w:type="dxa"/>
          </w:tcPr>
          <w:p w:rsidR="0032040D" w:rsidRPr="00FA569B" w:rsidRDefault="0032040D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 w:rsidRPr="00FA569B">
              <w:rPr>
                <w:b/>
                <w:bCs/>
                <w:sz w:val="20"/>
                <w:szCs w:val="20"/>
              </w:rPr>
              <w:t>491,7</w:t>
            </w:r>
          </w:p>
        </w:tc>
        <w:tc>
          <w:tcPr>
            <w:tcW w:w="1363" w:type="dxa"/>
          </w:tcPr>
          <w:p w:rsidR="0032040D" w:rsidRPr="00FA569B" w:rsidRDefault="0032040D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 w:rsidRPr="00FA569B">
              <w:rPr>
                <w:b/>
                <w:bCs/>
                <w:sz w:val="20"/>
                <w:szCs w:val="20"/>
              </w:rPr>
              <w:t>491,7</w:t>
            </w:r>
          </w:p>
        </w:tc>
      </w:tr>
      <w:tr w:rsidR="0032040D" w:rsidRPr="00577E6E">
        <w:tc>
          <w:tcPr>
            <w:tcW w:w="524" w:type="dxa"/>
            <w:vMerge/>
          </w:tcPr>
          <w:p w:rsidR="0032040D" w:rsidRDefault="0032040D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32040D" w:rsidRDefault="0032040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Театрализованный праздник «Прощай, Масленица»!»</w:t>
            </w:r>
          </w:p>
        </w:tc>
        <w:tc>
          <w:tcPr>
            <w:tcW w:w="3084" w:type="dxa"/>
            <w:vMerge w:val="restart"/>
          </w:tcPr>
          <w:p w:rsidR="0032040D" w:rsidRDefault="0032040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ГДК</w:t>
            </w:r>
          </w:p>
          <w:p w:rsidR="0032040D" w:rsidRDefault="0032040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Половинновский СКСК</w:t>
            </w:r>
          </w:p>
        </w:tc>
        <w:tc>
          <w:tcPr>
            <w:tcW w:w="1387" w:type="dxa"/>
          </w:tcPr>
          <w:p w:rsidR="0032040D" w:rsidRPr="00FA569B" w:rsidRDefault="0032040D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45,0</w:t>
            </w:r>
          </w:p>
        </w:tc>
        <w:tc>
          <w:tcPr>
            <w:tcW w:w="1275" w:type="dxa"/>
          </w:tcPr>
          <w:p w:rsidR="0032040D" w:rsidRPr="00577E6E" w:rsidRDefault="0032040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353" w:type="dxa"/>
          </w:tcPr>
          <w:p w:rsidR="0032040D" w:rsidRDefault="0032040D" w:rsidP="00CF45A8">
            <w:pPr>
              <w:jc w:val="center"/>
            </w:pPr>
            <w:r w:rsidRPr="00F559C1">
              <w:rPr>
                <w:sz w:val="20"/>
                <w:szCs w:val="20"/>
              </w:rPr>
              <w:t>15,0</w:t>
            </w:r>
          </w:p>
        </w:tc>
        <w:tc>
          <w:tcPr>
            <w:tcW w:w="1363" w:type="dxa"/>
          </w:tcPr>
          <w:p w:rsidR="0032040D" w:rsidRDefault="0032040D" w:rsidP="00CF45A8">
            <w:pPr>
              <w:jc w:val="center"/>
            </w:pPr>
            <w:r w:rsidRPr="00F559C1">
              <w:rPr>
                <w:sz w:val="20"/>
                <w:szCs w:val="20"/>
              </w:rPr>
              <w:t>15,0</w:t>
            </w:r>
          </w:p>
        </w:tc>
      </w:tr>
      <w:tr w:rsidR="0032040D" w:rsidRPr="00577E6E">
        <w:tc>
          <w:tcPr>
            <w:tcW w:w="524" w:type="dxa"/>
            <w:vMerge/>
          </w:tcPr>
          <w:p w:rsidR="0032040D" w:rsidRDefault="0032040D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32040D" w:rsidRDefault="0032040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Праздничные мероприятия, посвященные 8 марта</w:t>
            </w:r>
          </w:p>
        </w:tc>
        <w:tc>
          <w:tcPr>
            <w:tcW w:w="3084" w:type="dxa"/>
            <w:vMerge/>
          </w:tcPr>
          <w:p w:rsidR="0032040D" w:rsidRDefault="0032040D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32040D" w:rsidRPr="00FA569B" w:rsidRDefault="0032040D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</w:tcPr>
          <w:p w:rsidR="0032040D" w:rsidRPr="00577E6E" w:rsidRDefault="0032040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353" w:type="dxa"/>
          </w:tcPr>
          <w:p w:rsidR="0032040D" w:rsidRDefault="0032040D" w:rsidP="00CF45A8">
            <w:pPr>
              <w:jc w:val="center"/>
            </w:pPr>
            <w:r w:rsidRPr="00A66446">
              <w:rPr>
                <w:sz w:val="20"/>
                <w:szCs w:val="20"/>
              </w:rPr>
              <w:t>5,0</w:t>
            </w:r>
          </w:p>
        </w:tc>
        <w:tc>
          <w:tcPr>
            <w:tcW w:w="1363" w:type="dxa"/>
          </w:tcPr>
          <w:p w:rsidR="0032040D" w:rsidRDefault="0032040D" w:rsidP="00CF45A8">
            <w:pPr>
              <w:jc w:val="center"/>
            </w:pPr>
            <w:r w:rsidRPr="00A66446">
              <w:rPr>
                <w:sz w:val="20"/>
                <w:szCs w:val="20"/>
              </w:rPr>
              <w:t>5,0</w:t>
            </w:r>
          </w:p>
        </w:tc>
      </w:tr>
      <w:tr w:rsidR="0032040D" w:rsidRPr="00577E6E">
        <w:tc>
          <w:tcPr>
            <w:tcW w:w="524" w:type="dxa"/>
            <w:vMerge/>
          </w:tcPr>
          <w:p w:rsidR="0032040D" w:rsidRDefault="0032040D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32040D" w:rsidRDefault="0032040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 детского дошкольного творчества «Радуга детства»</w:t>
            </w:r>
          </w:p>
        </w:tc>
        <w:tc>
          <w:tcPr>
            <w:tcW w:w="3084" w:type="dxa"/>
            <w:vMerge/>
          </w:tcPr>
          <w:p w:rsidR="0032040D" w:rsidRDefault="0032040D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32040D" w:rsidRPr="00FA569B" w:rsidRDefault="0032040D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12,0</w:t>
            </w:r>
          </w:p>
        </w:tc>
        <w:tc>
          <w:tcPr>
            <w:tcW w:w="1275" w:type="dxa"/>
          </w:tcPr>
          <w:p w:rsidR="0032040D" w:rsidRPr="00577E6E" w:rsidRDefault="0032040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353" w:type="dxa"/>
          </w:tcPr>
          <w:p w:rsidR="0032040D" w:rsidRPr="00577E6E" w:rsidRDefault="0032040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363" w:type="dxa"/>
          </w:tcPr>
          <w:p w:rsidR="0032040D" w:rsidRPr="00577E6E" w:rsidRDefault="0032040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32040D" w:rsidRPr="00577E6E">
        <w:tc>
          <w:tcPr>
            <w:tcW w:w="524" w:type="dxa"/>
            <w:vMerge/>
          </w:tcPr>
          <w:p w:rsidR="0032040D" w:rsidRDefault="0032040D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32040D" w:rsidRDefault="0032040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города Верхний Тагил </w:t>
            </w:r>
          </w:p>
        </w:tc>
        <w:tc>
          <w:tcPr>
            <w:tcW w:w="3084" w:type="dxa"/>
            <w:vMerge/>
          </w:tcPr>
          <w:p w:rsidR="0032040D" w:rsidRDefault="0032040D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32040D" w:rsidRPr="00FA569B" w:rsidRDefault="0032040D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790,8</w:t>
            </w:r>
          </w:p>
        </w:tc>
        <w:tc>
          <w:tcPr>
            <w:tcW w:w="1275" w:type="dxa"/>
          </w:tcPr>
          <w:p w:rsidR="0032040D" w:rsidRPr="00577E6E" w:rsidRDefault="0032040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263,6</w:t>
            </w:r>
          </w:p>
        </w:tc>
        <w:tc>
          <w:tcPr>
            <w:tcW w:w="1353" w:type="dxa"/>
          </w:tcPr>
          <w:p w:rsidR="0032040D" w:rsidRDefault="0032040D" w:rsidP="00CF45A8">
            <w:pPr>
              <w:jc w:val="center"/>
            </w:pPr>
            <w:r w:rsidRPr="00583706">
              <w:rPr>
                <w:sz w:val="20"/>
                <w:szCs w:val="20"/>
              </w:rPr>
              <w:t>263,6</w:t>
            </w:r>
          </w:p>
        </w:tc>
        <w:tc>
          <w:tcPr>
            <w:tcW w:w="1363" w:type="dxa"/>
          </w:tcPr>
          <w:p w:rsidR="0032040D" w:rsidRDefault="0032040D" w:rsidP="00CF45A8">
            <w:pPr>
              <w:jc w:val="center"/>
            </w:pPr>
            <w:r w:rsidRPr="00583706">
              <w:rPr>
                <w:sz w:val="20"/>
                <w:szCs w:val="20"/>
              </w:rPr>
              <w:t>263,6</w:t>
            </w:r>
          </w:p>
        </w:tc>
      </w:tr>
      <w:tr w:rsidR="0032040D" w:rsidRPr="00577E6E">
        <w:tc>
          <w:tcPr>
            <w:tcW w:w="524" w:type="dxa"/>
            <w:vMerge/>
          </w:tcPr>
          <w:p w:rsidR="0032040D" w:rsidRDefault="0032040D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32040D" w:rsidRDefault="0032040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праздник «День семьи, любви и верности»</w:t>
            </w:r>
          </w:p>
        </w:tc>
        <w:tc>
          <w:tcPr>
            <w:tcW w:w="3084" w:type="dxa"/>
            <w:vMerge/>
          </w:tcPr>
          <w:p w:rsidR="0032040D" w:rsidRDefault="0032040D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32040D" w:rsidRPr="00FA569B" w:rsidRDefault="0032040D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21,0</w:t>
            </w:r>
          </w:p>
        </w:tc>
        <w:tc>
          <w:tcPr>
            <w:tcW w:w="1275" w:type="dxa"/>
          </w:tcPr>
          <w:p w:rsidR="0032040D" w:rsidRPr="00577E6E" w:rsidRDefault="0032040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353" w:type="dxa"/>
          </w:tcPr>
          <w:p w:rsidR="0032040D" w:rsidRDefault="0032040D" w:rsidP="00CF45A8">
            <w:pPr>
              <w:jc w:val="center"/>
            </w:pPr>
            <w:r w:rsidRPr="00E3199C">
              <w:rPr>
                <w:sz w:val="20"/>
                <w:szCs w:val="20"/>
              </w:rPr>
              <w:t>7,0</w:t>
            </w:r>
          </w:p>
        </w:tc>
        <w:tc>
          <w:tcPr>
            <w:tcW w:w="1363" w:type="dxa"/>
          </w:tcPr>
          <w:p w:rsidR="0032040D" w:rsidRDefault="0032040D" w:rsidP="00CF45A8">
            <w:pPr>
              <w:jc w:val="center"/>
            </w:pPr>
            <w:r w:rsidRPr="00E3199C">
              <w:rPr>
                <w:sz w:val="20"/>
                <w:szCs w:val="20"/>
              </w:rPr>
              <w:t>7,0</w:t>
            </w:r>
          </w:p>
        </w:tc>
      </w:tr>
      <w:tr w:rsidR="0032040D" w:rsidRPr="00577E6E">
        <w:tc>
          <w:tcPr>
            <w:tcW w:w="524" w:type="dxa"/>
            <w:vMerge/>
          </w:tcPr>
          <w:p w:rsidR="0032040D" w:rsidRDefault="0032040D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32040D" w:rsidRDefault="0032040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поселка Половинный</w:t>
            </w:r>
          </w:p>
        </w:tc>
        <w:tc>
          <w:tcPr>
            <w:tcW w:w="3084" w:type="dxa"/>
            <w:vMerge/>
          </w:tcPr>
          <w:p w:rsidR="0032040D" w:rsidRDefault="0032040D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32040D" w:rsidRPr="00FA569B" w:rsidRDefault="0032040D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187,2</w:t>
            </w:r>
          </w:p>
        </w:tc>
        <w:tc>
          <w:tcPr>
            <w:tcW w:w="1275" w:type="dxa"/>
          </w:tcPr>
          <w:p w:rsidR="0032040D" w:rsidRPr="00577E6E" w:rsidRDefault="0032040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353" w:type="dxa"/>
          </w:tcPr>
          <w:p w:rsidR="0032040D" w:rsidRDefault="0032040D" w:rsidP="00CF45A8">
            <w:pPr>
              <w:jc w:val="center"/>
            </w:pPr>
            <w:r w:rsidRPr="004B176E">
              <w:rPr>
                <w:sz w:val="20"/>
                <w:szCs w:val="20"/>
              </w:rPr>
              <w:t>62,4</w:t>
            </w:r>
          </w:p>
        </w:tc>
        <w:tc>
          <w:tcPr>
            <w:tcW w:w="1363" w:type="dxa"/>
          </w:tcPr>
          <w:p w:rsidR="0032040D" w:rsidRDefault="0032040D" w:rsidP="00CF45A8">
            <w:pPr>
              <w:jc w:val="center"/>
            </w:pPr>
            <w:r w:rsidRPr="004B176E">
              <w:rPr>
                <w:sz w:val="20"/>
                <w:szCs w:val="20"/>
              </w:rPr>
              <w:t>62,4</w:t>
            </w:r>
          </w:p>
        </w:tc>
      </w:tr>
      <w:tr w:rsidR="0032040D" w:rsidRPr="00577E6E">
        <w:tc>
          <w:tcPr>
            <w:tcW w:w="524" w:type="dxa"/>
            <w:vMerge/>
          </w:tcPr>
          <w:p w:rsidR="0032040D" w:rsidRDefault="0032040D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32040D" w:rsidRDefault="0032040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поселка Белоречка</w:t>
            </w:r>
          </w:p>
        </w:tc>
        <w:tc>
          <w:tcPr>
            <w:tcW w:w="3084" w:type="dxa"/>
            <w:vMerge/>
          </w:tcPr>
          <w:p w:rsidR="0032040D" w:rsidRDefault="0032040D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32040D" w:rsidRPr="00FA569B" w:rsidRDefault="0032040D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32040D" w:rsidRPr="00577E6E" w:rsidRDefault="0032040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53" w:type="dxa"/>
          </w:tcPr>
          <w:p w:rsidR="0032040D" w:rsidRPr="00577E6E" w:rsidRDefault="0032040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63" w:type="dxa"/>
          </w:tcPr>
          <w:p w:rsidR="0032040D" w:rsidRPr="00577E6E" w:rsidRDefault="0032040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32040D" w:rsidRPr="00577E6E">
        <w:tc>
          <w:tcPr>
            <w:tcW w:w="524" w:type="dxa"/>
            <w:vMerge/>
          </w:tcPr>
          <w:p w:rsidR="0032040D" w:rsidRDefault="0032040D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32040D" w:rsidRDefault="0032040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народного Единства</w:t>
            </w:r>
          </w:p>
        </w:tc>
        <w:tc>
          <w:tcPr>
            <w:tcW w:w="3084" w:type="dxa"/>
            <w:vMerge/>
          </w:tcPr>
          <w:p w:rsidR="0032040D" w:rsidRDefault="0032040D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32040D" w:rsidRPr="00FA569B" w:rsidRDefault="0032040D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9,0</w:t>
            </w:r>
          </w:p>
        </w:tc>
        <w:tc>
          <w:tcPr>
            <w:tcW w:w="1275" w:type="dxa"/>
          </w:tcPr>
          <w:p w:rsidR="0032040D" w:rsidRPr="00577E6E" w:rsidRDefault="0032040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353" w:type="dxa"/>
          </w:tcPr>
          <w:p w:rsidR="0032040D" w:rsidRPr="00577E6E" w:rsidRDefault="0032040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363" w:type="dxa"/>
          </w:tcPr>
          <w:p w:rsidR="0032040D" w:rsidRPr="00577E6E" w:rsidRDefault="0032040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32040D" w:rsidRPr="00577E6E">
        <w:tc>
          <w:tcPr>
            <w:tcW w:w="524" w:type="dxa"/>
            <w:vMerge/>
          </w:tcPr>
          <w:p w:rsidR="0032040D" w:rsidRDefault="0032040D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32040D" w:rsidRDefault="0032040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фестиваль творчества детей с ОВЗ «Мы все можем»</w:t>
            </w:r>
          </w:p>
        </w:tc>
        <w:tc>
          <w:tcPr>
            <w:tcW w:w="3084" w:type="dxa"/>
            <w:vMerge/>
          </w:tcPr>
          <w:p w:rsidR="0032040D" w:rsidRDefault="0032040D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32040D" w:rsidRPr="00FA569B" w:rsidRDefault="0032040D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9,0</w:t>
            </w:r>
          </w:p>
        </w:tc>
        <w:tc>
          <w:tcPr>
            <w:tcW w:w="1275" w:type="dxa"/>
          </w:tcPr>
          <w:p w:rsidR="0032040D" w:rsidRPr="00577E6E" w:rsidRDefault="0032040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353" w:type="dxa"/>
          </w:tcPr>
          <w:p w:rsidR="0032040D" w:rsidRPr="00577E6E" w:rsidRDefault="0032040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363" w:type="dxa"/>
          </w:tcPr>
          <w:p w:rsidR="0032040D" w:rsidRPr="00577E6E" w:rsidRDefault="0032040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32040D" w:rsidRPr="00577E6E">
        <w:tc>
          <w:tcPr>
            <w:tcW w:w="524" w:type="dxa"/>
            <w:vMerge/>
          </w:tcPr>
          <w:p w:rsidR="0032040D" w:rsidRDefault="0032040D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32040D" w:rsidRDefault="0032040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Новогодние мероприятия</w:t>
            </w:r>
          </w:p>
        </w:tc>
        <w:tc>
          <w:tcPr>
            <w:tcW w:w="3084" w:type="dxa"/>
            <w:vMerge/>
          </w:tcPr>
          <w:p w:rsidR="0032040D" w:rsidRDefault="0032040D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32040D" w:rsidRPr="00FA569B" w:rsidRDefault="0032040D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32040D" w:rsidRPr="00577E6E" w:rsidRDefault="0032040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53" w:type="dxa"/>
          </w:tcPr>
          <w:p w:rsidR="0032040D" w:rsidRPr="00577E6E" w:rsidRDefault="0032040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63" w:type="dxa"/>
          </w:tcPr>
          <w:p w:rsidR="0032040D" w:rsidRPr="00577E6E" w:rsidRDefault="0032040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32040D" w:rsidRPr="00577E6E">
        <w:tc>
          <w:tcPr>
            <w:tcW w:w="524" w:type="dxa"/>
            <w:vMerge/>
          </w:tcPr>
          <w:p w:rsidR="0032040D" w:rsidRDefault="0032040D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32040D" w:rsidRDefault="0032040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городской Елки</w:t>
            </w:r>
          </w:p>
        </w:tc>
        <w:tc>
          <w:tcPr>
            <w:tcW w:w="3084" w:type="dxa"/>
            <w:vMerge/>
          </w:tcPr>
          <w:p w:rsidR="0032040D" w:rsidRDefault="0032040D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32040D" w:rsidRPr="00FA569B" w:rsidRDefault="0032040D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6,0</w:t>
            </w:r>
          </w:p>
        </w:tc>
        <w:tc>
          <w:tcPr>
            <w:tcW w:w="1275" w:type="dxa"/>
          </w:tcPr>
          <w:p w:rsidR="0032040D" w:rsidRPr="00577E6E" w:rsidRDefault="0032040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353" w:type="dxa"/>
          </w:tcPr>
          <w:p w:rsidR="0032040D" w:rsidRPr="00577E6E" w:rsidRDefault="0032040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363" w:type="dxa"/>
          </w:tcPr>
          <w:p w:rsidR="0032040D" w:rsidRPr="00577E6E" w:rsidRDefault="0032040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32040D" w:rsidRPr="00577E6E">
        <w:trPr>
          <w:trHeight w:val="70"/>
        </w:trPr>
        <w:tc>
          <w:tcPr>
            <w:tcW w:w="524" w:type="dxa"/>
            <w:vMerge w:val="restart"/>
          </w:tcPr>
          <w:p w:rsidR="0032040D" w:rsidRDefault="0032040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80" w:type="dxa"/>
            <w:vMerge w:val="restart"/>
          </w:tcPr>
          <w:p w:rsidR="0032040D" w:rsidRDefault="0032040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3084" w:type="dxa"/>
          </w:tcPr>
          <w:p w:rsidR="0032040D" w:rsidRDefault="0032040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Верхнетагильская городская библиотека им. Ф.Ф. Павленкова</w:t>
            </w:r>
          </w:p>
        </w:tc>
        <w:tc>
          <w:tcPr>
            <w:tcW w:w="1387" w:type="dxa"/>
          </w:tcPr>
          <w:p w:rsidR="0032040D" w:rsidRPr="00FA569B" w:rsidRDefault="0032040D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170,1</w:t>
            </w:r>
          </w:p>
        </w:tc>
        <w:tc>
          <w:tcPr>
            <w:tcW w:w="1275" w:type="dxa"/>
          </w:tcPr>
          <w:p w:rsidR="0032040D" w:rsidRDefault="0032040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353" w:type="dxa"/>
          </w:tcPr>
          <w:p w:rsidR="0032040D" w:rsidRDefault="0032040D" w:rsidP="00CF45A8">
            <w:pPr>
              <w:jc w:val="center"/>
            </w:pPr>
            <w:r w:rsidRPr="00A5311D">
              <w:rPr>
                <w:sz w:val="20"/>
                <w:szCs w:val="20"/>
              </w:rPr>
              <w:t>56,7</w:t>
            </w:r>
          </w:p>
        </w:tc>
        <w:tc>
          <w:tcPr>
            <w:tcW w:w="1363" w:type="dxa"/>
          </w:tcPr>
          <w:p w:rsidR="0032040D" w:rsidRDefault="0032040D" w:rsidP="00CF45A8">
            <w:pPr>
              <w:jc w:val="center"/>
            </w:pPr>
            <w:r w:rsidRPr="00A5311D">
              <w:rPr>
                <w:sz w:val="20"/>
                <w:szCs w:val="20"/>
              </w:rPr>
              <w:t>56,7</w:t>
            </w:r>
          </w:p>
        </w:tc>
      </w:tr>
      <w:tr w:rsidR="0032040D" w:rsidRPr="00577E6E">
        <w:tc>
          <w:tcPr>
            <w:tcW w:w="524" w:type="dxa"/>
            <w:vMerge/>
          </w:tcPr>
          <w:p w:rsidR="0032040D" w:rsidRDefault="0032040D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Merge/>
          </w:tcPr>
          <w:p w:rsidR="0032040D" w:rsidRDefault="0032040D" w:rsidP="00A51D1D">
            <w:pPr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32040D" w:rsidRDefault="0032040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Половинновский СКСК</w:t>
            </w:r>
          </w:p>
        </w:tc>
        <w:tc>
          <w:tcPr>
            <w:tcW w:w="1387" w:type="dxa"/>
          </w:tcPr>
          <w:p w:rsidR="0032040D" w:rsidRPr="00FA569B" w:rsidRDefault="0032040D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89,9</w:t>
            </w:r>
          </w:p>
        </w:tc>
        <w:tc>
          <w:tcPr>
            <w:tcW w:w="1275" w:type="dxa"/>
          </w:tcPr>
          <w:p w:rsidR="0032040D" w:rsidRDefault="0032040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29,96</w:t>
            </w:r>
          </w:p>
        </w:tc>
        <w:tc>
          <w:tcPr>
            <w:tcW w:w="1353" w:type="dxa"/>
          </w:tcPr>
          <w:p w:rsidR="0032040D" w:rsidRDefault="0032040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29,96</w:t>
            </w:r>
          </w:p>
        </w:tc>
        <w:tc>
          <w:tcPr>
            <w:tcW w:w="1363" w:type="dxa"/>
          </w:tcPr>
          <w:p w:rsidR="0032040D" w:rsidRDefault="0032040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29,96</w:t>
            </w:r>
          </w:p>
        </w:tc>
      </w:tr>
      <w:tr w:rsidR="0032040D" w:rsidRPr="00577E6E">
        <w:tc>
          <w:tcPr>
            <w:tcW w:w="14666" w:type="dxa"/>
            <w:gridSpan w:val="7"/>
          </w:tcPr>
          <w:p w:rsidR="0032040D" w:rsidRDefault="0032040D" w:rsidP="00DA25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7. </w:t>
            </w:r>
            <w:r w:rsidRPr="00273E7E">
              <w:rPr>
                <w:b/>
                <w:bCs/>
              </w:rPr>
              <w:t>Организационное, методическое и информационное обеспечение исполнения полномочий по решению вопросов местного значения в сфере культуры</w:t>
            </w:r>
          </w:p>
        </w:tc>
      </w:tr>
      <w:tr w:rsidR="0032040D" w:rsidRPr="00577E6E">
        <w:tc>
          <w:tcPr>
            <w:tcW w:w="524" w:type="dxa"/>
          </w:tcPr>
          <w:p w:rsidR="0032040D" w:rsidRDefault="0032040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80" w:type="dxa"/>
          </w:tcPr>
          <w:p w:rsidR="0032040D" w:rsidRDefault="0032040D" w:rsidP="00A51D1D">
            <w:pPr>
              <w:rPr>
                <w:sz w:val="20"/>
                <w:szCs w:val="20"/>
              </w:rPr>
            </w:pPr>
            <w:r w:rsidRPr="00490ACC">
              <w:rPr>
                <w:sz w:val="22"/>
                <w:szCs w:val="22"/>
              </w:rPr>
              <w:t>Осуществление деятельности учреждений</w:t>
            </w:r>
          </w:p>
        </w:tc>
        <w:tc>
          <w:tcPr>
            <w:tcW w:w="3084" w:type="dxa"/>
          </w:tcPr>
          <w:p w:rsidR="0032040D" w:rsidRDefault="0032040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«Управление культуры, спорта и молодежной политики городского округа Верхний Тагил» </w:t>
            </w:r>
          </w:p>
        </w:tc>
        <w:tc>
          <w:tcPr>
            <w:tcW w:w="1387" w:type="dxa"/>
          </w:tcPr>
          <w:p w:rsidR="0032040D" w:rsidRPr="00A351B3" w:rsidRDefault="0032040D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 w:rsidRPr="00A351B3">
              <w:rPr>
                <w:b/>
                <w:bCs/>
                <w:sz w:val="20"/>
                <w:szCs w:val="20"/>
              </w:rPr>
              <w:t>6166,5</w:t>
            </w:r>
          </w:p>
        </w:tc>
        <w:tc>
          <w:tcPr>
            <w:tcW w:w="1275" w:type="dxa"/>
          </w:tcPr>
          <w:p w:rsidR="0032040D" w:rsidRPr="00625468" w:rsidRDefault="0032040D" w:rsidP="007A4DC5">
            <w:pPr>
              <w:jc w:val="center"/>
              <w:rPr>
                <w:sz w:val="20"/>
                <w:szCs w:val="20"/>
              </w:rPr>
            </w:pPr>
            <w:r w:rsidRPr="00625468">
              <w:rPr>
                <w:sz w:val="20"/>
                <w:szCs w:val="20"/>
              </w:rPr>
              <w:t>2055,5</w:t>
            </w:r>
          </w:p>
        </w:tc>
        <w:tc>
          <w:tcPr>
            <w:tcW w:w="1353" w:type="dxa"/>
          </w:tcPr>
          <w:p w:rsidR="0032040D" w:rsidRPr="00625468" w:rsidRDefault="0032040D" w:rsidP="007A4DC5">
            <w:pPr>
              <w:jc w:val="center"/>
              <w:rPr>
                <w:sz w:val="20"/>
                <w:szCs w:val="20"/>
              </w:rPr>
            </w:pPr>
            <w:r w:rsidRPr="00625468">
              <w:rPr>
                <w:sz w:val="20"/>
                <w:szCs w:val="20"/>
              </w:rPr>
              <w:t>2055,5</w:t>
            </w:r>
          </w:p>
        </w:tc>
        <w:tc>
          <w:tcPr>
            <w:tcW w:w="1363" w:type="dxa"/>
          </w:tcPr>
          <w:p w:rsidR="0032040D" w:rsidRPr="00625468" w:rsidRDefault="0032040D" w:rsidP="007A4DC5">
            <w:pPr>
              <w:jc w:val="center"/>
              <w:rPr>
                <w:sz w:val="20"/>
                <w:szCs w:val="20"/>
              </w:rPr>
            </w:pPr>
            <w:r w:rsidRPr="00625468">
              <w:rPr>
                <w:sz w:val="20"/>
                <w:szCs w:val="20"/>
              </w:rPr>
              <w:t>2055,5</w:t>
            </w:r>
          </w:p>
        </w:tc>
      </w:tr>
      <w:tr w:rsidR="0032040D" w:rsidRPr="00577E6E">
        <w:tc>
          <w:tcPr>
            <w:tcW w:w="14666" w:type="dxa"/>
            <w:gridSpan w:val="7"/>
          </w:tcPr>
          <w:p w:rsidR="0032040D" w:rsidRDefault="0032040D" w:rsidP="00DA25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8. </w:t>
            </w:r>
            <w:r w:rsidRPr="00273E7E">
              <w:rPr>
                <w:b/>
                <w:bCs/>
              </w:rPr>
              <w:t>Организация бухгалтерского учета муниципальных учреждений</w:t>
            </w:r>
          </w:p>
        </w:tc>
      </w:tr>
      <w:tr w:rsidR="0032040D" w:rsidRPr="00577E6E">
        <w:tc>
          <w:tcPr>
            <w:tcW w:w="524" w:type="dxa"/>
          </w:tcPr>
          <w:p w:rsidR="0032040D" w:rsidRDefault="0032040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80" w:type="dxa"/>
          </w:tcPr>
          <w:p w:rsidR="0032040D" w:rsidRDefault="0032040D" w:rsidP="00A51D1D">
            <w:pPr>
              <w:rPr>
                <w:sz w:val="20"/>
                <w:szCs w:val="20"/>
              </w:rPr>
            </w:pPr>
            <w:r w:rsidRPr="00490ACC">
              <w:rPr>
                <w:sz w:val="22"/>
                <w:szCs w:val="22"/>
              </w:rPr>
              <w:t>Осуществление деятельности учреждений</w:t>
            </w:r>
          </w:p>
        </w:tc>
        <w:tc>
          <w:tcPr>
            <w:tcW w:w="3084" w:type="dxa"/>
          </w:tcPr>
          <w:p w:rsidR="0032040D" w:rsidRDefault="0032040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«Централизованная бухгалтерия учреждений культуры, спорта и дополнительного образования»</w:t>
            </w:r>
          </w:p>
        </w:tc>
        <w:tc>
          <w:tcPr>
            <w:tcW w:w="1387" w:type="dxa"/>
          </w:tcPr>
          <w:p w:rsidR="0032040D" w:rsidRPr="00A351B3" w:rsidRDefault="0032040D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 w:rsidRPr="00A351B3">
              <w:rPr>
                <w:b/>
                <w:bCs/>
                <w:sz w:val="20"/>
                <w:szCs w:val="20"/>
              </w:rPr>
              <w:t>5529,6</w:t>
            </w:r>
          </w:p>
        </w:tc>
        <w:tc>
          <w:tcPr>
            <w:tcW w:w="1275" w:type="dxa"/>
          </w:tcPr>
          <w:p w:rsidR="0032040D" w:rsidRPr="00625468" w:rsidRDefault="0032040D" w:rsidP="007A4DC5">
            <w:pPr>
              <w:jc w:val="center"/>
              <w:rPr>
                <w:sz w:val="20"/>
                <w:szCs w:val="20"/>
              </w:rPr>
            </w:pPr>
            <w:r w:rsidRPr="00625468">
              <w:rPr>
                <w:sz w:val="20"/>
                <w:szCs w:val="20"/>
              </w:rPr>
              <w:t>1843,2</w:t>
            </w:r>
          </w:p>
        </w:tc>
        <w:tc>
          <w:tcPr>
            <w:tcW w:w="1353" w:type="dxa"/>
          </w:tcPr>
          <w:p w:rsidR="0032040D" w:rsidRDefault="0032040D" w:rsidP="007A4DC5">
            <w:pPr>
              <w:jc w:val="center"/>
            </w:pPr>
            <w:r w:rsidRPr="00316600">
              <w:rPr>
                <w:sz w:val="20"/>
                <w:szCs w:val="20"/>
              </w:rPr>
              <w:t>1843,2</w:t>
            </w:r>
          </w:p>
        </w:tc>
        <w:tc>
          <w:tcPr>
            <w:tcW w:w="1363" w:type="dxa"/>
          </w:tcPr>
          <w:p w:rsidR="0032040D" w:rsidRDefault="0032040D" w:rsidP="007A4DC5">
            <w:pPr>
              <w:jc w:val="center"/>
            </w:pPr>
            <w:r w:rsidRPr="00316600">
              <w:rPr>
                <w:sz w:val="20"/>
                <w:szCs w:val="20"/>
              </w:rPr>
              <w:t>1843,2</w:t>
            </w:r>
          </w:p>
        </w:tc>
      </w:tr>
      <w:tr w:rsidR="0032040D" w:rsidRPr="003A5C77">
        <w:tc>
          <w:tcPr>
            <w:tcW w:w="524" w:type="dxa"/>
            <w:shd w:val="clear" w:color="auto" w:fill="E6E6E6"/>
          </w:tcPr>
          <w:p w:rsidR="0032040D" w:rsidRPr="003A5C77" w:rsidRDefault="0032040D" w:rsidP="00A51D1D"/>
        </w:tc>
        <w:tc>
          <w:tcPr>
            <w:tcW w:w="8764" w:type="dxa"/>
            <w:gridSpan w:val="2"/>
            <w:shd w:val="clear" w:color="auto" w:fill="E6E6E6"/>
          </w:tcPr>
          <w:p w:rsidR="0032040D" w:rsidRPr="003A5C77" w:rsidRDefault="0032040D" w:rsidP="00DA250E">
            <w:pPr>
              <w:jc w:val="right"/>
              <w:rPr>
                <w:b/>
                <w:bCs/>
              </w:rPr>
            </w:pPr>
            <w:r w:rsidRPr="003A5C77">
              <w:rPr>
                <w:b/>
                <w:bCs/>
                <w:color w:val="333333"/>
                <w:sz w:val="22"/>
                <w:szCs w:val="22"/>
              </w:rPr>
              <w:t>ВСЕГО по подпрограмме:</w:t>
            </w:r>
          </w:p>
        </w:tc>
        <w:tc>
          <w:tcPr>
            <w:tcW w:w="1387" w:type="dxa"/>
            <w:shd w:val="clear" w:color="auto" w:fill="E6E6E6"/>
          </w:tcPr>
          <w:p w:rsidR="0032040D" w:rsidRPr="003A5C77" w:rsidRDefault="0032040D" w:rsidP="00CF45A8">
            <w:pPr>
              <w:jc w:val="center"/>
              <w:rPr>
                <w:b/>
                <w:bCs/>
              </w:rPr>
            </w:pPr>
            <w:r w:rsidRPr="003A5C77">
              <w:rPr>
                <w:b/>
                <w:bCs/>
                <w:sz w:val="22"/>
                <w:szCs w:val="22"/>
              </w:rPr>
              <w:t>125 344,7</w:t>
            </w:r>
          </w:p>
        </w:tc>
        <w:tc>
          <w:tcPr>
            <w:tcW w:w="1275" w:type="dxa"/>
            <w:shd w:val="clear" w:color="auto" w:fill="E6E6E6"/>
          </w:tcPr>
          <w:p w:rsidR="0032040D" w:rsidRPr="003A5C77" w:rsidRDefault="0032040D" w:rsidP="007A4DC5">
            <w:pPr>
              <w:jc w:val="center"/>
              <w:rPr>
                <w:b/>
                <w:bCs/>
              </w:rPr>
            </w:pPr>
            <w:r w:rsidRPr="003A5C77">
              <w:rPr>
                <w:b/>
                <w:bCs/>
                <w:sz w:val="22"/>
                <w:szCs w:val="22"/>
              </w:rPr>
              <w:t>39 106,3</w:t>
            </w:r>
          </w:p>
        </w:tc>
        <w:tc>
          <w:tcPr>
            <w:tcW w:w="1353" w:type="dxa"/>
            <w:shd w:val="clear" w:color="auto" w:fill="E6E6E6"/>
          </w:tcPr>
          <w:p w:rsidR="0032040D" w:rsidRPr="003A5C77" w:rsidRDefault="0032040D" w:rsidP="007A4DC5">
            <w:pPr>
              <w:jc w:val="center"/>
              <w:rPr>
                <w:b/>
                <w:bCs/>
              </w:rPr>
            </w:pPr>
            <w:r w:rsidRPr="003A5C77">
              <w:rPr>
                <w:b/>
                <w:bCs/>
                <w:sz w:val="22"/>
                <w:szCs w:val="22"/>
              </w:rPr>
              <w:t>43 119,2</w:t>
            </w:r>
          </w:p>
        </w:tc>
        <w:tc>
          <w:tcPr>
            <w:tcW w:w="1363" w:type="dxa"/>
            <w:shd w:val="clear" w:color="auto" w:fill="E6E6E6"/>
          </w:tcPr>
          <w:p w:rsidR="0032040D" w:rsidRPr="003A5C77" w:rsidRDefault="0032040D" w:rsidP="007A4DC5">
            <w:pPr>
              <w:jc w:val="center"/>
              <w:rPr>
                <w:b/>
                <w:bCs/>
              </w:rPr>
            </w:pPr>
            <w:r w:rsidRPr="003A5C77">
              <w:rPr>
                <w:b/>
                <w:bCs/>
                <w:sz w:val="22"/>
                <w:szCs w:val="22"/>
              </w:rPr>
              <w:t>43 119,2</w:t>
            </w:r>
          </w:p>
        </w:tc>
      </w:tr>
    </w:tbl>
    <w:p w:rsidR="0032040D" w:rsidRPr="003A5C77" w:rsidRDefault="0032040D" w:rsidP="00D618F3">
      <w:pPr>
        <w:rPr>
          <w:b/>
          <w:bCs/>
          <w:sz w:val="22"/>
          <w:szCs w:val="22"/>
        </w:rPr>
      </w:pPr>
    </w:p>
    <w:p w:rsidR="0032040D" w:rsidRPr="00D03AAF" w:rsidRDefault="0032040D" w:rsidP="00D618F3"/>
    <w:p w:rsidR="0032040D" w:rsidRDefault="0032040D" w:rsidP="00D618F3"/>
    <w:p w:rsidR="0032040D" w:rsidRDefault="0032040D" w:rsidP="00D618F3"/>
    <w:p w:rsidR="0032040D" w:rsidRDefault="0032040D" w:rsidP="00D618F3"/>
    <w:p w:rsidR="0032040D" w:rsidRPr="00405DB0" w:rsidRDefault="0032040D" w:rsidP="00D618F3">
      <w:pPr>
        <w:jc w:val="right"/>
        <w:rPr>
          <w:lang w:eastAsia="ru-RU"/>
        </w:rPr>
      </w:pPr>
      <w:r w:rsidRPr="00405DB0">
        <w:rPr>
          <w:lang w:eastAsia="ru-RU"/>
        </w:rPr>
        <w:t>Приложение №</w:t>
      </w:r>
      <w:r>
        <w:rPr>
          <w:lang w:eastAsia="ru-RU"/>
        </w:rPr>
        <w:t xml:space="preserve"> 4</w:t>
      </w:r>
    </w:p>
    <w:p w:rsidR="0032040D" w:rsidRPr="00405DB0" w:rsidRDefault="0032040D" w:rsidP="00D618F3">
      <w:pPr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405DB0">
        <w:rPr>
          <w:lang w:eastAsia="ru-RU"/>
        </w:rPr>
        <w:t xml:space="preserve">к муниципальной программе </w:t>
      </w:r>
    </w:p>
    <w:p w:rsidR="0032040D" w:rsidRPr="00405DB0" w:rsidRDefault="0032040D" w:rsidP="00D618F3">
      <w:pPr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405DB0">
        <w:rPr>
          <w:lang w:eastAsia="ru-RU"/>
        </w:rPr>
        <w:t xml:space="preserve">«Развитие культуры и искусства в городском округе </w:t>
      </w:r>
    </w:p>
    <w:p w:rsidR="0032040D" w:rsidRPr="00405DB0" w:rsidRDefault="0032040D" w:rsidP="00D618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lang w:eastAsia="ru-RU"/>
        </w:rPr>
        <w:t>Верхний Тагил на 2017-2019</w:t>
      </w:r>
      <w:r w:rsidRPr="00405DB0">
        <w:rPr>
          <w:lang w:eastAsia="ru-RU"/>
        </w:rPr>
        <w:t xml:space="preserve"> годы»</w:t>
      </w:r>
    </w:p>
    <w:p w:rsidR="0032040D" w:rsidRPr="000052C7" w:rsidRDefault="0032040D" w:rsidP="00D618F3">
      <w:pPr>
        <w:jc w:val="center"/>
        <w:rPr>
          <w:sz w:val="20"/>
          <w:szCs w:val="20"/>
        </w:rPr>
      </w:pPr>
    </w:p>
    <w:p w:rsidR="0032040D" w:rsidRPr="00D618F3" w:rsidRDefault="0032040D" w:rsidP="00D618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ПРОГРАММНЫХ МЕРОПРИЯТИ</w:t>
      </w:r>
      <w:r w:rsidRPr="00D618F3">
        <w:rPr>
          <w:b/>
          <w:bCs/>
          <w:sz w:val="28"/>
          <w:szCs w:val="28"/>
        </w:rPr>
        <w:t xml:space="preserve">Й ПОДПРОГРАММЫ </w:t>
      </w:r>
    </w:p>
    <w:p w:rsidR="0032040D" w:rsidRDefault="0032040D" w:rsidP="00D618F3">
      <w:pPr>
        <w:jc w:val="center"/>
        <w:rPr>
          <w:b/>
          <w:bCs/>
          <w:caps/>
          <w:snapToGrid w:val="0"/>
          <w:sz w:val="28"/>
          <w:szCs w:val="28"/>
        </w:rPr>
      </w:pPr>
      <w:r w:rsidRPr="00D618F3">
        <w:rPr>
          <w:b/>
          <w:bCs/>
          <w:caps/>
          <w:snapToGrid w:val="0"/>
          <w:sz w:val="28"/>
          <w:szCs w:val="28"/>
        </w:rPr>
        <w:t>«</w:t>
      </w:r>
      <w:r>
        <w:rPr>
          <w:b/>
          <w:bCs/>
          <w:caps/>
          <w:snapToGrid w:val="0"/>
          <w:sz w:val="28"/>
          <w:szCs w:val="28"/>
        </w:rPr>
        <w:t>СТАРШЕЕ ПОКОЛЕНИЕ ГОРОДСКОГО округА Верхний Тагил</w:t>
      </w:r>
      <w:r w:rsidRPr="00D618F3">
        <w:rPr>
          <w:b/>
          <w:bCs/>
          <w:caps/>
          <w:snapToGrid w:val="0"/>
          <w:sz w:val="28"/>
          <w:szCs w:val="28"/>
        </w:rPr>
        <w:t>»</w:t>
      </w:r>
    </w:p>
    <w:p w:rsidR="0032040D" w:rsidRPr="000052C7" w:rsidRDefault="0032040D" w:rsidP="00D618F3">
      <w:pPr>
        <w:jc w:val="center"/>
        <w:rPr>
          <w:b/>
          <w:bCs/>
        </w:rPr>
      </w:pPr>
    </w:p>
    <w:tbl>
      <w:tblPr>
        <w:tblW w:w="1468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5874"/>
        <w:gridCol w:w="3240"/>
        <w:gridCol w:w="1800"/>
        <w:gridCol w:w="966"/>
        <w:gridCol w:w="900"/>
        <w:gridCol w:w="180"/>
        <w:gridCol w:w="1080"/>
      </w:tblGrid>
      <w:tr w:rsidR="0032040D" w:rsidRPr="00EA3CE7">
        <w:tc>
          <w:tcPr>
            <w:tcW w:w="648" w:type="dxa"/>
            <w:vMerge w:val="restart"/>
          </w:tcPr>
          <w:p w:rsidR="0032040D" w:rsidRPr="00542092" w:rsidRDefault="0032040D" w:rsidP="005A3364">
            <w:pPr>
              <w:jc w:val="center"/>
              <w:rPr>
                <w:sz w:val="20"/>
                <w:szCs w:val="20"/>
              </w:rPr>
            </w:pPr>
            <w:r w:rsidRPr="00542092">
              <w:rPr>
                <w:sz w:val="20"/>
                <w:szCs w:val="20"/>
              </w:rPr>
              <w:t>№</w:t>
            </w:r>
          </w:p>
          <w:p w:rsidR="0032040D" w:rsidRPr="00542092" w:rsidRDefault="0032040D" w:rsidP="005A3364">
            <w:pPr>
              <w:jc w:val="center"/>
              <w:rPr>
                <w:sz w:val="20"/>
                <w:szCs w:val="20"/>
              </w:rPr>
            </w:pPr>
            <w:r w:rsidRPr="00542092">
              <w:rPr>
                <w:sz w:val="20"/>
                <w:szCs w:val="20"/>
              </w:rPr>
              <w:t>п/п</w:t>
            </w:r>
          </w:p>
        </w:tc>
        <w:tc>
          <w:tcPr>
            <w:tcW w:w="5874" w:type="dxa"/>
            <w:vMerge w:val="restart"/>
          </w:tcPr>
          <w:p w:rsidR="0032040D" w:rsidRPr="00542092" w:rsidRDefault="0032040D" w:rsidP="005A3364">
            <w:pPr>
              <w:jc w:val="center"/>
              <w:rPr>
                <w:sz w:val="20"/>
                <w:szCs w:val="20"/>
              </w:rPr>
            </w:pPr>
            <w:r w:rsidRPr="0054209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40" w:type="dxa"/>
            <w:vMerge w:val="restart"/>
          </w:tcPr>
          <w:p w:rsidR="0032040D" w:rsidRPr="00542092" w:rsidRDefault="0032040D" w:rsidP="005A3364">
            <w:pPr>
              <w:jc w:val="center"/>
              <w:rPr>
                <w:sz w:val="20"/>
                <w:szCs w:val="20"/>
              </w:rPr>
            </w:pPr>
            <w:r w:rsidRPr="00542092">
              <w:rPr>
                <w:sz w:val="20"/>
                <w:szCs w:val="20"/>
              </w:rPr>
              <w:t>Исполнители</w:t>
            </w:r>
          </w:p>
        </w:tc>
        <w:tc>
          <w:tcPr>
            <w:tcW w:w="49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2040D" w:rsidRPr="00542092" w:rsidRDefault="0032040D" w:rsidP="005A3364">
            <w:pPr>
              <w:jc w:val="center"/>
              <w:rPr>
                <w:sz w:val="20"/>
                <w:szCs w:val="20"/>
              </w:rPr>
            </w:pPr>
            <w:r w:rsidRPr="00542092">
              <w:rPr>
                <w:sz w:val="20"/>
                <w:szCs w:val="20"/>
              </w:rPr>
              <w:t>Объем расходов, тыс. руб.</w:t>
            </w:r>
          </w:p>
        </w:tc>
      </w:tr>
      <w:tr w:rsidR="0032040D" w:rsidRPr="00EA3CE7">
        <w:trPr>
          <w:trHeight w:val="210"/>
        </w:trPr>
        <w:tc>
          <w:tcPr>
            <w:tcW w:w="648" w:type="dxa"/>
            <w:vMerge/>
          </w:tcPr>
          <w:p w:rsidR="0032040D" w:rsidRPr="00542092" w:rsidRDefault="0032040D" w:rsidP="005A3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4" w:type="dxa"/>
            <w:vMerge/>
          </w:tcPr>
          <w:p w:rsidR="0032040D" w:rsidRPr="00542092" w:rsidRDefault="0032040D" w:rsidP="005A3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32040D" w:rsidRPr="00542092" w:rsidRDefault="0032040D" w:rsidP="005A3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32040D" w:rsidRPr="00542092" w:rsidRDefault="0032040D" w:rsidP="005A3364">
            <w:pPr>
              <w:jc w:val="center"/>
              <w:rPr>
                <w:sz w:val="20"/>
                <w:szCs w:val="20"/>
              </w:rPr>
            </w:pPr>
            <w:r w:rsidRPr="00542092">
              <w:rPr>
                <w:sz w:val="20"/>
                <w:szCs w:val="20"/>
              </w:rPr>
              <w:t xml:space="preserve">Всего по </w:t>
            </w:r>
          </w:p>
          <w:p w:rsidR="0032040D" w:rsidRPr="00542092" w:rsidRDefault="0032040D" w:rsidP="005A3364">
            <w:pPr>
              <w:jc w:val="center"/>
              <w:rPr>
                <w:sz w:val="20"/>
                <w:szCs w:val="20"/>
              </w:rPr>
            </w:pPr>
            <w:r w:rsidRPr="00542092">
              <w:rPr>
                <w:sz w:val="20"/>
                <w:szCs w:val="20"/>
              </w:rPr>
              <w:t>программе</w:t>
            </w:r>
          </w:p>
        </w:tc>
        <w:tc>
          <w:tcPr>
            <w:tcW w:w="3126" w:type="dxa"/>
            <w:gridSpan w:val="4"/>
            <w:tcBorders>
              <w:bottom w:val="single" w:sz="4" w:space="0" w:color="auto"/>
            </w:tcBorders>
          </w:tcPr>
          <w:p w:rsidR="0032040D" w:rsidRPr="00DA250E" w:rsidRDefault="0032040D" w:rsidP="00B67D54">
            <w:pPr>
              <w:jc w:val="center"/>
              <w:rPr>
                <w:b/>
                <w:bCs/>
                <w:sz w:val="20"/>
                <w:szCs w:val="20"/>
              </w:rPr>
            </w:pPr>
            <w:r w:rsidRPr="00577E6E">
              <w:rPr>
                <w:sz w:val="20"/>
                <w:szCs w:val="20"/>
              </w:rPr>
              <w:t>В том числе финансирование по годам</w:t>
            </w:r>
          </w:p>
        </w:tc>
      </w:tr>
      <w:tr w:rsidR="0032040D" w:rsidRPr="00EA3CE7">
        <w:trPr>
          <w:trHeight w:val="240"/>
        </w:trPr>
        <w:tc>
          <w:tcPr>
            <w:tcW w:w="648" w:type="dxa"/>
            <w:vMerge/>
          </w:tcPr>
          <w:p w:rsidR="0032040D" w:rsidRPr="00542092" w:rsidRDefault="0032040D" w:rsidP="005A3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4" w:type="dxa"/>
            <w:vMerge/>
          </w:tcPr>
          <w:p w:rsidR="0032040D" w:rsidRPr="00542092" w:rsidRDefault="0032040D" w:rsidP="005A3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32040D" w:rsidRPr="00542092" w:rsidRDefault="0032040D" w:rsidP="005A3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2040D" w:rsidRPr="00542092" w:rsidRDefault="0032040D" w:rsidP="005A3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0D" w:rsidRDefault="0032040D" w:rsidP="00B67D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250E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0D" w:rsidRDefault="0032040D" w:rsidP="00B67D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250E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40D" w:rsidRDefault="0032040D" w:rsidP="00B67D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250E">
              <w:rPr>
                <w:b/>
                <w:bCs/>
                <w:sz w:val="20"/>
                <w:szCs w:val="20"/>
              </w:rPr>
              <w:t>2019</w:t>
            </w:r>
          </w:p>
        </w:tc>
      </w:tr>
      <w:tr w:rsidR="0032040D" w:rsidRPr="00EA3CE7">
        <w:tc>
          <w:tcPr>
            <w:tcW w:w="14688" w:type="dxa"/>
            <w:gridSpan w:val="8"/>
          </w:tcPr>
          <w:p w:rsidR="0032040D" w:rsidRPr="005A3364" w:rsidRDefault="0032040D" w:rsidP="00B34680">
            <w:pPr>
              <w:pStyle w:val="ListParagraph"/>
              <w:jc w:val="center"/>
            </w:pPr>
            <w:r>
              <w:rPr>
                <w:b/>
                <w:bCs/>
              </w:rPr>
              <w:t xml:space="preserve">1. </w:t>
            </w:r>
            <w:r w:rsidRPr="00273E7E">
              <w:rPr>
                <w:b/>
                <w:bCs/>
              </w:rPr>
              <w:t>Организация и проведение мероприятий в сфере культуры и искусства</w:t>
            </w:r>
          </w:p>
        </w:tc>
      </w:tr>
      <w:tr w:rsidR="0032040D" w:rsidRPr="00B34680">
        <w:tc>
          <w:tcPr>
            <w:tcW w:w="14688" w:type="dxa"/>
            <w:gridSpan w:val="8"/>
          </w:tcPr>
          <w:p w:rsidR="0032040D" w:rsidRPr="00B34680" w:rsidRDefault="0032040D" w:rsidP="00B34680">
            <w:pPr>
              <w:pStyle w:val="ListParagraph"/>
              <w:ind w:left="540"/>
              <w:jc w:val="center"/>
              <w:rPr>
                <w:b/>
                <w:bCs/>
              </w:rPr>
            </w:pPr>
            <w:r w:rsidRPr="00B34680">
              <w:rPr>
                <w:b/>
                <w:bCs/>
              </w:rPr>
              <w:t>1.1. Методическое и информационное обеспечение участия граждан пожилого возраста в жизни городского округа Верхний Тагил</w:t>
            </w:r>
          </w:p>
        </w:tc>
      </w:tr>
      <w:tr w:rsidR="0032040D" w:rsidRPr="00B34680">
        <w:tc>
          <w:tcPr>
            <w:tcW w:w="648" w:type="dxa"/>
          </w:tcPr>
          <w:p w:rsidR="0032040D" w:rsidRPr="00B34680" w:rsidRDefault="0032040D" w:rsidP="005A3364">
            <w:pPr>
              <w:jc w:val="center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1</w:t>
            </w:r>
          </w:p>
        </w:tc>
        <w:tc>
          <w:tcPr>
            <w:tcW w:w="5874" w:type="dxa"/>
          </w:tcPr>
          <w:p w:rsidR="0032040D" w:rsidRPr="00B34680" w:rsidRDefault="0032040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 xml:space="preserve">Привлечение Совета ветеранов городского округа Верхний Тагил к участию в работе Советов при Главе городского округа Верхний Тагил по реализации национальных проектов </w:t>
            </w:r>
          </w:p>
        </w:tc>
        <w:tc>
          <w:tcPr>
            <w:tcW w:w="3240" w:type="dxa"/>
          </w:tcPr>
          <w:p w:rsidR="0032040D" w:rsidRPr="00B34680" w:rsidRDefault="0032040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Администрация городского округа Верхний Тагил</w:t>
            </w:r>
          </w:p>
          <w:p w:rsidR="0032040D" w:rsidRPr="00B34680" w:rsidRDefault="0032040D" w:rsidP="00A51D1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2040D" w:rsidRPr="00846B35" w:rsidRDefault="0032040D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 w:rsidRPr="00846B35">
              <w:rPr>
                <w:b/>
                <w:bCs/>
                <w:sz w:val="20"/>
                <w:szCs w:val="20"/>
              </w:rPr>
              <w:t>Без затрат</w:t>
            </w:r>
          </w:p>
        </w:tc>
        <w:tc>
          <w:tcPr>
            <w:tcW w:w="3126" w:type="dxa"/>
            <w:gridSpan w:val="4"/>
          </w:tcPr>
          <w:p w:rsidR="0032040D" w:rsidRPr="00B34680" w:rsidRDefault="0032040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34680">
              <w:rPr>
                <w:sz w:val="20"/>
                <w:szCs w:val="20"/>
              </w:rPr>
              <w:t>ез затрат</w:t>
            </w:r>
          </w:p>
        </w:tc>
      </w:tr>
      <w:tr w:rsidR="0032040D" w:rsidRPr="00B34680">
        <w:tc>
          <w:tcPr>
            <w:tcW w:w="648" w:type="dxa"/>
          </w:tcPr>
          <w:p w:rsidR="0032040D" w:rsidRPr="00B34680" w:rsidRDefault="0032040D" w:rsidP="005A3364">
            <w:pPr>
              <w:jc w:val="center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2</w:t>
            </w:r>
          </w:p>
        </w:tc>
        <w:tc>
          <w:tcPr>
            <w:tcW w:w="5874" w:type="dxa"/>
          </w:tcPr>
          <w:p w:rsidR="0032040D" w:rsidRPr="00B34680" w:rsidRDefault="0032040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Информационное обеспечение мероприятий подпрограммы «Старшее поколение городского округа Верхний Тагил» в печатных СМИ</w:t>
            </w:r>
          </w:p>
        </w:tc>
        <w:tc>
          <w:tcPr>
            <w:tcW w:w="3240" w:type="dxa"/>
          </w:tcPr>
          <w:p w:rsidR="0032040D" w:rsidRPr="00B34680" w:rsidRDefault="0032040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культуры, спорта и молодежной политики городского округа Верхний Тагил» (далее - МКУ УКСМ)</w:t>
            </w:r>
            <w:r w:rsidRPr="00B34680">
              <w:rPr>
                <w:sz w:val="20"/>
                <w:szCs w:val="20"/>
              </w:rPr>
              <w:t>,Общественная организация ветеранов войны, труда, боевых действий, государственной службы, пенсионеров городского округа Верхний Тагил (далее - Совет ветеранов)</w:t>
            </w:r>
          </w:p>
        </w:tc>
        <w:tc>
          <w:tcPr>
            <w:tcW w:w="1800" w:type="dxa"/>
          </w:tcPr>
          <w:p w:rsidR="0032040D" w:rsidRPr="00846B35" w:rsidRDefault="0032040D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 w:rsidRPr="00846B35">
              <w:rPr>
                <w:b/>
                <w:bCs/>
                <w:sz w:val="20"/>
                <w:szCs w:val="20"/>
              </w:rPr>
              <w:t>Без затрат</w:t>
            </w:r>
          </w:p>
        </w:tc>
        <w:tc>
          <w:tcPr>
            <w:tcW w:w="3126" w:type="dxa"/>
            <w:gridSpan w:val="4"/>
          </w:tcPr>
          <w:p w:rsidR="0032040D" w:rsidRPr="00B34680" w:rsidRDefault="0032040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34680">
              <w:rPr>
                <w:sz w:val="20"/>
                <w:szCs w:val="20"/>
              </w:rPr>
              <w:t>ез затрат</w:t>
            </w:r>
          </w:p>
        </w:tc>
      </w:tr>
      <w:tr w:rsidR="0032040D">
        <w:tc>
          <w:tcPr>
            <w:tcW w:w="14688" w:type="dxa"/>
            <w:gridSpan w:val="8"/>
          </w:tcPr>
          <w:p w:rsidR="0032040D" w:rsidRPr="00B34680" w:rsidRDefault="0032040D" w:rsidP="00B34680">
            <w:pPr>
              <w:pStyle w:val="ListParagraph"/>
              <w:ind w:left="1701"/>
              <w:jc w:val="center"/>
              <w:rPr>
                <w:b/>
                <w:bCs/>
              </w:rPr>
            </w:pPr>
            <w:r w:rsidRPr="00B34680">
              <w:rPr>
                <w:b/>
                <w:bCs/>
              </w:rPr>
              <w:t>1.2. Повышение общественной значимости вклада граждан пожилого возраста в развитие городского округа</w:t>
            </w:r>
          </w:p>
        </w:tc>
      </w:tr>
      <w:tr w:rsidR="0032040D" w:rsidRPr="00B34680">
        <w:tc>
          <w:tcPr>
            <w:tcW w:w="648" w:type="dxa"/>
          </w:tcPr>
          <w:p w:rsidR="0032040D" w:rsidRPr="00B34680" w:rsidRDefault="0032040D" w:rsidP="005A3364">
            <w:pPr>
              <w:jc w:val="center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3</w:t>
            </w:r>
          </w:p>
        </w:tc>
        <w:tc>
          <w:tcPr>
            <w:tcW w:w="5874" w:type="dxa"/>
          </w:tcPr>
          <w:p w:rsidR="0032040D" w:rsidRPr="00B34680" w:rsidRDefault="0032040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Поздравление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3240" w:type="dxa"/>
          </w:tcPr>
          <w:p w:rsidR="0032040D" w:rsidRPr="00B34680" w:rsidRDefault="0032040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Администрация городского округа Верхний Тагил</w:t>
            </w:r>
            <w:r>
              <w:rPr>
                <w:sz w:val="20"/>
                <w:szCs w:val="20"/>
              </w:rPr>
              <w:t>, МКУ УКСМ</w:t>
            </w:r>
          </w:p>
          <w:p w:rsidR="0032040D" w:rsidRPr="00B34680" w:rsidRDefault="0032040D" w:rsidP="00A51D1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2040D" w:rsidRPr="00846B35" w:rsidRDefault="0032040D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 w:rsidRPr="00846B35">
              <w:rPr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32040D" w:rsidRPr="00B34680" w:rsidRDefault="0032040D" w:rsidP="005D5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  <w:p w:rsidR="0032040D" w:rsidRPr="00B34680" w:rsidRDefault="0032040D" w:rsidP="005D5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040D" w:rsidRDefault="0032040D" w:rsidP="005D51AB">
            <w:pPr>
              <w:jc w:val="center"/>
            </w:pPr>
            <w:r w:rsidRPr="00657C10">
              <w:rPr>
                <w:sz w:val="20"/>
                <w:szCs w:val="20"/>
              </w:rPr>
              <w:t>16,0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040D" w:rsidRDefault="0032040D" w:rsidP="005D51AB">
            <w:pPr>
              <w:jc w:val="center"/>
            </w:pPr>
            <w:r w:rsidRPr="00657C10">
              <w:rPr>
                <w:sz w:val="20"/>
                <w:szCs w:val="20"/>
              </w:rPr>
              <w:t>16,0</w:t>
            </w:r>
          </w:p>
        </w:tc>
      </w:tr>
      <w:tr w:rsidR="0032040D" w:rsidRPr="00B34680">
        <w:tc>
          <w:tcPr>
            <w:tcW w:w="648" w:type="dxa"/>
          </w:tcPr>
          <w:p w:rsidR="0032040D" w:rsidRPr="00B34680" w:rsidRDefault="0032040D" w:rsidP="005A3364">
            <w:pPr>
              <w:jc w:val="center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4</w:t>
            </w:r>
          </w:p>
        </w:tc>
        <w:tc>
          <w:tcPr>
            <w:tcW w:w="5874" w:type="dxa"/>
          </w:tcPr>
          <w:p w:rsidR="0032040D" w:rsidRPr="00B34680" w:rsidRDefault="0032040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Организация и проведение поздравлений жителей городского округа, проживших</w:t>
            </w:r>
            <w:r>
              <w:rPr>
                <w:sz w:val="20"/>
                <w:szCs w:val="20"/>
              </w:rPr>
              <w:t xml:space="preserve"> в браке 50 лет при награждении</w:t>
            </w:r>
            <w:r w:rsidRPr="00B34680">
              <w:rPr>
                <w:sz w:val="20"/>
                <w:szCs w:val="20"/>
              </w:rPr>
              <w:t xml:space="preserve"> медалью «Совет да любовь»</w:t>
            </w:r>
          </w:p>
        </w:tc>
        <w:tc>
          <w:tcPr>
            <w:tcW w:w="3240" w:type="dxa"/>
          </w:tcPr>
          <w:p w:rsidR="0032040D" w:rsidRPr="00B34680" w:rsidRDefault="0032040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Администрация городского округа Верхний Тагил,</w:t>
            </w:r>
          </w:p>
          <w:p w:rsidR="0032040D" w:rsidRPr="00B34680" w:rsidRDefault="0032040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УКСМ</w:t>
            </w:r>
          </w:p>
        </w:tc>
        <w:tc>
          <w:tcPr>
            <w:tcW w:w="1800" w:type="dxa"/>
          </w:tcPr>
          <w:p w:rsidR="0032040D" w:rsidRPr="00CF45A8" w:rsidRDefault="0032040D" w:rsidP="005A3364">
            <w:pPr>
              <w:jc w:val="center"/>
              <w:rPr>
                <w:b/>
                <w:bCs/>
                <w:sz w:val="20"/>
                <w:szCs w:val="20"/>
              </w:rPr>
            </w:pPr>
            <w:r w:rsidRPr="00CF45A8">
              <w:rPr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32040D" w:rsidRPr="00B34680" w:rsidRDefault="0032040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32040D" w:rsidRPr="00B34680" w:rsidRDefault="0032040D" w:rsidP="00CF4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040D" w:rsidRPr="00B34680" w:rsidRDefault="0032040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32040D" w:rsidRPr="00B34680" w:rsidRDefault="0032040D" w:rsidP="00CF45A8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32040D" w:rsidRPr="00B34680" w:rsidRDefault="0032040D" w:rsidP="00CF4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040D" w:rsidRPr="00B34680" w:rsidRDefault="0032040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32040D" w:rsidRPr="00B34680" w:rsidRDefault="0032040D" w:rsidP="00CF45A8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32040D" w:rsidRPr="00B34680" w:rsidRDefault="0032040D" w:rsidP="00CF45A8">
            <w:pPr>
              <w:jc w:val="center"/>
              <w:rPr>
                <w:sz w:val="20"/>
                <w:szCs w:val="20"/>
              </w:rPr>
            </w:pPr>
          </w:p>
        </w:tc>
      </w:tr>
      <w:tr w:rsidR="0032040D" w:rsidRPr="002B2797">
        <w:tc>
          <w:tcPr>
            <w:tcW w:w="648" w:type="dxa"/>
          </w:tcPr>
          <w:p w:rsidR="0032040D" w:rsidRPr="002B2797" w:rsidRDefault="0032040D" w:rsidP="005A3364">
            <w:pPr>
              <w:jc w:val="center"/>
            </w:pPr>
          </w:p>
        </w:tc>
        <w:tc>
          <w:tcPr>
            <w:tcW w:w="14040" w:type="dxa"/>
            <w:gridSpan w:val="7"/>
          </w:tcPr>
          <w:p w:rsidR="0032040D" w:rsidRPr="00B34680" w:rsidRDefault="0032040D" w:rsidP="00B34680">
            <w:pPr>
              <w:pStyle w:val="ListParagraph"/>
              <w:numPr>
                <w:ilvl w:val="1"/>
                <w:numId w:val="10"/>
              </w:numPr>
              <w:jc w:val="center"/>
              <w:rPr>
                <w:b/>
                <w:bCs/>
              </w:rPr>
            </w:pPr>
            <w:r w:rsidRPr="00B34680">
              <w:rPr>
                <w:b/>
                <w:bCs/>
              </w:rPr>
              <w:t>Мероприятия по формированию позитивного отношения к гражданам пожилого возрастакак уважаемым и активным членам общества</w:t>
            </w:r>
          </w:p>
        </w:tc>
      </w:tr>
      <w:tr w:rsidR="0032040D" w:rsidRPr="00B34680">
        <w:tc>
          <w:tcPr>
            <w:tcW w:w="648" w:type="dxa"/>
          </w:tcPr>
          <w:p w:rsidR="0032040D" w:rsidRPr="00B34680" w:rsidRDefault="0032040D" w:rsidP="005A3364">
            <w:pPr>
              <w:jc w:val="center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5</w:t>
            </w:r>
          </w:p>
        </w:tc>
        <w:tc>
          <w:tcPr>
            <w:tcW w:w="5874" w:type="dxa"/>
          </w:tcPr>
          <w:p w:rsidR="0032040D" w:rsidRPr="00B34680" w:rsidRDefault="0032040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3240" w:type="dxa"/>
          </w:tcPr>
          <w:p w:rsidR="0032040D" w:rsidRPr="00B34680" w:rsidRDefault="0032040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УКСМ</w:t>
            </w:r>
          </w:p>
        </w:tc>
        <w:tc>
          <w:tcPr>
            <w:tcW w:w="1800" w:type="dxa"/>
          </w:tcPr>
          <w:p w:rsidR="0032040D" w:rsidRPr="005D51AB" w:rsidRDefault="0032040D" w:rsidP="005D51A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1AB">
              <w:rPr>
                <w:b/>
                <w:bCs/>
                <w:sz w:val="20"/>
                <w:szCs w:val="20"/>
              </w:rPr>
              <w:t>529,3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32040D" w:rsidRPr="00B34680" w:rsidRDefault="0032040D" w:rsidP="005D5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  <w:p w:rsidR="0032040D" w:rsidRPr="00B34680" w:rsidRDefault="0032040D" w:rsidP="005D5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2040D" w:rsidRDefault="0032040D" w:rsidP="005D51AB">
            <w:pPr>
              <w:jc w:val="center"/>
            </w:pPr>
            <w:r w:rsidRPr="001C63AD">
              <w:rPr>
                <w:sz w:val="20"/>
                <w:szCs w:val="20"/>
              </w:rPr>
              <w:t>176,4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32040D" w:rsidRDefault="0032040D" w:rsidP="005D51AB">
            <w:pPr>
              <w:jc w:val="center"/>
            </w:pPr>
            <w:r w:rsidRPr="001C63AD">
              <w:rPr>
                <w:sz w:val="20"/>
                <w:szCs w:val="20"/>
              </w:rPr>
              <w:t>176,4</w:t>
            </w:r>
          </w:p>
        </w:tc>
      </w:tr>
      <w:tr w:rsidR="0032040D" w:rsidRPr="00B34680">
        <w:tc>
          <w:tcPr>
            <w:tcW w:w="648" w:type="dxa"/>
          </w:tcPr>
          <w:p w:rsidR="0032040D" w:rsidRPr="00B34680" w:rsidRDefault="0032040D" w:rsidP="005A3364">
            <w:pPr>
              <w:jc w:val="center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6</w:t>
            </w:r>
          </w:p>
        </w:tc>
        <w:tc>
          <w:tcPr>
            <w:tcW w:w="5874" w:type="dxa"/>
          </w:tcPr>
          <w:p w:rsidR="0032040D" w:rsidRPr="00B34680" w:rsidRDefault="0032040D" w:rsidP="005A33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  <w:p w:rsidR="0032040D" w:rsidRPr="00B34680" w:rsidRDefault="0032040D" w:rsidP="00A51D1D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2040D" w:rsidRPr="00B34680" w:rsidRDefault="0032040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УКСМ</w:t>
            </w:r>
          </w:p>
        </w:tc>
        <w:tc>
          <w:tcPr>
            <w:tcW w:w="1800" w:type="dxa"/>
          </w:tcPr>
          <w:p w:rsidR="0032040D" w:rsidRPr="000F4465" w:rsidRDefault="0032040D" w:rsidP="005A3364">
            <w:pPr>
              <w:jc w:val="center"/>
              <w:rPr>
                <w:b/>
                <w:bCs/>
                <w:sz w:val="20"/>
                <w:szCs w:val="20"/>
              </w:rPr>
            </w:pPr>
            <w:r w:rsidRPr="000F4465">
              <w:rPr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32040D" w:rsidRPr="00B34680" w:rsidRDefault="0032040D" w:rsidP="000F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32040D" w:rsidRPr="00B34680" w:rsidRDefault="0032040D" w:rsidP="000F4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2040D" w:rsidRDefault="0032040D" w:rsidP="000F4465">
            <w:pPr>
              <w:jc w:val="center"/>
            </w:pPr>
            <w:r w:rsidRPr="00AC15DA">
              <w:rPr>
                <w:sz w:val="20"/>
                <w:szCs w:val="20"/>
              </w:rPr>
              <w:t>70,0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32040D" w:rsidRDefault="0032040D" w:rsidP="000F4465">
            <w:pPr>
              <w:jc w:val="center"/>
            </w:pPr>
            <w:r w:rsidRPr="00AC15DA">
              <w:rPr>
                <w:sz w:val="20"/>
                <w:szCs w:val="20"/>
              </w:rPr>
              <w:t>70,0</w:t>
            </w:r>
          </w:p>
        </w:tc>
      </w:tr>
      <w:tr w:rsidR="0032040D" w:rsidRPr="00B34680">
        <w:tc>
          <w:tcPr>
            <w:tcW w:w="648" w:type="dxa"/>
          </w:tcPr>
          <w:p w:rsidR="0032040D" w:rsidRPr="00B34680" w:rsidRDefault="0032040D" w:rsidP="005A3364">
            <w:pPr>
              <w:jc w:val="center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7</w:t>
            </w:r>
          </w:p>
        </w:tc>
        <w:tc>
          <w:tcPr>
            <w:tcW w:w="5874" w:type="dxa"/>
          </w:tcPr>
          <w:p w:rsidR="0032040D" w:rsidRPr="00B34680" w:rsidRDefault="0032040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Организация встреч ветеранов с подростками и молодежью в рамках мероприятий по гражданско-патриотическому воспитанию</w:t>
            </w:r>
          </w:p>
        </w:tc>
        <w:tc>
          <w:tcPr>
            <w:tcW w:w="3240" w:type="dxa"/>
          </w:tcPr>
          <w:p w:rsidR="0032040D" w:rsidRPr="00B34680" w:rsidRDefault="0032040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образования»</w:t>
            </w:r>
            <w:r w:rsidRPr="00B34680">
              <w:rPr>
                <w:sz w:val="20"/>
                <w:szCs w:val="20"/>
              </w:rPr>
              <w:t xml:space="preserve">, </w:t>
            </w:r>
          </w:p>
          <w:p w:rsidR="0032040D" w:rsidRDefault="0032040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УКСМ</w:t>
            </w:r>
            <w:r w:rsidRPr="00B34680">
              <w:rPr>
                <w:sz w:val="20"/>
                <w:szCs w:val="20"/>
              </w:rPr>
              <w:t>,</w:t>
            </w:r>
          </w:p>
          <w:p w:rsidR="0032040D" w:rsidRPr="00B34680" w:rsidRDefault="0032040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Совет ветеранов</w:t>
            </w:r>
          </w:p>
        </w:tc>
        <w:tc>
          <w:tcPr>
            <w:tcW w:w="1800" w:type="dxa"/>
          </w:tcPr>
          <w:p w:rsidR="0032040D" w:rsidRPr="000F4465" w:rsidRDefault="0032040D" w:rsidP="005A3364">
            <w:pPr>
              <w:jc w:val="center"/>
              <w:rPr>
                <w:b/>
                <w:bCs/>
                <w:sz w:val="20"/>
                <w:szCs w:val="20"/>
              </w:rPr>
            </w:pPr>
            <w:r w:rsidRPr="000F4465">
              <w:rPr>
                <w:b/>
                <w:bCs/>
                <w:sz w:val="20"/>
                <w:szCs w:val="20"/>
              </w:rPr>
              <w:t>Без затрат</w:t>
            </w:r>
          </w:p>
        </w:tc>
        <w:tc>
          <w:tcPr>
            <w:tcW w:w="3126" w:type="dxa"/>
            <w:gridSpan w:val="4"/>
          </w:tcPr>
          <w:p w:rsidR="0032040D" w:rsidRPr="00B34680" w:rsidRDefault="0032040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Без затрат</w:t>
            </w:r>
          </w:p>
        </w:tc>
      </w:tr>
      <w:tr w:rsidR="0032040D" w:rsidRPr="002B2797">
        <w:tc>
          <w:tcPr>
            <w:tcW w:w="648" w:type="dxa"/>
          </w:tcPr>
          <w:p w:rsidR="0032040D" w:rsidRPr="002B2797" w:rsidRDefault="0032040D" w:rsidP="005A3364">
            <w:pPr>
              <w:jc w:val="center"/>
            </w:pPr>
          </w:p>
        </w:tc>
        <w:tc>
          <w:tcPr>
            <w:tcW w:w="14040" w:type="dxa"/>
            <w:gridSpan w:val="7"/>
          </w:tcPr>
          <w:p w:rsidR="0032040D" w:rsidRPr="00B34680" w:rsidRDefault="0032040D" w:rsidP="00B34680">
            <w:pPr>
              <w:pStyle w:val="ListParagraph"/>
              <w:ind w:left="252"/>
              <w:jc w:val="center"/>
              <w:rPr>
                <w:b/>
                <w:bCs/>
              </w:rPr>
            </w:pPr>
            <w:r w:rsidRPr="00B34680">
              <w:rPr>
                <w:b/>
                <w:bCs/>
              </w:rPr>
              <w:t>1.4.Мероприятия по формированию здорового образа жизни пожилых людей, реализации их социокультурных потребностей</w:t>
            </w:r>
          </w:p>
        </w:tc>
      </w:tr>
      <w:tr w:rsidR="0032040D" w:rsidRPr="00B34680">
        <w:tc>
          <w:tcPr>
            <w:tcW w:w="648" w:type="dxa"/>
          </w:tcPr>
          <w:p w:rsidR="0032040D" w:rsidRPr="00B34680" w:rsidRDefault="0032040D" w:rsidP="005A3364">
            <w:pPr>
              <w:jc w:val="center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8</w:t>
            </w:r>
          </w:p>
        </w:tc>
        <w:tc>
          <w:tcPr>
            <w:tcW w:w="5874" w:type="dxa"/>
          </w:tcPr>
          <w:p w:rsidR="0032040D" w:rsidRPr="00B34680" w:rsidRDefault="0032040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Развитие внестационарных форм библиотечного обслуживания граждан пожилого возраста – инвалидов по зрению.</w:t>
            </w:r>
          </w:p>
          <w:p w:rsidR="0032040D" w:rsidRPr="00B34680" w:rsidRDefault="0032040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Организация деятельности клуба для граждан городского округа – инвалидов по зрению</w:t>
            </w:r>
          </w:p>
        </w:tc>
        <w:tc>
          <w:tcPr>
            <w:tcW w:w="3240" w:type="dxa"/>
          </w:tcPr>
          <w:p w:rsidR="0032040D" w:rsidRPr="00B34680" w:rsidRDefault="0032040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  <w:r w:rsidRPr="00B34680">
              <w:rPr>
                <w:sz w:val="20"/>
                <w:szCs w:val="20"/>
              </w:rPr>
              <w:t>УК Верхнетагильская городская библиотека им.Ф.Ф.Павленкова</w:t>
            </w:r>
          </w:p>
        </w:tc>
        <w:tc>
          <w:tcPr>
            <w:tcW w:w="1800" w:type="dxa"/>
          </w:tcPr>
          <w:p w:rsidR="0032040D" w:rsidRPr="000F4465" w:rsidRDefault="0032040D" w:rsidP="005A3364">
            <w:pPr>
              <w:jc w:val="center"/>
              <w:rPr>
                <w:b/>
                <w:bCs/>
                <w:sz w:val="20"/>
                <w:szCs w:val="20"/>
              </w:rPr>
            </w:pPr>
            <w:r w:rsidRPr="000F4465">
              <w:rPr>
                <w:b/>
                <w:bCs/>
                <w:sz w:val="20"/>
                <w:szCs w:val="20"/>
              </w:rPr>
              <w:t>Средства учреждений</w:t>
            </w:r>
          </w:p>
        </w:tc>
        <w:tc>
          <w:tcPr>
            <w:tcW w:w="3126" w:type="dxa"/>
            <w:gridSpan w:val="4"/>
          </w:tcPr>
          <w:p w:rsidR="0032040D" w:rsidRPr="00B34680" w:rsidRDefault="0032040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Средства учреждений</w:t>
            </w:r>
          </w:p>
        </w:tc>
      </w:tr>
      <w:tr w:rsidR="0032040D" w:rsidRPr="00B34680">
        <w:tc>
          <w:tcPr>
            <w:tcW w:w="648" w:type="dxa"/>
          </w:tcPr>
          <w:p w:rsidR="0032040D" w:rsidRPr="00B34680" w:rsidRDefault="0032040D" w:rsidP="005A3364">
            <w:pPr>
              <w:jc w:val="center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9</w:t>
            </w:r>
          </w:p>
        </w:tc>
        <w:tc>
          <w:tcPr>
            <w:tcW w:w="5874" w:type="dxa"/>
          </w:tcPr>
          <w:p w:rsidR="0032040D" w:rsidRPr="00B34680" w:rsidRDefault="0032040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Обеспечение доступа к информационным ресурсам и повышение правовой грамотности людей граждан пожилого возраста</w:t>
            </w:r>
          </w:p>
        </w:tc>
        <w:tc>
          <w:tcPr>
            <w:tcW w:w="3240" w:type="dxa"/>
          </w:tcPr>
          <w:p w:rsidR="0032040D" w:rsidRPr="00B34680" w:rsidRDefault="0032040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  <w:r w:rsidRPr="00B34680">
              <w:rPr>
                <w:sz w:val="20"/>
                <w:szCs w:val="20"/>
              </w:rPr>
              <w:t>УК Верхнетагильская городская библиотека им.Ф.Ф.Павленкова</w:t>
            </w:r>
          </w:p>
        </w:tc>
        <w:tc>
          <w:tcPr>
            <w:tcW w:w="1800" w:type="dxa"/>
          </w:tcPr>
          <w:p w:rsidR="0032040D" w:rsidRPr="000F4465" w:rsidRDefault="0032040D" w:rsidP="005A3364">
            <w:pPr>
              <w:jc w:val="center"/>
              <w:rPr>
                <w:b/>
                <w:bCs/>
                <w:sz w:val="20"/>
                <w:szCs w:val="20"/>
              </w:rPr>
            </w:pPr>
            <w:r w:rsidRPr="000F4465">
              <w:rPr>
                <w:b/>
                <w:bCs/>
                <w:sz w:val="20"/>
                <w:szCs w:val="20"/>
              </w:rPr>
              <w:t>Средства учреждений</w:t>
            </w:r>
          </w:p>
        </w:tc>
        <w:tc>
          <w:tcPr>
            <w:tcW w:w="3126" w:type="dxa"/>
            <w:gridSpan w:val="4"/>
          </w:tcPr>
          <w:p w:rsidR="0032040D" w:rsidRPr="00B34680" w:rsidRDefault="0032040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Средства учреждений</w:t>
            </w:r>
          </w:p>
        </w:tc>
      </w:tr>
      <w:tr w:rsidR="0032040D" w:rsidRPr="00B34680">
        <w:tc>
          <w:tcPr>
            <w:tcW w:w="648" w:type="dxa"/>
          </w:tcPr>
          <w:p w:rsidR="0032040D" w:rsidRPr="00B34680" w:rsidRDefault="0032040D" w:rsidP="005A3364">
            <w:pPr>
              <w:jc w:val="center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10</w:t>
            </w:r>
          </w:p>
        </w:tc>
        <w:tc>
          <w:tcPr>
            <w:tcW w:w="5874" w:type="dxa"/>
          </w:tcPr>
          <w:p w:rsidR="0032040D" w:rsidRPr="00B34680" w:rsidRDefault="0032040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 xml:space="preserve">Организация обучения и повышение компьютерной грамотности граждан пожилого возраста </w:t>
            </w:r>
          </w:p>
        </w:tc>
        <w:tc>
          <w:tcPr>
            <w:tcW w:w="3240" w:type="dxa"/>
          </w:tcPr>
          <w:p w:rsidR="0032040D" w:rsidRPr="00B34680" w:rsidRDefault="0032040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ГБУ СОН СО «Комплексный центр социального обслуживания населения города Кировграда» (по согласованию),</w:t>
            </w:r>
            <w:r>
              <w:rPr>
                <w:sz w:val="20"/>
                <w:szCs w:val="20"/>
              </w:rPr>
              <w:t xml:space="preserve"> МА</w:t>
            </w:r>
            <w:r w:rsidRPr="00B34680">
              <w:rPr>
                <w:sz w:val="20"/>
                <w:szCs w:val="20"/>
              </w:rPr>
              <w:t>ОУ ДОД ДЮЦ</w:t>
            </w:r>
          </w:p>
        </w:tc>
        <w:tc>
          <w:tcPr>
            <w:tcW w:w="1800" w:type="dxa"/>
          </w:tcPr>
          <w:p w:rsidR="0032040D" w:rsidRPr="000F4465" w:rsidRDefault="0032040D" w:rsidP="005A3364">
            <w:pPr>
              <w:jc w:val="center"/>
              <w:rPr>
                <w:b/>
                <w:bCs/>
                <w:sz w:val="20"/>
                <w:szCs w:val="20"/>
              </w:rPr>
            </w:pPr>
            <w:r w:rsidRPr="000F4465">
              <w:rPr>
                <w:b/>
                <w:bCs/>
                <w:sz w:val="20"/>
                <w:szCs w:val="20"/>
              </w:rPr>
              <w:t>Средства учреждений</w:t>
            </w:r>
          </w:p>
        </w:tc>
        <w:tc>
          <w:tcPr>
            <w:tcW w:w="3126" w:type="dxa"/>
            <w:gridSpan w:val="4"/>
          </w:tcPr>
          <w:p w:rsidR="0032040D" w:rsidRPr="00B34680" w:rsidRDefault="0032040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Средства учреждений</w:t>
            </w:r>
          </w:p>
        </w:tc>
      </w:tr>
      <w:tr w:rsidR="0032040D" w:rsidRPr="00B34680">
        <w:tc>
          <w:tcPr>
            <w:tcW w:w="648" w:type="dxa"/>
          </w:tcPr>
          <w:p w:rsidR="0032040D" w:rsidRPr="00B34680" w:rsidRDefault="0032040D" w:rsidP="005A3364">
            <w:pPr>
              <w:jc w:val="center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11</w:t>
            </w:r>
          </w:p>
        </w:tc>
        <w:tc>
          <w:tcPr>
            <w:tcW w:w="5874" w:type="dxa"/>
          </w:tcPr>
          <w:p w:rsidR="0032040D" w:rsidRPr="00B34680" w:rsidRDefault="0032040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 xml:space="preserve">Организация деятельности клубов «Ветеран» набазе муниципальных учреждений культуры городского округа Верхний Тагил. </w:t>
            </w:r>
          </w:p>
        </w:tc>
        <w:tc>
          <w:tcPr>
            <w:tcW w:w="3240" w:type="dxa"/>
          </w:tcPr>
          <w:p w:rsidR="0032040D" w:rsidRPr="00B34680" w:rsidRDefault="0032040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МБУК Половинновский СКСК,</w:t>
            </w:r>
          </w:p>
          <w:p w:rsidR="0032040D" w:rsidRPr="00B34680" w:rsidRDefault="0032040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  <w:r w:rsidRPr="00B34680">
              <w:rPr>
                <w:sz w:val="20"/>
                <w:szCs w:val="20"/>
              </w:rPr>
              <w:t>УК Городской Дворец культуры</w:t>
            </w:r>
          </w:p>
        </w:tc>
        <w:tc>
          <w:tcPr>
            <w:tcW w:w="1800" w:type="dxa"/>
          </w:tcPr>
          <w:p w:rsidR="0032040D" w:rsidRPr="000F4465" w:rsidRDefault="0032040D" w:rsidP="005A3364">
            <w:pPr>
              <w:jc w:val="center"/>
              <w:rPr>
                <w:b/>
                <w:bCs/>
                <w:sz w:val="20"/>
                <w:szCs w:val="20"/>
              </w:rPr>
            </w:pPr>
            <w:r w:rsidRPr="000F4465">
              <w:rPr>
                <w:b/>
                <w:bCs/>
                <w:sz w:val="20"/>
                <w:szCs w:val="20"/>
              </w:rPr>
              <w:t>Средства учреждений</w:t>
            </w:r>
          </w:p>
        </w:tc>
        <w:tc>
          <w:tcPr>
            <w:tcW w:w="3126" w:type="dxa"/>
            <w:gridSpan w:val="4"/>
          </w:tcPr>
          <w:p w:rsidR="0032040D" w:rsidRPr="00B34680" w:rsidRDefault="0032040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Средства учреждений</w:t>
            </w:r>
          </w:p>
        </w:tc>
      </w:tr>
      <w:tr w:rsidR="0032040D" w:rsidRPr="00B34680">
        <w:tc>
          <w:tcPr>
            <w:tcW w:w="648" w:type="dxa"/>
          </w:tcPr>
          <w:p w:rsidR="0032040D" w:rsidRPr="00B34680" w:rsidRDefault="0032040D" w:rsidP="005A3364">
            <w:pPr>
              <w:jc w:val="center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12</w:t>
            </w:r>
          </w:p>
        </w:tc>
        <w:tc>
          <w:tcPr>
            <w:tcW w:w="5874" w:type="dxa"/>
          </w:tcPr>
          <w:p w:rsidR="0032040D" w:rsidRPr="00B34680" w:rsidRDefault="0032040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Проведение турнира городов (В. Тагил-Кировград-Невьянск) по шахматам среди ветеранов</w:t>
            </w:r>
          </w:p>
          <w:p w:rsidR="0032040D" w:rsidRPr="00B34680" w:rsidRDefault="0032040D" w:rsidP="00A51D1D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2040D" w:rsidRPr="00B34680" w:rsidRDefault="0032040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УКСМ</w:t>
            </w:r>
          </w:p>
        </w:tc>
        <w:tc>
          <w:tcPr>
            <w:tcW w:w="1800" w:type="dxa"/>
          </w:tcPr>
          <w:p w:rsidR="0032040D" w:rsidRPr="000F4465" w:rsidRDefault="0032040D" w:rsidP="000F4465">
            <w:pPr>
              <w:jc w:val="center"/>
              <w:rPr>
                <w:b/>
                <w:bCs/>
                <w:sz w:val="20"/>
                <w:szCs w:val="20"/>
              </w:rPr>
            </w:pPr>
            <w:r w:rsidRPr="000F4465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32040D" w:rsidRPr="00B34680" w:rsidRDefault="0032040D" w:rsidP="000F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32040D" w:rsidRPr="00B34680" w:rsidRDefault="0032040D" w:rsidP="000F4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2040D" w:rsidRDefault="0032040D" w:rsidP="000F4465">
            <w:pPr>
              <w:jc w:val="center"/>
            </w:pPr>
            <w:r w:rsidRPr="00394B62">
              <w:rPr>
                <w:sz w:val="20"/>
                <w:szCs w:val="20"/>
              </w:rPr>
              <w:t>1,0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32040D" w:rsidRDefault="0032040D" w:rsidP="000F4465">
            <w:pPr>
              <w:jc w:val="center"/>
            </w:pPr>
            <w:r w:rsidRPr="00394B62">
              <w:rPr>
                <w:sz w:val="20"/>
                <w:szCs w:val="20"/>
              </w:rPr>
              <w:t>1,0</w:t>
            </w:r>
          </w:p>
        </w:tc>
      </w:tr>
      <w:tr w:rsidR="0032040D" w:rsidRPr="00B34680">
        <w:tc>
          <w:tcPr>
            <w:tcW w:w="648" w:type="dxa"/>
          </w:tcPr>
          <w:p w:rsidR="0032040D" w:rsidRPr="00B34680" w:rsidRDefault="0032040D" w:rsidP="005A3364">
            <w:pPr>
              <w:jc w:val="center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13</w:t>
            </w:r>
          </w:p>
        </w:tc>
        <w:tc>
          <w:tcPr>
            <w:tcW w:w="5874" w:type="dxa"/>
          </w:tcPr>
          <w:p w:rsidR="0032040D" w:rsidRPr="00B34680" w:rsidRDefault="0032040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 xml:space="preserve">Организация и проведение фестиваля творчества ветеранов – людей с ограниченными возможностями здоровья </w:t>
            </w:r>
          </w:p>
        </w:tc>
        <w:tc>
          <w:tcPr>
            <w:tcW w:w="3240" w:type="dxa"/>
          </w:tcPr>
          <w:p w:rsidR="0032040D" w:rsidRPr="00B34680" w:rsidRDefault="0032040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УКСМ</w:t>
            </w:r>
          </w:p>
        </w:tc>
        <w:tc>
          <w:tcPr>
            <w:tcW w:w="1800" w:type="dxa"/>
          </w:tcPr>
          <w:p w:rsidR="0032040D" w:rsidRPr="000F4465" w:rsidRDefault="0032040D" w:rsidP="000F4465">
            <w:pPr>
              <w:jc w:val="center"/>
              <w:rPr>
                <w:b/>
                <w:bCs/>
                <w:sz w:val="20"/>
                <w:szCs w:val="20"/>
              </w:rPr>
            </w:pPr>
            <w:r w:rsidRPr="000F4465"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32040D" w:rsidRPr="00B34680" w:rsidRDefault="0032040D" w:rsidP="000F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  <w:p w:rsidR="0032040D" w:rsidRPr="00B34680" w:rsidRDefault="0032040D" w:rsidP="000F4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2040D" w:rsidRDefault="0032040D" w:rsidP="000F4465">
            <w:pPr>
              <w:jc w:val="center"/>
            </w:pPr>
            <w:r w:rsidRPr="0005115C">
              <w:rPr>
                <w:sz w:val="20"/>
                <w:szCs w:val="20"/>
              </w:rPr>
              <w:t>8,0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32040D" w:rsidRDefault="0032040D" w:rsidP="000F4465">
            <w:pPr>
              <w:jc w:val="center"/>
            </w:pPr>
            <w:r w:rsidRPr="0005115C">
              <w:rPr>
                <w:sz w:val="20"/>
                <w:szCs w:val="20"/>
              </w:rPr>
              <w:t>8,0</w:t>
            </w:r>
          </w:p>
        </w:tc>
      </w:tr>
      <w:tr w:rsidR="0032040D" w:rsidRPr="00B34680">
        <w:tc>
          <w:tcPr>
            <w:tcW w:w="648" w:type="dxa"/>
          </w:tcPr>
          <w:p w:rsidR="0032040D" w:rsidRPr="00B34680" w:rsidRDefault="0032040D" w:rsidP="005A3364">
            <w:pPr>
              <w:jc w:val="center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14</w:t>
            </w:r>
          </w:p>
        </w:tc>
        <w:tc>
          <w:tcPr>
            <w:tcW w:w="5874" w:type="dxa"/>
          </w:tcPr>
          <w:p w:rsidR="0032040D" w:rsidRPr="00B34680" w:rsidRDefault="0032040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 xml:space="preserve">Организация участия граждан пожилого возраста в спортивных мероприятиях: «Кросс Наций», «Лыжня России» </w:t>
            </w:r>
            <w:r>
              <w:rPr>
                <w:sz w:val="20"/>
                <w:szCs w:val="20"/>
              </w:rPr>
              <w:t>и др.</w:t>
            </w:r>
          </w:p>
        </w:tc>
        <w:tc>
          <w:tcPr>
            <w:tcW w:w="3240" w:type="dxa"/>
          </w:tcPr>
          <w:p w:rsidR="0032040D" w:rsidRPr="00B34680" w:rsidRDefault="0032040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УКСМ</w:t>
            </w:r>
          </w:p>
        </w:tc>
        <w:tc>
          <w:tcPr>
            <w:tcW w:w="1800" w:type="dxa"/>
          </w:tcPr>
          <w:p w:rsidR="0032040D" w:rsidRDefault="0032040D" w:rsidP="000F4465">
            <w:pPr>
              <w:jc w:val="center"/>
            </w:pPr>
            <w:r w:rsidRPr="0096341E">
              <w:rPr>
                <w:b/>
                <w:bCs/>
                <w:sz w:val="20"/>
                <w:szCs w:val="20"/>
              </w:rPr>
              <w:t>Средства учреждений</w:t>
            </w:r>
          </w:p>
        </w:tc>
        <w:tc>
          <w:tcPr>
            <w:tcW w:w="3126" w:type="dxa"/>
            <w:gridSpan w:val="4"/>
          </w:tcPr>
          <w:p w:rsidR="0032040D" w:rsidRPr="00B34680" w:rsidRDefault="0032040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Средства учреждений</w:t>
            </w:r>
          </w:p>
        </w:tc>
      </w:tr>
      <w:tr w:rsidR="0032040D" w:rsidRPr="00B34680">
        <w:tc>
          <w:tcPr>
            <w:tcW w:w="648" w:type="dxa"/>
          </w:tcPr>
          <w:p w:rsidR="0032040D" w:rsidRPr="00B34680" w:rsidRDefault="0032040D" w:rsidP="005A3364">
            <w:pPr>
              <w:jc w:val="center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15</w:t>
            </w:r>
          </w:p>
        </w:tc>
        <w:tc>
          <w:tcPr>
            <w:tcW w:w="5874" w:type="dxa"/>
          </w:tcPr>
          <w:p w:rsidR="0032040D" w:rsidRPr="00B34680" w:rsidRDefault="0032040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Привлечение граждан пожилого возраста к участию в культурно-досуговых мероприятиях: «Пой, пляши от души», «Конкурс бабушек», «День семьи, любви и верности», «Масленица»</w:t>
            </w:r>
            <w:r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3240" w:type="dxa"/>
          </w:tcPr>
          <w:p w:rsidR="0032040D" w:rsidRPr="00B34680" w:rsidRDefault="0032040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УКСМ</w:t>
            </w:r>
          </w:p>
        </w:tc>
        <w:tc>
          <w:tcPr>
            <w:tcW w:w="1800" w:type="dxa"/>
          </w:tcPr>
          <w:p w:rsidR="0032040D" w:rsidRDefault="0032040D" w:rsidP="000F4465">
            <w:pPr>
              <w:jc w:val="center"/>
            </w:pPr>
            <w:r w:rsidRPr="0096341E">
              <w:rPr>
                <w:b/>
                <w:bCs/>
                <w:sz w:val="20"/>
                <w:szCs w:val="20"/>
              </w:rPr>
              <w:t>Средства учреждений</w:t>
            </w:r>
          </w:p>
        </w:tc>
        <w:tc>
          <w:tcPr>
            <w:tcW w:w="3126" w:type="dxa"/>
            <w:gridSpan w:val="4"/>
          </w:tcPr>
          <w:p w:rsidR="0032040D" w:rsidRPr="00B34680" w:rsidRDefault="0032040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Средства учреждений</w:t>
            </w:r>
          </w:p>
        </w:tc>
      </w:tr>
      <w:tr w:rsidR="0032040D" w:rsidRPr="001814BD">
        <w:tc>
          <w:tcPr>
            <w:tcW w:w="648" w:type="dxa"/>
          </w:tcPr>
          <w:p w:rsidR="0032040D" w:rsidRPr="001814BD" w:rsidRDefault="0032040D" w:rsidP="005A3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4" w:type="dxa"/>
            <w:gridSpan w:val="2"/>
          </w:tcPr>
          <w:p w:rsidR="0032040D" w:rsidRPr="003A5C77" w:rsidRDefault="0032040D" w:rsidP="000F4465">
            <w:pPr>
              <w:jc w:val="right"/>
            </w:pPr>
            <w:r w:rsidRPr="003A5C77">
              <w:rPr>
                <w:b/>
                <w:bCs/>
                <w:color w:val="333333"/>
                <w:sz w:val="22"/>
                <w:szCs w:val="22"/>
              </w:rPr>
              <w:t>ВСЕГО по подпрограмме</w:t>
            </w:r>
          </w:p>
        </w:tc>
        <w:tc>
          <w:tcPr>
            <w:tcW w:w="1800" w:type="dxa"/>
          </w:tcPr>
          <w:p w:rsidR="0032040D" w:rsidRPr="003A5C77" w:rsidRDefault="0032040D" w:rsidP="005A336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835,3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32040D" w:rsidRPr="003A5C77" w:rsidRDefault="0032040D" w:rsidP="00045E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278,4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2040D" w:rsidRDefault="0032040D" w:rsidP="00045EC9">
            <w:pPr>
              <w:jc w:val="center"/>
            </w:pPr>
            <w:r w:rsidRPr="00314811">
              <w:rPr>
                <w:b/>
                <w:bCs/>
                <w:sz w:val="22"/>
                <w:szCs w:val="22"/>
              </w:rPr>
              <w:t>278,4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32040D" w:rsidRDefault="0032040D" w:rsidP="00045EC9">
            <w:pPr>
              <w:jc w:val="center"/>
            </w:pPr>
            <w:r w:rsidRPr="00314811">
              <w:rPr>
                <w:b/>
                <w:bCs/>
                <w:sz w:val="22"/>
                <w:szCs w:val="22"/>
              </w:rPr>
              <w:t>278,4</w:t>
            </w:r>
          </w:p>
        </w:tc>
      </w:tr>
    </w:tbl>
    <w:p w:rsidR="0032040D" w:rsidRPr="001814BD" w:rsidRDefault="0032040D" w:rsidP="00730467">
      <w:pPr>
        <w:jc w:val="center"/>
        <w:rPr>
          <w:sz w:val="20"/>
          <w:szCs w:val="20"/>
        </w:rPr>
      </w:pPr>
    </w:p>
    <w:sectPr w:rsidR="0032040D" w:rsidRPr="001814BD" w:rsidSect="00661641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40D" w:rsidRDefault="0032040D" w:rsidP="00CB3685">
      <w:r>
        <w:separator/>
      </w:r>
    </w:p>
  </w:endnote>
  <w:endnote w:type="continuationSeparator" w:id="1">
    <w:p w:rsidR="0032040D" w:rsidRDefault="0032040D" w:rsidP="00CB3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0D" w:rsidRDefault="003204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0D" w:rsidRDefault="003204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40D" w:rsidRDefault="0032040D" w:rsidP="00CB3685">
      <w:r>
        <w:separator/>
      </w:r>
    </w:p>
  </w:footnote>
  <w:footnote w:type="continuationSeparator" w:id="1">
    <w:p w:rsidR="0032040D" w:rsidRDefault="0032040D" w:rsidP="00CB3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0D" w:rsidRDefault="0032040D" w:rsidP="00796E1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0D" w:rsidRDefault="003204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5133"/>
    <w:multiLevelType w:val="hybridMultilevel"/>
    <w:tmpl w:val="3F642D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3ED1"/>
    <w:multiLevelType w:val="multilevel"/>
    <w:tmpl w:val="1D162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EF153E"/>
    <w:multiLevelType w:val="hybridMultilevel"/>
    <w:tmpl w:val="8CE83916"/>
    <w:lvl w:ilvl="0" w:tplc="311A31AA">
      <w:start w:val="1"/>
      <w:numFmt w:val="decimal"/>
      <w:lvlText w:val="%1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FC41BC"/>
    <w:multiLevelType w:val="hybridMultilevel"/>
    <w:tmpl w:val="77021002"/>
    <w:lvl w:ilvl="0" w:tplc="B452615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F097C"/>
    <w:multiLevelType w:val="hybridMultilevel"/>
    <w:tmpl w:val="C1126794"/>
    <w:lvl w:ilvl="0" w:tplc="43DA7F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22F3C"/>
    <w:multiLevelType w:val="multilevel"/>
    <w:tmpl w:val="BF0E11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0"/>
        </w:tabs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64"/>
        </w:tabs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8"/>
        </w:tabs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2"/>
        </w:tabs>
        <w:ind w:left="7432" w:hanging="1800"/>
      </w:pPr>
      <w:rPr>
        <w:rFonts w:hint="default"/>
      </w:rPr>
    </w:lvl>
  </w:abstractNum>
  <w:abstractNum w:abstractNumId="6">
    <w:nsid w:val="4DA61948"/>
    <w:multiLevelType w:val="hybridMultilevel"/>
    <w:tmpl w:val="9598745E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82170"/>
    <w:multiLevelType w:val="hybridMultilevel"/>
    <w:tmpl w:val="F760B97C"/>
    <w:lvl w:ilvl="0" w:tplc="EB62A3DE">
      <w:start w:val="1"/>
      <w:numFmt w:val="decimal"/>
      <w:lvlText w:val="%1."/>
      <w:lvlJc w:val="left"/>
      <w:pPr>
        <w:ind w:left="2331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36" w:hanging="360"/>
      </w:pPr>
    </w:lvl>
    <w:lvl w:ilvl="2" w:tplc="0419001B">
      <w:start w:val="1"/>
      <w:numFmt w:val="lowerRoman"/>
      <w:lvlText w:val="%3."/>
      <w:lvlJc w:val="right"/>
      <w:pPr>
        <w:ind w:left="3756" w:hanging="180"/>
      </w:pPr>
    </w:lvl>
    <w:lvl w:ilvl="3" w:tplc="0419000F">
      <w:start w:val="1"/>
      <w:numFmt w:val="decimal"/>
      <w:lvlText w:val="%4."/>
      <w:lvlJc w:val="left"/>
      <w:pPr>
        <w:ind w:left="4476" w:hanging="360"/>
      </w:pPr>
    </w:lvl>
    <w:lvl w:ilvl="4" w:tplc="04190019">
      <w:start w:val="1"/>
      <w:numFmt w:val="lowerLetter"/>
      <w:lvlText w:val="%5."/>
      <w:lvlJc w:val="left"/>
      <w:pPr>
        <w:ind w:left="5196" w:hanging="360"/>
      </w:pPr>
    </w:lvl>
    <w:lvl w:ilvl="5" w:tplc="0419001B">
      <w:start w:val="1"/>
      <w:numFmt w:val="lowerRoman"/>
      <w:lvlText w:val="%6."/>
      <w:lvlJc w:val="right"/>
      <w:pPr>
        <w:ind w:left="5916" w:hanging="180"/>
      </w:pPr>
    </w:lvl>
    <w:lvl w:ilvl="6" w:tplc="0419000F">
      <w:start w:val="1"/>
      <w:numFmt w:val="decimal"/>
      <w:lvlText w:val="%7."/>
      <w:lvlJc w:val="left"/>
      <w:pPr>
        <w:ind w:left="6636" w:hanging="360"/>
      </w:pPr>
    </w:lvl>
    <w:lvl w:ilvl="7" w:tplc="04190019">
      <w:start w:val="1"/>
      <w:numFmt w:val="lowerLetter"/>
      <w:lvlText w:val="%8."/>
      <w:lvlJc w:val="left"/>
      <w:pPr>
        <w:ind w:left="7356" w:hanging="360"/>
      </w:pPr>
    </w:lvl>
    <w:lvl w:ilvl="8" w:tplc="0419001B">
      <w:start w:val="1"/>
      <w:numFmt w:val="lowerRoman"/>
      <w:lvlText w:val="%9."/>
      <w:lvlJc w:val="right"/>
      <w:pPr>
        <w:ind w:left="8076" w:hanging="180"/>
      </w:pPr>
    </w:lvl>
  </w:abstractNum>
  <w:abstractNum w:abstractNumId="8">
    <w:nsid w:val="729C23D9"/>
    <w:multiLevelType w:val="hybridMultilevel"/>
    <w:tmpl w:val="FEE68BC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453242"/>
    <w:multiLevelType w:val="hybridMultilevel"/>
    <w:tmpl w:val="8D6272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467"/>
    <w:rsid w:val="00000801"/>
    <w:rsid w:val="000052C7"/>
    <w:rsid w:val="00005CF1"/>
    <w:rsid w:val="00007440"/>
    <w:rsid w:val="00010B5B"/>
    <w:rsid w:val="00024271"/>
    <w:rsid w:val="000301F8"/>
    <w:rsid w:val="00035833"/>
    <w:rsid w:val="00036394"/>
    <w:rsid w:val="000377A0"/>
    <w:rsid w:val="00045EC9"/>
    <w:rsid w:val="00047E10"/>
    <w:rsid w:val="0005115C"/>
    <w:rsid w:val="00063C16"/>
    <w:rsid w:val="000741DD"/>
    <w:rsid w:val="00084110"/>
    <w:rsid w:val="00085478"/>
    <w:rsid w:val="00087B4C"/>
    <w:rsid w:val="00097FF0"/>
    <w:rsid w:val="000A2529"/>
    <w:rsid w:val="000A2665"/>
    <w:rsid w:val="000B15F3"/>
    <w:rsid w:val="000B7EE9"/>
    <w:rsid w:val="000D00AB"/>
    <w:rsid w:val="000D62CF"/>
    <w:rsid w:val="000E26C9"/>
    <w:rsid w:val="000E585E"/>
    <w:rsid w:val="000E5B16"/>
    <w:rsid w:val="000F0DBF"/>
    <w:rsid w:val="000F16A6"/>
    <w:rsid w:val="000F4465"/>
    <w:rsid w:val="00100861"/>
    <w:rsid w:val="001016D7"/>
    <w:rsid w:val="0011244F"/>
    <w:rsid w:val="00123A99"/>
    <w:rsid w:val="00123DCC"/>
    <w:rsid w:val="00127F9A"/>
    <w:rsid w:val="00133D37"/>
    <w:rsid w:val="00137B2E"/>
    <w:rsid w:val="00144F5C"/>
    <w:rsid w:val="001467BC"/>
    <w:rsid w:val="00147007"/>
    <w:rsid w:val="00160297"/>
    <w:rsid w:val="001742D3"/>
    <w:rsid w:val="001814BD"/>
    <w:rsid w:val="00182E41"/>
    <w:rsid w:val="0018763B"/>
    <w:rsid w:val="001A5290"/>
    <w:rsid w:val="001A543E"/>
    <w:rsid w:val="001B246D"/>
    <w:rsid w:val="001B39CC"/>
    <w:rsid w:val="001B7CA8"/>
    <w:rsid w:val="001C63AD"/>
    <w:rsid w:val="001D085F"/>
    <w:rsid w:val="001D1494"/>
    <w:rsid w:val="001E19B5"/>
    <w:rsid w:val="001E2746"/>
    <w:rsid w:val="001E305F"/>
    <w:rsid w:val="001E4A7F"/>
    <w:rsid w:val="001F6983"/>
    <w:rsid w:val="001F6C35"/>
    <w:rsid w:val="00203760"/>
    <w:rsid w:val="0021444D"/>
    <w:rsid w:val="00217377"/>
    <w:rsid w:val="00226959"/>
    <w:rsid w:val="002300A3"/>
    <w:rsid w:val="00252CE1"/>
    <w:rsid w:val="00253728"/>
    <w:rsid w:val="002577BB"/>
    <w:rsid w:val="00262F15"/>
    <w:rsid w:val="00264AEF"/>
    <w:rsid w:val="00272EB2"/>
    <w:rsid w:val="00273E7E"/>
    <w:rsid w:val="002778BA"/>
    <w:rsid w:val="0028158A"/>
    <w:rsid w:val="00283B56"/>
    <w:rsid w:val="00293A85"/>
    <w:rsid w:val="002955ED"/>
    <w:rsid w:val="002B2797"/>
    <w:rsid w:val="002C4947"/>
    <w:rsid w:val="002C6CD7"/>
    <w:rsid w:val="002D28F1"/>
    <w:rsid w:val="002D3118"/>
    <w:rsid w:val="002D703E"/>
    <w:rsid w:val="002E39AA"/>
    <w:rsid w:val="002E3A2B"/>
    <w:rsid w:val="002E4928"/>
    <w:rsid w:val="002F2213"/>
    <w:rsid w:val="002F38D2"/>
    <w:rsid w:val="00314450"/>
    <w:rsid w:val="00314811"/>
    <w:rsid w:val="00316600"/>
    <w:rsid w:val="0032040D"/>
    <w:rsid w:val="0032258A"/>
    <w:rsid w:val="00334D6E"/>
    <w:rsid w:val="0034182A"/>
    <w:rsid w:val="00346A31"/>
    <w:rsid w:val="003505F8"/>
    <w:rsid w:val="003544FF"/>
    <w:rsid w:val="003604B6"/>
    <w:rsid w:val="00360C67"/>
    <w:rsid w:val="00361C28"/>
    <w:rsid w:val="00364DD0"/>
    <w:rsid w:val="00374974"/>
    <w:rsid w:val="00375B83"/>
    <w:rsid w:val="00376B52"/>
    <w:rsid w:val="00380A71"/>
    <w:rsid w:val="0039384C"/>
    <w:rsid w:val="00394B62"/>
    <w:rsid w:val="0039795A"/>
    <w:rsid w:val="003A2347"/>
    <w:rsid w:val="003A3462"/>
    <w:rsid w:val="003A5210"/>
    <w:rsid w:val="003A54A9"/>
    <w:rsid w:val="003A5982"/>
    <w:rsid w:val="003A5C77"/>
    <w:rsid w:val="003A6112"/>
    <w:rsid w:val="003A7528"/>
    <w:rsid w:val="003B1811"/>
    <w:rsid w:val="003B2496"/>
    <w:rsid w:val="003C4BBE"/>
    <w:rsid w:val="003C4C14"/>
    <w:rsid w:val="003D44AC"/>
    <w:rsid w:val="003E1FFC"/>
    <w:rsid w:val="00405DB0"/>
    <w:rsid w:val="0041310E"/>
    <w:rsid w:val="00421415"/>
    <w:rsid w:val="00435F43"/>
    <w:rsid w:val="0044410F"/>
    <w:rsid w:val="00447A1D"/>
    <w:rsid w:val="00450C1C"/>
    <w:rsid w:val="00451724"/>
    <w:rsid w:val="004522E0"/>
    <w:rsid w:val="00452962"/>
    <w:rsid w:val="00456BED"/>
    <w:rsid w:val="004613FE"/>
    <w:rsid w:val="00480DCB"/>
    <w:rsid w:val="004867E5"/>
    <w:rsid w:val="00487FCD"/>
    <w:rsid w:val="00490ACC"/>
    <w:rsid w:val="004926F4"/>
    <w:rsid w:val="00497D1F"/>
    <w:rsid w:val="004B176E"/>
    <w:rsid w:val="004C2E2C"/>
    <w:rsid w:val="004D4A17"/>
    <w:rsid w:val="004E6F23"/>
    <w:rsid w:val="004F0E7F"/>
    <w:rsid w:val="004F2524"/>
    <w:rsid w:val="004F30C6"/>
    <w:rsid w:val="004F5776"/>
    <w:rsid w:val="0050123B"/>
    <w:rsid w:val="00510E41"/>
    <w:rsid w:val="00515E30"/>
    <w:rsid w:val="00516321"/>
    <w:rsid w:val="005174BB"/>
    <w:rsid w:val="0053365E"/>
    <w:rsid w:val="00542092"/>
    <w:rsid w:val="00574343"/>
    <w:rsid w:val="00577E6E"/>
    <w:rsid w:val="005807D2"/>
    <w:rsid w:val="005828A5"/>
    <w:rsid w:val="0058307C"/>
    <w:rsid w:val="00583517"/>
    <w:rsid w:val="00583706"/>
    <w:rsid w:val="005978C3"/>
    <w:rsid w:val="005A3364"/>
    <w:rsid w:val="005A4B4C"/>
    <w:rsid w:val="005B417B"/>
    <w:rsid w:val="005C1690"/>
    <w:rsid w:val="005C48F9"/>
    <w:rsid w:val="005D0FD9"/>
    <w:rsid w:val="005D3868"/>
    <w:rsid w:val="005D51AB"/>
    <w:rsid w:val="005D6BBD"/>
    <w:rsid w:val="005E298A"/>
    <w:rsid w:val="005F208F"/>
    <w:rsid w:val="00602FD3"/>
    <w:rsid w:val="00606CB7"/>
    <w:rsid w:val="00615BC2"/>
    <w:rsid w:val="00625468"/>
    <w:rsid w:val="00625A26"/>
    <w:rsid w:val="00627B9E"/>
    <w:rsid w:val="00631460"/>
    <w:rsid w:val="00632C13"/>
    <w:rsid w:val="00634E76"/>
    <w:rsid w:val="006360BB"/>
    <w:rsid w:val="0065145D"/>
    <w:rsid w:val="006517B8"/>
    <w:rsid w:val="00653F46"/>
    <w:rsid w:val="00657C10"/>
    <w:rsid w:val="00661641"/>
    <w:rsid w:val="0066726C"/>
    <w:rsid w:val="00670127"/>
    <w:rsid w:val="00682899"/>
    <w:rsid w:val="006836C7"/>
    <w:rsid w:val="006928AB"/>
    <w:rsid w:val="006A0512"/>
    <w:rsid w:val="006A0850"/>
    <w:rsid w:val="006B21A7"/>
    <w:rsid w:val="006B3F02"/>
    <w:rsid w:val="006B68FF"/>
    <w:rsid w:val="006C356C"/>
    <w:rsid w:val="006D07DA"/>
    <w:rsid w:val="006D647C"/>
    <w:rsid w:val="006D7826"/>
    <w:rsid w:val="006E2DF2"/>
    <w:rsid w:val="006F1DB1"/>
    <w:rsid w:val="006F2C3C"/>
    <w:rsid w:val="00702E50"/>
    <w:rsid w:val="0070715C"/>
    <w:rsid w:val="007078C2"/>
    <w:rsid w:val="007271F8"/>
    <w:rsid w:val="00730467"/>
    <w:rsid w:val="00746B1F"/>
    <w:rsid w:val="007506CE"/>
    <w:rsid w:val="00755AF8"/>
    <w:rsid w:val="00760EE6"/>
    <w:rsid w:val="00771DD7"/>
    <w:rsid w:val="00784F17"/>
    <w:rsid w:val="007902C9"/>
    <w:rsid w:val="00796E1E"/>
    <w:rsid w:val="007A4DC5"/>
    <w:rsid w:val="007A551F"/>
    <w:rsid w:val="007A7700"/>
    <w:rsid w:val="007B323D"/>
    <w:rsid w:val="007C223A"/>
    <w:rsid w:val="007C65C6"/>
    <w:rsid w:val="007D24CB"/>
    <w:rsid w:val="007D471F"/>
    <w:rsid w:val="007D6D93"/>
    <w:rsid w:val="007E3946"/>
    <w:rsid w:val="007E5F26"/>
    <w:rsid w:val="007E65E8"/>
    <w:rsid w:val="007F11C7"/>
    <w:rsid w:val="007F27E2"/>
    <w:rsid w:val="007F2DE5"/>
    <w:rsid w:val="007F35F9"/>
    <w:rsid w:val="0080156D"/>
    <w:rsid w:val="00810221"/>
    <w:rsid w:val="0081779E"/>
    <w:rsid w:val="00821D8C"/>
    <w:rsid w:val="008273AE"/>
    <w:rsid w:val="00837ED1"/>
    <w:rsid w:val="008413CD"/>
    <w:rsid w:val="00842998"/>
    <w:rsid w:val="00846B35"/>
    <w:rsid w:val="008478D8"/>
    <w:rsid w:val="008506EF"/>
    <w:rsid w:val="00854768"/>
    <w:rsid w:val="00861489"/>
    <w:rsid w:val="00872F2B"/>
    <w:rsid w:val="008805E4"/>
    <w:rsid w:val="0089362F"/>
    <w:rsid w:val="00893814"/>
    <w:rsid w:val="008A1D95"/>
    <w:rsid w:val="008A4FC7"/>
    <w:rsid w:val="008A54FD"/>
    <w:rsid w:val="008A5DA3"/>
    <w:rsid w:val="008B01F6"/>
    <w:rsid w:val="008B670B"/>
    <w:rsid w:val="008C0B83"/>
    <w:rsid w:val="008C3428"/>
    <w:rsid w:val="008C5ABE"/>
    <w:rsid w:val="008C7AB5"/>
    <w:rsid w:val="008D0362"/>
    <w:rsid w:val="008D7CA0"/>
    <w:rsid w:val="008E1FB2"/>
    <w:rsid w:val="008E380A"/>
    <w:rsid w:val="008F0EC2"/>
    <w:rsid w:val="0090456D"/>
    <w:rsid w:val="00927927"/>
    <w:rsid w:val="00927FFA"/>
    <w:rsid w:val="00931F84"/>
    <w:rsid w:val="00934694"/>
    <w:rsid w:val="00934733"/>
    <w:rsid w:val="00937823"/>
    <w:rsid w:val="00940056"/>
    <w:rsid w:val="00942374"/>
    <w:rsid w:val="00956CF0"/>
    <w:rsid w:val="00961354"/>
    <w:rsid w:val="0096341E"/>
    <w:rsid w:val="00964491"/>
    <w:rsid w:val="00985F84"/>
    <w:rsid w:val="00986587"/>
    <w:rsid w:val="00990EEA"/>
    <w:rsid w:val="00992EEF"/>
    <w:rsid w:val="009A0994"/>
    <w:rsid w:val="009B19CE"/>
    <w:rsid w:val="009B6F3B"/>
    <w:rsid w:val="009D2B40"/>
    <w:rsid w:val="009D5325"/>
    <w:rsid w:val="009D6649"/>
    <w:rsid w:val="009E04BC"/>
    <w:rsid w:val="009E2295"/>
    <w:rsid w:val="009E3180"/>
    <w:rsid w:val="00A034DC"/>
    <w:rsid w:val="00A04ACF"/>
    <w:rsid w:val="00A22D80"/>
    <w:rsid w:val="00A26AF1"/>
    <w:rsid w:val="00A27FB1"/>
    <w:rsid w:val="00A322BE"/>
    <w:rsid w:val="00A351B3"/>
    <w:rsid w:val="00A4037E"/>
    <w:rsid w:val="00A40EEA"/>
    <w:rsid w:val="00A4239B"/>
    <w:rsid w:val="00A43FEB"/>
    <w:rsid w:val="00A47906"/>
    <w:rsid w:val="00A51D1D"/>
    <w:rsid w:val="00A5311D"/>
    <w:rsid w:val="00A5703F"/>
    <w:rsid w:val="00A572FC"/>
    <w:rsid w:val="00A6042D"/>
    <w:rsid w:val="00A66446"/>
    <w:rsid w:val="00A7077D"/>
    <w:rsid w:val="00A71CC7"/>
    <w:rsid w:val="00A74ADB"/>
    <w:rsid w:val="00A820FE"/>
    <w:rsid w:val="00A902AC"/>
    <w:rsid w:val="00A90C6C"/>
    <w:rsid w:val="00A9253B"/>
    <w:rsid w:val="00A930CA"/>
    <w:rsid w:val="00A94064"/>
    <w:rsid w:val="00A96A62"/>
    <w:rsid w:val="00A97F7B"/>
    <w:rsid w:val="00AA16B1"/>
    <w:rsid w:val="00AA7F28"/>
    <w:rsid w:val="00AB2ABA"/>
    <w:rsid w:val="00AC15DA"/>
    <w:rsid w:val="00AC1EF0"/>
    <w:rsid w:val="00AD5C7F"/>
    <w:rsid w:val="00AD7610"/>
    <w:rsid w:val="00AF0F3E"/>
    <w:rsid w:val="00AF4418"/>
    <w:rsid w:val="00B019D0"/>
    <w:rsid w:val="00B02140"/>
    <w:rsid w:val="00B17C1E"/>
    <w:rsid w:val="00B32736"/>
    <w:rsid w:val="00B33DDC"/>
    <w:rsid w:val="00B34680"/>
    <w:rsid w:val="00B3604D"/>
    <w:rsid w:val="00B417BF"/>
    <w:rsid w:val="00B4413C"/>
    <w:rsid w:val="00B442D3"/>
    <w:rsid w:val="00B50BCC"/>
    <w:rsid w:val="00B51643"/>
    <w:rsid w:val="00B51A81"/>
    <w:rsid w:val="00B51F9B"/>
    <w:rsid w:val="00B62E03"/>
    <w:rsid w:val="00B67D54"/>
    <w:rsid w:val="00B705EA"/>
    <w:rsid w:val="00B962AD"/>
    <w:rsid w:val="00BA089B"/>
    <w:rsid w:val="00BA236A"/>
    <w:rsid w:val="00BA68DC"/>
    <w:rsid w:val="00BB6EBE"/>
    <w:rsid w:val="00BC5819"/>
    <w:rsid w:val="00BD5B68"/>
    <w:rsid w:val="00BD5C28"/>
    <w:rsid w:val="00BE7FDF"/>
    <w:rsid w:val="00BF0B73"/>
    <w:rsid w:val="00C01DBE"/>
    <w:rsid w:val="00C07372"/>
    <w:rsid w:val="00C105A3"/>
    <w:rsid w:val="00C17834"/>
    <w:rsid w:val="00C25D88"/>
    <w:rsid w:val="00C339C9"/>
    <w:rsid w:val="00C45007"/>
    <w:rsid w:val="00C46040"/>
    <w:rsid w:val="00C547BD"/>
    <w:rsid w:val="00C60DB8"/>
    <w:rsid w:val="00C631C5"/>
    <w:rsid w:val="00C72470"/>
    <w:rsid w:val="00C76128"/>
    <w:rsid w:val="00C77EB4"/>
    <w:rsid w:val="00C912E5"/>
    <w:rsid w:val="00C927F2"/>
    <w:rsid w:val="00C951F4"/>
    <w:rsid w:val="00CB0506"/>
    <w:rsid w:val="00CB3685"/>
    <w:rsid w:val="00CE2710"/>
    <w:rsid w:val="00CE430F"/>
    <w:rsid w:val="00CE6857"/>
    <w:rsid w:val="00CF22AF"/>
    <w:rsid w:val="00CF45A8"/>
    <w:rsid w:val="00D033EE"/>
    <w:rsid w:val="00D03AAF"/>
    <w:rsid w:val="00D051BA"/>
    <w:rsid w:val="00D306E0"/>
    <w:rsid w:val="00D30C92"/>
    <w:rsid w:val="00D411B3"/>
    <w:rsid w:val="00D50EFA"/>
    <w:rsid w:val="00D5384F"/>
    <w:rsid w:val="00D618F3"/>
    <w:rsid w:val="00D64083"/>
    <w:rsid w:val="00D665DE"/>
    <w:rsid w:val="00D70018"/>
    <w:rsid w:val="00D716F3"/>
    <w:rsid w:val="00D77B2F"/>
    <w:rsid w:val="00D85F6F"/>
    <w:rsid w:val="00D87D49"/>
    <w:rsid w:val="00D9238A"/>
    <w:rsid w:val="00DA250E"/>
    <w:rsid w:val="00DB2D22"/>
    <w:rsid w:val="00DB5D7F"/>
    <w:rsid w:val="00DC126A"/>
    <w:rsid w:val="00DC4D96"/>
    <w:rsid w:val="00DC7A98"/>
    <w:rsid w:val="00DD0F39"/>
    <w:rsid w:val="00DD69AC"/>
    <w:rsid w:val="00E00F48"/>
    <w:rsid w:val="00E103F1"/>
    <w:rsid w:val="00E15825"/>
    <w:rsid w:val="00E204F5"/>
    <w:rsid w:val="00E3199C"/>
    <w:rsid w:val="00E36222"/>
    <w:rsid w:val="00E605B0"/>
    <w:rsid w:val="00E64529"/>
    <w:rsid w:val="00E7247B"/>
    <w:rsid w:val="00E74877"/>
    <w:rsid w:val="00E90A1A"/>
    <w:rsid w:val="00E92E45"/>
    <w:rsid w:val="00EA3CE7"/>
    <w:rsid w:val="00EA51D1"/>
    <w:rsid w:val="00EA58F8"/>
    <w:rsid w:val="00EC0EE8"/>
    <w:rsid w:val="00EE3208"/>
    <w:rsid w:val="00EE37C0"/>
    <w:rsid w:val="00EE4B32"/>
    <w:rsid w:val="00EE6AC7"/>
    <w:rsid w:val="00F07815"/>
    <w:rsid w:val="00F0798F"/>
    <w:rsid w:val="00F12694"/>
    <w:rsid w:val="00F3463B"/>
    <w:rsid w:val="00F354C6"/>
    <w:rsid w:val="00F4465F"/>
    <w:rsid w:val="00F52817"/>
    <w:rsid w:val="00F52F4D"/>
    <w:rsid w:val="00F554AA"/>
    <w:rsid w:val="00F559C1"/>
    <w:rsid w:val="00F7329A"/>
    <w:rsid w:val="00F73AF4"/>
    <w:rsid w:val="00F84815"/>
    <w:rsid w:val="00F848A8"/>
    <w:rsid w:val="00F85161"/>
    <w:rsid w:val="00F8529A"/>
    <w:rsid w:val="00F90C8B"/>
    <w:rsid w:val="00F9373B"/>
    <w:rsid w:val="00F958DD"/>
    <w:rsid w:val="00FA3016"/>
    <w:rsid w:val="00FA569B"/>
    <w:rsid w:val="00FB3217"/>
    <w:rsid w:val="00FC231B"/>
    <w:rsid w:val="00FD35ED"/>
    <w:rsid w:val="00FD3DEA"/>
    <w:rsid w:val="00FD7B48"/>
    <w:rsid w:val="00FE597B"/>
    <w:rsid w:val="00FF2054"/>
    <w:rsid w:val="00FF5149"/>
    <w:rsid w:val="00FF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6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07815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30467"/>
    <w:pPr>
      <w:keepNext/>
      <w:suppressAutoHyphens w:val="0"/>
      <w:jc w:val="center"/>
      <w:outlineLvl w:val="8"/>
    </w:pPr>
    <w:rPr>
      <w:rFonts w:eastAsia="Calibri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237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304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Стиль"/>
    <w:uiPriority w:val="99"/>
    <w:rsid w:val="00730467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7304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0467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730467"/>
  </w:style>
  <w:style w:type="paragraph" w:styleId="NormalWeb">
    <w:name w:val="Normal (Web)"/>
    <w:basedOn w:val="Normal"/>
    <w:uiPriority w:val="99"/>
    <w:rsid w:val="0073046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730467"/>
    <w:pPr>
      <w:suppressAutoHyphens w:val="0"/>
      <w:ind w:firstLine="720"/>
      <w:jc w:val="both"/>
    </w:pPr>
    <w:rPr>
      <w:rFonts w:eastAsia="Calibri"/>
      <w:b/>
      <w:bCs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3046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730467"/>
    <w:pPr>
      <w:suppressAutoHyphens w:val="0"/>
      <w:jc w:val="center"/>
    </w:pPr>
    <w:rPr>
      <w:rFonts w:eastAsia="Calibri"/>
      <w:b/>
      <w:bCs/>
      <w:color w:val="000000"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30467"/>
    <w:rPr>
      <w:rFonts w:ascii="Times New Roman" w:hAnsi="Times New Roman" w:cs="Times New Roman"/>
      <w:b/>
      <w:bCs/>
      <w:snapToGrid w:val="0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30467"/>
    <w:pPr>
      <w:suppressAutoHyphens w:val="0"/>
      <w:ind w:left="720"/>
    </w:pPr>
    <w:rPr>
      <w:lang w:eastAsia="ru-RU"/>
    </w:rPr>
  </w:style>
  <w:style w:type="character" w:styleId="Hyperlink">
    <w:name w:val="Hyperlink"/>
    <w:basedOn w:val="DefaultParagraphFont"/>
    <w:uiPriority w:val="99"/>
    <w:rsid w:val="0073046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730467"/>
    <w:pPr>
      <w:suppressAutoHyphens w:val="0"/>
      <w:ind w:right="-594" w:firstLine="485"/>
      <w:jc w:val="both"/>
    </w:pPr>
    <w:rPr>
      <w:rFonts w:eastAsia="Calibri"/>
      <w:color w:val="000000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30467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customStyle="1" w:styleId="a0">
    <w:name w:val="Знак Знак Знак"/>
    <w:basedOn w:val="Normal"/>
    <w:uiPriority w:val="99"/>
    <w:rsid w:val="00314450"/>
    <w:pPr>
      <w:suppressAutoHyphens w:val="0"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F07815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FA301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3016"/>
    <w:rPr>
      <w:rFonts w:ascii="Times New Roman" w:hAnsi="Times New Roman" w:cs="Times New Roman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locked/>
    <w:rsid w:val="00F9373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C4D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1">
    <w:name w:val="Знак"/>
    <w:basedOn w:val="Normal"/>
    <w:uiPriority w:val="99"/>
    <w:rsid w:val="003D44AC"/>
    <w:pPr>
      <w:suppressAutoHyphens w:val="0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p1">
    <w:name w:val="p1"/>
    <w:basedOn w:val="Normal"/>
    <w:uiPriority w:val="99"/>
    <w:rsid w:val="003D44A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s1">
    <w:name w:val="s1"/>
    <w:basedOn w:val="DefaultParagraphFont"/>
    <w:uiPriority w:val="99"/>
    <w:rsid w:val="003D44AC"/>
  </w:style>
  <w:style w:type="paragraph" w:customStyle="1" w:styleId="p2">
    <w:name w:val="p2"/>
    <w:basedOn w:val="Normal"/>
    <w:uiPriority w:val="99"/>
    <w:rsid w:val="003D44A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p3">
    <w:name w:val="p3"/>
    <w:basedOn w:val="Normal"/>
    <w:uiPriority w:val="99"/>
    <w:rsid w:val="003D44A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930CA"/>
  </w:style>
  <w:style w:type="character" w:customStyle="1" w:styleId="grame">
    <w:name w:val="grame"/>
    <w:basedOn w:val="DefaultParagraphFont"/>
    <w:uiPriority w:val="99"/>
    <w:rsid w:val="00A930CA"/>
  </w:style>
  <w:style w:type="character" w:customStyle="1" w:styleId="13">
    <w:name w:val="Знак Знак13"/>
    <w:uiPriority w:val="99"/>
    <w:locked/>
    <w:rsid w:val="00FF6799"/>
    <w:rPr>
      <w:rFonts w:ascii="Arial" w:hAnsi="Arial" w:cs="Arial"/>
      <w:b/>
      <w:bCs/>
      <w:kern w:val="32"/>
      <w:sz w:val="32"/>
      <w:szCs w:val="32"/>
      <w:lang w:val="ru-RU" w:eastAsia="ar-SA" w:bidi="ar-SA"/>
    </w:rPr>
  </w:style>
  <w:style w:type="paragraph" w:customStyle="1" w:styleId="a2">
    <w:name w:val="Знак Знак Знак Знак Знак"/>
    <w:basedOn w:val="Normal"/>
    <w:uiPriority w:val="99"/>
    <w:rsid w:val="00FF6799"/>
    <w:pPr>
      <w:suppressAutoHyphens w:val="0"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2">
    <w:name w:val="Знак Знак12"/>
    <w:uiPriority w:val="99"/>
    <w:locked/>
    <w:rsid w:val="00FF6799"/>
    <w:rPr>
      <w:rFonts w:eastAsia="Times New Roman"/>
      <w:sz w:val="28"/>
      <w:szCs w:val="28"/>
      <w:lang w:val="ru-RU" w:eastAsia="ru-RU"/>
    </w:rPr>
  </w:style>
  <w:style w:type="paragraph" w:customStyle="1" w:styleId="ConsPlusNonformat">
    <w:name w:val="ConsPlusNonformat"/>
    <w:uiPriority w:val="99"/>
    <w:rsid w:val="00FF67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Знак Знак11"/>
    <w:uiPriority w:val="99"/>
    <w:locked/>
    <w:rsid w:val="00FF6799"/>
    <w:rPr>
      <w:b/>
      <w:bCs/>
      <w:sz w:val="24"/>
      <w:szCs w:val="24"/>
      <w:lang w:val="ru-RU" w:eastAsia="ru-RU"/>
    </w:rPr>
  </w:style>
  <w:style w:type="character" w:customStyle="1" w:styleId="10">
    <w:name w:val="Знак Знак10"/>
    <w:uiPriority w:val="99"/>
    <w:locked/>
    <w:rsid w:val="00FF6799"/>
    <w:rPr>
      <w:rFonts w:eastAsia="Times New Roman"/>
      <w:sz w:val="24"/>
      <w:szCs w:val="24"/>
      <w:lang w:val="ru-RU" w:eastAsia="ar-SA" w:bidi="ar-SA"/>
    </w:rPr>
  </w:style>
  <w:style w:type="character" w:customStyle="1" w:styleId="9">
    <w:name w:val="Знак Знак9"/>
    <w:uiPriority w:val="99"/>
    <w:locked/>
    <w:rsid w:val="00FF6799"/>
    <w:rPr>
      <w:rFonts w:eastAsia="Times New Roman"/>
      <w:b/>
      <w:bCs/>
      <w:sz w:val="30"/>
      <w:szCs w:val="30"/>
      <w:lang w:val="ru-RU" w:eastAsia="ru-RU"/>
    </w:rPr>
  </w:style>
  <w:style w:type="character" w:customStyle="1" w:styleId="8">
    <w:name w:val="Знак Знак8"/>
    <w:uiPriority w:val="99"/>
    <w:locked/>
    <w:rsid w:val="00FF6799"/>
    <w:rPr>
      <w:rFonts w:eastAsia="Times New Roman"/>
      <w:color w:val="000000"/>
      <w:sz w:val="24"/>
      <w:szCs w:val="24"/>
      <w:lang w:val="ru-RU" w:eastAsia="ru-RU"/>
    </w:rPr>
  </w:style>
  <w:style w:type="character" w:customStyle="1" w:styleId="1">
    <w:name w:val="Знак Знак1"/>
    <w:uiPriority w:val="99"/>
    <w:semiHidden/>
    <w:locked/>
    <w:rsid w:val="00FF6799"/>
    <w:rPr>
      <w:rFonts w:eastAsia="Times New Roman"/>
      <w:sz w:val="24"/>
      <w:szCs w:val="24"/>
      <w:lang w:val="ru-RU" w:eastAsia="ar-SA" w:bidi="ar-SA"/>
    </w:rPr>
  </w:style>
  <w:style w:type="character" w:customStyle="1" w:styleId="7">
    <w:name w:val="Знак Знак7"/>
    <w:uiPriority w:val="99"/>
    <w:locked/>
    <w:rsid w:val="00FF6799"/>
    <w:rPr>
      <w:rFonts w:ascii="Arial" w:hAnsi="Arial" w:cs="Arial"/>
      <w:b/>
      <w:bCs/>
      <w:kern w:val="32"/>
      <w:sz w:val="32"/>
      <w:szCs w:val="32"/>
      <w:lang w:val="ru-RU" w:eastAsia="ar-SA" w:bidi="ar-SA"/>
    </w:rPr>
  </w:style>
  <w:style w:type="character" w:customStyle="1" w:styleId="6">
    <w:name w:val="Знак Знак6"/>
    <w:uiPriority w:val="99"/>
    <w:locked/>
    <w:rsid w:val="00FF6799"/>
    <w:rPr>
      <w:sz w:val="28"/>
      <w:szCs w:val="28"/>
      <w:lang w:val="ru-RU" w:eastAsia="ru-RU"/>
    </w:rPr>
  </w:style>
  <w:style w:type="character" w:customStyle="1" w:styleId="5">
    <w:name w:val="Знак Знак5"/>
    <w:uiPriority w:val="99"/>
    <w:locked/>
    <w:rsid w:val="00FF6799"/>
    <w:rPr>
      <w:sz w:val="24"/>
      <w:szCs w:val="24"/>
      <w:lang w:val="ru-RU" w:eastAsia="ar-SA" w:bidi="ar-SA"/>
    </w:rPr>
  </w:style>
  <w:style w:type="character" w:customStyle="1" w:styleId="4">
    <w:name w:val="Знак Знак4"/>
    <w:uiPriority w:val="99"/>
    <w:locked/>
    <w:rsid w:val="00FF6799"/>
    <w:rPr>
      <w:b/>
      <w:bCs/>
      <w:sz w:val="30"/>
      <w:szCs w:val="30"/>
      <w:lang w:val="ru-RU" w:eastAsia="ru-RU"/>
    </w:rPr>
  </w:style>
  <w:style w:type="character" w:customStyle="1" w:styleId="3">
    <w:name w:val="Знак Знак3"/>
    <w:uiPriority w:val="99"/>
    <w:locked/>
    <w:rsid w:val="00FF6799"/>
    <w:rPr>
      <w:b/>
      <w:bCs/>
      <w:color w:val="000000"/>
      <w:sz w:val="28"/>
      <w:szCs w:val="28"/>
      <w:lang w:val="ru-RU" w:eastAsia="ru-RU"/>
    </w:rPr>
  </w:style>
  <w:style w:type="paragraph" w:customStyle="1" w:styleId="14">
    <w:name w:val="Абзац списка1"/>
    <w:basedOn w:val="Normal"/>
    <w:uiPriority w:val="99"/>
    <w:rsid w:val="00FF6799"/>
    <w:pPr>
      <w:suppressAutoHyphens w:val="0"/>
      <w:ind w:left="720"/>
    </w:pPr>
    <w:rPr>
      <w:rFonts w:eastAsia="Calibri"/>
      <w:lang w:eastAsia="ru-RU"/>
    </w:rPr>
  </w:style>
  <w:style w:type="character" w:customStyle="1" w:styleId="2">
    <w:name w:val="Знак Знак2"/>
    <w:uiPriority w:val="99"/>
    <w:locked/>
    <w:rsid w:val="00FF6799"/>
    <w:rPr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FF679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74BB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BalloonTextChar1">
    <w:name w:val="Balloon Text Char1"/>
    <w:link w:val="BalloonText"/>
    <w:uiPriority w:val="99"/>
    <w:semiHidden/>
    <w:locked/>
    <w:rsid w:val="00FF6799"/>
    <w:rPr>
      <w:rFonts w:ascii="Tahoma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-vtag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1270</TotalTime>
  <Pages>31</Pages>
  <Words>7610</Words>
  <Characters>-32766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125</cp:revision>
  <cp:lastPrinted>2016-11-02T07:34:00Z</cp:lastPrinted>
  <dcterms:created xsi:type="dcterms:W3CDTF">2014-03-07T07:46:00Z</dcterms:created>
  <dcterms:modified xsi:type="dcterms:W3CDTF">2016-11-02T09:23:00Z</dcterms:modified>
</cp:coreProperties>
</file>