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4C" w14:textId="151AADDC" w:rsidR="001529C4" w:rsidRPr="00F56033" w:rsidRDefault="001529C4" w:rsidP="001529C4">
      <w:pPr>
        <w:widowControl w:val="0"/>
        <w:autoSpaceDE w:val="0"/>
        <w:autoSpaceDN w:val="0"/>
        <w:spacing w:before="300"/>
        <w:jc w:val="right"/>
        <w:outlineLvl w:val="1"/>
      </w:pPr>
      <w:r w:rsidRPr="00700E6F">
        <w:rPr>
          <w:noProof/>
        </w:rPr>
        <w:drawing>
          <wp:anchor distT="0" distB="0" distL="114300" distR="114300" simplePos="0" relativeHeight="251660288" behindDoc="1" locked="0" layoutInCell="1" allowOverlap="1" wp14:anchorId="25FAC6E2" wp14:editId="78796A75">
            <wp:simplePos x="0" y="0"/>
            <wp:positionH relativeFrom="column">
              <wp:posOffset>2569441</wp:posOffset>
            </wp:positionH>
            <wp:positionV relativeFrom="paragraph">
              <wp:posOffset>-243263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EC">
        <w:rPr>
          <w:b/>
          <w:i/>
          <w:sz w:val="28"/>
          <w:szCs w:val="28"/>
        </w:rPr>
        <w:t xml:space="preserve"> </w:t>
      </w:r>
    </w:p>
    <w:p w14:paraId="2081EC3E" w14:textId="5B3FC0B5" w:rsidR="001529C4" w:rsidRPr="00F56033" w:rsidRDefault="001529C4" w:rsidP="001529C4">
      <w:pPr>
        <w:widowControl w:val="0"/>
        <w:autoSpaceDE w:val="0"/>
        <w:autoSpaceDN w:val="0"/>
      </w:pPr>
    </w:p>
    <w:p w14:paraId="3350D1C1" w14:textId="3B465AEB" w:rsidR="001529C4" w:rsidRPr="001529C4" w:rsidRDefault="001529C4" w:rsidP="00DA0E4D">
      <w:pPr>
        <w:widowControl w:val="0"/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</w:p>
    <w:p w14:paraId="3E8B9AAD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CB9B638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14:paraId="4B902DE0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14:paraId="753CD8AB" w14:textId="77777777" w:rsidR="001529C4" w:rsidRPr="001529C4" w:rsidRDefault="001529C4" w:rsidP="001529C4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978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1529C4" w:rsidRPr="001529C4" w14:paraId="6B616FE6" w14:textId="77777777" w:rsidTr="00F84317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A510059" w14:textId="0BBC07DB" w:rsidR="001529C4" w:rsidRPr="001529C4" w:rsidRDefault="001529C4" w:rsidP="00152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F82961">
              <w:rPr>
                <w:sz w:val="28"/>
                <w:szCs w:val="28"/>
              </w:rPr>
              <w:t>07.04.2023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0872348" w14:textId="0AF0B114" w:rsidR="001529C4" w:rsidRPr="001529C4" w:rsidRDefault="0028755D" w:rsidP="001529C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53BFC">
              <w:rPr>
                <w:sz w:val="28"/>
                <w:szCs w:val="28"/>
              </w:rPr>
              <w:t xml:space="preserve"> </w:t>
            </w:r>
            <w:r w:rsidR="00F82961">
              <w:rPr>
                <w:sz w:val="28"/>
                <w:szCs w:val="28"/>
              </w:rPr>
              <w:t>287</w:t>
            </w:r>
            <w:r w:rsidR="001529C4" w:rsidRPr="001529C4">
              <w:rPr>
                <w:sz w:val="28"/>
                <w:szCs w:val="28"/>
              </w:rPr>
              <w:t xml:space="preserve"> </w:t>
            </w:r>
          </w:p>
        </w:tc>
      </w:tr>
    </w:tbl>
    <w:p w14:paraId="140EB63B" w14:textId="76361A6D" w:rsidR="001529C4" w:rsidRPr="001529C4" w:rsidRDefault="001529C4" w:rsidP="0015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14:paraId="5F39FFAB" w14:textId="77777777" w:rsidR="00B22702" w:rsidRDefault="00B22702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b/>
          <w:bCs/>
          <w:i/>
          <w:sz w:val="28"/>
          <w:szCs w:val="28"/>
        </w:rPr>
      </w:pPr>
      <w:bookmarkStart w:id="0" w:name="_Hlk57890866"/>
    </w:p>
    <w:p w14:paraId="06D3A530" w14:textId="77777777" w:rsidR="00B22702" w:rsidRDefault="00B22702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b/>
          <w:bCs/>
          <w:i/>
          <w:sz w:val="28"/>
          <w:szCs w:val="28"/>
        </w:rPr>
      </w:pPr>
    </w:p>
    <w:p w14:paraId="30405840" w14:textId="63539201" w:rsidR="00034B66" w:rsidRPr="00034B66" w:rsidRDefault="001529C4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от </w:t>
      </w:r>
      <w:r w:rsidR="001524D4">
        <w:rPr>
          <w:b/>
          <w:bCs/>
          <w:i/>
          <w:sz w:val="28"/>
          <w:szCs w:val="28"/>
        </w:rPr>
        <w:t>04</w:t>
      </w:r>
      <w:r>
        <w:rPr>
          <w:b/>
          <w:bCs/>
          <w:i/>
          <w:sz w:val="28"/>
          <w:szCs w:val="28"/>
        </w:rPr>
        <w:t>.</w:t>
      </w:r>
      <w:r w:rsidR="001524D4">
        <w:rPr>
          <w:b/>
          <w:bCs/>
          <w:i/>
          <w:sz w:val="28"/>
          <w:szCs w:val="28"/>
        </w:rPr>
        <w:t>12</w:t>
      </w:r>
      <w:r>
        <w:rPr>
          <w:b/>
          <w:bCs/>
          <w:i/>
          <w:sz w:val="28"/>
          <w:szCs w:val="28"/>
        </w:rPr>
        <w:t>.201</w:t>
      </w:r>
      <w:r w:rsidR="001524D4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№ </w:t>
      </w:r>
      <w:r w:rsidR="001524D4">
        <w:rPr>
          <w:b/>
          <w:bCs/>
          <w:i/>
          <w:sz w:val="28"/>
          <w:szCs w:val="28"/>
        </w:rPr>
        <w:t>811</w:t>
      </w:r>
      <w:r>
        <w:rPr>
          <w:b/>
          <w:bCs/>
          <w:i/>
          <w:sz w:val="28"/>
          <w:szCs w:val="28"/>
        </w:rPr>
        <w:t xml:space="preserve"> </w:t>
      </w:r>
      <w:r w:rsidR="00120350">
        <w:rPr>
          <w:b/>
          <w:bCs/>
          <w:i/>
          <w:sz w:val="28"/>
          <w:szCs w:val="28"/>
        </w:rPr>
        <w:t>«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Об утверждении муниципальной программы</w:t>
      </w:r>
      <w:r w:rsid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r w:rsidR="00145EF3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планирования, 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      градостроительного зонирования и документации по планировке</w:t>
      </w:r>
      <w:r w:rsid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2019-2024 годы»</w:t>
      </w:r>
    </w:p>
    <w:p w14:paraId="3D9949C1" w14:textId="0074CF8C" w:rsidR="002B2CEC" w:rsidRDefault="002B2CEC" w:rsidP="00F84317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</w:p>
    <w:p w14:paraId="1C4AEEAD" w14:textId="77777777" w:rsidR="00B22702" w:rsidRDefault="00B22702" w:rsidP="00F84317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</w:p>
    <w:bookmarkEnd w:id="0"/>
    <w:p w14:paraId="76EDD500" w14:textId="0C1158D6" w:rsidR="002B2CEC" w:rsidRPr="00DB1BE9" w:rsidRDefault="00145EF3" w:rsidP="00F84317">
      <w:pPr>
        <w:autoSpaceDE w:val="0"/>
        <w:autoSpaceDN w:val="0"/>
        <w:adjustRightInd w:val="0"/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E86">
        <w:rPr>
          <w:sz w:val="28"/>
          <w:szCs w:val="28"/>
        </w:rPr>
        <w:t>В</w:t>
      </w:r>
      <w:r w:rsidR="00C01E86" w:rsidRPr="00C01E86">
        <w:rPr>
          <w:sz w:val="28"/>
          <w:szCs w:val="28"/>
        </w:rPr>
        <w:t xml:space="preserve"> соответствии</w:t>
      </w:r>
      <w:r w:rsidR="00C01E86">
        <w:rPr>
          <w:sz w:val="28"/>
          <w:szCs w:val="28"/>
        </w:rPr>
        <w:t xml:space="preserve"> </w:t>
      </w:r>
      <w:r w:rsidR="00AF54B1" w:rsidRPr="00AF54B1">
        <w:rPr>
          <w:sz w:val="28"/>
          <w:szCs w:val="28"/>
        </w:rPr>
        <w:t>Градостроительн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кодекс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Российской Федерации, Федеральн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закон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C76DC">
        <w:rPr>
          <w:sz w:val="28"/>
          <w:szCs w:val="28"/>
        </w:rPr>
        <w:t xml:space="preserve">, </w:t>
      </w:r>
      <w:r w:rsidR="00C61DD8" w:rsidRPr="00C61DD8">
        <w:rPr>
          <w:sz w:val="28"/>
          <w:szCs w:val="28"/>
        </w:rPr>
        <w:t>решением Думы городского округа Верхний Тагил от 16.12.2022 года № 19/1 «О  бюджете городского  округа   Верхний  Тагил  на  2023 год и плановый период 2024 и 2025 годов» (в ред. от 16.03.2023 г. №23/1)</w:t>
      </w:r>
      <w:r w:rsidR="00002BC0" w:rsidRPr="00002BC0">
        <w:rPr>
          <w:sz w:val="28"/>
          <w:szCs w:val="28"/>
        </w:rPr>
        <w:t>, постановлением Администрации городского округа Верхний Тагил от 05 июня 2017 года  № 373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Тагил, Администрация городского округа Верхний Тагил</w:t>
      </w:r>
    </w:p>
    <w:p w14:paraId="1D11524B" w14:textId="77777777" w:rsidR="002B2CEC" w:rsidRPr="004E22E6" w:rsidRDefault="002B2CEC" w:rsidP="00F84317">
      <w:pPr>
        <w:ind w:left="567" w:firstLine="142"/>
        <w:jc w:val="both"/>
        <w:rPr>
          <w:sz w:val="28"/>
          <w:szCs w:val="28"/>
        </w:rPr>
      </w:pPr>
    </w:p>
    <w:p w14:paraId="3C8ED34D" w14:textId="44073B01" w:rsidR="002B2CEC" w:rsidRPr="00905588" w:rsidRDefault="002B2CEC" w:rsidP="00F84317">
      <w:pPr>
        <w:ind w:left="567" w:firstLine="142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14:paraId="4D596A14" w14:textId="09E27804" w:rsidR="00002BC0" w:rsidRPr="00373ABD" w:rsidRDefault="00002BC0" w:rsidP="00002BC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Внести в постановление </w:t>
      </w:r>
      <w:r w:rsidR="00756659">
        <w:rPr>
          <w:sz w:val="28"/>
          <w:szCs w:val="28"/>
        </w:rPr>
        <w:t>А</w:t>
      </w:r>
      <w:r w:rsidRPr="00373ABD">
        <w:rPr>
          <w:sz w:val="28"/>
          <w:szCs w:val="28"/>
        </w:rPr>
        <w:t xml:space="preserve">дминистрации городского округа Верхний Тагил </w:t>
      </w:r>
      <w:r w:rsidRPr="00002BC0">
        <w:rPr>
          <w:sz w:val="28"/>
          <w:szCs w:val="28"/>
        </w:rPr>
        <w:t>от 04.12.2018 № 811 «Об утверждении муниципальной программы «Подготовка документов территориального планирования,</w:t>
      </w:r>
      <w:r>
        <w:rPr>
          <w:sz w:val="28"/>
          <w:szCs w:val="28"/>
        </w:rPr>
        <w:t xml:space="preserve"> </w:t>
      </w:r>
      <w:r w:rsidRPr="00002BC0">
        <w:rPr>
          <w:sz w:val="28"/>
          <w:szCs w:val="28"/>
        </w:rPr>
        <w:t>градостроительного зонирования и документации по планировке территорий городского округа Верхний Тагил на 2019-2024 годы»</w:t>
      </w:r>
      <w:r w:rsidRPr="00373ABD">
        <w:rPr>
          <w:sz w:val="28"/>
          <w:szCs w:val="28"/>
        </w:rPr>
        <w:t xml:space="preserve"> следующие изменения: </w:t>
      </w:r>
    </w:p>
    <w:p w14:paraId="7A47660A" w14:textId="560CC6E7" w:rsidR="00002BC0" w:rsidRDefault="00002BC0" w:rsidP="00924990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1.1. </w:t>
      </w:r>
      <w:r w:rsidR="00924990">
        <w:rPr>
          <w:sz w:val="28"/>
          <w:szCs w:val="28"/>
        </w:rPr>
        <w:t>П</w:t>
      </w:r>
      <w:r w:rsidR="00924990" w:rsidRPr="00924990">
        <w:rPr>
          <w:sz w:val="28"/>
          <w:szCs w:val="28"/>
        </w:rPr>
        <w:t>аспорт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>муниципальной программы</w:t>
      </w:r>
      <w:r w:rsidR="00924990">
        <w:rPr>
          <w:sz w:val="28"/>
          <w:szCs w:val="28"/>
        </w:rPr>
        <w:t xml:space="preserve"> «П</w:t>
      </w:r>
      <w:r w:rsidR="00924990" w:rsidRPr="00924990">
        <w:rPr>
          <w:sz w:val="28"/>
          <w:szCs w:val="28"/>
        </w:rPr>
        <w:t>одготовка документов территориального планирования,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>градостроительного зонирования и документации по планировке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 xml:space="preserve">территорий городского округа </w:t>
      </w:r>
      <w:r w:rsidR="00924990">
        <w:rPr>
          <w:sz w:val="28"/>
          <w:szCs w:val="28"/>
        </w:rPr>
        <w:t>В</w:t>
      </w:r>
      <w:r w:rsidR="00924990" w:rsidRPr="00924990">
        <w:rPr>
          <w:sz w:val="28"/>
          <w:szCs w:val="28"/>
        </w:rPr>
        <w:t xml:space="preserve">ерхний </w:t>
      </w:r>
      <w:r w:rsidR="00924990">
        <w:rPr>
          <w:sz w:val="28"/>
          <w:szCs w:val="28"/>
        </w:rPr>
        <w:t>Т</w:t>
      </w:r>
      <w:r w:rsidR="00924990" w:rsidRPr="00924990">
        <w:rPr>
          <w:sz w:val="28"/>
          <w:szCs w:val="28"/>
        </w:rPr>
        <w:t>агил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>на 2019 - 2024 годы</w:t>
      </w:r>
      <w:r w:rsidR="00924990">
        <w:rPr>
          <w:sz w:val="28"/>
          <w:szCs w:val="28"/>
        </w:rPr>
        <w:t xml:space="preserve">», </w:t>
      </w:r>
      <w:r w:rsidR="00A329EF">
        <w:rPr>
          <w:sz w:val="28"/>
          <w:szCs w:val="28"/>
        </w:rPr>
        <w:t>изложить</w:t>
      </w:r>
      <w:r w:rsidRPr="005D1B0E">
        <w:rPr>
          <w:sz w:val="28"/>
          <w:szCs w:val="28"/>
        </w:rPr>
        <w:t xml:space="preserve"> в новой редакции (прилагается).</w:t>
      </w:r>
      <w:bookmarkStart w:id="1" w:name="_Hlk94509000"/>
    </w:p>
    <w:bookmarkEnd w:id="1"/>
    <w:p w14:paraId="2022999A" w14:textId="7595F79D" w:rsidR="00002BC0" w:rsidRDefault="00002BC0" w:rsidP="00002BC0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2D6B">
        <w:rPr>
          <w:sz w:val="28"/>
          <w:szCs w:val="28"/>
        </w:rPr>
        <w:t>Раздел</w:t>
      </w:r>
      <w:r w:rsidRPr="005D1B0E">
        <w:rPr>
          <w:sz w:val="28"/>
          <w:szCs w:val="28"/>
        </w:rPr>
        <w:t xml:space="preserve"> 3 </w:t>
      </w:r>
      <w:r w:rsidR="00852D6B" w:rsidRPr="00852D6B">
        <w:rPr>
          <w:sz w:val="28"/>
          <w:szCs w:val="28"/>
        </w:rPr>
        <w:t>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годы»</w:t>
      </w:r>
      <w:r w:rsidR="00852D6B">
        <w:rPr>
          <w:sz w:val="28"/>
          <w:szCs w:val="28"/>
        </w:rPr>
        <w:t xml:space="preserve"> </w:t>
      </w:r>
      <w:r w:rsidR="00A329EF">
        <w:rPr>
          <w:sz w:val="28"/>
          <w:szCs w:val="28"/>
        </w:rPr>
        <w:t>изложить</w:t>
      </w:r>
      <w:r w:rsidRPr="005D1B0E">
        <w:rPr>
          <w:sz w:val="28"/>
          <w:szCs w:val="28"/>
        </w:rPr>
        <w:t xml:space="preserve"> в новой редакции (прилага</w:t>
      </w:r>
      <w:r w:rsidR="007D2DB9">
        <w:rPr>
          <w:sz w:val="28"/>
          <w:szCs w:val="28"/>
        </w:rPr>
        <w:t>е</w:t>
      </w:r>
      <w:r w:rsidRPr="005D1B0E">
        <w:rPr>
          <w:sz w:val="28"/>
          <w:szCs w:val="28"/>
        </w:rPr>
        <w:t>тся).</w:t>
      </w:r>
    </w:p>
    <w:p w14:paraId="6A6B681C" w14:textId="77777777" w:rsidR="00002BC0" w:rsidRPr="004E22E6" w:rsidRDefault="00002BC0" w:rsidP="00002BC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Р</w:t>
      </w:r>
      <w:r w:rsidRPr="004E22E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</w:t>
      </w:r>
      <w:r w:rsidRPr="004E22E6">
        <w:rPr>
          <w:sz w:val="28"/>
          <w:szCs w:val="28"/>
        </w:rPr>
        <w:t>астоящее постановление на официальном сайте городского округа Верхний Тагил go-vtagil.ru.</w:t>
      </w:r>
    </w:p>
    <w:p w14:paraId="3585D8BB" w14:textId="44BF0B1D" w:rsidR="00002BC0" w:rsidRDefault="00002BC0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01A3199" w14:textId="37EDA129" w:rsidR="00B22702" w:rsidRDefault="00B22702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0DBD2E13" w14:textId="77777777" w:rsidR="00B22702" w:rsidRPr="00905588" w:rsidRDefault="00B22702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2D5EAE4" w14:textId="6BA72A50" w:rsidR="002B2CEC" w:rsidRPr="00905588" w:rsidRDefault="007D2DB9" w:rsidP="00F84317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CEC" w:rsidRPr="009055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CEC" w:rsidRPr="00905588">
        <w:rPr>
          <w:sz w:val="28"/>
          <w:szCs w:val="28"/>
        </w:rPr>
        <w:t xml:space="preserve"> городского округа</w:t>
      </w:r>
    </w:p>
    <w:p w14:paraId="13A12B16" w14:textId="69090C32" w:rsidR="0061035F" w:rsidRDefault="002B2CEC" w:rsidP="00F84317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852D6B">
        <w:rPr>
          <w:sz w:val="28"/>
          <w:szCs w:val="28"/>
        </w:rPr>
        <w:t xml:space="preserve">            </w:t>
      </w:r>
      <w:r w:rsidR="007D2DB9">
        <w:rPr>
          <w:sz w:val="28"/>
          <w:szCs w:val="28"/>
        </w:rPr>
        <w:t xml:space="preserve"> </w:t>
      </w:r>
      <w:r w:rsidR="00F82961">
        <w:rPr>
          <w:sz w:val="28"/>
          <w:szCs w:val="28"/>
        </w:rPr>
        <w:t>подпись</w:t>
      </w:r>
      <w:r w:rsidR="007D2DB9">
        <w:rPr>
          <w:sz w:val="28"/>
          <w:szCs w:val="28"/>
        </w:rPr>
        <w:t xml:space="preserve">     </w:t>
      </w:r>
      <w:r w:rsidR="00852D6B">
        <w:rPr>
          <w:sz w:val="28"/>
          <w:szCs w:val="28"/>
        </w:rPr>
        <w:t xml:space="preserve">         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bookmarkStart w:id="2" w:name="Par23"/>
      <w:bookmarkEnd w:id="2"/>
      <w:r w:rsidR="007D2DB9">
        <w:rPr>
          <w:sz w:val="28"/>
          <w:szCs w:val="28"/>
        </w:rPr>
        <w:t>В.Г. Кириченко</w:t>
      </w:r>
    </w:p>
    <w:p w14:paraId="28FEA104" w14:textId="77777777" w:rsidR="00C61052" w:rsidRDefault="0061035F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147934A8" w14:textId="2117624F" w:rsidR="006711B3" w:rsidRDefault="006711B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923248D" w14:textId="743E035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A143EAA" w14:textId="45B4A9A5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EDCE706" w14:textId="3B97A0FB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30781D1" w14:textId="120C1774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4EC7F86" w14:textId="2FE5355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73BEF40" w14:textId="215616E9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EB9A602" w14:textId="332291DD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0429DEE" w14:textId="26B19AB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6891D80" w14:textId="553D61C2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EDC3A67" w14:textId="51B93C9C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A57198B" w14:textId="0A7BC06B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89170F5" w14:textId="0EA747AA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275045F" w14:textId="1E359285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842C246" w14:textId="0423B5A0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8FB6575" w14:textId="0F702B6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D3D9F20" w14:textId="200E7BD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6B2ED68" w14:textId="794A8EFC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C5C6271" w14:textId="3F395D7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6C49FD0" w14:textId="1033BDC4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C03BB75" w14:textId="263B344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85120D2" w14:textId="6B64E563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8C103A6" w14:textId="3FB5B45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8D57BC6" w14:textId="70FA3DE8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B25EB76" w14:textId="08C6E33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07642F" w14:textId="239B498D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7615DF9" w14:textId="561A00A0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E96CB0C" w14:textId="39F86BCB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A4C1BD2" w14:textId="24D40F4C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65B9F70" w14:textId="34007ACF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1741910" w14:textId="2DF247B1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2B512B7" w14:textId="379BBFE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D1E27C8" w14:textId="38E91134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045C0F2" w14:textId="6F07E192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C65A031" w14:textId="01BF3EE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0DD3295" w14:textId="60EA51F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857B81E" w14:textId="783F17A2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77A9FA8" w14:textId="264BC8F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469C33C" w14:textId="2873B947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A97A285" w14:textId="2642BE55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98C79A6" w14:textId="4D23CD0A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17DDC82" w14:textId="04816C4E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D4CC97D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  <w:outlineLvl w:val="1"/>
      </w:pPr>
      <w:r w:rsidRPr="00214164">
        <w:lastRenderedPageBreak/>
        <w:t>ПАСПОРТ</w:t>
      </w:r>
    </w:p>
    <w:p w14:paraId="05DABD78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МУНИЦИПАЛЬНОЙ ПРОГРАММЫ</w:t>
      </w:r>
    </w:p>
    <w:p w14:paraId="33A35E37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"ПОДГОТОВКА ДОКУМЕНТОВ ТЕРРИТОРИАЛЬНОГО ПЛАНИРОВАНИЯ,</w:t>
      </w:r>
    </w:p>
    <w:p w14:paraId="1D62319C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ГРАДОСТРОИТЕЛЬНОГО ЗОНИРОВАНИЯ И ДОКУМЕНТАЦИИ ПО ПЛАНИРОВКЕ</w:t>
      </w:r>
    </w:p>
    <w:p w14:paraId="5B15E80A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 xml:space="preserve">ТЕРРИТОРИЙ ГОРОДСКОГО ОКРУГА </w:t>
      </w:r>
      <w:r>
        <w:t>ВЕРХНИЙ ТАГИЛ</w:t>
      </w:r>
    </w:p>
    <w:p w14:paraId="7273B493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НА 201</w:t>
      </w:r>
      <w:r>
        <w:t>9 - 2024</w:t>
      </w:r>
      <w:r w:rsidRPr="00214164">
        <w:t xml:space="preserve"> ГОДЫ"</w:t>
      </w:r>
    </w:p>
    <w:p w14:paraId="5BE36FA6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</w:p>
    <w:p w14:paraId="3F3F2412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6633"/>
      </w:tblGrid>
      <w:tr w:rsidR="00B450CE" w:rsidRPr="008A17C5" w14:paraId="57644371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7AE89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C277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Архитектурно-строительный отдел администрации городского округа Верхний Тагил</w:t>
            </w:r>
          </w:p>
        </w:tc>
      </w:tr>
      <w:tr w:rsidR="00B450CE" w:rsidRPr="008A17C5" w14:paraId="7FD4BF5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C3BB0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AF86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A17C5">
              <w:rPr>
                <w:b/>
                <w:bCs/>
              </w:rPr>
              <w:t>Цели:</w:t>
            </w:r>
          </w:p>
          <w:p w14:paraId="05FC6054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1. Разработка и утверждение документов территориального планирования и градостроительного зонирования;</w:t>
            </w:r>
          </w:p>
          <w:p w14:paraId="3E083648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2. Внесение изменений в документы территориального планирования и градостроительного зонирования;</w:t>
            </w:r>
          </w:p>
          <w:p w14:paraId="5C1731BC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3. Описание границ населенных пунктов и территориальных зон;</w:t>
            </w:r>
          </w:p>
          <w:p w14:paraId="00DBE160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4. Развитие муниципальной геоинформационной системы обеспечения градостроительной деятельности</w:t>
            </w:r>
          </w:p>
          <w:p w14:paraId="0E61DED1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A17C5">
              <w:rPr>
                <w:b/>
                <w:bCs/>
              </w:rPr>
              <w:t>Задачи:</w:t>
            </w:r>
          </w:p>
          <w:p w14:paraId="5BADC195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1. Разработка и утверждение проектов планировки и межевания для жилых районов;</w:t>
            </w:r>
          </w:p>
          <w:p w14:paraId="33E84550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2.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14:paraId="70B7D77D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3. Передача сведений о границах населенных пунктов в Единый Государственный реестр недвижимости,</w:t>
            </w:r>
          </w:p>
          <w:p w14:paraId="57D2D6E9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4. Передача сведений о территориальных зонах в Единый Государственный реестр недвижимости,</w:t>
            </w:r>
          </w:p>
          <w:p w14:paraId="4E8B9644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5. Содержание муниципальной геоинформационной системы обеспечения градостроительной деятельности;</w:t>
            </w:r>
          </w:p>
          <w:p w14:paraId="5C107E93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6. Пополнение муниципальной геоинформационной системы обеспечения градостроительной деятельности.</w:t>
            </w:r>
          </w:p>
        </w:tc>
      </w:tr>
      <w:tr w:rsidR="00B450CE" w:rsidRPr="008A17C5" w14:paraId="0B4B4D52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5D8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7D358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1. Количество проектов планировки и межевания территорий, предназначенных для жилищного строительства;</w:t>
            </w:r>
          </w:p>
          <w:p w14:paraId="5E13D11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2. Площадь территории, предназначенная для развития жилищного строительства, для которых разработаны проекты планировки и межевания территории;</w:t>
            </w:r>
          </w:p>
          <w:p w14:paraId="3949AF22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3. Обеспеченность территории городского округа Верхний Тагил актуальной документацией территориального планирования и градостроительного зонирования;</w:t>
            </w:r>
          </w:p>
          <w:p w14:paraId="5AD07947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4. Доля населенных пунктов, сведения о границах которых переданы в ЕГРН,</w:t>
            </w:r>
          </w:p>
          <w:p w14:paraId="0AC96F0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5. Доля территориальных зон, сведения о границах  которых переданы в ЕГРН,</w:t>
            </w:r>
          </w:p>
          <w:p w14:paraId="6CB588BB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6. Доля информации, содержащейся  в информационной </w:t>
            </w:r>
            <w:r w:rsidRPr="008A17C5">
              <w:lastRenderedPageBreak/>
              <w:t>системе обеспечения градостроительной деятельности</w:t>
            </w:r>
          </w:p>
        </w:tc>
      </w:tr>
      <w:tr w:rsidR="00B450CE" w:rsidRPr="008A17C5" w14:paraId="313FEB5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1FF1B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11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2019 - 2024 годы</w:t>
            </w:r>
          </w:p>
        </w:tc>
      </w:tr>
      <w:tr w:rsidR="00B450CE" w:rsidRPr="008A17C5" w14:paraId="64E63FBC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22D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FDC2" w14:textId="40076F67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Общий объем финансирования: </w:t>
            </w:r>
            <w:r w:rsidR="007D2DB9" w:rsidRPr="007D2DB9">
              <w:t>3 0</w:t>
            </w:r>
            <w:r w:rsidR="00405442" w:rsidRPr="00405442">
              <w:t>85</w:t>
            </w:r>
            <w:r w:rsidR="00DD7977" w:rsidRPr="007D2DB9">
              <w:t>,25</w:t>
            </w:r>
            <w:r w:rsidRPr="007D2DB9">
              <w:t xml:space="preserve"> тыс. руб., из них:</w:t>
            </w:r>
          </w:p>
          <w:p w14:paraId="5EC1B8FE" w14:textId="77777777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Федеральный бюджет: 0,00 тыс. руб.,</w:t>
            </w:r>
          </w:p>
          <w:p w14:paraId="48E2C6FC" w14:textId="77777777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Областной бюджет: 0,00 тыс. руб.,</w:t>
            </w:r>
          </w:p>
          <w:p w14:paraId="3EF87BCD" w14:textId="34720675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Местный бюджет: </w:t>
            </w:r>
            <w:r w:rsidR="007D2DB9" w:rsidRPr="007D2DB9">
              <w:t xml:space="preserve">3 </w:t>
            </w:r>
            <w:r w:rsidR="00405442" w:rsidRPr="00405442">
              <w:t>085</w:t>
            </w:r>
            <w:r w:rsidR="003A4732" w:rsidRPr="007D2DB9">
              <w:t>,25</w:t>
            </w:r>
            <w:r w:rsidR="00DD7977" w:rsidRPr="007D2DB9">
              <w:t>,</w:t>
            </w:r>
            <w:r w:rsidRPr="007D2DB9">
              <w:t xml:space="preserve"> в том числе по годам:</w:t>
            </w:r>
          </w:p>
          <w:p w14:paraId="5DB24189" w14:textId="3E544AD0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2019 – </w:t>
            </w:r>
            <w:r w:rsidR="002E163C" w:rsidRPr="007D2DB9">
              <w:t>1</w:t>
            </w:r>
            <w:r w:rsidR="003A4732" w:rsidRPr="007D2DB9">
              <w:t xml:space="preserve"> </w:t>
            </w:r>
            <w:r w:rsidR="002E163C" w:rsidRPr="007D2DB9">
              <w:t>509,25</w:t>
            </w:r>
            <w:r w:rsidRPr="007D2DB9">
              <w:t xml:space="preserve"> тыс. руб.</w:t>
            </w:r>
          </w:p>
          <w:p w14:paraId="1A890B59" w14:textId="512C9125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2020 – </w:t>
            </w:r>
            <w:r w:rsidR="002E163C" w:rsidRPr="007D2DB9">
              <w:t xml:space="preserve">346 </w:t>
            </w:r>
            <w:r w:rsidRPr="007D2DB9">
              <w:t>тыс. руб.</w:t>
            </w:r>
          </w:p>
          <w:p w14:paraId="1685225C" w14:textId="6AE894C3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2021 – </w:t>
            </w:r>
            <w:r w:rsidR="002E163C" w:rsidRPr="007D2DB9">
              <w:t>130</w:t>
            </w:r>
            <w:r w:rsidRPr="007D2DB9">
              <w:t xml:space="preserve"> тыс. руб.</w:t>
            </w:r>
          </w:p>
          <w:p w14:paraId="0C83F2C6" w14:textId="33ABCE5E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2022 – </w:t>
            </w:r>
            <w:r w:rsidR="00405442" w:rsidRPr="00F82961">
              <w:t>100</w:t>
            </w:r>
            <w:r w:rsidRPr="007D2DB9">
              <w:t xml:space="preserve"> тыс. руб.</w:t>
            </w:r>
          </w:p>
          <w:p w14:paraId="3D05571E" w14:textId="7B88C0CB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2023  - </w:t>
            </w:r>
            <w:r w:rsidR="007D2DB9" w:rsidRPr="007D2DB9">
              <w:t>975</w:t>
            </w:r>
            <w:r w:rsidRPr="007D2DB9">
              <w:t xml:space="preserve"> тыс. руб.</w:t>
            </w:r>
          </w:p>
          <w:p w14:paraId="10EBF4CA" w14:textId="5BEFD400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2024 -  </w:t>
            </w:r>
            <w:r w:rsidR="00405442" w:rsidRPr="00F82961">
              <w:t>25</w:t>
            </w:r>
            <w:r w:rsidR="002E163C" w:rsidRPr="007D2DB9">
              <w:t xml:space="preserve"> </w:t>
            </w:r>
            <w:r w:rsidRPr="007D2DB9">
              <w:t>тыс. руб.</w:t>
            </w:r>
          </w:p>
          <w:p w14:paraId="471AA985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Внебюджетные источники: 0,00 тыс. руб.</w:t>
            </w:r>
          </w:p>
        </w:tc>
      </w:tr>
      <w:tr w:rsidR="00B450CE" w:rsidRPr="008A17C5" w14:paraId="013DC7B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80921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1E2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Официальный сайт городского округа Верхний Тагил:</w:t>
            </w:r>
          </w:p>
          <w:p w14:paraId="6BD90FBD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rPr>
                <w:lang w:val="en-US"/>
              </w:rPr>
              <w:t>www.go-vtagil.ru</w:t>
            </w:r>
          </w:p>
        </w:tc>
      </w:tr>
    </w:tbl>
    <w:p w14:paraId="18B5492A" w14:textId="77777777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9B7B530" w14:textId="67AEAFA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39582DE" w14:textId="5721460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289991F" w14:textId="1E8B06F9" w:rsidR="007546C0" w:rsidRPr="00BC0D3E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val="en-US" w:eastAsia="en-US"/>
        </w:rPr>
      </w:pPr>
    </w:p>
    <w:p w14:paraId="56973AEC" w14:textId="02BC5FFB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FBAD769" w14:textId="0DE6859B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FA0471A" w14:textId="22D4885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E7F278E" w14:textId="7F1D4408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0C7D1C2" w14:textId="2CC6B3DA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DEE8AC2" w14:textId="234E2924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88D1CCD" w14:textId="2896AC5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75DF3C6" w14:textId="2A5DC3EE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A32427F" w14:textId="252DF574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F2E2B85" w14:textId="796FA360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ADB87CB" w14:textId="62F56291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AD33D1F" w14:textId="14DCD669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71A2F44" w14:textId="42943B97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BBEDB4F" w14:textId="2FF9F75E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393A239" w14:textId="71C32CB6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797314F" w14:textId="2E4B92D2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44C4414" w14:textId="1CDC792D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2178E1" w14:textId="0C273F29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8AEBF31" w14:textId="42E99697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642E5E4" w14:textId="1F7A16CD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9C96814" w14:textId="2EAA842F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E9DCC66" w14:textId="66B75046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18F8ADD" w14:textId="77777777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241089F" w14:textId="77777777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7AA7B3F" w14:textId="3246CEA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172509A" w14:textId="798B1AC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ACEF650" w14:textId="77777777" w:rsidR="00811D33" w:rsidRDefault="00811D33" w:rsidP="008C6E96">
      <w:pPr>
        <w:widowControl w:val="0"/>
        <w:autoSpaceDE w:val="0"/>
        <w:autoSpaceDN w:val="0"/>
        <w:adjustRightInd w:val="0"/>
        <w:jc w:val="center"/>
        <w:outlineLvl w:val="1"/>
        <w:sectPr w:rsidR="00811D33" w:rsidSect="00A15391">
          <w:pgSz w:w="11906" w:h="16838"/>
          <w:pgMar w:top="1134" w:right="567" w:bottom="1276" w:left="719" w:header="709" w:footer="709" w:gutter="0"/>
          <w:cols w:space="708"/>
          <w:docGrid w:linePitch="360"/>
        </w:sectPr>
      </w:pPr>
    </w:p>
    <w:p w14:paraId="2B09FF70" w14:textId="60E4FA09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lastRenderedPageBreak/>
        <w:t>Раздел 3. ПЛАН МЕРОПРИЯТИЙ МУНИЦИПАЛЬНОЙ ПРОГРАММЫ</w:t>
      </w:r>
    </w:p>
    <w:p w14:paraId="3999333F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"ПОДГОТОВКА ДОКУМЕНТОВ ТЕРРИТОРИАЛЬНОГО ПЛАНИРОВАНИЯ,</w:t>
      </w:r>
    </w:p>
    <w:p w14:paraId="454FBD45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ГРАДОСТРОИТЕЛЬНОГО ЗОНИРОВАНИЯ И ДОКУМЕНТАЦИИ</w:t>
      </w:r>
    </w:p>
    <w:p w14:paraId="1F1CE18D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ПО ПЛАНИРОВКЕ ТЕРРИТОРИЙ ГОРОДСКОГО ОКРУГА ВЕРХНИЙ ТАГИЛ</w:t>
      </w:r>
    </w:p>
    <w:p w14:paraId="32059DC3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НА 2019– 2024 ГОДЫ"</w:t>
      </w:r>
    </w:p>
    <w:p w14:paraId="1C821CE1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034B66" w:rsidRPr="007546C0" w14:paraId="65B71EB5" w14:textId="77777777" w:rsidTr="00F62C23">
        <w:trPr>
          <w:trHeight w:val="741"/>
        </w:trPr>
        <w:tc>
          <w:tcPr>
            <w:tcW w:w="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B1D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45CB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B93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680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5FA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984" w:type="dxa"/>
            <w:vMerge w:val="restart"/>
          </w:tcPr>
          <w:p w14:paraId="52CB8B9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34B66" w:rsidRPr="007546C0" w14:paraId="152C6AD0" w14:textId="77777777" w:rsidTr="00F62C23">
        <w:tc>
          <w:tcPr>
            <w:tcW w:w="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1F37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5599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F03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5F4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0F29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5916D6E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34" w:type="dxa"/>
          </w:tcPr>
          <w:p w14:paraId="5C40470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</w:tcPr>
          <w:p w14:paraId="28F16D8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34" w:type="dxa"/>
          </w:tcPr>
          <w:p w14:paraId="5102837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6BE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362CB1F9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A59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B7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EEE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FC3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9E1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14:paraId="2E8EE4B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14:paraId="3AE862B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14:paraId="00210A5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14:paraId="0E95592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3E6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034B66" w:rsidRPr="007546C0" w14:paraId="562023F3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695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A106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Всего по муниципальной программе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8173" w14:textId="6C677C23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3</w:t>
            </w:r>
            <w:r w:rsidR="002F55BF"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085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A10AA" w14:textId="073AF28F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E2C36" w14:textId="7B68A99A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14:paraId="58B30761" w14:textId="12C2B775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672F066D" w14:textId="4CF04795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100</w:t>
            </w:r>
          </w:p>
        </w:tc>
        <w:tc>
          <w:tcPr>
            <w:tcW w:w="1134" w:type="dxa"/>
          </w:tcPr>
          <w:p w14:paraId="12167CE9" w14:textId="24DE9440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975</w:t>
            </w:r>
          </w:p>
        </w:tc>
        <w:tc>
          <w:tcPr>
            <w:tcW w:w="1134" w:type="dxa"/>
          </w:tcPr>
          <w:p w14:paraId="03C2AD0C" w14:textId="76D2314F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25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53E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034B66" w:rsidRPr="007546C0" w14:paraId="7464AC62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FFE1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47A6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690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1B4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B0AF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6EFEC0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D3EF45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3310DC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EAEA3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7B55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0E97AD8C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62D6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ACC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B75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9AE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9EB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D1827A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2B4DC7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F7BD6E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6CEFD24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D0E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18FA046C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8AD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D9D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1BE55" w14:textId="1C282876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30</w:t>
            </w:r>
            <w:r w:rsidR="002F55BF">
              <w:rPr>
                <w:rFonts w:eastAsia="Calibri"/>
                <w:sz w:val="23"/>
                <w:szCs w:val="23"/>
                <w:lang w:val="en-US" w:eastAsia="en-US"/>
              </w:rPr>
              <w:t>85</w:t>
            </w:r>
            <w:r>
              <w:rPr>
                <w:rFonts w:eastAsia="Calibri"/>
                <w:sz w:val="23"/>
                <w:szCs w:val="23"/>
                <w:lang w:eastAsia="en-US"/>
              </w:rPr>
              <w:t>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A9C2" w14:textId="0809F09D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03A02" w14:textId="1CE57155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14:paraId="52BE6A51" w14:textId="28DF3650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6E018E8C" w14:textId="1DE46138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100</w:t>
            </w:r>
          </w:p>
        </w:tc>
        <w:tc>
          <w:tcPr>
            <w:tcW w:w="1134" w:type="dxa"/>
          </w:tcPr>
          <w:p w14:paraId="4CC68AFE" w14:textId="179B4AB6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975</w:t>
            </w:r>
          </w:p>
        </w:tc>
        <w:tc>
          <w:tcPr>
            <w:tcW w:w="1134" w:type="dxa"/>
          </w:tcPr>
          <w:p w14:paraId="77CF0F1B" w14:textId="2E655D0A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25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3810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4E42EDE8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680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B57E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8C8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37BF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8A98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73C42E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DDEC3B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6067D9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20C383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3D5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140FE715" w14:textId="77777777" w:rsidTr="00F62C23">
        <w:trPr>
          <w:trHeight w:val="726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B4F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95AF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Разработка и внесение изменений в документы территориального планирования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23876" w14:textId="1465F28E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D13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24C3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E71FCB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5F80D0A" w14:textId="6186EE72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818D9FB" w14:textId="5015B6A6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950</w:t>
            </w:r>
          </w:p>
        </w:tc>
        <w:tc>
          <w:tcPr>
            <w:tcW w:w="1134" w:type="dxa"/>
          </w:tcPr>
          <w:p w14:paraId="0C6F1F25" w14:textId="508CFA83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8152" w14:textId="7A3A3BE5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.1.1.</w:t>
            </w:r>
          </w:p>
        </w:tc>
      </w:tr>
      <w:tr w:rsidR="00034B66" w:rsidRPr="007546C0" w14:paraId="789C3C6E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0BE4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DB92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Разработка проекта планировки территории и проекта 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73199" w14:textId="62C8B5CC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6B850" w14:textId="154B6C9D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A6F6" w14:textId="3324A9E9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EE6F34C" w14:textId="6F16B0B2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D1092D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FDDE89E" w14:textId="79B12EED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34" w:type="dxa"/>
          </w:tcPr>
          <w:p w14:paraId="0F31DD2D" w14:textId="7A9B9827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25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ED0C8" w14:textId="15713E59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2.1.1</w:t>
            </w:r>
          </w:p>
        </w:tc>
      </w:tr>
      <w:tr w:rsidR="00034B66" w:rsidRPr="007546C0" w14:paraId="54AD6882" w14:textId="77777777" w:rsidTr="00F62C23">
        <w:trPr>
          <w:trHeight w:val="74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358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8549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1F8D0" w14:textId="5CEF8013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45B7" w14:textId="628AE9FF" w:rsidR="00034B66" w:rsidRPr="007546C0" w:rsidRDefault="00FD6A2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449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33216C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3A13D98" w14:textId="15FD5446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134" w:type="dxa"/>
          </w:tcPr>
          <w:p w14:paraId="7BC4AD8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34144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AD62" w14:textId="59E548FA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2.1.1</w:t>
            </w:r>
          </w:p>
        </w:tc>
      </w:tr>
      <w:tr w:rsidR="00034B66" w:rsidRPr="007546C0" w14:paraId="22AAAB96" w14:textId="77777777" w:rsidTr="00F62C23">
        <w:trPr>
          <w:trHeight w:val="421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F304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C5BD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Годовое сопровождение системы ИСОГД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0D03B" w14:textId="51B96972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148D7" w14:textId="4925279B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43F0B" w14:textId="4ADBE9E3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30341CA" w14:textId="651773D0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EFFD672" w14:textId="2C72B99E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7D2BB31" w14:textId="5E10D2A3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A64103C" w14:textId="2F045EF4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F819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14:paraId="798CD1F7" w14:textId="77777777" w:rsidTr="00F62C23">
        <w:trPr>
          <w:trHeight w:val="119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5626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B2C8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36052" w14:textId="783BDC37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166F" w14:textId="3FF94987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09715" w14:textId="3E2ABFFF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240FD02" w14:textId="411639CB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23723A6" w14:textId="024CAA80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85F5CB0" w14:textId="764B41C5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D73AD6B" w14:textId="14B641BB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C7C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14:paraId="621866BD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FE52C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786F3" w14:textId="7EE50131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Описание местоположения границ населенных пунктов</w:t>
            </w:r>
            <w:r w:rsidR="00A755BF" w:rsidRPr="007D2DB9">
              <w:rPr>
                <w:rFonts w:eastAsia="Calibri"/>
                <w:sz w:val="20"/>
                <w:szCs w:val="20"/>
                <w:lang w:eastAsia="en-US"/>
              </w:rPr>
              <w:t xml:space="preserve"> и территориальных зон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0FA6F" w14:textId="67197EEB" w:rsidR="00034B66" w:rsidRPr="007546C0" w:rsidRDefault="00BC4FD9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4C37" w14:textId="475D08EA"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B64B" w14:textId="09DF00C6"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134" w:type="dxa"/>
          </w:tcPr>
          <w:p w14:paraId="251A2CB2" w14:textId="007FD0D6" w:rsidR="00034B66" w:rsidRPr="007546C0" w:rsidRDefault="00A7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78316D2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3525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60E85E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A263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3.1.1.,3.2.1</w:t>
            </w:r>
          </w:p>
        </w:tc>
      </w:tr>
      <w:tr w:rsidR="008E5CB0" w:rsidRPr="007546C0" w14:paraId="26586411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7D90" w14:textId="62D5BF73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C180" w14:textId="2543E381" w:rsidR="008E5CB0" w:rsidRPr="007D2DB9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bCs/>
                <w:color w:val="000000"/>
                <w:sz w:val="20"/>
                <w:szCs w:val="20"/>
              </w:rPr>
              <w:t xml:space="preserve">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0A37" w14:textId="5696D650" w:rsidR="008E5CB0" w:rsidRPr="007546C0" w:rsidRDefault="00510021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1049,25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1BB18" w14:textId="48CFFDD9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749,250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5CC2" w14:textId="2FADF305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1134" w:type="dxa"/>
          </w:tcPr>
          <w:p w14:paraId="47DA84E6" w14:textId="3F50DA96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529404D" w14:textId="1BDE892E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A948E28" w14:textId="434177A3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01E799B" w14:textId="41977E75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30C9" w14:textId="7777777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5CB0" w:rsidRPr="007546C0" w14:paraId="7FFE8646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811F" w14:textId="3D1E8E92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07918" w14:textId="387B8C27" w:rsidR="008E5CB0" w:rsidRPr="007D2DB9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bCs/>
                <w:color w:val="000000"/>
                <w:sz w:val="20"/>
                <w:szCs w:val="20"/>
              </w:rPr>
              <w:t xml:space="preserve">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9112" w14:textId="149F72D5" w:rsidR="008E5CB0" w:rsidRPr="007546C0" w:rsidRDefault="00795C58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230D" w14:textId="520C251D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17674" w14:textId="36F8AC37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FA9F39E" w14:textId="7CF39C48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5F3C612" w14:textId="28BF8259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40279EE" w14:textId="55F8647A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E0C6DB0" w14:textId="3533757C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C4B0" w14:textId="7777777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5D2A564C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C3D8231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E131D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D322EA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4A0C6D0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71E04A9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8F4685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0CC0D1E" w14:textId="77777777" w:rsidR="00811D33" w:rsidRDefault="00811D3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  <w:sectPr w:rsidR="00811D33" w:rsidSect="00811D33">
          <w:pgSz w:w="16838" w:h="11906" w:orient="landscape"/>
          <w:pgMar w:top="720" w:right="1134" w:bottom="567" w:left="1276" w:header="709" w:footer="709" w:gutter="0"/>
          <w:cols w:space="708"/>
          <w:docGrid w:linePitch="360"/>
        </w:sectPr>
      </w:pPr>
    </w:p>
    <w:p w14:paraId="6A630D2E" w14:textId="43F82B90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74FD9405" w14:textId="77777777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 xml:space="preserve">проекта постановления </w:t>
      </w:r>
    </w:p>
    <w:p w14:paraId="3F247CC0" w14:textId="77777777" w:rsidR="00DB160B" w:rsidRPr="00DB160B" w:rsidRDefault="00DB160B" w:rsidP="00DB160B">
      <w:pPr>
        <w:suppressAutoHyphens/>
        <w:jc w:val="center"/>
        <w:rPr>
          <w:i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75D2B22E" w14:textId="77777777" w:rsidR="00DB160B" w:rsidRPr="00DB160B" w:rsidRDefault="00DB160B" w:rsidP="00DB160B">
      <w:pPr>
        <w:suppressAutoHyphens/>
        <w:jc w:val="center"/>
        <w:rPr>
          <w:i/>
          <w:sz w:val="28"/>
          <w:szCs w:val="28"/>
          <w:lang w:eastAsia="ar-SA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644"/>
        <w:gridCol w:w="1109"/>
        <w:gridCol w:w="900"/>
        <w:gridCol w:w="720"/>
        <w:gridCol w:w="1800"/>
        <w:gridCol w:w="1620"/>
        <w:gridCol w:w="1278"/>
        <w:gridCol w:w="702"/>
        <w:gridCol w:w="540"/>
      </w:tblGrid>
      <w:tr w:rsidR="00DB160B" w:rsidRPr="00DB160B" w14:paraId="1E93023B" w14:textId="77777777" w:rsidTr="00DB160B">
        <w:tc>
          <w:tcPr>
            <w:tcW w:w="3653" w:type="dxa"/>
            <w:gridSpan w:val="3"/>
          </w:tcPr>
          <w:p w14:paraId="2F0A862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</w:tcPr>
          <w:p w14:paraId="6EBCBBA5" w14:textId="39951467" w:rsidR="006711B3" w:rsidRPr="00034B66" w:rsidRDefault="006711B3" w:rsidP="006711B3">
            <w:pPr>
              <w:widowControl w:val="0"/>
              <w:shd w:val="clear" w:color="auto" w:fill="FFFFFF"/>
              <w:suppressAutoHyphens/>
              <w:autoSpaceDE w:val="0"/>
              <w:ind w:right="-3"/>
              <w:rPr>
                <w:rFonts w:eastAsia="Calibri"/>
                <w:iCs/>
                <w:color w:val="000000"/>
                <w:lang w:eastAsia="ar-SA"/>
              </w:rPr>
            </w:pPr>
            <w:r w:rsidRPr="006711B3">
              <w:rPr>
                <w:iCs/>
              </w:rPr>
              <w:t>О внесении изменений в постановление администрации городского округа Верхний Тагил от 04.12.2018 № 811 «</w:t>
            </w:r>
            <w:r w:rsidRPr="006711B3">
              <w:rPr>
                <w:rFonts w:eastAsia="Calibri"/>
                <w:iCs/>
                <w:color w:val="000000"/>
                <w:lang w:eastAsia="ar-SA"/>
              </w:rPr>
              <w:t xml:space="preserve">Об утверждении муниципальной программы </w:t>
            </w:r>
            <w:r w:rsidRPr="00034B66">
              <w:rPr>
                <w:rFonts w:eastAsia="Calibri"/>
                <w:iCs/>
                <w:color w:val="000000"/>
                <w:lang w:eastAsia="ar-SA"/>
              </w:rPr>
              <w:t xml:space="preserve">«Подготовка документов территориального </w:t>
            </w:r>
            <w:r w:rsidRPr="006711B3">
              <w:rPr>
                <w:rFonts w:eastAsia="Calibri"/>
                <w:iCs/>
                <w:color w:val="000000"/>
                <w:lang w:eastAsia="ar-SA"/>
              </w:rPr>
              <w:t xml:space="preserve">планирования,  </w:t>
            </w:r>
            <w:r w:rsidRPr="00034B66">
              <w:rPr>
                <w:rFonts w:eastAsia="Calibri"/>
                <w:iCs/>
                <w:color w:val="000000"/>
                <w:lang w:eastAsia="ar-SA"/>
              </w:rPr>
              <w:t xml:space="preserve">        градостроительного зонирования и документации по планировке</w:t>
            </w:r>
            <w:r w:rsidRPr="006711B3">
              <w:rPr>
                <w:rFonts w:eastAsia="Calibri"/>
                <w:iCs/>
                <w:color w:val="000000"/>
                <w:lang w:eastAsia="ar-SA"/>
              </w:rPr>
              <w:t xml:space="preserve"> </w:t>
            </w:r>
            <w:r w:rsidRPr="00034B66">
              <w:rPr>
                <w:rFonts w:eastAsia="Calibri"/>
                <w:iCs/>
                <w:color w:val="000000"/>
                <w:lang w:eastAsia="ar-SA"/>
              </w:rPr>
              <w:t>территорий городского округа Верхний Тагил на 2019-2024 годы»</w:t>
            </w:r>
          </w:p>
          <w:p w14:paraId="5D0EDF22" w14:textId="41D3A063" w:rsidR="00DB160B" w:rsidRPr="00DB160B" w:rsidRDefault="00DB160B" w:rsidP="00DB160B">
            <w:pPr>
              <w:shd w:val="clear" w:color="auto" w:fill="FFFFFF"/>
              <w:suppressAutoHyphens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</w:tr>
      <w:tr w:rsidR="00DB160B" w:rsidRPr="00DB160B" w14:paraId="5FDBD0D6" w14:textId="77777777" w:rsidTr="00DB160B">
        <w:tc>
          <w:tcPr>
            <w:tcW w:w="3653" w:type="dxa"/>
            <w:gridSpan w:val="3"/>
          </w:tcPr>
          <w:p w14:paraId="08C953F9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6660" w:type="dxa"/>
            <w:gridSpan w:val="6"/>
          </w:tcPr>
          <w:p w14:paraId="2EA73653" w14:textId="77777777" w:rsidR="00DB160B" w:rsidRPr="00DB160B" w:rsidRDefault="00DB160B" w:rsidP="00DB160B">
            <w:pPr>
              <w:shd w:val="clear" w:color="auto" w:fill="FFFFFF"/>
              <w:suppressAutoHyphens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B160B" w:rsidRPr="00DB160B" w14:paraId="13B52053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4E9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916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Инициалы,</w:t>
            </w:r>
          </w:p>
          <w:p w14:paraId="25F464E8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20C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Сроки и результаты согласования</w:t>
            </w:r>
          </w:p>
          <w:p w14:paraId="63858110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 </w:t>
            </w:r>
          </w:p>
        </w:tc>
      </w:tr>
      <w:tr w:rsidR="00DB160B" w:rsidRPr="00DB160B" w14:paraId="45864C33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E0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BA3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CCC" w14:textId="77777777" w:rsidR="00DB160B" w:rsidRPr="00DB160B" w:rsidRDefault="00DB160B" w:rsidP="00DB160B">
            <w:pPr>
              <w:suppressAutoHyphens/>
              <w:ind w:right="72"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D1E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E0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Замечания и подпись</w:t>
            </w:r>
          </w:p>
        </w:tc>
      </w:tr>
      <w:tr w:rsidR="00DB160B" w:rsidRPr="00DB160B" w14:paraId="5E698C74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0935" w14:textId="633F9D76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Зам.Главы администрации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76F" w14:textId="77777777" w:rsidR="00DB160B" w:rsidRPr="00DB160B" w:rsidRDefault="00DB160B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DB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10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FF0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3818BE" w:rsidRPr="00DB160B" w14:paraId="6194BDE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53C" w14:textId="31680ABB" w:rsidR="003818BE" w:rsidRPr="00DB160B" w:rsidRDefault="003818BE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 финансового отдела администрации городского округа Верхний Тагил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103" w14:textId="77777777" w:rsidR="003818BE" w:rsidRDefault="003818BE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</w:p>
          <w:p w14:paraId="6B98D107" w14:textId="0A93CC2B" w:rsidR="002D11B3" w:rsidRPr="00DB160B" w:rsidRDefault="002D11B3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И.А. Николаева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867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FC2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53C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</w:tr>
      <w:tr w:rsidR="002D11B3" w:rsidRPr="00DB160B" w14:paraId="2B39E369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AB99" w14:textId="7D97FF39" w:rsidR="002D11B3" w:rsidRDefault="00A15391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2D11B3">
              <w:rPr>
                <w:lang w:eastAsia="ar-SA"/>
              </w:rPr>
              <w:t>ачальник планово-</w:t>
            </w:r>
            <w:r w:rsidR="00AC1BF7">
              <w:rPr>
                <w:lang w:eastAsia="ar-SA"/>
              </w:rPr>
              <w:t>экономического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201" w14:textId="0B551882" w:rsidR="002D11B3" w:rsidRDefault="007D2DB9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М.В. Логинова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DC2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CCF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93E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A3C2045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1822" w14:textId="77FE06A4" w:rsidR="00DB160B" w:rsidRPr="00DB160B" w:rsidRDefault="00A15391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</w:t>
            </w:r>
            <w:r w:rsidR="00AD335F">
              <w:rPr>
                <w:lang w:eastAsia="ar-SA"/>
              </w:rPr>
              <w:t xml:space="preserve"> о</w:t>
            </w:r>
            <w:r w:rsidR="00DB160B" w:rsidRPr="00DB160B">
              <w:rPr>
                <w:lang w:eastAsia="ar-SA"/>
              </w:rPr>
              <w:t>рганизационно-правово</w:t>
            </w:r>
            <w:r w:rsidR="00AD335F">
              <w:rPr>
                <w:lang w:eastAsia="ar-SA"/>
              </w:rPr>
              <w:t>го</w:t>
            </w:r>
            <w:r w:rsidR="00DB160B" w:rsidRPr="00DB160B">
              <w:rPr>
                <w:lang w:eastAsia="ar-SA"/>
              </w:rPr>
              <w:t xml:space="preserve"> отдел</w:t>
            </w:r>
            <w:r w:rsidR="00AD335F">
              <w:rPr>
                <w:lang w:eastAsia="ar-SA"/>
              </w:rPr>
              <w:t>а</w:t>
            </w:r>
          </w:p>
          <w:p w14:paraId="7330899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3BB" w14:textId="58D5A9C2" w:rsidR="00DB160B" w:rsidRPr="00DB160B" w:rsidRDefault="00A15391" w:rsidP="00A15391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А.С. Кузнецова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BFC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E3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C14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8177E9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35D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9A7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  <w:p w14:paraId="50B9F09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1FC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274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2A17997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3E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B7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6D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987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F6ABE8E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C83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272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59F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62B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02BA14E4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CBF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916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58B2" w14:textId="77777777" w:rsidR="00DB160B" w:rsidRPr="00DB160B" w:rsidRDefault="00DB160B" w:rsidP="00DB160B">
            <w:pPr>
              <w:widowControl w:val="0"/>
              <w:autoSpaceDE w:val="0"/>
              <w:autoSpaceDN w:val="0"/>
              <w:jc w:val="center"/>
            </w:pPr>
            <w:r w:rsidRPr="00DB160B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2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D98FF16" w14:textId="77777777" w:rsidTr="00DB160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1242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C00F46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6BCDB" w14:textId="00C7DADF" w:rsidR="00DB160B" w:rsidRPr="00DB160B" w:rsidRDefault="007D2DB9" w:rsidP="00DB160B">
            <w:pPr>
              <w:widowControl w:val="0"/>
              <w:autoSpaceDE w:val="0"/>
              <w:autoSpaceDN w:val="0"/>
            </w:pPr>
            <w:r>
              <w:t>Врио начальника</w:t>
            </w:r>
            <w:r w:rsidR="00DB160B" w:rsidRPr="00DB160B">
              <w:t xml:space="preserve"> архитектурно-строительного отдела администрации </w:t>
            </w:r>
          </w:p>
          <w:p w14:paraId="295818E4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 xml:space="preserve">Поделова Елена Андреевна </w:t>
            </w:r>
          </w:p>
          <w:p w14:paraId="33BFBBEB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 xml:space="preserve">телефон:   2-00-26 </w:t>
            </w:r>
          </w:p>
        </w:tc>
      </w:tr>
    </w:tbl>
    <w:p w14:paraId="517ECB3A" w14:textId="2DD7FC0F" w:rsidR="00DB160B" w:rsidRPr="00DB160B" w:rsidRDefault="00DB160B" w:rsidP="00DB160B">
      <w:pPr>
        <w:widowControl w:val="0"/>
        <w:autoSpaceDE w:val="0"/>
        <w:autoSpaceDN w:val="0"/>
      </w:pPr>
      <w:r w:rsidRPr="00DB160B">
        <w:t>Постановление разослать:  АСО</w:t>
      </w:r>
      <w:r w:rsidR="007D2DB9">
        <w:t>, ФО, ПЭО</w:t>
      </w:r>
    </w:p>
    <w:p w14:paraId="084760EB" w14:textId="77777777" w:rsidR="00DB160B" w:rsidRPr="00DB160B" w:rsidRDefault="00DB160B" w:rsidP="00DB160B">
      <w:pPr>
        <w:suppressAutoHyphens/>
        <w:jc w:val="center"/>
        <w:rPr>
          <w:lang w:eastAsia="ar-SA"/>
        </w:rPr>
      </w:pPr>
    </w:p>
    <w:p w14:paraId="355DB99D" w14:textId="77777777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</w:p>
    <w:sectPr w:rsidR="00DB160B" w:rsidRPr="00DB160B" w:rsidSect="00A15391">
      <w:pgSz w:w="11906" w:h="16838"/>
      <w:pgMar w:top="1134" w:right="567" w:bottom="1276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C30"/>
    <w:multiLevelType w:val="hybridMultilevel"/>
    <w:tmpl w:val="DAF0AA3A"/>
    <w:lvl w:ilvl="0" w:tplc="09E62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92918243">
    <w:abstractNumId w:val="0"/>
  </w:num>
  <w:num w:numId="2" w16cid:durableId="169857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92"/>
    <w:rsid w:val="00002BC0"/>
    <w:rsid w:val="000258B8"/>
    <w:rsid w:val="00033D41"/>
    <w:rsid w:val="00034B66"/>
    <w:rsid w:val="000441AD"/>
    <w:rsid w:val="000463AC"/>
    <w:rsid w:val="00050FCB"/>
    <w:rsid w:val="00053BFC"/>
    <w:rsid w:val="00061FDD"/>
    <w:rsid w:val="00062013"/>
    <w:rsid w:val="000640A3"/>
    <w:rsid w:val="000671F5"/>
    <w:rsid w:val="00070AC7"/>
    <w:rsid w:val="000718E5"/>
    <w:rsid w:val="00072C08"/>
    <w:rsid w:val="000829CF"/>
    <w:rsid w:val="00084C3C"/>
    <w:rsid w:val="000909AF"/>
    <w:rsid w:val="000A6167"/>
    <w:rsid w:val="000A708D"/>
    <w:rsid w:val="000C443F"/>
    <w:rsid w:val="000D0792"/>
    <w:rsid w:val="000D4994"/>
    <w:rsid w:val="000F0A29"/>
    <w:rsid w:val="000F7D1E"/>
    <w:rsid w:val="001014D4"/>
    <w:rsid w:val="00110B70"/>
    <w:rsid w:val="00120350"/>
    <w:rsid w:val="00143600"/>
    <w:rsid w:val="00145EF3"/>
    <w:rsid w:val="001524D4"/>
    <w:rsid w:val="001529C4"/>
    <w:rsid w:val="00153C72"/>
    <w:rsid w:val="0016067B"/>
    <w:rsid w:val="00192896"/>
    <w:rsid w:val="001A0D39"/>
    <w:rsid w:val="001B7EF2"/>
    <w:rsid w:val="001C33AE"/>
    <w:rsid w:val="001D11C0"/>
    <w:rsid w:val="001E283C"/>
    <w:rsid w:val="002145B6"/>
    <w:rsid w:val="00222AF3"/>
    <w:rsid w:val="00224B92"/>
    <w:rsid w:val="00234D3C"/>
    <w:rsid w:val="00237BA6"/>
    <w:rsid w:val="002403E6"/>
    <w:rsid w:val="00244F6E"/>
    <w:rsid w:val="0025263A"/>
    <w:rsid w:val="00256A51"/>
    <w:rsid w:val="00267D54"/>
    <w:rsid w:val="00285CF1"/>
    <w:rsid w:val="0028755D"/>
    <w:rsid w:val="002A580E"/>
    <w:rsid w:val="002B258A"/>
    <w:rsid w:val="002B292D"/>
    <w:rsid w:val="002B2CEC"/>
    <w:rsid w:val="002C32B6"/>
    <w:rsid w:val="002D11B3"/>
    <w:rsid w:val="002E163C"/>
    <w:rsid w:val="002F55BF"/>
    <w:rsid w:val="002F6F8D"/>
    <w:rsid w:val="003251B5"/>
    <w:rsid w:val="00335B91"/>
    <w:rsid w:val="00344D83"/>
    <w:rsid w:val="0035583D"/>
    <w:rsid w:val="00355D70"/>
    <w:rsid w:val="00373ABD"/>
    <w:rsid w:val="003818BE"/>
    <w:rsid w:val="003909D0"/>
    <w:rsid w:val="003A4732"/>
    <w:rsid w:val="003A5158"/>
    <w:rsid w:val="003B0537"/>
    <w:rsid w:val="003B69D9"/>
    <w:rsid w:val="003B79EF"/>
    <w:rsid w:val="003C68A1"/>
    <w:rsid w:val="003D18A8"/>
    <w:rsid w:val="003E034B"/>
    <w:rsid w:val="00401B8C"/>
    <w:rsid w:val="0040202D"/>
    <w:rsid w:val="00402799"/>
    <w:rsid w:val="00405442"/>
    <w:rsid w:val="00425D34"/>
    <w:rsid w:val="00433368"/>
    <w:rsid w:val="00441ECB"/>
    <w:rsid w:val="004500F7"/>
    <w:rsid w:val="00457750"/>
    <w:rsid w:val="00460760"/>
    <w:rsid w:val="00463A0B"/>
    <w:rsid w:val="00466817"/>
    <w:rsid w:val="00470F83"/>
    <w:rsid w:val="00484313"/>
    <w:rsid w:val="004B16C6"/>
    <w:rsid w:val="004B5415"/>
    <w:rsid w:val="004B6002"/>
    <w:rsid w:val="004C5A23"/>
    <w:rsid w:val="004D2D5B"/>
    <w:rsid w:val="004E22E6"/>
    <w:rsid w:val="004E376C"/>
    <w:rsid w:val="00506610"/>
    <w:rsid w:val="00510021"/>
    <w:rsid w:val="00512369"/>
    <w:rsid w:val="00517A99"/>
    <w:rsid w:val="005246DC"/>
    <w:rsid w:val="005268AD"/>
    <w:rsid w:val="00565DEA"/>
    <w:rsid w:val="00565F11"/>
    <w:rsid w:val="00571D14"/>
    <w:rsid w:val="00577BF9"/>
    <w:rsid w:val="0058587F"/>
    <w:rsid w:val="00592F75"/>
    <w:rsid w:val="005A50F9"/>
    <w:rsid w:val="005B538C"/>
    <w:rsid w:val="005C3677"/>
    <w:rsid w:val="005C3CB3"/>
    <w:rsid w:val="005C4F3F"/>
    <w:rsid w:val="005C6FA4"/>
    <w:rsid w:val="005D024B"/>
    <w:rsid w:val="005D211C"/>
    <w:rsid w:val="005D40DD"/>
    <w:rsid w:val="005D4441"/>
    <w:rsid w:val="005E4241"/>
    <w:rsid w:val="005E4EDD"/>
    <w:rsid w:val="005F0959"/>
    <w:rsid w:val="005F11F4"/>
    <w:rsid w:val="005F3AD9"/>
    <w:rsid w:val="005F77B7"/>
    <w:rsid w:val="00603543"/>
    <w:rsid w:val="00607253"/>
    <w:rsid w:val="0061035F"/>
    <w:rsid w:val="006142C0"/>
    <w:rsid w:val="00624F94"/>
    <w:rsid w:val="00625641"/>
    <w:rsid w:val="006441ED"/>
    <w:rsid w:val="0064529F"/>
    <w:rsid w:val="00646C22"/>
    <w:rsid w:val="006527E4"/>
    <w:rsid w:val="006545B3"/>
    <w:rsid w:val="00663B1F"/>
    <w:rsid w:val="00664F85"/>
    <w:rsid w:val="006711B3"/>
    <w:rsid w:val="00684086"/>
    <w:rsid w:val="00685651"/>
    <w:rsid w:val="00686007"/>
    <w:rsid w:val="00692444"/>
    <w:rsid w:val="00696C2C"/>
    <w:rsid w:val="006A0012"/>
    <w:rsid w:val="006A1EEF"/>
    <w:rsid w:val="006B4851"/>
    <w:rsid w:val="006B7E61"/>
    <w:rsid w:val="006C0CB9"/>
    <w:rsid w:val="006C4F21"/>
    <w:rsid w:val="006D56B9"/>
    <w:rsid w:val="006D6AF9"/>
    <w:rsid w:val="00711DEE"/>
    <w:rsid w:val="007155AF"/>
    <w:rsid w:val="007163D9"/>
    <w:rsid w:val="007200D6"/>
    <w:rsid w:val="00721F3F"/>
    <w:rsid w:val="00735375"/>
    <w:rsid w:val="007354E3"/>
    <w:rsid w:val="00737973"/>
    <w:rsid w:val="00741B15"/>
    <w:rsid w:val="007546C0"/>
    <w:rsid w:val="00756659"/>
    <w:rsid w:val="0076559A"/>
    <w:rsid w:val="007773ED"/>
    <w:rsid w:val="0078009D"/>
    <w:rsid w:val="00793C20"/>
    <w:rsid w:val="00793F98"/>
    <w:rsid w:val="00795C58"/>
    <w:rsid w:val="007A3A6D"/>
    <w:rsid w:val="007B3AC3"/>
    <w:rsid w:val="007C76DC"/>
    <w:rsid w:val="007D2DB9"/>
    <w:rsid w:val="007E7D59"/>
    <w:rsid w:val="007F3143"/>
    <w:rsid w:val="007F4497"/>
    <w:rsid w:val="0080262A"/>
    <w:rsid w:val="00811D33"/>
    <w:rsid w:val="00821AF6"/>
    <w:rsid w:val="00836E24"/>
    <w:rsid w:val="00852D6B"/>
    <w:rsid w:val="0087100D"/>
    <w:rsid w:val="00872914"/>
    <w:rsid w:val="00883072"/>
    <w:rsid w:val="00897F76"/>
    <w:rsid w:val="008A4005"/>
    <w:rsid w:val="008A5656"/>
    <w:rsid w:val="008A6D03"/>
    <w:rsid w:val="008B2015"/>
    <w:rsid w:val="008B556C"/>
    <w:rsid w:val="008C6E96"/>
    <w:rsid w:val="008D65FC"/>
    <w:rsid w:val="008E2373"/>
    <w:rsid w:val="008E5CB0"/>
    <w:rsid w:val="008F0A6A"/>
    <w:rsid w:val="00904778"/>
    <w:rsid w:val="009054B5"/>
    <w:rsid w:val="009107D9"/>
    <w:rsid w:val="009200F9"/>
    <w:rsid w:val="00924990"/>
    <w:rsid w:val="00943DD0"/>
    <w:rsid w:val="00947764"/>
    <w:rsid w:val="00954439"/>
    <w:rsid w:val="009712AD"/>
    <w:rsid w:val="00980D61"/>
    <w:rsid w:val="00984D3A"/>
    <w:rsid w:val="0098791A"/>
    <w:rsid w:val="00993214"/>
    <w:rsid w:val="0099484E"/>
    <w:rsid w:val="009A39DA"/>
    <w:rsid w:val="009A6C01"/>
    <w:rsid w:val="009C0641"/>
    <w:rsid w:val="009C4177"/>
    <w:rsid w:val="009D071E"/>
    <w:rsid w:val="009E0BC9"/>
    <w:rsid w:val="009E3DFD"/>
    <w:rsid w:val="009E5280"/>
    <w:rsid w:val="009F26D1"/>
    <w:rsid w:val="009F3280"/>
    <w:rsid w:val="00A11106"/>
    <w:rsid w:val="00A15391"/>
    <w:rsid w:val="00A20801"/>
    <w:rsid w:val="00A25ED2"/>
    <w:rsid w:val="00A329EF"/>
    <w:rsid w:val="00A405D7"/>
    <w:rsid w:val="00A41F69"/>
    <w:rsid w:val="00A5261C"/>
    <w:rsid w:val="00A537DE"/>
    <w:rsid w:val="00A55BA1"/>
    <w:rsid w:val="00A56283"/>
    <w:rsid w:val="00A627C9"/>
    <w:rsid w:val="00A755BF"/>
    <w:rsid w:val="00A8123D"/>
    <w:rsid w:val="00A950F1"/>
    <w:rsid w:val="00AA523D"/>
    <w:rsid w:val="00AA710C"/>
    <w:rsid w:val="00AB7A13"/>
    <w:rsid w:val="00AC06F4"/>
    <w:rsid w:val="00AC1BF7"/>
    <w:rsid w:val="00AC3901"/>
    <w:rsid w:val="00AD00FC"/>
    <w:rsid w:val="00AD335F"/>
    <w:rsid w:val="00AE253D"/>
    <w:rsid w:val="00AF182F"/>
    <w:rsid w:val="00AF1906"/>
    <w:rsid w:val="00AF54B1"/>
    <w:rsid w:val="00B06FE9"/>
    <w:rsid w:val="00B2263A"/>
    <w:rsid w:val="00B22702"/>
    <w:rsid w:val="00B238F2"/>
    <w:rsid w:val="00B24DDA"/>
    <w:rsid w:val="00B26012"/>
    <w:rsid w:val="00B377CD"/>
    <w:rsid w:val="00B410D1"/>
    <w:rsid w:val="00B450CE"/>
    <w:rsid w:val="00B4514B"/>
    <w:rsid w:val="00B57A79"/>
    <w:rsid w:val="00B57FBF"/>
    <w:rsid w:val="00B63C59"/>
    <w:rsid w:val="00B7058B"/>
    <w:rsid w:val="00B77474"/>
    <w:rsid w:val="00B965C6"/>
    <w:rsid w:val="00BA0F6B"/>
    <w:rsid w:val="00BA46E8"/>
    <w:rsid w:val="00BC005B"/>
    <w:rsid w:val="00BC0D3E"/>
    <w:rsid w:val="00BC4FD9"/>
    <w:rsid w:val="00BE607C"/>
    <w:rsid w:val="00BF4CCD"/>
    <w:rsid w:val="00C01E86"/>
    <w:rsid w:val="00C40F6D"/>
    <w:rsid w:val="00C61052"/>
    <w:rsid w:val="00C61DD8"/>
    <w:rsid w:val="00C61DFE"/>
    <w:rsid w:val="00C629DA"/>
    <w:rsid w:val="00C72C79"/>
    <w:rsid w:val="00C7646D"/>
    <w:rsid w:val="00C85ADB"/>
    <w:rsid w:val="00C92A01"/>
    <w:rsid w:val="00C9389F"/>
    <w:rsid w:val="00C95CAE"/>
    <w:rsid w:val="00CB7627"/>
    <w:rsid w:val="00CC20E2"/>
    <w:rsid w:val="00CC3D25"/>
    <w:rsid w:val="00CD1E66"/>
    <w:rsid w:val="00CE3130"/>
    <w:rsid w:val="00CF1A2D"/>
    <w:rsid w:val="00D075B7"/>
    <w:rsid w:val="00D135CD"/>
    <w:rsid w:val="00D148F0"/>
    <w:rsid w:val="00D237B3"/>
    <w:rsid w:val="00D304D9"/>
    <w:rsid w:val="00D32339"/>
    <w:rsid w:val="00D4219D"/>
    <w:rsid w:val="00D7672A"/>
    <w:rsid w:val="00D77094"/>
    <w:rsid w:val="00D80A1A"/>
    <w:rsid w:val="00D96407"/>
    <w:rsid w:val="00DA0E4D"/>
    <w:rsid w:val="00DA341D"/>
    <w:rsid w:val="00DB160B"/>
    <w:rsid w:val="00DB1BE9"/>
    <w:rsid w:val="00DB4579"/>
    <w:rsid w:val="00DC012A"/>
    <w:rsid w:val="00DC1631"/>
    <w:rsid w:val="00DC49C0"/>
    <w:rsid w:val="00DC55C0"/>
    <w:rsid w:val="00DD7977"/>
    <w:rsid w:val="00DF757C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2CF6"/>
    <w:rsid w:val="00E964B0"/>
    <w:rsid w:val="00E9717F"/>
    <w:rsid w:val="00EA2BF8"/>
    <w:rsid w:val="00EA47D6"/>
    <w:rsid w:val="00EB3FC4"/>
    <w:rsid w:val="00EB71CE"/>
    <w:rsid w:val="00EB78E0"/>
    <w:rsid w:val="00ED0112"/>
    <w:rsid w:val="00ED0EE3"/>
    <w:rsid w:val="00EE4252"/>
    <w:rsid w:val="00EF28EC"/>
    <w:rsid w:val="00F03794"/>
    <w:rsid w:val="00F146FD"/>
    <w:rsid w:val="00F17B1D"/>
    <w:rsid w:val="00F22AB1"/>
    <w:rsid w:val="00F244FF"/>
    <w:rsid w:val="00F34512"/>
    <w:rsid w:val="00F45BF7"/>
    <w:rsid w:val="00F52461"/>
    <w:rsid w:val="00F56033"/>
    <w:rsid w:val="00F62C23"/>
    <w:rsid w:val="00F62E56"/>
    <w:rsid w:val="00F64430"/>
    <w:rsid w:val="00F65C37"/>
    <w:rsid w:val="00F7042E"/>
    <w:rsid w:val="00F75CAF"/>
    <w:rsid w:val="00F82961"/>
    <w:rsid w:val="00F84317"/>
    <w:rsid w:val="00F848FD"/>
    <w:rsid w:val="00F87904"/>
    <w:rsid w:val="00F911D2"/>
    <w:rsid w:val="00F93D9B"/>
    <w:rsid w:val="00F94C13"/>
    <w:rsid w:val="00FA45E6"/>
    <w:rsid w:val="00FB6677"/>
    <w:rsid w:val="00FD35C9"/>
    <w:rsid w:val="00FD6A2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C40F"/>
  <w15:docId w15:val="{184331F0-2746-475F-9D3E-EF0EA27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Заголовок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8250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192</cp:revision>
  <cp:lastPrinted>2023-04-06T03:24:00Z</cp:lastPrinted>
  <dcterms:created xsi:type="dcterms:W3CDTF">2019-06-27T10:34:00Z</dcterms:created>
  <dcterms:modified xsi:type="dcterms:W3CDTF">2023-04-10T09:11:00Z</dcterms:modified>
</cp:coreProperties>
</file>