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Pr="00C02067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8027AA" w:rsidRPr="00C02067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8027AA" w:rsidRPr="00C02067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8027AA" w:rsidRPr="00851E69" w:rsidRDefault="008027AA" w:rsidP="008027AA">
      <w:pPr>
        <w:jc w:val="center"/>
      </w:pPr>
    </w:p>
    <w:p w:rsidR="008027AA" w:rsidRPr="00851E69" w:rsidRDefault="008027AA" w:rsidP="008027AA">
      <w:pPr>
        <w:jc w:val="center"/>
      </w:pPr>
    </w:p>
    <w:p w:rsidR="008027AA" w:rsidRPr="00C02067" w:rsidRDefault="00BF5D80" w:rsidP="008027AA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8027AA" w:rsidRPr="00C02067">
        <w:rPr>
          <w:rFonts w:ascii="Times New Roman" w:hAnsi="Times New Roman" w:cs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9E2890">
        <w:rPr>
          <w:rFonts w:ascii="Times New Roman" w:hAnsi="Times New Roman" w:cs="Times New Roman"/>
          <w:b w:val="0"/>
          <w:i w:val="0"/>
          <w:sz w:val="28"/>
          <w:szCs w:val="28"/>
        </w:rPr>
        <w:t>01.08.</w:t>
      </w:r>
      <w:r w:rsidR="00F873A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2014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="008027AA" w:rsidRPr="00C020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№ </w:t>
      </w:r>
      <w:r w:rsidR="009E2890">
        <w:rPr>
          <w:rFonts w:ascii="Times New Roman" w:hAnsi="Times New Roman" w:cs="Times New Roman"/>
          <w:b w:val="0"/>
          <w:i w:val="0"/>
          <w:sz w:val="28"/>
          <w:szCs w:val="28"/>
        </w:rPr>
        <w:t>532</w:t>
      </w:r>
    </w:p>
    <w:p w:rsidR="008027AA" w:rsidRPr="00C02067" w:rsidRDefault="008027AA" w:rsidP="008027AA">
      <w:pPr>
        <w:rPr>
          <w:sz w:val="28"/>
          <w:szCs w:val="28"/>
        </w:rPr>
      </w:pPr>
      <w:r w:rsidRPr="00C02067">
        <w:rPr>
          <w:sz w:val="28"/>
          <w:szCs w:val="28"/>
        </w:rPr>
        <w:t>город  Верхний Тагил</w:t>
      </w:r>
    </w:p>
    <w:p w:rsidR="008027AA" w:rsidRPr="00C02067" w:rsidRDefault="008027AA" w:rsidP="008027AA">
      <w:pPr>
        <w:rPr>
          <w:sz w:val="28"/>
          <w:szCs w:val="28"/>
        </w:rPr>
      </w:pPr>
    </w:p>
    <w:p w:rsidR="00AB0552" w:rsidRDefault="00AB0552" w:rsidP="00AB05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в городском округе Верхний Тагил </w:t>
      </w:r>
    </w:p>
    <w:p w:rsidR="008027AA" w:rsidRPr="00C02067" w:rsidRDefault="00F453C1" w:rsidP="00AB05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мероприятий, </w:t>
      </w:r>
      <w:r w:rsidR="008027AA">
        <w:rPr>
          <w:b/>
          <w:i/>
          <w:sz w:val="28"/>
          <w:szCs w:val="28"/>
        </w:rPr>
        <w:t xml:space="preserve"> посвященн</w:t>
      </w:r>
      <w:r>
        <w:rPr>
          <w:b/>
          <w:i/>
          <w:sz w:val="28"/>
          <w:szCs w:val="28"/>
        </w:rPr>
        <w:t>ых</w:t>
      </w:r>
      <w:r w:rsidR="008027AA">
        <w:rPr>
          <w:b/>
          <w:i/>
          <w:sz w:val="28"/>
          <w:szCs w:val="28"/>
        </w:rPr>
        <w:t xml:space="preserve"> Дню пенсионера</w:t>
      </w:r>
      <w:r w:rsidR="00AB0552">
        <w:rPr>
          <w:b/>
          <w:i/>
          <w:sz w:val="28"/>
          <w:szCs w:val="28"/>
        </w:rPr>
        <w:t>.</w:t>
      </w:r>
    </w:p>
    <w:p w:rsidR="008027AA" w:rsidRPr="00C02067" w:rsidRDefault="008027AA" w:rsidP="008027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27AA" w:rsidRPr="008027AA" w:rsidRDefault="008027AA" w:rsidP="008027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улучшения положения и качества жизни пожилых людей, проживающих на территории городского округа Верхний Тагил, усиления их роли в процессах жизнедеятельности общества, создания условий, обеспечивающих достойную жизнь</w:t>
      </w:r>
      <w:r w:rsidRPr="00C0206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Указом Губернатора Свердловской области от 30.07.2013 № 403-УГ «О проведении Дня пенсионера в Свердловской области», </w:t>
      </w:r>
      <w:r w:rsidRPr="00C02067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Уставом</w:t>
      </w:r>
      <w:r w:rsidRPr="00C02067">
        <w:rPr>
          <w:sz w:val="28"/>
          <w:szCs w:val="28"/>
        </w:rPr>
        <w:t xml:space="preserve"> городского округа Верхний Тагил</w:t>
      </w:r>
    </w:p>
    <w:p w:rsidR="008027AA" w:rsidRPr="00C02067" w:rsidRDefault="008027AA" w:rsidP="008027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7AA" w:rsidRPr="00E953F8" w:rsidRDefault="008027AA" w:rsidP="008027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027AA" w:rsidRPr="00C02067" w:rsidRDefault="008027AA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067">
        <w:rPr>
          <w:rFonts w:ascii="Times New Roman" w:hAnsi="Times New Roman" w:cs="Times New Roman"/>
          <w:sz w:val="28"/>
          <w:szCs w:val="28"/>
        </w:rPr>
        <w:t>1. Провести</w:t>
      </w:r>
      <w:r w:rsidR="00954017">
        <w:rPr>
          <w:rFonts w:ascii="Times New Roman" w:hAnsi="Times New Roman" w:cs="Times New Roman"/>
          <w:sz w:val="28"/>
          <w:szCs w:val="28"/>
        </w:rPr>
        <w:t xml:space="preserve"> в городском округе Верхний Тагил </w:t>
      </w:r>
      <w:r w:rsidRPr="00C02067">
        <w:rPr>
          <w:rFonts w:ascii="Times New Roman" w:hAnsi="Times New Roman" w:cs="Times New Roman"/>
          <w:sz w:val="28"/>
          <w:szCs w:val="28"/>
        </w:rPr>
        <w:t xml:space="preserve"> </w:t>
      </w:r>
      <w:r w:rsidR="00954017">
        <w:rPr>
          <w:rFonts w:ascii="Times New Roman" w:hAnsi="Times New Roman" w:cs="Times New Roman"/>
          <w:sz w:val="28"/>
          <w:szCs w:val="28"/>
        </w:rPr>
        <w:t xml:space="preserve">с </w:t>
      </w:r>
      <w:r w:rsidR="008377A1">
        <w:rPr>
          <w:rFonts w:ascii="Times New Roman" w:hAnsi="Times New Roman" w:cs="Times New Roman"/>
          <w:sz w:val="28"/>
          <w:szCs w:val="28"/>
        </w:rPr>
        <w:t>31</w:t>
      </w:r>
      <w:r w:rsidR="00954017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8377A1">
        <w:rPr>
          <w:rFonts w:ascii="Times New Roman" w:hAnsi="Times New Roman" w:cs="Times New Roman"/>
          <w:sz w:val="28"/>
          <w:szCs w:val="28"/>
        </w:rPr>
        <w:t>4</w:t>
      </w:r>
      <w:r w:rsidR="00954017">
        <w:rPr>
          <w:rFonts w:ascii="Times New Roman" w:hAnsi="Times New Roman" w:cs="Times New Roman"/>
          <w:sz w:val="28"/>
          <w:szCs w:val="28"/>
        </w:rPr>
        <w:t xml:space="preserve"> года  по 0</w:t>
      </w:r>
      <w:r w:rsidR="008377A1">
        <w:rPr>
          <w:rFonts w:ascii="Times New Roman" w:hAnsi="Times New Roman" w:cs="Times New Roman"/>
          <w:sz w:val="28"/>
          <w:szCs w:val="28"/>
        </w:rPr>
        <w:t>4</w:t>
      </w:r>
      <w:r w:rsidR="00954017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8377A1">
        <w:rPr>
          <w:rFonts w:ascii="Times New Roman" w:hAnsi="Times New Roman" w:cs="Times New Roman"/>
          <w:sz w:val="28"/>
          <w:szCs w:val="28"/>
        </w:rPr>
        <w:t>4</w:t>
      </w:r>
      <w:r w:rsidR="00954017">
        <w:rPr>
          <w:rFonts w:ascii="Times New Roman" w:hAnsi="Times New Roman" w:cs="Times New Roman"/>
          <w:sz w:val="28"/>
          <w:szCs w:val="28"/>
        </w:rPr>
        <w:t xml:space="preserve"> года месячник, посвященный Дню пенсионера</w:t>
      </w:r>
      <w:r w:rsidRPr="00C02067">
        <w:rPr>
          <w:rFonts w:ascii="Times New Roman" w:hAnsi="Times New Roman" w:cs="Times New Roman"/>
          <w:sz w:val="28"/>
          <w:szCs w:val="28"/>
        </w:rPr>
        <w:t>.</w:t>
      </w:r>
    </w:p>
    <w:p w:rsidR="008027AA" w:rsidRPr="00E26F1F" w:rsidRDefault="00954017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проведению месячника, посвященного Дню пенсионера, в городском округе Верхний Тагил в 201</w:t>
      </w:r>
      <w:r w:rsidR="008377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027AA" w:rsidRPr="00C806E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8027AA" w:rsidRPr="00C806E3">
        <w:rPr>
          <w:rFonts w:ascii="Times New Roman" w:hAnsi="Times New Roman" w:cs="Times New Roman"/>
          <w:sz w:val="28"/>
          <w:szCs w:val="28"/>
        </w:rPr>
        <w:t>).</w:t>
      </w:r>
    </w:p>
    <w:p w:rsidR="008027AA" w:rsidRPr="00E26F1F" w:rsidRDefault="00954017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027AA" w:rsidRPr="00E26F1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377A1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837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7AA" w:rsidRPr="00E26F1F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</w:t>
      </w:r>
      <w:r w:rsidR="008027AA" w:rsidRPr="00E26F1F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Верхний Тагил   </w:t>
      </w:r>
      <w:hyperlink r:id="rId6" w:history="1"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027AA" w:rsidRPr="003617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027A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8027AA" w:rsidRDefault="00954017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7AA" w:rsidRPr="00E26F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27AA" w:rsidRPr="00E26F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7AA" w:rsidRPr="00E26F1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заместителя Главы администрации по социальным вопросам Беляеву</w:t>
      </w:r>
      <w:r w:rsidR="008027AA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8027AA" w:rsidRDefault="008027AA" w:rsidP="00802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7AA" w:rsidRPr="008027AA" w:rsidRDefault="008027AA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7AA" w:rsidRDefault="00794628" w:rsidP="008027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8027A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27A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027AA" w:rsidRDefault="008027AA" w:rsidP="009540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4628">
        <w:rPr>
          <w:rFonts w:ascii="Times New Roman" w:hAnsi="Times New Roman" w:cs="Times New Roman"/>
          <w:sz w:val="28"/>
          <w:szCs w:val="28"/>
        </w:rPr>
        <w:t xml:space="preserve">                  Ю.В.Прокошин </w:t>
      </w:r>
      <w:r w:rsidRPr="00C02067">
        <w:rPr>
          <w:rFonts w:ascii="Times New Roman" w:hAnsi="Times New Roman" w:cs="Times New Roman"/>
          <w:sz w:val="28"/>
          <w:szCs w:val="28"/>
        </w:rPr>
        <w:t xml:space="preserve">  </w:t>
      </w:r>
      <w:r w:rsidR="0095401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4017" w:rsidRDefault="00954017" w:rsidP="009540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77A1" w:rsidRPr="00954017" w:rsidRDefault="008377A1" w:rsidP="009540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27AA" w:rsidRDefault="008027AA" w:rsidP="008027AA">
      <w:pPr>
        <w:rPr>
          <w:sz w:val="28"/>
          <w:szCs w:val="28"/>
        </w:rPr>
      </w:pPr>
    </w:p>
    <w:p w:rsidR="004865B1" w:rsidRDefault="004865B1">
      <w:bookmarkStart w:id="0" w:name="_GoBack"/>
      <w:bookmarkEnd w:id="0"/>
    </w:p>
    <w:sectPr w:rsidR="004865B1" w:rsidSect="008251FD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3C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D5341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E55B5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628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27AA"/>
    <w:rsid w:val="008044E2"/>
    <w:rsid w:val="0081478E"/>
    <w:rsid w:val="00816055"/>
    <w:rsid w:val="00821130"/>
    <w:rsid w:val="00822BF7"/>
    <w:rsid w:val="00824A8E"/>
    <w:rsid w:val="00830539"/>
    <w:rsid w:val="008377A1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0A1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4017"/>
    <w:rsid w:val="00987BE3"/>
    <w:rsid w:val="009918E3"/>
    <w:rsid w:val="009A3339"/>
    <w:rsid w:val="009B515A"/>
    <w:rsid w:val="009C350B"/>
    <w:rsid w:val="009C45D7"/>
    <w:rsid w:val="009E26A1"/>
    <w:rsid w:val="009E2890"/>
    <w:rsid w:val="009E2AD9"/>
    <w:rsid w:val="009E5015"/>
    <w:rsid w:val="009F4D3B"/>
    <w:rsid w:val="009F5C72"/>
    <w:rsid w:val="009F6A33"/>
    <w:rsid w:val="00A02F19"/>
    <w:rsid w:val="00A03BDF"/>
    <w:rsid w:val="00A067B5"/>
    <w:rsid w:val="00A06901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B0552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BF5D80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3C1"/>
    <w:rsid w:val="00F45B85"/>
    <w:rsid w:val="00F464C2"/>
    <w:rsid w:val="00F47961"/>
    <w:rsid w:val="00F51115"/>
    <w:rsid w:val="00F54F4F"/>
    <w:rsid w:val="00F55DBB"/>
    <w:rsid w:val="00F569F4"/>
    <w:rsid w:val="00F60A46"/>
    <w:rsid w:val="00F6663C"/>
    <w:rsid w:val="00F66CE8"/>
    <w:rsid w:val="00F7680F"/>
    <w:rsid w:val="00F80216"/>
    <w:rsid w:val="00F8242F"/>
    <w:rsid w:val="00F829F9"/>
    <w:rsid w:val="00F84872"/>
    <w:rsid w:val="00F873A2"/>
    <w:rsid w:val="00F9374B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8027AA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802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027AA"/>
    <w:rPr>
      <w:color w:val="0000FF"/>
      <w:u w:val="single"/>
    </w:rPr>
  </w:style>
  <w:style w:type="table" w:styleId="a4">
    <w:name w:val="Table Grid"/>
    <w:basedOn w:val="a1"/>
    <w:uiPriority w:val="59"/>
    <w:rsid w:val="0095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8027AA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802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027AA"/>
    <w:rPr>
      <w:color w:val="0000FF"/>
      <w:u w:val="single"/>
    </w:rPr>
  </w:style>
  <w:style w:type="table" w:styleId="a4">
    <w:name w:val="Table Grid"/>
    <w:basedOn w:val="a1"/>
    <w:uiPriority w:val="59"/>
    <w:rsid w:val="0095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2g</cp:lastModifiedBy>
  <cp:revision>13</cp:revision>
  <cp:lastPrinted>2014-08-04T05:11:00Z</cp:lastPrinted>
  <dcterms:created xsi:type="dcterms:W3CDTF">2013-08-07T11:11:00Z</dcterms:created>
  <dcterms:modified xsi:type="dcterms:W3CDTF">2014-08-04T05:16:00Z</dcterms:modified>
</cp:coreProperties>
</file>