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B" w:rsidRDefault="00860FDB" w:rsidP="00860FDB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B" w:rsidRDefault="00860FDB" w:rsidP="00860F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860FDB" w:rsidRDefault="00860FDB" w:rsidP="0086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860FDB" w:rsidRDefault="00860FDB" w:rsidP="00860FD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860FDB" w:rsidRDefault="00860FDB" w:rsidP="00860F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860FDB" w:rsidRDefault="00860FDB" w:rsidP="0086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27/11</w:t>
      </w:r>
    </w:p>
    <w:p w:rsidR="00860FDB" w:rsidRDefault="00860FDB" w:rsidP="00860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 xml:space="preserve">О награждении Почетной грамотой Думы 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>городского округа Верхний Тагил</w:t>
      </w:r>
    </w:p>
    <w:p w:rsidR="00860FDB" w:rsidRPr="00A82D3C" w:rsidRDefault="00860FDB" w:rsidP="00860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DB" w:rsidRPr="00A82D3C" w:rsidRDefault="00860FDB" w:rsidP="0086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D3C">
        <w:rPr>
          <w:rFonts w:ascii="Times New Roman" w:hAnsi="Times New Roman"/>
          <w:sz w:val="28"/>
          <w:szCs w:val="28"/>
        </w:rPr>
        <w:t xml:space="preserve">   В соответствии с Решением Думы городского округа Верхний Тагил от 19.06.2014г. № 28/8 «</w:t>
      </w:r>
      <w:r w:rsidRPr="00A82D3C">
        <w:rPr>
          <w:rFonts w:ascii="Times New Roman" w:hAnsi="Times New Roman"/>
          <w:bCs/>
          <w:sz w:val="28"/>
          <w:szCs w:val="28"/>
        </w:rPr>
        <w:t>Об утверждении положения о Почетной грамоте Думы городского округа Верхний Тагил»</w:t>
      </w:r>
      <w:r w:rsidRPr="00A82D3C">
        <w:rPr>
          <w:rFonts w:ascii="Times New Roman" w:hAnsi="Times New Roman"/>
          <w:sz w:val="28"/>
          <w:szCs w:val="28"/>
        </w:rPr>
        <w:t xml:space="preserve">,  Дума городского округа Верхний Тагил </w:t>
      </w:r>
    </w:p>
    <w:p w:rsidR="00860FDB" w:rsidRPr="00A82D3C" w:rsidRDefault="00860FDB" w:rsidP="00860F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FDB" w:rsidRPr="00A82D3C" w:rsidRDefault="00860FDB" w:rsidP="00860F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2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2D3C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860FDB" w:rsidRPr="00814F50" w:rsidRDefault="00860FDB" w:rsidP="00860FDB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4F50">
        <w:rPr>
          <w:rFonts w:ascii="Times New Roman" w:hAnsi="Times New Roman"/>
          <w:sz w:val="28"/>
          <w:szCs w:val="28"/>
        </w:rPr>
        <w:t>Наградить Почетной грамотой Думы городского округа Верхний Тагил:</w:t>
      </w:r>
    </w:p>
    <w:p w:rsidR="00860FDB" w:rsidRPr="00860FDB" w:rsidRDefault="00860FDB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Асташова Вячеслава Васильевича, мастера участка по ремонту </w:t>
      </w:r>
      <w:r w:rsidRPr="00860FDB">
        <w:rPr>
          <w:rFonts w:ascii="Times New Roman" w:hAnsi="Times New Roman"/>
          <w:sz w:val="28"/>
          <w:szCs w:val="28"/>
        </w:rPr>
        <w:t>вспомогательного оборудования Верхнетагильского ремонтного управления Пермского филиал</w:t>
      </w:r>
      <w:proofErr w:type="gramStart"/>
      <w:r w:rsidRPr="00860FDB">
        <w:rPr>
          <w:rFonts w:ascii="Times New Roman" w:hAnsi="Times New Roman"/>
          <w:sz w:val="28"/>
          <w:szCs w:val="28"/>
        </w:rPr>
        <w:t>а ООО</w:t>
      </w:r>
      <w:proofErr w:type="gramEnd"/>
      <w:r w:rsidRPr="00860FDB">
        <w:rPr>
          <w:rFonts w:ascii="Times New Roman" w:hAnsi="Times New Roman"/>
          <w:sz w:val="28"/>
          <w:szCs w:val="28"/>
        </w:rPr>
        <w:t xml:space="preserve"> «КВАРЦ Групп», за многолетний добросовестный труд в отрасли и активную социальную жизненную позицию;</w:t>
      </w:r>
    </w:p>
    <w:p w:rsidR="00860FDB" w:rsidRPr="00860FDB" w:rsidRDefault="00860FDB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Глинских Ольгу Юрьевну, начальника смены Химического цеха </w:t>
      </w:r>
      <w:r w:rsidRPr="00860FDB">
        <w:rPr>
          <w:rFonts w:ascii="Times New Roman" w:hAnsi="Times New Roman"/>
          <w:sz w:val="28"/>
          <w:szCs w:val="28"/>
        </w:rPr>
        <w:t>филиала «Верхнетагильская ГРЭС» АО «</w:t>
      </w:r>
      <w:proofErr w:type="spellStart"/>
      <w:r w:rsidRPr="00860FDB">
        <w:rPr>
          <w:rFonts w:ascii="Times New Roman" w:hAnsi="Times New Roman"/>
          <w:sz w:val="28"/>
          <w:szCs w:val="28"/>
        </w:rPr>
        <w:t>Интер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РАО – </w:t>
      </w:r>
      <w:proofErr w:type="spellStart"/>
      <w:r w:rsidRPr="00860FDB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», за значительный вклад в развитие </w:t>
      </w:r>
      <w:proofErr w:type="spellStart"/>
      <w:proofErr w:type="gramStart"/>
      <w:r w:rsidRPr="00860FDB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– энергетического</w:t>
      </w:r>
      <w:proofErr w:type="gramEnd"/>
      <w:r w:rsidRPr="00860FDB">
        <w:rPr>
          <w:rFonts w:ascii="Times New Roman" w:hAnsi="Times New Roman"/>
          <w:sz w:val="28"/>
          <w:szCs w:val="28"/>
        </w:rPr>
        <w:t xml:space="preserve"> комплекса;</w:t>
      </w:r>
    </w:p>
    <w:p w:rsidR="00860FDB" w:rsidRPr="00860FDB" w:rsidRDefault="00860FDB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Дубченкову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Николаевну – инженера Производственно – </w:t>
      </w:r>
      <w:r w:rsidRPr="00860FDB">
        <w:rPr>
          <w:rFonts w:ascii="Times New Roman" w:hAnsi="Times New Roman"/>
          <w:sz w:val="28"/>
          <w:szCs w:val="28"/>
        </w:rPr>
        <w:t>технического отдела филиала «Верхнетагильская ГРЭС» АО «</w:t>
      </w:r>
      <w:proofErr w:type="spellStart"/>
      <w:r w:rsidRPr="00860FDB">
        <w:rPr>
          <w:rFonts w:ascii="Times New Roman" w:hAnsi="Times New Roman"/>
          <w:sz w:val="28"/>
          <w:szCs w:val="28"/>
        </w:rPr>
        <w:t>Интер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РАО – </w:t>
      </w:r>
      <w:proofErr w:type="spellStart"/>
      <w:r w:rsidRPr="00860FDB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», за значительный вклад в развитие </w:t>
      </w:r>
      <w:proofErr w:type="spellStart"/>
      <w:proofErr w:type="gramStart"/>
      <w:r w:rsidRPr="00860FDB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– энергетического</w:t>
      </w:r>
      <w:proofErr w:type="gramEnd"/>
      <w:r w:rsidRPr="00860FDB">
        <w:rPr>
          <w:rFonts w:ascii="Times New Roman" w:hAnsi="Times New Roman"/>
          <w:sz w:val="28"/>
          <w:szCs w:val="28"/>
        </w:rPr>
        <w:t xml:space="preserve"> комплекса;</w:t>
      </w:r>
    </w:p>
    <w:p w:rsidR="00860FDB" w:rsidRPr="00860FDB" w:rsidRDefault="00860FDB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Кропотухина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Валерьевича, начальника Верхнетагильского </w:t>
      </w:r>
      <w:r w:rsidRPr="00860FDB">
        <w:rPr>
          <w:rFonts w:ascii="Times New Roman" w:hAnsi="Times New Roman"/>
          <w:sz w:val="28"/>
          <w:szCs w:val="28"/>
        </w:rPr>
        <w:t>ремонтного управления Пермского филиал</w:t>
      </w:r>
      <w:proofErr w:type="gramStart"/>
      <w:r w:rsidRPr="00860FDB">
        <w:rPr>
          <w:rFonts w:ascii="Times New Roman" w:hAnsi="Times New Roman"/>
          <w:sz w:val="28"/>
          <w:szCs w:val="28"/>
        </w:rPr>
        <w:t>а ООО</w:t>
      </w:r>
      <w:proofErr w:type="gramEnd"/>
      <w:r w:rsidRPr="00860FDB">
        <w:rPr>
          <w:rFonts w:ascii="Times New Roman" w:hAnsi="Times New Roman"/>
          <w:sz w:val="28"/>
          <w:szCs w:val="28"/>
        </w:rPr>
        <w:t xml:space="preserve"> «КВАРЦ Групп», за многолетний добросовестный труд в отрасли и активную социальную жизненную позицию;</w:t>
      </w:r>
    </w:p>
    <w:p w:rsidR="00860FDB" w:rsidRPr="00860FDB" w:rsidRDefault="00860FDB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Курышеву Марию Яковлевну, ведущего инженера Химического цеха </w:t>
      </w:r>
      <w:r w:rsidRPr="00860FDB">
        <w:rPr>
          <w:rFonts w:ascii="Times New Roman" w:hAnsi="Times New Roman"/>
          <w:sz w:val="28"/>
          <w:szCs w:val="28"/>
        </w:rPr>
        <w:t>филиала «Верхнетагильская ГРЭС» АО «</w:t>
      </w:r>
      <w:proofErr w:type="spellStart"/>
      <w:r w:rsidRPr="00860FDB">
        <w:rPr>
          <w:rFonts w:ascii="Times New Roman" w:hAnsi="Times New Roman"/>
          <w:sz w:val="28"/>
          <w:szCs w:val="28"/>
        </w:rPr>
        <w:t>Интер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РАО – </w:t>
      </w:r>
      <w:proofErr w:type="spellStart"/>
      <w:r w:rsidRPr="00860FDB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», за значительный вклад в развитие </w:t>
      </w:r>
      <w:proofErr w:type="spellStart"/>
      <w:proofErr w:type="gramStart"/>
      <w:r w:rsidRPr="00860FDB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– энергетического</w:t>
      </w:r>
      <w:proofErr w:type="gramEnd"/>
      <w:r w:rsidRPr="00860FDB">
        <w:rPr>
          <w:rFonts w:ascii="Times New Roman" w:hAnsi="Times New Roman"/>
          <w:sz w:val="28"/>
          <w:szCs w:val="28"/>
        </w:rPr>
        <w:t xml:space="preserve"> комплекса;</w:t>
      </w:r>
    </w:p>
    <w:p w:rsidR="00860FDB" w:rsidRDefault="00860FDB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Шушкову Ирину Александровну, электрослесаря по ремонту и </w:t>
      </w:r>
      <w:r w:rsidRPr="00860FDB">
        <w:rPr>
          <w:rFonts w:ascii="Times New Roman" w:hAnsi="Times New Roman"/>
          <w:sz w:val="28"/>
          <w:szCs w:val="28"/>
        </w:rPr>
        <w:t>обслуживанию автоматики и средств измерений электростанций 5 разряда Электрического цеха филиала «Верхнетагильская ГРЭС» АО «</w:t>
      </w:r>
      <w:proofErr w:type="spellStart"/>
      <w:r w:rsidRPr="00860FDB">
        <w:rPr>
          <w:rFonts w:ascii="Times New Roman" w:hAnsi="Times New Roman"/>
          <w:sz w:val="28"/>
          <w:szCs w:val="28"/>
        </w:rPr>
        <w:t>Интер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РАО – </w:t>
      </w:r>
      <w:proofErr w:type="spellStart"/>
      <w:r w:rsidRPr="00860FDB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», за значительный вклад в развитие </w:t>
      </w:r>
      <w:proofErr w:type="spellStart"/>
      <w:proofErr w:type="gramStart"/>
      <w:r w:rsidRPr="00860FDB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– энергетического</w:t>
      </w:r>
      <w:proofErr w:type="gramEnd"/>
      <w:r w:rsidRPr="00860FDB">
        <w:rPr>
          <w:rFonts w:ascii="Times New Roman" w:hAnsi="Times New Roman"/>
          <w:sz w:val="28"/>
          <w:szCs w:val="28"/>
        </w:rPr>
        <w:t xml:space="preserve"> комплекса;</w:t>
      </w:r>
    </w:p>
    <w:p w:rsidR="00860FDB" w:rsidRDefault="00860FDB" w:rsidP="0086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FDB" w:rsidRPr="00860FDB" w:rsidRDefault="00860FDB" w:rsidP="0086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FDB" w:rsidRPr="00860FDB" w:rsidRDefault="00860FDB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Щепанкову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Николаевну – аппаратчика </w:t>
      </w:r>
      <w:proofErr w:type="spellStart"/>
      <w:r>
        <w:rPr>
          <w:rFonts w:ascii="Times New Roman" w:hAnsi="Times New Roman"/>
          <w:sz w:val="28"/>
          <w:szCs w:val="28"/>
        </w:rPr>
        <w:t>химводоочистки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0FDB">
        <w:rPr>
          <w:rFonts w:ascii="Times New Roman" w:hAnsi="Times New Roman"/>
          <w:sz w:val="28"/>
          <w:szCs w:val="28"/>
        </w:rPr>
        <w:t>электростанции 5 разряда Химического цеха филиала «Верхнетагильская ГРЭС» АО «</w:t>
      </w:r>
      <w:proofErr w:type="spellStart"/>
      <w:r w:rsidRPr="00860FDB">
        <w:rPr>
          <w:rFonts w:ascii="Times New Roman" w:hAnsi="Times New Roman"/>
          <w:sz w:val="28"/>
          <w:szCs w:val="28"/>
        </w:rPr>
        <w:t>Интер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РАО – </w:t>
      </w:r>
      <w:proofErr w:type="spellStart"/>
      <w:r w:rsidRPr="00860FDB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», за значительный вклад в развитие </w:t>
      </w:r>
      <w:proofErr w:type="spellStart"/>
      <w:proofErr w:type="gramStart"/>
      <w:r w:rsidRPr="00860FDB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860FDB">
        <w:rPr>
          <w:rFonts w:ascii="Times New Roman" w:hAnsi="Times New Roman"/>
          <w:sz w:val="28"/>
          <w:szCs w:val="28"/>
        </w:rPr>
        <w:t xml:space="preserve"> – энергетического</w:t>
      </w:r>
      <w:proofErr w:type="gramEnd"/>
      <w:r w:rsidRPr="00860FDB">
        <w:rPr>
          <w:rFonts w:ascii="Times New Roman" w:hAnsi="Times New Roman"/>
          <w:sz w:val="28"/>
          <w:szCs w:val="28"/>
        </w:rPr>
        <w:t xml:space="preserve"> комплекса.</w:t>
      </w:r>
    </w:p>
    <w:p w:rsidR="00860FDB" w:rsidRPr="00860FDB" w:rsidRDefault="00860FDB" w:rsidP="00860FD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60FD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Pr="00860F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60FD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60F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860FD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860F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proofErr w:type="spellEnd"/>
        <w:r w:rsidRPr="00860FD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60F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0FDB">
        <w:rPr>
          <w:rFonts w:ascii="Times New Roman" w:hAnsi="Times New Roman"/>
          <w:sz w:val="28"/>
          <w:szCs w:val="28"/>
        </w:rPr>
        <w:t>.</w:t>
      </w:r>
    </w:p>
    <w:p w:rsidR="00860FDB" w:rsidRPr="00860FDB" w:rsidRDefault="00860FDB" w:rsidP="00860F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860FDB" w:rsidRDefault="00860FDB" w:rsidP="00860F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9"/>
        <w:tblW w:w="9720" w:type="dxa"/>
        <w:tblLook w:val="01E0"/>
      </w:tblPr>
      <w:tblGrid>
        <w:gridCol w:w="9720"/>
      </w:tblGrid>
      <w:tr w:rsidR="009A36FB" w:rsidRPr="00A82D3C" w:rsidTr="009A36FB">
        <w:trPr>
          <w:trHeight w:val="1246"/>
        </w:trPr>
        <w:tc>
          <w:tcPr>
            <w:tcW w:w="9720" w:type="dxa"/>
          </w:tcPr>
          <w:p w:rsidR="009A36FB" w:rsidRPr="00A82D3C" w:rsidRDefault="009A36FB" w:rsidP="009A3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D3C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9A36FB" w:rsidRPr="00A82D3C" w:rsidRDefault="009A36FB" w:rsidP="0027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 xml:space="preserve">  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Верхний Тагил                </w:t>
            </w:r>
            <w:r w:rsidR="0027316C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82D3C">
              <w:rPr>
                <w:rFonts w:ascii="Times New Roman" w:hAnsi="Times New Roman"/>
                <w:sz w:val="28"/>
                <w:szCs w:val="28"/>
              </w:rPr>
              <w:t xml:space="preserve">         Е.А.Нехай</w:t>
            </w:r>
          </w:p>
        </w:tc>
      </w:tr>
    </w:tbl>
    <w:p w:rsidR="00860FDB" w:rsidRPr="00860FDB" w:rsidRDefault="00860FDB" w:rsidP="0086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23" w:type="dxa"/>
        <w:tblInd w:w="108" w:type="dxa"/>
        <w:tblLook w:val="01E0"/>
      </w:tblPr>
      <w:tblGrid>
        <w:gridCol w:w="4500"/>
        <w:gridCol w:w="4923"/>
      </w:tblGrid>
      <w:tr w:rsidR="0027316C" w:rsidTr="0027316C">
        <w:trPr>
          <w:trHeight w:val="1246"/>
        </w:trPr>
        <w:tc>
          <w:tcPr>
            <w:tcW w:w="4500" w:type="dxa"/>
            <w:hideMark/>
          </w:tcPr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3" w:type="dxa"/>
            <w:hideMark/>
          </w:tcPr>
          <w:p w:rsidR="0027316C" w:rsidRDefault="0027316C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16C" w:rsidRDefault="0027316C" w:rsidP="0027316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316C" w:rsidRDefault="0027316C" w:rsidP="0027316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Верно</w:t>
      </w:r>
    </w:p>
    <w:p w:rsidR="0027316C" w:rsidRDefault="0027316C" w:rsidP="0027316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27316C" w:rsidRDefault="0027316C" w:rsidP="0027316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A010DE" w:rsidRDefault="00A010DE" w:rsidP="00860FDB">
      <w:pPr>
        <w:spacing w:after="0" w:line="240" w:lineRule="auto"/>
      </w:pPr>
    </w:p>
    <w:sectPr w:rsidR="00A010DE" w:rsidSect="00860FD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673"/>
    <w:multiLevelType w:val="multilevel"/>
    <w:tmpl w:val="5D108DB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0FDB"/>
    <w:rsid w:val="0027316C"/>
    <w:rsid w:val="00860FDB"/>
    <w:rsid w:val="009A36FB"/>
    <w:rsid w:val="00A010DE"/>
    <w:rsid w:val="00CD3678"/>
    <w:rsid w:val="00D06C79"/>
    <w:rsid w:val="00D2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F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60F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2018-12-17T08:52:00Z</cp:lastPrinted>
  <dcterms:created xsi:type="dcterms:W3CDTF">2018-12-11T04:06:00Z</dcterms:created>
  <dcterms:modified xsi:type="dcterms:W3CDTF">2018-12-17T08:52:00Z</dcterms:modified>
</cp:coreProperties>
</file>