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E10C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4DB9C2" wp14:editId="51DC2AFB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889DD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7ADAA8A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C746660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6888161D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47C53AF0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7472F24F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1C92CB6B" w14:textId="77777777" w:rsidTr="00084187">
        <w:trPr>
          <w:trHeight w:val="195"/>
        </w:trPr>
        <w:tc>
          <w:tcPr>
            <w:tcW w:w="5233" w:type="dxa"/>
          </w:tcPr>
          <w:p w14:paraId="78C6BAD4" w14:textId="3C641EB5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890600">
              <w:t>07.03.2024</w:t>
            </w:r>
          </w:p>
        </w:tc>
        <w:tc>
          <w:tcPr>
            <w:tcW w:w="3133" w:type="dxa"/>
          </w:tcPr>
          <w:p w14:paraId="7AFA5A36" w14:textId="77777777" w:rsidR="00512429" w:rsidRPr="00B64AD3" w:rsidRDefault="00512429" w:rsidP="00F96EDB">
            <w:pPr>
              <w:pStyle w:val="ConsPlusNormal"/>
              <w:jc w:val="right"/>
            </w:pPr>
            <w:r>
              <w:t xml:space="preserve">       </w:t>
            </w:r>
          </w:p>
        </w:tc>
        <w:tc>
          <w:tcPr>
            <w:tcW w:w="1770" w:type="dxa"/>
          </w:tcPr>
          <w:p w14:paraId="7163CBEA" w14:textId="165D171A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890600">
              <w:t>200</w:t>
            </w:r>
          </w:p>
        </w:tc>
      </w:tr>
      <w:tr w:rsidR="00512429" w14:paraId="7D844C23" w14:textId="77777777" w:rsidTr="00084187">
        <w:trPr>
          <w:trHeight w:val="535"/>
        </w:trPr>
        <w:tc>
          <w:tcPr>
            <w:tcW w:w="10133" w:type="dxa"/>
            <w:gridSpan w:val="3"/>
          </w:tcPr>
          <w:p w14:paraId="469281A4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5769D991" w14:textId="77777777" w:rsidR="00512429" w:rsidRDefault="00512429" w:rsidP="00512429">
      <w:pPr>
        <w:pStyle w:val="a3"/>
      </w:pPr>
    </w:p>
    <w:p w14:paraId="12CC7D73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49F55C39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64DFE06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7BB1C11C" w14:textId="53F2B803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F96EDB">
        <w:rPr>
          <w:sz w:val="27"/>
          <w:szCs w:val="27"/>
        </w:rPr>
        <w:t>0</w:t>
      </w:r>
      <w:r w:rsidR="00084187">
        <w:rPr>
          <w:sz w:val="27"/>
          <w:szCs w:val="27"/>
        </w:rPr>
        <w:t>5</w:t>
      </w:r>
      <w:r w:rsidR="00096090" w:rsidRPr="00001682">
        <w:rPr>
          <w:sz w:val="27"/>
          <w:szCs w:val="27"/>
        </w:rPr>
        <w:t>.0</w:t>
      </w:r>
      <w:r w:rsidR="00084187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>.202</w:t>
      </w:r>
      <w:r w:rsidR="00084187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900EEC">
        <w:rPr>
          <w:sz w:val="27"/>
          <w:szCs w:val="27"/>
        </w:rPr>
        <w:t>1697</w:t>
      </w:r>
      <w:r w:rsidR="00096090" w:rsidRPr="00001682">
        <w:rPr>
          <w:sz w:val="27"/>
          <w:szCs w:val="27"/>
        </w:rPr>
        <w:t xml:space="preserve"> </w:t>
      </w:r>
      <w:r w:rsidR="00900EEC">
        <w:rPr>
          <w:sz w:val="27"/>
          <w:szCs w:val="27"/>
        </w:rPr>
        <w:t>Городиловой Н.Н.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900EEC">
        <w:rPr>
          <w:sz w:val="27"/>
          <w:szCs w:val="27"/>
        </w:rPr>
        <w:t>12</w:t>
      </w:r>
      <w:r w:rsidR="00096090" w:rsidRPr="00001682">
        <w:rPr>
          <w:sz w:val="27"/>
          <w:szCs w:val="27"/>
        </w:rPr>
        <w:t>.0</w:t>
      </w:r>
      <w:r w:rsidR="00900EEC">
        <w:rPr>
          <w:sz w:val="27"/>
          <w:szCs w:val="27"/>
        </w:rPr>
        <w:t>9</w:t>
      </w:r>
      <w:r w:rsidR="00096090" w:rsidRPr="00001682">
        <w:rPr>
          <w:sz w:val="27"/>
          <w:szCs w:val="27"/>
        </w:rPr>
        <w:t>.202</w:t>
      </w:r>
      <w:r w:rsidR="00900EEC">
        <w:rPr>
          <w:sz w:val="27"/>
          <w:szCs w:val="27"/>
        </w:rPr>
        <w:t>2</w:t>
      </w:r>
      <w:r w:rsidR="00096090" w:rsidRPr="00001682">
        <w:rPr>
          <w:sz w:val="27"/>
          <w:szCs w:val="27"/>
        </w:rPr>
        <w:t xml:space="preserve"> г. серии 66 АА </w:t>
      </w:r>
      <w:r w:rsidR="00900EEC">
        <w:rPr>
          <w:sz w:val="27"/>
          <w:szCs w:val="27"/>
        </w:rPr>
        <w:t>7531878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6D4A579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58101965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7CAB1F2A" w14:textId="2A030F84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900EEC">
        <w:rPr>
          <w:sz w:val="27"/>
          <w:szCs w:val="27"/>
        </w:rPr>
        <w:t>существующий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F96EDB" w:rsidRPr="00F96EDB">
        <w:rPr>
          <w:sz w:val="27"/>
          <w:szCs w:val="27"/>
        </w:rPr>
        <w:t>западной</w:t>
      </w:r>
      <w:r w:rsidRPr="00F96EDB">
        <w:rPr>
          <w:sz w:val="27"/>
          <w:szCs w:val="27"/>
        </w:rPr>
        <w:t xml:space="preserve"> стороны </w:t>
      </w:r>
      <w:r w:rsidR="00900EEC">
        <w:rPr>
          <w:sz w:val="27"/>
          <w:szCs w:val="27"/>
        </w:rPr>
        <w:t xml:space="preserve">земельного участка жилого </w:t>
      </w:r>
      <w:r w:rsidR="00084187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900EEC">
        <w:rPr>
          <w:sz w:val="27"/>
          <w:szCs w:val="27"/>
        </w:rPr>
        <w:t>24</w:t>
      </w:r>
      <w:r w:rsidRPr="00F96EDB">
        <w:rPr>
          <w:sz w:val="27"/>
          <w:szCs w:val="27"/>
        </w:rPr>
        <w:t xml:space="preserve"> по улице </w:t>
      </w:r>
      <w:r w:rsidR="00900EEC">
        <w:rPr>
          <w:sz w:val="27"/>
          <w:szCs w:val="27"/>
        </w:rPr>
        <w:t>Горняков</w:t>
      </w:r>
      <w:r w:rsidRPr="00F96EDB">
        <w:rPr>
          <w:sz w:val="27"/>
          <w:szCs w:val="27"/>
        </w:rPr>
        <w:t>, до границы земельного участка</w:t>
      </w:r>
      <w:r w:rsidR="00084187">
        <w:rPr>
          <w:sz w:val="27"/>
          <w:szCs w:val="27"/>
        </w:rPr>
        <w:t xml:space="preserve"> </w:t>
      </w:r>
      <w:r w:rsidR="00084187">
        <w:rPr>
          <w:sz w:val="27"/>
          <w:szCs w:val="27"/>
        </w:rPr>
        <w:lastRenderedPageBreak/>
        <w:t>жилого дома</w:t>
      </w:r>
      <w:r w:rsidRPr="00F96EDB">
        <w:rPr>
          <w:sz w:val="27"/>
          <w:szCs w:val="27"/>
        </w:rPr>
        <w:t xml:space="preserve"> № </w:t>
      </w:r>
      <w:r w:rsidR="00900EEC">
        <w:rPr>
          <w:sz w:val="27"/>
          <w:szCs w:val="27"/>
        </w:rPr>
        <w:t>24</w:t>
      </w:r>
      <w:r w:rsidRPr="00F96EDB">
        <w:rPr>
          <w:sz w:val="27"/>
          <w:szCs w:val="27"/>
        </w:rPr>
        <w:t xml:space="preserve"> по улице </w:t>
      </w:r>
      <w:r w:rsidR="00900EEC">
        <w:rPr>
          <w:sz w:val="27"/>
          <w:szCs w:val="27"/>
        </w:rPr>
        <w:t>Горняков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900EEC">
        <w:rPr>
          <w:sz w:val="27"/>
          <w:szCs w:val="27"/>
        </w:rPr>
        <w:t>36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084187">
        <w:rPr>
          <w:sz w:val="27"/>
          <w:szCs w:val="27"/>
        </w:rPr>
        <w:t>020301</w:t>
      </w:r>
      <w:r w:rsidR="00900EEC">
        <w:rPr>
          <w:sz w:val="27"/>
          <w:szCs w:val="27"/>
        </w:rPr>
        <w:t>9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</w:t>
      </w:r>
      <w:r w:rsidR="00900EEC">
        <w:rPr>
          <w:sz w:val="27"/>
          <w:szCs w:val="27"/>
        </w:rPr>
        <w:t>Г</w:t>
      </w:r>
      <w:r w:rsidRPr="00F96EDB">
        <w:rPr>
          <w:sz w:val="27"/>
          <w:szCs w:val="27"/>
        </w:rPr>
        <w:t>азопровод   низкого давления</w:t>
      </w:r>
      <w:r w:rsidR="00084187">
        <w:rPr>
          <w:sz w:val="27"/>
          <w:szCs w:val="27"/>
        </w:rPr>
        <w:t xml:space="preserve"> 0,005 Мпа</w:t>
      </w:r>
      <w:r w:rsidRPr="00F96EDB">
        <w:rPr>
          <w:sz w:val="27"/>
          <w:szCs w:val="27"/>
        </w:rPr>
        <w:t xml:space="preserve"> до границы земельного участка по адресу:</w:t>
      </w:r>
      <w:r w:rsidR="00084187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>Свердловская</w:t>
      </w:r>
      <w:r w:rsidR="006648BB">
        <w:rPr>
          <w:sz w:val="27"/>
          <w:szCs w:val="27"/>
        </w:rPr>
        <w:t xml:space="preserve"> область</w:t>
      </w:r>
      <w:r w:rsidRPr="00F96EDB">
        <w:rPr>
          <w:sz w:val="27"/>
          <w:szCs w:val="27"/>
        </w:rPr>
        <w:t xml:space="preserve">, г. Верхний Тагил, ул. </w:t>
      </w:r>
      <w:r w:rsidR="006648BB">
        <w:rPr>
          <w:sz w:val="27"/>
          <w:szCs w:val="27"/>
        </w:rPr>
        <w:t>Горняков</w:t>
      </w:r>
      <w:r w:rsidRPr="00F96EDB">
        <w:rPr>
          <w:sz w:val="27"/>
          <w:szCs w:val="27"/>
        </w:rPr>
        <w:t xml:space="preserve">, </w:t>
      </w:r>
      <w:r w:rsidR="00F96EDB" w:rsidRPr="00F96EDB">
        <w:rPr>
          <w:sz w:val="27"/>
          <w:szCs w:val="27"/>
        </w:rPr>
        <w:t>д</w:t>
      </w:r>
      <w:r w:rsidR="006648BB">
        <w:rPr>
          <w:sz w:val="27"/>
          <w:szCs w:val="27"/>
        </w:rPr>
        <w:t>.</w:t>
      </w:r>
      <w:r w:rsidR="00F96EDB" w:rsidRPr="00F96EDB">
        <w:rPr>
          <w:sz w:val="27"/>
          <w:szCs w:val="27"/>
        </w:rPr>
        <w:t xml:space="preserve"> </w:t>
      </w:r>
      <w:r w:rsidR="006648BB">
        <w:rPr>
          <w:sz w:val="27"/>
          <w:szCs w:val="27"/>
        </w:rPr>
        <w:t>2</w:t>
      </w:r>
      <w:r w:rsidR="00084187">
        <w:rPr>
          <w:sz w:val="27"/>
          <w:szCs w:val="27"/>
        </w:rPr>
        <w:t>4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084187">
        <w:rPr>
          <w:sz w:val="27"/>
          <w:szCs w:val="27"/>
        </w:rPr>
        <w:t>020301</w:t>
      </w:r>
      <w:r w:rsidR="006648BB">
        <w:rPr>
          <w:sz w:val="27"/>
          <w:szCs w:val="27"/>
        </w:rPr>
        <w:t>9</w:t>
      </w:r>
      <w:r w:rsidRPr="00F96EDB">
        <w:rPr>
          <w:sz w:val="27"/>
          <w:szCs w:val="27"/>
        </w:rPr>
        <w:t>:</w:t>
      </w:r>
      <w:r w:rsidR="006648BB">
        <w:rPr>
          <w:sz w:val="27"/>
          <w:szCs w:val="27"/>
        </w:rPr>
        <w:t>41</w:t>
      </w:r>
      <w:r w:rsidRPr="00F96EDB">
        <w:rPr>
          <w:sz w:val="27"/>
          <w:szCs w:val="27"/>
        </w:rPr>
        <w:t>)», сроком на одиннадцать месяцев.</w:t>
      </w:r>
    </w:p>
    <w:p w14:paraId="4BD7888A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269E00C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168FD8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276473E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53BEA0E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532EDAA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4786859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0EBEEA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4D2A029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5FB2DAB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6B7E43B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65F9F45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411F947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73901B95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7A7F08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7670742E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532602E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44AD519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5DE1737" w14:textId="77777777" w:rsidR="00096090" w:rsidRPr="00001682" w:rsidRDefault="00096090" w:rsidP="00096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>Глав</w:t>
      </w:r>
      <w:r w:rsidR="00561397">
        <w:rPr>
          <w:sz w:val="27"/>
          <w:szCs w:val="27"/>
        </w:rPr>
        <w:t>а</w:t>
      </w:r>
      <w:r w:rsidRPr="00001682">
        <w:rPr>
          <w:sz w:val="27"/>
          <w:szCs w:val="27"/>
        </w:rPr>
        <w:t xml:space="preserve"> городского округа</w:t>
      </w:r>
    </w:p>
    <w:p w14:paraId="642D91FD" w14:textId="53E96C62" w:rsidR="00096090" w:rsidRDefault="00096090" w:rsidP="00096090">
      <w:pPr>
        <w:autoSpaceDE w:val="0"/>
        <w:autoSpaceDN w:val="0"/>
        <w:adjustRightInd w:val="0"/>
        <w:rPr>
          <w:sz w:val="28"/>
          <w:szCs w:val="28"/>
        </w:rPr>
      </w:pPr>
      <w:r w:rsidRPr="00001682">
        <w:rPr>
          <w:sz w:val="27"/>
          <w:szCs w:val="27"/>
        </w:rPr>
        <w:t xml:space="preserve">Верхний Тагил                         </w:t>
      </w:r>
      <w:r>
        <w:rPr>
          <w:sz w:val="27"/>
          <w:szCs w:val="27"/>
        </w:rPr>
        <w:t xml:space="preserve">         </w:t>
      </w:r>
      <w:r w:rsidR="00890600">
        <w:rPr>
          <w:sz w:val="27"/>
          <w:szCs w:val="27"/>
        </w:rPr>
        <w:t>подпись</w:t>
      </w:r>
      <w:r w:rsidR="00561397">
        <w:rPr>
          <w:sz w:val="27"/>
          <w:szCs w:val="27"/>
        </w:rPr>
        <w:t xml:space="preserve">              </w:t>
      </w:r>
      <w:r w:rsidR="00197B89">
        <w:rPr>
          <w:sz w:val="27"/>
          <w:szCs w:val="27"/>
        </w:rPr>
        <w:t xml:space="preserve">      </w:t>
      </w:r>
      <w:r w:rsidR="0056139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</w:t>
      </w:r>
      <w:proofErr w:type="spellStart"/>
      <w:r w:rsidR="00561397">
        <w:rPr>
          <w:sz w:val="27"/>
          <w:szCs w:val="27"/>
        </w:rPr>
        <w:t>В.Г.Кириченко</w:t>
      </w:r>
      <w:proofErr w:type="spellEnd"/>
    </w:p>
    <w:p w14:paraId="43467E3D" w14:textId="77777777" w:rsidR="00096090" w:rsidRDefault="00096090" w:rsidP="0009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5B026" w14:textId="77777777" w:rsidR="00096090" w:rsidRDefault="00096090" w:rsidP="0009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1DE2F9" w14:textId="77777777" w:rsidR="00096090" w:rsidRDefault="00096090" w:rsidP="00244CC0">
      <w:pPr>
        <w:pStyle w:val="ConsPlusNormal"/>
        <w:jc w:val="both"/>
      </w:pPr>
    </w:p>
    <w:p w14:paraId="53994558" w14:textId="77777777" w:rsidR="00D862E2" w:rsidRDefault="00D862E2" w:rsidP="008B565B">
      <w:pPr>
        <w:pStyle w:val="ConsPlusNormal"/>
        <w:jc w:val="center"/>
      </w:pPr>
    </w:p>
    <w:p w14:paraId="3A062779" w14:textId="77777777" w:rsidR="00D862E2" w:rsidRDefault="00D862E2" w:rsidP="008B565B">
      <w:pPr>
        <w:pStyle w:val="ConsPlusNormal"/>
        <w:jc w:val="center"/>
      </w:pPr>
    </w:p>
    <w:p w14:paraId="19251305" w14:textId="5276F240" w:rsidR="00D862E2" w:rsidRDefault="00D862E2" w:rsidP="008B565B">
      <w:pPr>
        <w:pStyle w:val="ConsPlusNormal"/>
        <w:jc w:val="center"/>
      </w:pPr>
    </w:p>
    <w:p w14:paraId="38385D0A" w14:textId="65560FAA" w:rsidR="006648BB" w:rsidRDefault="006648BB" w:rsidP="008B565B">
      <w:pPr>
        <w:pStyle w:val="ConsPlusNormal"/>
        <w:jc w:val="center"/>
      </w:pPr>
    </w:p>
    <w:p w14:paraId="31A3CE17" w14:textId="77777777" w:rsidR="006648BB" w:rsidRDefault="006648BB" w:rsidP="008B565B">
      <w:pPr>
        <w:pStyle w:val="ConsPlusNormal"/>
        <w:jc w:val="center"/>
      </w:pPr>
    </w:p>
    <w:p w14:paraId="3E5753EC" w14:textId="77777777" w:rsidR="00D862E2" w:rsidRDefault="00D862E2" w:rsidP="008B565B">
      <w:pPr>
        <w:pStyle w:val="ConsPlusNormal"/>
        <w:jc w:val="center"/>
      </w:pPr>
    </w:p>
    <w:p w14:paraId="373B6BE9" w14:textId="77777777" w:rsidR="00D862E2" w:rsidRDefault="00D862E2" w:rsidP="008B565B">
      <w:pPr>
        <w:pStyle w:val="ConsPlusNormal"/>
        <w:jc w:val="center"/>
      </w:pPr>
    </w:p>
    <w:p w14:paraId="7DA7A80D" w14:textId="77777777" w:rsidR="00D862E2" w:rsidRDefault="00D862E2" w:rsidP="008B565B">
      <w:pPr>
        <w:pStyle w:val="ConsPlusNormal"/>
        <w:jc w:val="center"/>
      </w:pPr>
    </w:p>
    <w:sectPr w:rsidR="00D862E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84187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44304"/>
    <w:rsid w:val="00244CC0"/>
    <w:rsid w:val="00263F8D"/>
    <w:rsid w:val="00282F65"/>
    <w:rsid w:val="00291A68"/>
    <w:rsid w:val="002A3522"/>
    <w:rsid w:val="00313011"/>
    <w:rsid w:val="00512429"/>
    <w:rsid w:val="00513D95"/>
    <w:rsid w:val="00537F92"/>
    <w:rsid w:val="005504B0"/>
    <w:rsid w:val="00561397"/>
    <w:rsid w:val="0062754F"/>
    <w:rsid w:val="006323D9"/>
    <w:rsid w:val="00633F67"/>
    <w:rsid w:val="006406E4"/>
    <w:rsid w:val="006648BB"/>
    <w:rsid w:val="006A5533"/>
    <w:rsid w:val="006C5CD8"/>
    <w:rsid w:val="00717764"/>
    <w:rsid w:val="00826814"/>
    <w:rsid w:val="00832446"/>
    <w:rsid w:val="00890600"/>
    <w:rsid w:val="0089465B"/>
    <w:rsid w:val="008A48EB"/>
    <w:rsid w:val="008B27AB"/>
    <w:rsid w:val="008B565B"/>
    <w:rsid w:val="008E0CB8"/>
    <w:rsid w:val="008E36EB"/>
    <w:rsid w:val="00900EEC"/>
    <w:rsid w:val="009B5A6B"/>
    <w:rsid w:val="00A00139"/>
    <w:rsid w:val="00B25634"/>
    <w:rsid w:val="00B75476"/>
    <w:rsid w:val="00D312C5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E5F"/>
  <w15:docId w15:val="{FFD81241-BF9A-4B3E-8451-5B4DBE5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44</cp:revision>
  <cp:lastPrinted>2023-09-12T07:55:00Z</cp:lastPrinted>
  <dcterms:created xsi:type="dcterms:W3CDTF">2023-03-07T04:15:00Z</dcterms:created>
  <dcterms:modified xsi:type="dcterms:W3CDTF">2024-04-09T10:26:00Z</dcterms:modified>
</cp:coreProperties>
</file>