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9" w:rsidRPr="009C0B22" w:rsidRDefault="00DD4A49" w:rsidP="00DD4A4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1941556" cy="1451713"/>
            <wp:effectExtent l="19050" t="0" r="154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54" cy="145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49" w:rsidRPr="009C0B22" w:rsidRDefault="00DD4A49" w:rsidP="00DD4A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4A49" w:rsidRPr="009C0B22" w:rsidRDefault="00DD4A49" w:rsidP="00DD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4A49" w:rsidRPr="009C0B22" w:rsidRDefault="00DD4A49" w:rsidP="00DD4A4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4A49" w:rsidRPr="009C0B22" w:rsidRDefault="00DD4A49" w:rsidP="00DD4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девятое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DD4A49" w:rsidRPr="009C0B22" w:rsidRDefault="00DD4A49" w:rsidP="00DD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D4A49" w:rsidRDefault="00DD4A49" w:rsidP="00DD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A49" w:rsidRDefault="00DD4A49" w:rsidP="00DD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A49" w:rsidRDefault="00DD4A49" w:rsidP="00DD4A49">
      <w:pPr>
        <w:pStyle w:val="ConsPlusNormal"/>
        <w:jc w:val="center"/>
        <w:rPr>
          <w:b/>
          <w:i/>
          <w:sz w:val="28"/>
          <w:szCs w:val="28"/>
        </w:rPr>
      </w:pPr>
      <w:r w:rsidRPr="00C31F7B">
        <w:rPr>
          <w:b/>
          <w:i/>
          <w:sz w:val="28"/>
          <w:szCs w:val="28"/>
        </w:rPr>
        <w:t xml:space="preserve">О внесении изменений и дополнений в </w:t>
      </w:r>
      <w:r w:rsidR="003053C2">
        <w:rPr>
          <w:b/>
          <w:i/>
          <w:sz w:val="28"/>
          <w:szCs w:val="28"/>
        </w:rPr>
        <w:t>«</w:t>
      </w:r>
      <w:r w:rsidRPr="00C31F7B">
        <w:rPr>
          <w:b/>
          <w:i/>
          <w:sz w:val="28"/>
          <w:szCs w:val="28"/>
        </w:rPr>
        <w:t xml:space="preserve">Правила благоустройства, обеспечения  чистоты и порядка на территории городского округа </w:t>
      </w:r>
    </w:p>
    <w:p w:rsidR="00DD4A49" w:rsidRDefault="00DD4A49" w:rsidP="00DD4A49">
      <w:pPr>
        <w:pStyle w:val="ConsPlusNormal"/>
        <w:jc w:val="center"/>
        <w:rPr>
          <w:b/>
          <w:i/>
          <w:sz w:val="28"/>
          <w:szCs w:val="28"/>
        </w:rPr>
      </w:pPr>
      <w:r w:rsidRPr="00C31F7B">
        <w:rPr>
          <w:b/>
          <w:i/>
          <w:sz w:val="28"/>
          <w:szCs w:val="28"/>
        </w:rPr>
        <w:t>Верхн</w:t>
      </w:r>
      <w:r>
        <w:rPr>
          <w:b/>
          <w:i/>
          <w:sz w:val="28"/>
          <w:szCs w:val="28"/>
        </w:rPr>
        <w:t xml:space="preserve">ий Тагил»,  </w:t>
      </w:r>
      <w:proofErr w:type="gramStart"/>
      <w:r>
        <w:rPr>
          <w:b/>
          <w:i/>
          <w:sz w:val="28"/>
          <w:szCs w:val="28"/>
        </w:rPr>
        <w:t>утвержденных</w:t>
      </w:r>
      <w:proofErr w:type="gramEnd"/>
      <w:r>
        <w:rPr>
          <w:b/>
          <w:i/>
          <w:sz w:val="28"/>
          <w:szCs w:val="28"/>
        </w:rPr>
        <w:t xml:space="preserve"> р</w:t>
      </w:r>
      <w:r w:rsidRPr="00C31F7B">
        <w:rPr>
          <w:b/>
          <w:i/>
          <w:sz w:val="28"/>
          <w:szCs w:val="28"/>
        </w:rPr>
        <w:t xml:space="preserve">ешением Думы городского округа </w:t>
      </w:r>
    </w:p>
    <w:p w:rsidR="00DD4A49" w:rsidRPr="00C31F7B" w:rsidRDefault="00DD4A49" w:rsidP="00DD4A49">
      <w:pPr>
        <w:pStyle w:val="ConsPlusNormal"/>
        <w:jc w:val="center"/>
        <w:rPr>
          <w:b/>
          <w:i/>
          <w:sz w:val="28"/>
          <w:szCs w:val="28"/>
        </w:rPr>
      </w:pPr>
      <w:r w:rsidRPr="00C31F7B">
        <w:rPr>
          <w:b/>
          <w:i/>
          <w:sz w:val="28"/>
          <w:szCs w:val="28"/>
        </w:rPr>
        <w:t>Верхний Тагил от 29</w:t>
      </w:r>
      <w:r>
        <w:rPr>
          <w:b/>
          <w:i/>
          <w:sz w:val="28"/>
          <w:szCs w:val="28"/>
        </w:rPr>
        <w:t xml:space="preserve">.12.2012 года № 13/5 </w:t>
      </w:r>
    </w:p>
    <w:p w:rsidR="00DD4A49" w:rsidRPr="00C31F7B" w:rsidRDefault="00DD4A49" w:rsidP="00DD4A49">
      <w:pPr>
        <w:pStyle w:val="ConsPlusNormal"/>
        <w:jc w:val="center"/>
        <w:rPr>
          <w:sz w:val="28"/>
          <w:szCs w:val="28"/>
        </w:rPr>
      </w:pPr>
    </w:p>
    <w:p w:rsidR="00DD4A49" w:rsidRPr="00DD4A49" w:rsidRDefault="00DD4A49" w:rsidP="00DD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1F7B">
        <w:rPr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п</w:t>
      </w:r>
      <w:r w:rsidRPr="00E65783">
        <w:rPr>
          <w:rFonts w:ascii="Times New Roman" w:hAnsi="Times New Roman"/>
          <w:sz w:val="28"/>
          <w:szCs w:val="28"/>
        </w:rPr>
        <w:t xml:space="preserve">ротест Нижнетагильской  межрайонной природоохранной прокуратуры  от 05.12.2019 года № 301ж-2019  на Правила благоустройства, обеспечения чистоты и </w:t>
      </w:r>
      <w:r w:rsidRPr="00E65783">
        <w:rPr>
          <w:rFonts w:ascii="Times New Roman" w:hAnsi="Times New Roman"/>
          <w:color w:val="000000"/>
          <w:sz w:val="28"/>
          <w:szCs w:val="28"/>
        </w:rPr>
        <w:t xml:space="preserve">порядка на территории городского округа Верхний Тагил (далее - Правила) </w:t>
      </w:r>
      <w:r w:rsidRPr="00E65783">
        <w:rPr>
          <w:rFonts w:ascii="Times New Roman" w:hAnsi="Times New Roman"/>
          <w:sz w:val="28"/>
          <w:szCs w:val="28"/>
        </w:rPr>
        <w:t xml:space="preserve">от 29.12.2012 года </w:t>
      </w:r>
      <w:r w:rsidRPr="00756A93">
        <w:rPr>
          <w:rFonts w:ascii="Times New Roman" w:hAnsi="Times New Roman"/>
          <w:sz w:val="28"/>
          <w:szCs w:val="28"/>
        </w:rPr>
        <w:t>№ 13/5,  руководствуя</w:t>
      </w:r>
      <w:r w:rsidR="008925A8">
        <w:rPr>
          <w:rFonts w:ascii="Times New Roman" w:hAnsi="Times New Roman"/>
          <w:sz w:val="28"/>
          <w:szCs w:val="28"/>
        </w:rPr>
        <w:t xml:space="preserve">сь Федеральным законом от 06 октября </w:t>
      </w:r>
      <w:r w:rsidRPr="00756A93">
        <w:rPr>
          <w:rFonts w:ascii="Times New Roman" w:hAnsi="Times New Roman"/>
          <w:sz w:val="28"/>
          <w:szCs w:val="28"/>
        </w:rPr>
        <w:t>2003</w:t>
      </w:r>
      <w:r w:rsidRPr="00E65783">
        <w:rPr>
          <w:rFonts w:ascii="Times New Roman" w:hAnsi="Times New Roman"/>
          <w:sz w:val="28"/>
          <w:szCs w:val="28"/>
        </w:rPr>
        <w:t xml:space="preserve"> № 131-ФЗ «Об общих принципах </w:t>
      </w:r>
      <w:r w:rsidRPr="00E65783">
        <w:rPr>
          <w:rFonts w:ascii="Times New Roman" w:hAnsi="Times New Roman"/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="008925A8">
        <w:rPr>
          <w:rFonts w:ascii="Times New Roman" w:eastAsia="Times New Roman" w:hAnsi="Times New Roman"/>
          <w:sz w:val="28"/>
          <w:szCs w:val="28"/>
        </w:rPr>
        <w:t xml:space="preserve">Федеральным законом  от 24 июня </w:t>
      </w:r>
      <w:r w:rsidRPr="00E65783">
        <w:rPr>
          <w:rFonts w:ascii="Times New Roman" w:eastAsia="Times New Roman" w:hAnsi="Times New Roman"/>
          <w:sz w:val="28"/>
          <w:szCs w:val="28"/>
        </w:rPr>
        <w:t>1998 № 89-ФЗ «Об отходах производства и потребления»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65783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" w:history="1">
        <w:r w:rsidRPr="00E65783">
          <w:rPr>
            <w:rFonts w:ascii="Times New Roman" w:hAnsi="Times New Roman"/>
            <w:color w:val="000000"/>
            <w:sz w:val="28"/>
            <w:szCs w:val="28"/>
          </w:rPr>
          <w:t>Уставом</w:t>
        </w:r>
        <w:proofErr w:type="gramEnd"/>
      </w:hyperlink>
      <w:r w:rsidRPr="00E65783">
        <w:rPr>
          <w:rFonts w:ascii="Times New Roman" w:hAnsi="Times New Roman"/>
          <w:color w:val="000000"/>
          <w:sz w:val="28"/>
          <w:szCs w:val="28"/>
        </w:rPr>
        <w:t xml:space="preserve"> городского округа Верхний Тагил, Дума городского округа Верхний Тагил</w:t>
      </w:r>
    </w:p>
    <w:p w:rsidR="00DD4A49" w:rsidRDefault="00DD4A49" w:rsidP="00DD4A49">
      <w:pPr>
        <w:pStyle w:val="ConsPlusNormal"/>
        <w:jc w:val="both"/>
        <w:rPr>
          <w:b/>
          <w:color w:val="000000"/>
          <w:sz w:val="28"/>
          <w:szCs w:val="28"/>
        </w:rPr>
      </w:pPr>
    </w:p>
    <w:p w:rsidR="00DD4A49" w:rsidRPr="00E65783" w:rsidRDefault="00DD4A49" w:rsidP="00DD4A49">
      <w:pPr>
        <w:pStyle w:val="ConsPlusNormal"/>
        <w:jc w:val="both"/>
        <w:rPr>
          <w:b/>
          <w:color w:val="000000"/>
          <w:sz w:val="28"/>
          <w:szCs w:val="28"/>
        </w:rPr>
      </w:pPr>
      <w:proofErr w:type="gramStart"/>
      <w:r w:rsidRPr="00E65783">
        <w:rPr>
          <w:b/>
          <w:color w:val="000000"/>
          <w:sz w:val="28"/>
          <w:szCs w:val="28"/>
        </w:rPr>
        <w:t>Р</w:t>
      </w:r>
      <w:proofErr w:type="gramEnd"/>
      <w:r w:rsidRPr="00E65783">
        <w:rPr>
          <w:b/>
          <w:color w:val="000000"/>
          <w:sz w:val="28"/>
          <w:szCs w:val="28"/>
        </w:rPr>
        <w:t xml:space="preserve"> Е Ш И Л А:</w:t>
      </w:r>
    </w:p>
    <w:p w:rsidR="00DD4A49" w:rsidRDefault="00DD4A49" w:rsidP="00DD4A4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65783">
        <w:rPr>
          <w:color w:val="000000"/>
          <w:sz w:val="28"/>
          <w:szCs w:val="28"/>
        </w:rPr>
        <w:t xml:space="preserve">1. Внести  в </w:t>
      </w:r>
      <w:hyperlink w:anchor="P34" w:history="1">
        <w:r w:rsidRPr="00E65783">
          <w:rPr>
            <w:color w:val="000000"/>
            <w:sz w:val="28"/>
            <w:szCs w:val="28"/>
          </w:rPr>
          <w:t>Правила</w:t>
        </w:r>
      </w:hyperlink>
      <w:r w:rsidRPr="00E65783">
        <w:rPr>
          <w:color w:val="000000"/>
          <w:sz w:val="28"/>
          <w:szCs w:val="28"/>
        </w:rPr>
        <w:t xml:space="preserve"> благоустройства, обеспечения чистоты и порядка на территории городского округа Верхний Тагил следующие  изменения:</w:t>
      </w:r>
      <w:r>
        <w:rPr>
          <w:color w:val="000000"/>
          <w:sz w:val="28"/>
          <w:szCs w:val="28"/>
        </w:rPr>
        <w:t xml:space="preserve"> </w:t>
      </w:r>
    </w:p>
    <w:p w:rsidR="00DD4A49" w:rsidRPr="00756A93" w:rsidRDefault="00DD4A49" w:rsidP="00DD4A4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п</w:t>
      </w:r>
      <w:r w:rsidRPr="00E65783">
        <w:rPr>
          <w:color w:val="000000"/>
          <w:sz w:val="28"/>
          <w:szCs w:val="28"/>
        </w:rPr>
        <w:t>ункт 4.9. Правил изложить в новой редакции: «</w:t>
      </w:r>
      <w:r w:rsidRPr="00E65783">
        <w:rPr>
          <w:sz w:val="28"/>
          <w:szCs w:val="28"/>
        </w:rPr>
        <w:t xml:space="preserve">4.9. </w:t>
      </w:r>
      <w:proofErr w:type="gramStart"/>
      <w:r w:rsidRPr="00E65783">
        <w:rPr>
          <w:sz w:val="28"/>
          <w:szCs w:val="28"/>
        </w:rPr>
        <w:t>Собственники индивидуальных жилых домов и (или) уполномоченные ими лица, являющиеся владельцами и (или) пользователями индивидуальных жилых домов, обеспечивают уборку мусора, его накопление - складирование в целях его дальнейшей обработки, утилизации, обезвреживания, размещения».</w:t>
      </w:r>
      <w:proofErr w:type="gramEnd"/>
    </w:p>
    <w:p w:rsidR="00DD4A49" w:rsidRPr="00E65783" w:rsidRDefault="00DD4A49" w:rsidP="00DD4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783">
        <w:rPr>
          <w:rFonts w:ascii="Times New Roman" w:hAnsi="Times New Roman"/>
          <w:color w:val="000000"/>
          <w:sz w:val="28"/>
          <w:szCs w:val="28"/>
        </w:rPr>
        <w:t xml:space="preserve">       2. Настоящее Решение</w:t>
      </w:r>
      <w:r w:rsidRPr="00E65783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DD4A49" w:rsidRPr="003A777F" w:rsidRDefault="00DD4A49" w:rsidP="00DD4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A49">
        <w:rPr>
          <w:rFonts w:ascii="Times New Roman" w:hAnsi="Times New Roman" w:cs="Times New Roman"/>
          <w:color w:val="000000"/>
          <w:sz w:val="28"/>
          <w:szCs w:val="28"/>
        </w:rPr>
        <w:t xml:space="preserve">       3.</w:t>
      </w:r>
      <w:r w:rsidRPr="00E65783">
        <w:rPr>
          <w:color w:val="000000"/>
          <w:sz w:val="28"/>
          <w:szCs w:val="28"/>
        </w:rPr>
        <w:t xml:space="preserve"> </w:t>
      </w:r>
      <w:r w:rsidRPr="00FE69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«Местные ведомости», разместить на официальном сайте городского округа Верхний Тагил </w:t>
      </w:r>
      <w:hyperlink r:id="rId6" w:history="1"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777F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7" w:history="1"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777F">
        <w:rPr>
          <w:rFonts w:ascii="Times New Roman" w:hAnsi="Times New Roman" w:cs="Times New Roman"/>
          <w:sz w:val="28"/>
          <w:szCs w:val="28"/>
        </w:rPr>
        <w:t>.</w:t>
      </w:r>
    </w:p>
    <w:p w:rsidR="00DD4A49" w:rsidRPr="00E65783" w:rsidRDefault="00DD4A49" w:rsidP="00DD4A4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E65783">
        <w:rPr>
          <w:color w:val="000000"/>
          <w:sz w:val="28"/>
          <w:szCs w:val="28"/>
        </w:rPr>
        <w:t>4. Контроль исполнения настоящего Решения возложить на заместителя главы администрации по жилищно-коммунальному и городскому хозяйству (</w:t>
      </w:r>
      <w:proofErr w:type="spellStart"/>
      <w:r w:rsidRPr="00E65783">
        <w:rPr>
          <w:color w:val="000000"/>
          <w:sz w:val="28"/>
          <w:szCs w:val="28"/>
        </w:rPr>
        <w:t>Русалеева</w:t>
      </w:r>
      <w:proofErr w:type="spellEnd"/>
      <w:r w:rsidRPr="00E65783">
        <w:rPr>
          <w:color w:val="000000"/>
          <w:sz w:val="28"/>
          <w:szCs w:val="28"/>
        </w:rPr>
        <w:t xml:space="preserve"> Ю.В.).</w:t>
      </w:r>
    </w:p>
    <w:tbl>
      <w:tblPr>
        <w:tblW w:w="9849" w:type="dxa"/>
        <w:tblInd w:w="108" w:type="dxa"/>
        <w:tblLook w:val="01E0"/>
      </w:tblPr>
      <w:tblGrid>
        <w:gridCol w:w="10044"/>
        <w:gridCol w:w="222"/>
      </w:tblGrid>
      <w:tr w:rsidR="00DD4A49" w:rsidTr="00D4408E">
        <w:trPr>
          <w:trHeight w:val="1246"/>
        </w:trPr>
        <w:tc>
          <w:tcPr>
            <w:tcW w:w="4500" w:type="dxa"/>
            <w:hideMark/>
          </w:tcPr>
          <w:tbl>
            <w:tblPr>
              <w:tblW w:w="9720" w:type="dxa"/>
              <w:tblInd w:w="108" w:type="dxa"/>
              <w:tblLook w:val="01E0"/>
            </w:tblPr>
            <w:tblGrid>
              <w:gridCol w:w="4500"/>
              <w:gridCol w:w="5220"/>
            </w:tblGrid>
            <w:tr w:rsidR="00CC7CBD" w:rsidTr="0028739A">
              <w:trPr>
                <w:trHeight w:val="994"/>
              </w:trPr>
              <w:tc>
                <w:tcPr>
                  <w:tcW w:w="4500" w:type="dxa"/>
                  <w:hideMark/>
                </w:tcPr>
                <w:p w:rsidR="00CC7CBD" w:rsidRDefault="00CC7CBD" w:rsidP="00287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CC7CBD" w:rsidRDefault="00CC7CBD" w:rsidP="00287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CC7CBD" w:rsidRDefault="00CC7CBD" w:rsidP="00287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220" w:type="dxa"/>
                  <w:hideMark/>
                </w:tcPr>
                <w:p w:rsidR="00CC7CBD" w:rsidRDefault="00CC7CBD" w:rsidP="00287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Глава  городского округа  </w:t>
                  </w:r>
                </w:p>
                <w:p w:rsidR="00CC7CBD" w:rsidRDefault="00CC7CBD" w:rsidP="00287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Верхний Тагил                                             </w:t>
                  </w:r>
                </w:p>
                <w:p w:rsidR="00CC7CBD" w:rsidRDefault="00CC7CBD" w:rsidP="00287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CC7CBD" w:rsidRDefault="00CC7CBD" w:rsidP="00CC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CC7CBD" w:rsidRDefault="00CC7CBD" w:rsidP="00CC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DD4A49" w:rsidRDefault="00CC7CBD" w:rsidP="00CC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</w:tc>
        <w:tc>
          <w:tcPr>
            <w:tcW w:w="5349" w:type="dxa"/>
            <w:hideMark/>
          </w:tcPr>
          <w:p w:rsidR="00DD4A49" w:rsidRDefault="00DD4A49" w:rsidP="00D4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4A49" w:rsidRPr="00E65783" w:rsidRDefault="00DD4A49" w:rsidP="00DD4A49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DD4A49" w:rsidRPr="00E65783" w:rsidRDefault="00DD4A49" w:rsidP="00DD4A49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1C34B0" w:rsidRDefault="001C34B0"/>
    <w:p w:rsidR="00DD4A49" w:rsidRDefault="00DD4A49"/>
    <w:sectPr w:rsidR="00DD4A49" w:rsidSect="00CC7CBD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D4A49"/>
    <w:rsid w:val="001C34B0"/>
    <w:rsid w:val="003053C2"/>
    <w:rsid w:val="007E2665"/>
    <w:rsid w:val="008925A8"/>
    <w:rsid w:val="00CC7CBD"/>
    <w:rsid w:val="00DD4A49"/>
    <w:rsid w:val="00E678B5"/>
    <w:rsid w:val="00F1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4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DD4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consultantplus://offline/ref=9BE8F43C8A9E2747A19622753B81D3C4C2A1163F66C7166EB6A971C02BC6C2893DA88B608519BA9EF0455410rDID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2019-12-20T10:00:00Z</cp:lastPrinted>
  <dcterms:created xsi:type="dcterms:W3CDTF">2019-12-17T12:04:00Z</dcterms:created>
  <dcterms:modified xsi:type="dcterms:W3CDTF">2019-12-23T05:08:00Z</dcterms:modified>
</cp:coreProperties>
</file>