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74" w:rsidRDefault="00264E74" w:rsidP="00264E74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Pr="009D5552" w:rsidRDefault="00264E74" w:rsidP="00264E74">
      <w:pPr>
        <w:rPr>
          <w:sz w:val="28"/>
        </w:rPr>
      </w:pPr>
    </w:p>
    <w:p w:rsidR="00264E74" w:rsidRDefault="00264E74" w:rsidP="00264E74">
      <w:pPr>
        <w:rPr>
          <w:sz w:val="28"/>
        </w:rPr>
      </w:pPr>
    </w:p>
    <w:p w:rsidR="00370B33" w:rsidRDefault="00370B33" w:rsidP="00264E74">
      <w:pPr>
        <w:rPr>
          <w:sz w:val="28"/>
        </w:rPr>
      </w:pPr>
    </w:p>
    <w:p w:rsidR="00370B33" w:rsidRPr="008C0672" w:rsidRDefault="00370B33" w:rsidP="00264E74">
      <w:pPr>
        <w:rPr>
          <w:sz w:val="28"/>
        </w:rPr>
      </w:pP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264E74" w:rsidRPr="008C0672" w:rsidRDefault="00264E74" w:rsidP="00264E74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264E74" w:rsidRPr="008C0672" w:rsidRDefault="00264E74" w:rsidP="00264E74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264E74" w:rsidRPr="00171AFA" w:rsidRDefault="00264E74" w:rsidP="00264E74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 xml:space="preserve">от </w:t>
      </w:r>
      <w:proofErr w:type="gramStart"/>
      <w:r w:rsidRPr="00817203">
        <w:rPr>
          <w:sz w:val="28"/>
          <w:szCs w:val="28"/>
        </w:rPr>
        <w:t>«</w:t>
      </w:r>
      <w:r w:rsidR="00171AFA">
        <w:rPr>
          <w:sz w:val="28"/>
          <w:szCs w:val="28"/>
        </w:rPr>
        <w:t xml:space="preserve"> 24</w:t>
      </w:r>
      <w:proofErr w:type="gramEnd"/>
      <w:r w:rsidR="00171AFA">
        <w:rPr>
          <w:sz w:val="28"/>
          <w:szCs w:val="28"/>
        </w:rPr>
        <w:t xml:space="preserve"> </w:t>
      </w:r>
      <w:r w:rsidR="00E127EB" w:rsidRPr="00817203">
        <w:rPr>
          <w:sz w:val="28"/>
          <w:szCs w:val="28"/>
        </w:rPr>
        <w:t xml:space="preserve">» </w:t>
      </w:r>
      <w:r w:rsidR="002F2EE5">
        <w:rPr>
          <w:sz w:val="28"/>
          <w:szCs w:val="28"/>
        </w:rPr>
        <w:t>января</w:t>
      </w:r>
      <w:r w:rsidR="00E127EB">
        <w:rPr>
          <w:sz w:val="28"/>
          <w:szCs w:val="28"/>
        </w:rPr>
        <w:t xml:space="preserve"> </w:t>
      </w:r>
      <w:r w:rsidR="002F2EE5">
        <w:rPr>
          <w:sz w:val="28"/>
          <w:szCs w:val="28"/>
        </w:rPr>
        <w:t>2018</w:t>
      </w:r>
      <w:r w:rsidR="00171AFA">
        <w:rPr>
          <w:sz w:val="28"/>
          <w:szCs w:val="28"/>
        </w:rPr>
        <w:t xml:space="preserve"> года </w:t>
      </w:r>
      <w:r w:rsidR="00171AFA" w:rsidRPr="00171AFA">
        <w:rPr>
          <w:sz w:val="28"/>
          <w:szCs w:val="28"/>
          <w:u w:val="single"/>
        </w:rPr>
        <w:t>№ 55</w:t>
      </w:r>
    </w:p>
    <w:p w:rsidR="00264E74" w:rsidRPr="00817203" w:rsidRDefault="00264E74" w:rsidP="00264E74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264E74" w:rsidRPr="004D2769" w:rsidRDefault="00264E74" w:rsidP="00264E74">
      <w:pPr>
        <w:jc w:val="both"/>
        <w:rPr>
          <w:i/>
          <w:sz w:val="28"/>
          <w:szCs w:val="28"/>
        </w:rPr>
      </w:pPr>
    </w:p>
    <w:p w:rsidR="00264E74" w:rsidRPr="004D2769" w:rsidRDefault="00364E62" w:rsidP="00264E7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</w:t>
      </w:r>
      <w:r w:rsidR="00264E74">
        <w:rPr>
          <w:b/>
          <w:bCs/>
          <w:i/>
          <w:sz w:val="28"/>
          <w:szCs w:val="28"/>
        </w:rPr>
        <w:t xml:space="preserve"> внесении изменений в </w:t>
      </w:r>
      <w:r>
        <w:rPr>
          <w:b/>
          <w:bCs/>
          <w:i/>
          <w:sz w:val="28"/>
          <w:szCs w:val="28"/>
        </w:rPr>
        <w:t xml:space="preserve">муниципальную программу </w:t>
      </w:r>
      <w:r w:rsidRPr="004D2769">
        <w:rPr>
          <w:b/>
          <w:bCs/>
          <w:i/>
          <w:sz w:val="28"/>
          <w:szCs w:val="28"/>
        </w:rPr>
        <w:t>«</w:t>
      </w:r>
      <w:r w:rsidR="002F2EE5" w:rsidRPr="004D2769">
        <w:rPr>
          <w:b/>
          <w:bCs/>
          <w:i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201</w:t>
      </w:r>
      <w:r w:rsidR="002F2EE5">
        <w:rPr>
          <w:b/>
          <w:bCs/>
          <w:i/>
          <w:sz w:val="28"/>
          <w:szCs w:val="28"/>
        </w:rPr>
        <w:t>8-2023</w:t>
      </w:r>
      <w:r w:rsidR="002F2EE5" w:rsidRPr="004D2769">
        <w:rPr>
          <w:b/>
          <w:bCs/>
          <w:i/>
          <w:sz w:val="28"/>
          <w:szCs w:val="28"/>
        </w:rPr>
        <w:t>г.г</w:t>
      </w:r>
      <w:r w:rsidR="002F2EE5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, утвержденную </w:t>
      </w:r>
      <w:r w:rsidR="00264E74">
        <w:rPr>
          <w:b/>
          <w:bCs/>
          <w:i/>
          <w:sz w:val="28"/>
          <w:szCs w:val="28"/>
        </w:rPr>
        <w:t>постановление</w:t>
      </w:r>
      <w:r>
        <w:rPr>
          <w:b/>
          <w:bCs/>
          <w:i/>
          <w:sz w:val="28"/>
          <w:szCs w:val="28"/>
        </w:rPr>
        <w:t>м А</w:t>
      </w:r>
      <w:r w:rsidR="00264E74">
        <w:rPr>
          <w:b/>
          <w:bCs/>
          <w:i/>
          <w:sz w:val="28"/>
          <w:szCs w:val="28"/>
        </w:rPr>
        <w:t>дминистрации городского округа Верхни</w:t>
      </w:r>
      <w:r w:rsidR="002F2EE5">
        <w:rPr>
          <w:b/>
          <w:bCs/>
          <w:i/>
          <w:sz w:val="28"/>
          <w:szCs w:val="28"/>
        </w:rPr>
        <w:t>й Тагил от 16.11.2017г. № 698</w:t>
      </w:r>
      <w:r>
        <w:rPr>
          <w:b/>
          <w:bCs/>
          <w:i/>
          <w:sz w:val="28"/>
          <w:szCs w:val="28"/>
        </w:rPr>
        <w:t>.</w:t>
      </w:r>
    </w:p>
    <w:p w:rsidR="00264E74" w:rsidRDefault="00264E74" w:rsidP="00264E74">
      <w:pPr>
        <w:widowControl w:val="0"/>
        <w:autoSpaceDE w:val="0"/>
        <w:autoSpaceDN w:val="0"/>
        <w:adjustRightInd w:val="0"/>
        <w:jc w:val="both"/>
      </w:pPr>
    </w:p>
    <w:p w:rsidR="00264E74" w:rsidRPr="00B82A02" w:rsidRDefault="00264E74" w:rsidP="00264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</w:t>
      </w:r>
      <w:r w:rsidR="002C027D">
        <w:rPr>
          <w:sz w:val="28"/>
          <w:szCs w:val="28"/>
        </w:rPr>
        <w:t>.1998 N 145-ФЗ</w:t>
      </w:r>
      <w:r w:rsidRPr="00B82A02">
        <w:rPr>
          <w:sz w:val="28"/>
          <w:szCs w:val="28"/>
        </w:rPr>
        <w:t xml:space="preserve">, </w:t>
      </w:r>
      <w:r w:rsidR="002F2EE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Думы городского о</w:t>
      </w:r>
      <w:r w:rsidR="00DE5E08">
        <w:rPr>
          <w:sz w:val="28"/>
          <w:szCs w:val="28"/>
        </w:rPr>
        <w:t>к</w:t>
      </w:r>
      <w:r w:rsidR="002F2EE5">
        <w:rPr>
          <w:sz w:val="28"/>
          <w:szCs w:val="28"/>
        </w:rPr>
        <w:t>руга Верхний Тагил от 14.12.2017г. № 15/2</w:t>
      </w:r>
      <w:r w:rsidR="00E127EB" w:rsidRPr="00E127EB">
        <w:rPr>
          <w:sz w:val="28"/>
          <w:szCs w:val="28"/>
        </w:rPr>
        <w:t xml:space="preserve"> «О бюджете городского округа Верхн</w:t>
      </w:r>
      <w:r w:rsidR="002F2EE5">
        <w:rPr>
          <w:sz w:val="28"/>
          <w:szCs w:val="28"/>
        </w:rPr>
        <w:t>ий Тагил на 2018 год и плановый период 2019 и 2020 годов»</w:t>
      </w:r>
      <w:r w:rsidRPr="00E127EB">
        <w:rPr>
          <w:sz w:val="28"/>
          <w:szCs w:val="28"/>
        </w:rPr>
        <w:t xml:space="preserve">, </w:t>
      </w:r>
      <w:r w:rsidR="002F2EE5" w:rsidRPr="00B82A02">
        <w:rPr>
          <w:sz w:val="28"/>
          <w:szCs w:val="28"/>
        </w:rPr>
        <w:t>Постановлением Администрации городс</w:t>
      </w:r>
      <w:r w:rsidR="002F2EE5">
        <w:rPr>
          <w:sz w:val="28"/>
          <w:szCs w:val="28"/>
        </w:rPr>
        <w:t>кого ок</w:t>
      </w:r>
      <w:r w:rsidR="002E3CBF">
        <w:rPr>
          <w:sz w:val="28"/>
          <w:szCs w:val="28"/>
        </w:rPr>
        <w:t>руга Верхний Тагил от 05.06.</w:t>
      </w:r>
      <w:r w:rsidR="002F2EE5">
        <w:rPr>
          <w:sz w:val="28"/>
          <w:szCs w:val="28"/>
        </w:rPr>
        <w:t xml:space="preserve">2017 года № 373 </w:t>
      </w:r>
      <w:r w:rsidR="002F2EE5" w:rsidRPr="004B2DAF">
        <w:rPr>
          <w:sz w:val="28"/>
          <w:szCs w:val="28"/>
        </w:rPr>
        <w:t>«Об утверждении Порядка формирования и реализации муниципальных программ городског</w:t>
      </w:r>
      <w:r w:rsidR="002F2EE5">
        <w:rPr>
          <w:sz w:val="28"/>
          <w:szCs w:val="28"/>
        </w:rPr>
        <w:t>о округа Верхний Тагил</w:t>
      </w:r>
      <w:r w:rsidR="002F2EE5" w:rsidRPr="004B2DAF">
        <w:rPr>
          <w:sz w:val="28"/>
          <w:szCs w:val="28"/>
        </w:rPr>
        <w:t>», в целях реализации программно-целевого метода</w:t>
      </w:r>
      <w:r w:rsidR="002F2EE5" w:rsidRPr="00B82A02">
        <w:rPr>
          <w:sz w:val="28"/>
          <w:szCs w:val="28"/>
        </w:rPr>
        <w:t xml:space="preserve"> бюджетного планирования</w:t>
      </w:r>
      <w:r w:rsidR="00364E62">
        <w:rPr>
          <w:color w:val="000000"/>
          <w:sz w:val="28"/>
          <w:szCs w:val="28"/>
        </w:rPr>
        <w:t xml:space="preserve">, </w:t>
      </w:r>
      <w:r w:rsidRPr="00B82A02">
        <w:rPr>
          <w:sz w:val="28"/>
          <w:szCs w:val="28"/>
        </w:rPr>
        <w:t>руководствуясь ст. 40 Устава городского округа Верхний Тагил</w:t>
      </w:r>
    </w:p>
    <w:p w:rsidR="00264E74" w:rsidRPr="004D2769" w:rsidRDefault="00264E74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E74" w:rsidRDefault="00264E74" w:rsidP="00264E74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364E62" w:rsidRDefault="00364E62" w:rsidP="00364E62">
      <w:pPr>
        <w:shd w:val="clear" w:color="auto" w:fill="FFFFFF"/>
        <w:ind w:right="-2" w:firstLine="56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 Внести</w:t>
      </w:r>
      <w:r w:rsidRPr="00281AF6">
        <w:rPr>
          <w:sz w:val="28"/>
          <w:szCs w:val="28"/>
        </w:rPr>
        <w:t xml:space="preserve"> в </w:t>
      </w:r>
      <w:r w:rsidRPr="00281AF6">
        <w:rPr>
          <w:iCs/>
          <w:sz w:val="28"/>
          <w:szCs w:val="28"/>
        </w:rPr>
        <w:t xml:space="preserve">Муниципальную программу </w:t>
      </w:r>
      <w:r w:rsidRPr="00364E62">
        <w:rPr>
          <w:bCs/>
          <w:sz w:val="28"/>
          <w:szCs w:val="28"/>
        </w:rPr>
        <w:t>«</w:t>
      </w:r>
      <w:r w:rsidR="002F2EE5" w:rsidRPr="002F2EE5">
        <w:rPr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2018-2023г.г.</w:t>
      </w:r>
      <w:r w:rsidRPr="00364E62">
        <w:rPr>
          <w:bCs/>
          <w:sz w:val="28"/>
          <w:szCs w:val="28"/>
        </w:rPr>
        <w:t>»</w:t>
      </w:r>
      <w:r w:rsidRPr="00364E6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утвержденную постановлением А</w:t>
      </w:r>
      <w:r w:rsidRPr="00281AF6">
        <w:rPr>
          <w:iCs/>
          <w:sz w:val="28"/>
          <w:szCs w:val="28"/>
        </w:rPr>
        <w:t xml:space="preserve">дминистрации городского округа Верхний Тагил от </w:t>
      </w:r>
      <w:r w:rsidRPr="00364E62">
        <w:rPr>
          <w:bCs/>
          <w:sz w:val="28"/>
          <w:szCs w:val="28"/>
        </w:rPr>
        <w:t>1</w:t>
      </w:r>
      <w:r w:rsidR="002F2EE5">
        <w:rPr>
          <w:bCs/>
          <w:sz w:val="28"/>
          <w:szCs w:val="28"/>
        </w:rPr>
        <w:t>6.11.2017</w:t>
      </w:r>
      <w:r w:rsidRPr="00364E62">
        <w:rPr>
          <w:bCs/>
          <w:sz w:val="28"/>
          <w:szCs w:val="28"/>
        </w:rPr>
        <w:t xml:space="preserve">г. № </w:t>
      </w:r>
      <w:r w:rsidR="002F2EE5">
        <w:rPr>
          <w:bCs/>
          <w:sz w:val="28"/>
          <w:szCs w:val="28"/>
        </w:rPr>
        <w:t>698</w:t>
      </w:r>
      <w:r w:rsidR="009B5DF6">
        <w:rPr>
          <w:bCs/>
          <w:sz w:val="28"/>
          <w:szCs w:val="28"/>
        </w:rPr>
        <w:t>,</w:t>
      </w:r>
      <w:r w:rsidR="009B5DF6" w:rsidRPr="00281AF6">
        <w:rPr>
          <w:iCs/>
          <w:sz w:val="28"/>
          <w:szCs w:val="28"/>
        </w:rPr>
        <w:t xml:space="preserve"> следующие</w:t>
      </w:r>
      <w:r w:rsidRPr="00281AF6">
        <w:rPr>
          <w:iCs/>
          <w:sz w:val="28"/>
          <w:szCs w:val="28"/>
        </w:rPr>
        <w:t xml:space="preserve"> изменения:</w:t>
      </w:r>
    </w:p>
    <w:p w:rsidR="002F2EE5" w:rsidRDefault="00364E62" w:rsidP="002057E9">
      <w:pPr>
        <w:widowControl w:val="0"/>
        <w:autoSpaceDE w:val="0"/>
        <w:autoSpaceDN w:val="0"/>
        <w:adjustRightInd w:val="0"/>
        <w:ind w:right="424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 w:rsidR="005376C0">
        <w:rPr>
          <w:iCs/>
          <w:sz w:val="28"/>
          <w:szCs w:val="28"/>
        </w:rPr>
        <w:t xml:space="preserve">В </w:t>
      </w:r>
      <w:r w:rsidR="009B5DF6">
        <w:rPr>
          <w:iCs/>
          <w:sz w:val="28"/>
          <w:szCs w:val="28"/>
        </w:rPr>
        <w:t>РАЗДЕЛ</w:t>
      </w:r>
      <w:r w:rsidR="005376C0">
        <w:rPr>
          <w:iCs/>
          <w:sz w:val="28"/>
          <w:szCs w:val="28"/>
        </w:rPr>
        <w:t>Е</w:t>
      </w:r>
      <w:r w:rsidR="009B5DF6">
        <w:rPr>
          <w:iCs/>
          <w:sz w:val="28"/>
          <w:szCs w:val="28"/>
        </w:rPr>
        <w:t xml:space="preserve"> 1</w:t>
      </w:r>
      <w:r w:rsidRPr="004F00A1">
        <w:rPr>
          <w:sz w:val="28"/>
          <w:szCs w:val="28"/>
        </w:rPr>
        <w:t xml:space="preserve">. </w:t>
      </w:r>
      <w:r w:rsidR="002F2EE5" w:rsidRPr="004F00A1">
        <w:rPr>
          <w:sz w:val="28"/>
          <w:szCs w:val="28"/>
        </w:rPr>
        <w:t>ПАСПОРТ МУНИЦИПАЛЬНОЙ ПРОГРАММЫ</w:t>
      </w:r>
      <w:r w:rsidR="002F2EE5">
        <w:rPr>
          <w:sz w:val="28"/>
          <w:szCs w:val="28"/>
        </w:rPr>
        <w:t xml:space="preserve"> </w:t>
      </w:r>
      <w:r w:rsidR="002F2EE5" w:rsidRPr="004F00A1">
        <w:rPr>
          <w:sz w:val="28"/>
          <w:szCs w:val="28"/>
        </w:rPr>
        <w:t>«</w:t>
      </w:r>
      <w:r w:rsidR="002F2EE5"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2F2EE5">
        <w:rPr>
          <w:b/>
          <w:bCs/>
          <w:sz w:val="28"/>
          <w:szCs w:val="28"/>
        </w:rPr>
        <w:t>ого округа Верхний Тагил на 2018-2023</w:t>
      </w:r>
      <w:r w:rsidR="002F2EE5" w:rsidRPr="004F00A1">
        <w:rPr>
          <w:b/>
          <w:bCs/>
          <w:sz w:val="28"/>
          <w:szCs w:val="28"/>
        </w:rPr>
        <w:t>г.г.»</w:t>
      </w:r>
      <w:r w:rsidR="002F2EE5">
        <w:rPr>
          <w:bCs/>
          <w:sz w:val="28"/>
          <w:szCs w:val="28"/>
        </w:rPr>
        <w:t xml:space="preserve"> пункт</w:t>
      </w:r>
      <w:r w:rsidR="00370B33" w:rsidRPr="00370B33">
        <w:rPr>
          <w:sz w:val="28"/>
          <w:szCs w:val="28"/>
        </w:rPr>
        <w:t xml:space="preserve"> «</w:t>
      </w:r>
      <w:r w:rsidR="002F2EE5" w:rsidRPr="007F6A09">
        <w:rPr>
          <w:sz w:val="28"/>
          <w:szCs w:val="28"/>
        </w:rPr>
        <w:t>Объемы финансирования муниципальной программы по годам реализации, тыс. рублей</w:t>
      </w:r>
      <w:r w:rsidR="00370B33">
        <w:rPr>
          <w:sz w:val="28"/>
          <w:szCs w:val="28"/>
        </w:rPr>
        <w:t xml:space="preserve">» </w:t>
      </w:r>
      <w:r w:rsidR="002F2EE5">
        <w:rPr>
          <w:sz w:val="28"/>
          <w:szCs w:val="28"/>
        </w:rPr>
        <w:t>читать в новой редакции:</w:t>
      </w:r>
    </w:p>
    <w:tbl>
      <w:tblPr>
        <w:tblpPr w:leftFromText="180" w:rightFromText="180" w:vertAnchor="text" w:horzAnchor="margin" w:tblpX="48" w:tblpY="1151"/>
        <w:tblW w:w="92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2F2EE5" w:rsidTr="002057E9">
        <w:trPr>
          <w:trHeight w:val="2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EE5" w:rsidRPr="007F6A09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EE5" w:rsidRPr="00864C16" w:rsidRDefault="007F03D2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33594,405</w:t>
            </w:r>
            <w:r w:rsidR="002F2EE5"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федеральный бюджет: 0,00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2F2EE5" w:rsidRPr="00864C16" w:rsidRDefault="007F03D2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33594,405</w:t>
            </w:r>
            <w:r w:rsidR="002F2EE5" w:rsidRPr="00864C16">
              <w:rPr>
                <w:sz w:val="28"/>
                <w:szCs w:val="28"/>
              </w:rPr>
              <w:t xml:space="preserve"> тыс. руб.:</w:t>
            </w:r>
          </w:p>
          <w:p w:rsidR="002F2EE5" w:rsidRPr="00864C16" w:rsidRDefault="007F03D2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3269,405</w:t>
            </w:r>
            <w:r w:rsidR="002F2EE5"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F03D2">
              <w:rPr>
                <w:sz w:val="28"/>
                <w:szCs w:val="28"/>
              </w:rPr>
              <w:t xml:space="preserve"> год - 4197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F03D2">
              <w:rPr>
                <w:sz w:val="28"/>
                <w:szCs w:val="28"/>
              </w:rPr>
              <w:t xml:space="preserve"> год - 6728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- 5809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- 7280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- 6311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2F2EE5" w:rsidRPr="00864C16" w:rsidRDefault="002F2EE5" w:rsidP="002057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</w:tbl>
    <w:p w:rsidR="002F2EE5" w:rsidRDefault="002F2EE5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E5" w:rsidRDefault="002F2EE5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E5" w:rsidRDefault="002F2EE5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E62" w:rsidRPr="004F00A1" w:rsidRDefault="00370B33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 программы.</w:t>
      </w:r>
    </w:p>
    <w:p w:rsidR="007F03D2" w:rsidRDefault="00370B33" w:rsidP="005376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364E62" w:rsidRPr="00281AF6">
        <w:rPr>
          <w:rFonts w:eastAsia="Calibri"/>
          <w:sz w:val="28"/>
          <w:szCs w:val="28"/>
          <w:lang w:eastAsia="en-US"/>
        </w:rPr>
        <w:t xml:space="preserve">. </w:t>
      </w:r>
      <w:r w:rsidR="007F03D2">
        <w:rPr>
          <w:rFonts w:eastAsia="Calibri"/>
          <w:sz w:val="28"/>
          <w:szCs w:val="28"/>
          <w:lang w:eastAsia="en-US"/>
        </w:rPr>
        <w:t xml:space="preserve">раздел 3 </w:t>
      </w:r>
      <w:r w:rsidR="007F03D2" w:rsidRPr="007F03D2">
        <w:rPr>
          <w:color w:val="000000"/>
          <w:sz w:val="28"/>
          <w:szCs w:val="28"/>
        </w:rPr>
        <w:t>план мероприятий</w:t>
      </w:r>
      <w:r w:rsidR="007F03D2" w:rsidRPr="006B3F47">
        <w:rPr>
          <w:color w:val="000000"/>
          <w:sz w:val="22"/>
          <w:szCs w:val="22"/>
        </w:rPr>
        <w:t xml:space="preserve"> </w:t>
      </w:r>
      <w:r w:rsidR="007F03D2">
        <w:rPr>
          <w:iCs/>
          <w:sz w:val="28"/>
          <w:szCs w:val="28"/>
        </w:rPr>
        <w:t>муниципальной программы</w:t>
      </w:r>
      <w:r w:rsidR="007F03D2" w:rsidRPr="00281AF6">
        <w:rPr>
          <w:iCs/>
          <w:sz w:val="28"/>
          <w:szCs w:val="28"/>
        </w:rPr>
        <w:t xml:space="preserve"> </w:t>
      </w:r>
      <w:r w:rsidR="007F03D2" w:rsidRPr="00364E62">
        <w:rPr>
          <w:bCs/>
          <w:sz w:val="28"/>
          <w:szCs w:val="28"/>
        </w:rPr>
        <w:t>«</w:t>
      </w:r>
      <w:r w:rsidR="007F03D2" w:rsidRPr="002F2EE5">
        <w:rPr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2018-2023г.г.</w:t>
      </w:r>
      <w:r w:rsidR="007F03D2" w:rsidRPr="00364E62">
        <w:rPr>
          <w:bCs/>
          <w:sz w:val="28"/>
          <w:szCs w:val="28"/>
        </w:rPr>
        <w:t>»</w:t>
      </w:r>
      <w:r w:rsidR="007F03D2" w:rsidRPr="007F03D2">
        <w:rPr>
          <w:sz w:val="28"/>
          <w:szCs w:val="28"/>
        </w:rPr>
        <w:t xml:space="preserve"> </w:t>
      </w:r>
      <w:r w:rsidR="007F03D2" w:rsidRPr="00281AF6">
        <w:rPr>
          <w:sz w:val="28"/>
          <w:szCs w:val="28"/>
        </w:rPr>
        <w:t xml:space="preserve">изложить в </w:t>
      </w:r>
      <w:r w:rsidR="007F03D2">
        <w:rPr>
          <w:rFonts w:eastAsia="Calibri"/>
          <w:iCs/>
          <w:color w:val="000000"/>
          <w:sz w:val="28"/>
          <w:szCs w:val="28"/>
          <w:lang w:eastAsia="en-US"/>
        </w:rPr>
        <w:t>новой редакции (приложение № 1).</w:t>
      </w:r>
    </w:p>
    <w:p w:rsidR="007F03D2" w:rsidRPr="00041E32" w:rsidRDefault="007F03D2" w:rsidP="007F0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041E32">
        <w:rPr>
          <w:sz w:val="28"/>
          <w:szCs w:val="28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7F03D2" w:rsidRPr="00041E32" w:rsidRDefault="007F03D2" w:rsidP="007F0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E3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7F03D2" w:rsidRDefault="007F03D2" w:rsidP="007F03D2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F03D2" w:rsidRPr="00C52473" w:rsidRDefault="007F03D2" w:rsidP="007F03D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</w:t>
      </w:r>
      <w:r>
        <w:rPr>
          <w:sz w:val="28"/>
          <w:szCs w:val="28"/>
        </w:rPr>
        <w:t xml:space="preserve">                    </w:t>
      </w:r>
      <w:r w:rsidRPr="00C52473">
        <w:rPr>
          <w:sz w:val="28"/>
          <w:szCs w:val="28"/>
        </w:rPr>
        <w:t xml:space="preserve">                   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7F03D2" w:rsidRPr="00C52473" w:rsidRDefault="007F03D2" w:rsidP="007F03D2">
      <w:r w:rsidRPr="00C52473">
        <w:rPr>
          <w:sz w:val="28"/>
          <w:szCs w:val="28"/>
        </w:rPr>
        <w:t>Верхний Тагил</w:t>
      </w:r>
    </w:p>
    <w:p w:rsidR="007F03D2" w:rsidRPr="008E08D1" w:rsidRDefault="007F03D2" w:rsidP="007F03D2"/>
    <w:p w:rsidR="00364E62" w:rsidRPr="00817203" w:rsidRDefault="00364E62" w:rsidP="007F03D2">
      <w:pPr>
        <w:shd w:val="clear" w:color="auto" w:fill="FFFFFF"/>
        <w:spacing w:before="100" w:beforeAutospacing="1" w:after="100" w:afterAutospacing="1"/>
        <w:ind w:right="-2" w:firstLine="567"/>
        <w:contextualSpacing/>
        <w:jc w:val="both"/>
        <w:rPr>
          <w:b/>
          <w:sz w:val="28"/>
          <w:szCs w:val="28"/>
        </w:rPr>
      </w:pPr>
    </w:p>
    <w:p w:rsidR="00264E74" w:rsidRDefault="00264E74" w:rsidP="00264E74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A7A08" w:rsidRPr="00C52473" w:rsidRDefault="00DA7A08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DA7A08" w:rsidRDefault="00DA7A08" w:rsidP="00DA7A08"/>
    <w:p w:rsidR="00DA7A08" w:rsidRDefault="00DA7A08" w:rsidP="00DA7A08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264E74" w:rsidRDefault="00264E74" w:rsidP="00264E74"/>
    <w:p w:rsidR="00370B33" w:rsidRDefault="00370B33" w:rsidP="00264E74"/>
    <w:p w:rsidR="00370B33" w:rsidRDefault="00370B33" w:rsidP="00264E74"/>
    <w:p w:rsidR="00370B33" w:rsidRDefault="00370B33" w:rsidP="00264E74"/>
    <w:p w:rsidR="00370B33" w:rsidRDefault="00370B33" w:rsidP="00264E74"/>
    <w:p w:rsidR="00264E74" w:rsidRPr="00280170" w:rsidRDefault="00264E74" w:rsidP="00264E74">
      <w:pPr>
        <w:pStyle w:val="a3"/>
        <w:rPr>
          <w:b/>
        </w:rPr>
      </w:pPr>
      <w:r>
        <w:rPr>
          <w:b/>
        </w:rPr>
        <w:lastRenderedPageBreak/>
        <w:t>С</w:t>
      </w:r>
      <w:r w:rsidRPr="00280170">
        <w:rPr>
          <w:b/>
        </w:rPr>
        <w:t>ОГЛАСОВАНИЕ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264E74" w:rsidRPr="00280170" w:rsidRDefault="00264E74" w:rsidP="00264E74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264E74" w:rsidRPr="00280170" w:rsidRDefault="00264E74" w:rsidP="00264E74">
      <w:pPr>
        <w:jc w:val="both"/>
        <w:rPr>
          <w:b/>
          <w:sz w:val="28"/>
        </w:rPr>
      </w:pPr>
    </w:p>
    <w:p w:rsidR="00370B33" w:rsidRPr="004D2769" w:rsidRDefault="00264E74" w:rsidP="00370B3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="002057E9">
        <w:rPr>
          <w:b/>
          <w:bCs/>
          <w:i/>
          <w:sz w:val="28"/>
          <w:szCs w:val="28"/>
        </w:rPr>
        <w:t xml:space="preserve">О внесении изменений в муниципальную программу </w:t>
      </w:r>
      <w:r w:rsidR="002057E9"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 w:rsidR="002057E9">
        <w:rPr>
          <w:b/>
          <w:bCs/>
          <w:i/>
          <w:sz w:val="28"/>
          <w:szCs w:val="28"/>
        </w:rPr>
        <w:t>8-2023</w:t>
      </w:r>
      <w:r w:rsidR="002057E9" w:rsidRPr="004D2769">
        <w:rPr>
          <w:b/>
          <w:bCs/>
          <w:i/>
          <w:sz w:val="28"/>
          <w:szCs w:val="28"/>
        </w:rPr>
        <w:t>г.г</w:t>
      </w:r>
      <w:r w:rsidR="002057E9">
        <w:rPr>
          <w:b/>
          <w:bCs/>
          <w:i/>
          <w:sz w:val="28"/>
          <w:szCs w:val="28"/>
        </w:rPr>
        <w:t>.</w:t>
      </w:r>
      <w:r w:rsidR="002057E9" w:rsidRPr="004D2769">
        <w:rPr>
          <w:b/>
          <w:bCs/>
          <w:i/>
          <w:sz w:val="28"/>
          <w:szCs w:val="28"/>
        </w:rPr>
        <w:t>»</w:t>
      </w:r>
      <w:r w:rsidR="002057E9">
        <w:rPr>
          <w:b/>
          <w:bCs/>
          <w:i/>
          <w:sz w:val="28"/>
          <w:szCs w:val="28"/>
        </w:rPr>
        <w:t>, утвержденную постановлением Администрации городского округа Верхний Тагил от 16.11.2017г. № 698.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264E74" w:rsidTr="00C9541B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264E74" w:rsidTr="00C9541B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C95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E74" w:rsidRDefault="00264E74" w:rsidP="00C9541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264E74" w:rsidTr="00C9541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 и городскому хоз-ву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C9541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C9541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057E9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</w:t>
            </w:r>
            <w:r w:rsidR="00B30E3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057E9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Фомин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C9541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264E74" w:rsidTr="00C9541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E74" w:rsidRDefault="00264E74" w:rsidP="00C9541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264E74" w:rsidRPr="00817203" w:rsidRDefault="00264E74" w:rsidP="00264E74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64E74" w:rsidRPr="00B30E36" w:rsidRDefault="00264E74" w:rsidP="00B30E36">
      <w:pPr>
        <w:ind w:left="-1134"/>
        <w:jc w:val="both"/>
        <w:rPr>
          <w:sz w:val="28"/>
          <w:szCs w:val="28"/>
        </w:rPr>
      </w:pPr>
      <w:r w:rsidRPr="00B30E36">
        <w:rPr>
          <w:sz w:val="28"/>
          <w:szCs w:val="28"/>
        </w:rPr>
        <w:t xml:space="preserve">Исполнитель, телефон: Н.А. </w:t>
      </w:r>
      <w:r w:rsidR="002057E9" w:rsidRPr="00B30E36">
        <w:rPr>
          <w:sz w:val="28"/>
          <w:szCs w:val="28"/>
        </w:rPr>
        <w:t>Кропотухина, Начальник</w:t>
      </w:r>
      <w:r w:rsidRPr="00B30E36">
        <w:rPr>
          <w:sz w:val="28"/>
          <w:szCs w:val="28"/>
        </w:rPr>
        <w:t xml:space="preserve"> отдела по управлению муниципальным имуществом и </w:t>
      </w:r>
      <w:r w:rsidR="00B30E36">
        <w:rPr>
          <w:sz w:val="28"/>
          <w:szCs w:val="28"/>
        </w:rPr>
        <w:t>земельным ресурсам, тел. 20011</w:t>
      </w:r>
    </w:p>
    <w:p w:rsidR="00264E74" w:rsidRDefault="00264E74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B30E36">
      <w:pPr>
        <w:ind w:left="-1134"/>
        <w:jc w:val="both"/>
        <w:rPr>
          <w:sz w:val="28"/>
          <w:szCs w:val="28"/>
        </w:rPr>
      </w:pPr>
    </w:p>
    <w:p w:rsidR="00C9541B" w:rsidRDefault="00C9541B" w:rsidP="00C9541B">
      <w:pPr>
        <w:ind w:left="-1134"/>
        <w:jc w:val="right"/>
        <w:rPr>
          <w:sz w:val="22"/>
          <w:szCs w:val="22"/>
        </w:rPr>
        <w:sectPr w:rsidR="00C95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41B" w:rsidRPr="00C9541B" w:rsidRDefault="00C9541B" w:rsidP="00C9541B">
      <w:pPr>
        <w:ind w:left="-1134"/>
        <w:jc w:val="right"/>
        <w:rPr>
          <w:sz w:val="22"/>
          <w:szCs w:val="22"/>
        </w:rPr>
      </w:pPr>
      <w:r w:rsidRPr="00C9541B">
        <w:rPr>
          <w:sz w:val="22"/>
          <w:szCs w:val="22"/>
        </w:rPr>
        <w:lastRenderedPageBreak/>
        <w:t xml:space="preserve">Приложение №1 к постановлению </w:t>
      </w:r>
    </w:p>
    <w:p w:rsidR="00C9541B" w:rsidRPr="00C9541B" w:rsidRDefault="00C9541B" w:rsidP="00C9541B">
      <w:pPr>
        <w:ind w:left="-1134"/>
        <w:jc w:val="right"/>
        <w:rPr>
          <w:sz w:val="22"/>
          <w:szCs w:val="22"/>
        </w:rPr>
      </w:pPr>
      <w:r w:rsidRPr="00C9541B">
        <w:rPr>
          <w:sz w:val="22"/>
          <w:szCs w:val="22"/>
        </w:rPr>
        <w:t>администрации от ____ _______ 2018г.</w:t>
      </w:r>
    </w:p>
    <w:p w:rsidR="00C9541B" w:rsidRPr="00C9541B" w:rsidRDefault="00C9541B" w:rsidP="00C9541B">
      <w:pPr>
        <w:ind w:left="-1134"/>
        <w:jc w:val="right"/>
        <w:rPr>
          <w:sz w:val="22"/>
          <w:szCs w:val="22"/>
        </w:rPr>
      </w:pPr>
      <w:r w:rsidRPr="00C9541B">
        <w:rPr>
          <w:bCs/>
          <w:sz w:val="22"/>
          <w:szCs w:val="22"/>
        </w:rPr>
        <w:t>О внесении изменений в муниципальную программу</w:t>
      </w:r>
      <w:r w:rsidRPr="00C9541B">
        <w:rPr>
          <w:sz w:val="22"/>
          <w:szCs w:val="22"/>
        </w:rPr>
        <w:t xml:space="preserve"> </w:t>
      </w:r>
    </w:p>
    <w:p w:rsidR="00C9541B" w:rsidRPr="00C9541B" w:rsidRDefault="00C9541B" w:rsidP="00C9541B">
      <w:pPr>
        <w:ind w:left="-1134"/>
        <w:jc w:val="right"/>
        <w:rPr>
          <w:bCs/>
          <w:sz w:val="22"/>
          <w:szCs w:val="22"/>
        </w:rPr>
      </w:pPr>
      <w:r w:rsidRPr="00C9541B">
        <w:rPr>
          <w:bCs/>
          <w:sz w:val="22"/>
          <w:szCs w:val="22"/>
        </w:rPr>
        <w:t>«Управление муниципальной собственностью</w:t>
      </w:r>
    </w:p>
    <w:p w:rsidR="00C9541B" w:rsidRPr="00C9541B" w:rsidRDefault="00C9541B" w:rsidP="00C9541B">
      <w:pPr>
        <w:ind w:left="-1134"/>
        <w:jc w:val="right"/>
        <w:rPr>
          <w:bCs/>
          <w:sz w:val="22"/>
          <w:szCs w:val="22"/>
        </w:rPr>
      </w:pPr>
      <w:r w:rsidRPr="00C9541B">
        <w:rPr>
          <w:bCs/>
          <w:sz w:val="22"/>
          <w:szCs w:val="22"/>
        </w:rPr>
        <w:t xml:space="preserve"> и земельными ресурсами городского округа </w:t>
      </w:r>
    </w:p>
    <w:p w:rsidR="00C9541B" w:rsidRPr="00C9541B" w:rsidRDefault="00C9541B" w:rsidP="00C9541B">
      <w:pPr>
        <w:ind w:left="-1134"/>
        <w:jc w:val="right"/>
        <w:rPr>
          <w:sz w:val="22"/>
          <w:szCs w:val="22"/>
        </w:rPr>
      </w:pPr>
      <w:r w:rsidRPr="00C9541B">
        <w:rPr>
          <w:bCs/>
          <w:sz w:val="22"/>
          <w:szCs w:val="22"/>
        </w:rPr>
        <w:t>Верхний Тагил на 2018-2023г.г.»</w:t>
      </w:r>
    </w:p>
    <w:p w:rsidR="00C9541B" w:rsidRPr="00C9541B" w:rsidRDefault="00C9541B" w:rsidP="00B30E36">
      <w:pPr>
        <w:ind w:left="-1134"/>
        <w:jc w:val="both"/>
        <w:rPr>
          <w:sz w:val="22"/>
          <w:szCs w:val="22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855"/>
        <w:gridCol w:w="5524"/>
        <w:gridCol w:w="1240"/>
        <w:gridCol w:w="1300"/>
        <w:gridCol w:w="862"/>
        <w:gridCol w:w="992"/>
        <w:gridCol w:w="992"/>
        <w:gridCol w:w="851"/>
        <w:gridCol w:w="993"/>
        <w:gridCol w:w="1275"/>
      </w:tblGrid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Раздел 3. ПЛАН МЕРОПРИЯТИЙ МУНИЦИПАЛЬНОЙ ПРОГРАММЫ</w:t>
            </w:r>
          </w:p>
        </w:tc>
      </w:tr>
      <w:tr w:rsidR="00C9541B" w:rsidRPr="00C9541B" w:rsidTr="00661DB8">
        <w:trPr>
          <w:trHeight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"УПРАВЛЕНИЕ МУНИЦИПАЛЬНОЙ СОБСТВЕННОСТЬЮ</w:t>
            </w:r>
          </w:p>
        </w:tc>
      </w:tr>
      <w:tr w:rsidR="00C9541B" w:rsidRPr="00C9541B" w:rsidTr="00661DB8">
        <w:trPr>
          <w:trHeight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И ЗЕМЕЛЬНЫМИ РЕСУРСАМИ, РАСПОЛОЖЕННЫМИ НА ТЕРРИТОРИИ</w:t>
            </w:r>
          </w:p>
        </w:tc>
      </w:tr>
      <w:tr w:rsidR="00C9541B" w:rsidRPr="00C9541B" w:rsidTr="00661DB8">
        <w:trPr>
          <w:trHeight w:val="30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ГОРОДСКОГО ОКРУГА ВЕРХНИЙ ТАГИЛ, НА 2018 - 2023 ГОДЫ"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41B" w:rsidRPr="00C9541B" w:rsidRDefault="00C9541B" w:rsidP="00C9541B">
            <w:pPr>
              <w:rPr>
                <w:sz w:val="20"/>
                <w:szCs w:val="20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N строки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C9541B" w:rsidRPr="00C9541B" w:rsidTr="00661DB8">
        <w:trPr>
          <w:trHeight w:val="19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center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33594,405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3269,405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33594,405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3269,405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C9541B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 xml:space="preserve"> 1.1.1.</w:t>
            </w:r>
          </w:p>
        </w:tc>
      </w:tr>
      <w:tr w:rsidR="00C9541B" w:rsidRPr="00C9541B" w:rsidTr="00661DB8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 Организация </w:t>
            </w:r>
            <w:r w:rsidR="00661DB8" w:rsidRPr="00C9541B">
              <w:rPr>
                <w:color w:val="000000"/>
                <w:sz w:val="22"/>
                <w:szCs w:val="22"/>
              </w:rPr>
              <w:t>проведения кадастровых</w:t>
            </w:r>
            <w:r w:rsidRPr="00C9541B">
              <w:rPr>
                <w:color w:val="000000"/>
                <w:sz w:val="22"/>
                <w:szCs w:val="22"/>
              </w:rPr>
              <w:t xml:space="preserve"> </w:t>
            </w:r>
            <w:r w:rsidR="00661DB8" w:rsidRPr="00C9541B">
              <w:rPr>
                <w:color w:val="000000"/>
                <w:sz w:val="22"/>
                <w:szCs w:val="22"/>
              </w:rPr>
              <w:t>работ в</w:t>
            </w:r>
            <w:r w:rsidRPr="00C9541B">
              <w:rPr>
                <w:color w:val="000000"/>
                <w:sz w:val="22"/>
                <w:szCs w:val="22"/>
              </w:rPr>
              <w:t xml:space="preserve"> </w:t>
            </w:r>
            <w:r w:rsidR="00661DB8" w:rsidRPr="00C9541B">
              <w:rPr>
                <w:color w:val="000000"/>
                <w:sz w:val="22"/>
                <w:szCs w:val="22"/>
              </w:rPr>
              <w:t>отношении автомобильных</w:t>
            </w:r>
            <w:r w:rsidRPr="00C9541B">
              <w:rPr>
                <w:color w:val="000000"/>
                <w:sz w:val="22"/>
                <w:szCs w:val="22"/>
              </w:rPr>
              <w:t xml:space="preserve">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7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 xml:space="preserve">1.1.2. </w:t>
            </w:r>
          </w:p>
        </w:tc>
      </w:tr>
      <w:tr w:rsidR="00C9541B" w:rsidRPr="00C9541B" w:rsidTr="00661DB8">
        <w:trPr>
          <w:trHeight w:val="99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</w:t>
            </w:r>
            <w:r w:rsidR="00661DB8" w:rsidRPr="00C9541B">
              <w:rPr>
                <w:color w:val="000000"/>
                <w:sz w:val="22"/>
                <w:szCs w:val="22"/>
              </w:rPr>
              <w:t>имущества, и</w:t>
            </w:r>
            <w:r w:rsidRPr="00C9541B">
              <w:rPr>
                <w:color w:val="000000"/>
                <w:sz w:val="22"/>
                <w:szCs w:val="22"/>
              </w:rPr>
              <w:t xml:space="preserve">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1.1.3</w:t>
            </w:r>
          </w:p>
        </w:tc>
      </w:tr>
      <w:tr w:rsidR="00C9541B" w:rsidRPr="00C9541B" w:rsidTr="00661DB8">
        <w:trPr>
          <w:trHeight w:val="97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 xml:space="preserve">2.1.1, 2.3.2, </w:t>
            </w:r>
          </w:p>
        </w:tc>
      </w:tr>
      <w:tr w:rsidR="00C9541B" w:rsidRPr="00C9541B" w:rsidTr="00661DB8">
        <w:trPr>
          <w:trHeight w:val="175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 подлежащих отчуждению (движимое, </w:t>
            </w:r>
            <w:proofErr w:type="gramStart"/>
            <w:r w:rsidRPr="00C9541B">
              <w:rPr>
                <w:color w:val="000000"/>
                <w:sz w:val="22"/>
                <w:szCs w:val="22"/>
              </w:rPr>
              <w:t>недвижимое  имущество</w:t>
            </w:r>
            <w:proofErr w:type="gramEnd"/>
            <w:r w:rsidRPr="00C9541B">
              <w:rPr>
                <w:color w:val="000000"/>
                <w:sz w:val="22"/>
                <w:szCs w:val="22"/>
              </w:rPr>
              <w:t xml:space="preserve">, и земельные участки).   Организация проведения работ </w:t>
            </w:r>
            <w:proofErr w:type="gramStart"/>
            <w:r w:rsidRPr="00C9541B">
              <w:rPr>
                <w:color w:val="000000"/>
                <w:sz w:val="22"/>
                <w:szCs w:val="22"/>
              </w:rPr>
              <w:t>по  оценке</w:t>
            </w:r>
            <w:proofErr w:type="gramEnd"/>
            <w:r w:rsidRPr="00C9541B">
              <w:rPr>
                <w:color w:val="000000"/>
                <w:sz w:val="22"/>
                <w:szCs w:val="22"/>
              </w:rPr>
              <w:t xml:space="preserve">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3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5829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2.2.1</w:t>
            </w:r>
          </w:p>
        </w:tc>
      </w:tr>
      <w:tr w:rsidR="00C9541B" w:rsidRPr="00C9541B" w:rsidTr="00661DB8">
        <w:trPr>
          <w:trHeight w:val="112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09101052Б0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28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91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09101052В0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2.3.3.</w:t>
            </w:r>
          </w:p>
        </w:tc>
      </w:tr>
      <w:tr w:rsidR="00C9541B" w:rsidRPr="00C9541B" w:rsidTr="00661DB8">
        <w:trPr>
          <w:trHeight w:val="94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541B">
              <w:rPr>
                <w:color w:val="000000"/>
                <w:sz w:val="22"/>
                <w:szCs w:val="22"/>
              </w:rPr>
              <w:t>Оргагнизация</w:t>
            </w:r>
            <w:proofErr w:type="spellEnd"/>
            <w:r w:rsidRPr="00C9541B">
              <w:rPr>
                <w:color w:val="000000"/>
                <w:sz w:val="22"/>
                <w:szCs w:val="22"/>
              </w:rPr>
              <w:t xml:space="preserve">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9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2.3.4.</w:t>
            </w:r>
          </w:p>
        </w:tc>
      </w:tr>
      <w:tr w:rsidR="00C9541B" w:rsidRPr="00C9541B" w:rsidTr="00661DB8">
        <w:trPr>
          <w:trHeight w:val="141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09101052Г0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1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2.3.5.</w:t>
            </w:r>
          </w:p>
        </w:tc>
      </w:tr>
      <w:tr w:rsidR="00C9541B" w:rsidRPr="00C9541B" w:rsidTr="00661DB8">
        <w:trPr>
          <w:trHeight w:val="112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sz w:val="22"/>
                <w:szCs w:val="22"/>
              </w:rPr>
            </w:pPr>
            <w:r w:rsidRPr="00C9541B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sz w:val="22"/>
                <w:szCs w:val="22"/>
              </w:rPr>
            </w:pPr>
            <w:r w:rsidRPr="00C9541B">
              <w:rPr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sz w:val="22"/>
                <w:szCs w:val="22"/>
              </w:rPr>
              <w:t>09101052Д0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3.1.1.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09101052Е0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1644,152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704,152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4.1.1.</w:t>
            </w:r>
          </w:p>
        </w:tc>
      </w:tr>
      <w:tr w:rsidR="00C9541B" w:rsidRPr="00C9541B" w:rsidTr="00661DB8">
        <w:trPr>
          <w:trHeight w:val="114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09101052А0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5126,253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506,253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5.1.1.</w:t>
            </w:r>
          </w:p>
        </w:tc>
      </w:tr>
      <w:tr w:rsidR="00C9541B" w:rsidRPr="00C9541B" w:rsidTr="00661DB8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</w:t>
            </w:r>
            <w:proofErr w:type="gramStart"/>
            <w:r w:rsidRPr="00C9541B">
              <w:rPr>
                <w:color w:val="000000"/>
                <w:sz w:val="22"/>
                <w:szCs w:val="22"/>
              </w:rPr>
              <w:t xml:space="preserve">сферы.   </w:t>
            </w:r>
            <w:proofErr w:type="gramEnd"/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целевая статья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 xml:space="preserve"> 09101052Ж0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6.1.1.</w:t>
            </w:r>
          </w:p>
        </w:tc>
      </w:tr>
      <w:tr w:rsidR="00C9541B" w:rsidRPr="00C9541B" w:rsidTr="00661DB8">
        <w:trPr>
          <w:trHeight w:val="78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целевая статья 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>0910105260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6.2.1.</w:t>
            </w:r>
          </w:p>
        </w:tc>
      </w:tr>
      <w:tr w:rsidR="00C9541B" w:rsidRPr="00C9541B" w:rsidTr="00661DB8">
        <w:trPr>
          <w:trHeight w:val="144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Осуществление функций по управлению муниципальным </w:t>
            </w:r>
            <w:proofErr w:type="gramStart"/>
            <w:r w:rsidRPr="00C9541B">
              <w:rPr>
                <w:color w:val="000000"/>
                <w:sz w:val="22"/>
                <w:szCs w:val="22"/>
              </w:rPr>
              <w:t>имуществом,  организация</w:t>
            </w:r>
            <w:proofErr w:type="gramEnd"/>
            <w:r w:rsidRPr="00C9541B">
              <w:rPr>
                <w:color w:val="000000"/>
                <w:sz w:val="22"/>
                <w:szCs w:val="22"/>
              </w:rPr>
              <w:t xml:space="preserve"> работ по приобретению и ежегодному обслуживанию </w:t>
            </w:r>
            <w:proofErr w:type="spellStart"/>
            <w:r w:rsidRPr="00C9541B">
              <w:rPr>
                <w:color w:val="000000"/>
                <w:sz w:val="22"/>
                <w:szCs w:val="22"/>
              </w:rPr>
              <w:t>програмных</w:t>
            </w:r>
            <w:proofErr w:type="spellEnd"/>
            <w:r w:rsidRPr="00C9541B">
              <w:rPr>
                <w:color w:val="000000"/>
                <w:sz w:val="22"/>
                <w:szCs w:val="22"/>
              </w:rPr>
              <w:t xml:space="preserve"> продуктов по учету муниципального имущества и земельных участков.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C9541B" w:rsidRPr="00C9541B" w:rsidTr="00661DB8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целевая статья</w:t>
            </w:r>
            <w:r w:rsidRPr="00C9541B">
              <w:rPr>
                <w:b/>
                <w:bCs/>
                <w:color w:val="000000"/>
                <w:sz w:val="22"/>
                <w:szCs w:val="22"/>
              </w:rPr>
              <w:t xml:space="preserve"> 0910105270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C9541B" w:rsidRPr="00C9541B" w:rsidTr="00661DB8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jc w:val="right"/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  <w:r w:rsidRPr="00C9541B">
              <w:rPr>
                <w:color w:val="0563C1"/>
                <w:sz w:val="22"/>
                <w:szCs w:val="22"/>
                <w:u w:val="single"/>
              </w:rPr>
              <w:t>6.2.2.</w:t>
            </w:r>
          </w:p>
        </w:tc>
      </w:tr>
      <w:tr w:rsidR="00C9541B" w:rsidRPr="00C9541B" w:rsidTr="00661DB8">
        <w:trPr>
          <w:trHeight w:val="97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  <w:r w:rsidRPr="00C9541B">
              <w:rPr>
                <w:color w:val="000000"/>
                <w:sz w:val="22"/>
                <w:szCs w:val="22"/>
              </w:rPr>
              <w:t xml:space="preserve">Организация работ по информированию арендаторов муниципального имущества и земельных участков, в том числе услуги курьера, </w:t>
            </w:r>
            <w:proofErr w:type="spellStart"/>
            <w:r w:rsidRPr="00C9541B">
              <w:rPr>
                <w:color w:val="000000"/>
                <w:sz w:val="22"/>
                <w:szCs w:val="22"/>
              </w:rPr>
              <w:t>обпубликование</w:t>
            </w:r>
            <w:proofErr w:type="spellEnd"/>
            <w:r w:rsidRPr="00C9541B">
              <w:rPr>
                <w:color w:val="000000"/>
                <w:sz w:val="22"/>
                <w:szCs w:val="22"/>
              </w:rPr>
              <w:t xml:space="preserve">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1B" w:rsidRPr="00C9541B" w:rsidRDefault="00C9541B" w:rsidP="00C9541B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C9541B" w:rsidRPr="00B30E36" w:rsidRDefault="00C9541B" w:rsidP="00B30E36">
      <w:pPr>
        <w:ind w:left="-1134"/>
        <w:jc w:val="both"/>
        <w:rPr>
          <w:sz w:val="28"/>
          <w:szCs w:val="28"/>
        </w:rPr>
      </w:pPr>
    </w:p>
    <w:p w:rsidR="00264E74" w:rsidRPr="008C0672" w:rsidRDefault="00264E74" w:rsidP="00264E74"/>
    <w:p w:rsidR="00264E74" w:rsidRPr="008C0672" w:rsidRDefault="00264E74" w:rsidP="00264E74"/>
    <w:p w:rsidR="00264E74" w:rsidRPr="00DF7FC9" w:rsidRDefault="00264E74" w:rsidP="00264E74">
      <w:pPr>
        <w:jc w:val="center"/>
      </w:pPr>
    </w:p>
    <w:p w:rsidR="00264E74" w:rsidRPr="004D2769" w:rsidRDefault="00264E74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FC6" w:rsidRDefault="00DB5FC6"/>
    <w:sectPr w:rsidR="00DB5FC6" w:rsidSect="00C954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4"/>
    <w:rsid w:val="000C73F3"/>
    <w:rsid w:val="00171AFA"/>
    <w:rsid w:val="002057E9"/>
    <w:rsid w:val="00264E74"/>
    <w:rsid w:val="002C027D"/>
    <w:rsid w:val="002E3CBF"/>
    <w:rsid w:val="002F2EE5"/>
    <w:rsid w:val="00336AFE"/>
    <w:rsid w:val="00364E62"/>
    <w:rsid w:val="00370B33"/>
    <w:rsid w:val="005376C0"/>
    <w:rsid w:val="00661DB8"/>
    <w:rsid w:val="006E4A93"/>
    <w:rsid w:val="007F03D2"/>
    <w:rsid w:val="00945246"/>
    <w:rsid w:val="009B5D12"/>
    <w:rsid w:val="009B5DF6"/>
    <w:rsid w:val="00A21675"/>
    <w:rsid w:val="00AF4B7A"/>
    <w:rsid w:val="00B30E36"/>
    <w:rsid w:val="00C9541B"/>
    <w:rsid w:val="00D004DF"/>
    <w:rsid w:val="00DA7A08"/>
    <w:rsid w:val="00DB5FC6"/>
    <w:rsid w:val="00DE5E08"/>
    <w:rsid w:val="00E127EB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8BDB-D774-427F-B995-ACD3B75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4E7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264E74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264E74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E74"/>
    <w:pPr>
      <w:spacing w:after="120"/>
    </w:pPr>
  </w:style>
  <w:style w:type="character" w:customStyle="1" w:styleId="a9">
    <w:name w:val="Основной текст Знак"/>
    <w:basedOn w:val="a0"/>
    <w:link w:val="a8"/>
    <w:rsid w:val="0026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E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0B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0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2018-01-24T07:40:00Z</cp:lastPrinted>
  <dcterms:created xsi:type="dcterms:W3CDTF">2018-01-26T06:10:00Z</dcterms:created>
  <dcterms:modified xsi:type="dcterms:W3CDTF">2018-02-06T11:02:00Z</dcterms:modified>
</cp:coreProperties>
</file>