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52A" w:rsidRDefault="0034652A" w:rsidP="0034652A">
      <w:pPr>
        <w:jc w:val="both"/>
      </w:pPr>
    </w:p>
    <w:p w:rsidR="002E02A4" w:rsidRPr="00DA5E66" w:rsidRDefault="002E02A4" w:rsidP="002E02A4">
      <w:pPr>
        <w:jc w:val="right"/>
        <w:rPr>
          <w:b/>
          <w:szCs w:val="28"/>
        </w:rPr>
      </w:pPr>
      <w:r w:rsidRPr="00DA5E66">
        <w:rPr>
          <w:b/>
          <w:szCs w:val="28"/>
        </w:rPr>
        <w:t>УТВЕРЖДЕНА</w:t>
      </w:r>
    </w:p>
    <w:p w:rsidR="002E02A4" w:rsidRPr="00DA5E66" w:rsidRDefault="002E02A4" w:rsidP="002E02A4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>
        <w:rPr>
          <w:szCs w:val="28"/>
        </w:rPr>
        <w:t>п</w:t>
      </w:r>
      <w:r w:rsidRPr="00DA5E66">
        <w:rPr>
          <w:szCs w:val="28"/>
        </w:rPr>
        <w:t>остановлением администрации</w:t>
      </w:r>
    </w:p>
    <w:p w:rsidR="002E02A4" w:rsidRDefault="002E02A4" w:rsidP="00727800">
      <w:pPr>
        <w:jc w:val="right"/>
        <w:rPr>
          <w:szCs w:val="28"/>
        </w:rPr>
      </w:pPr>
      <w:r w:rsidRPr="00DA5E66">
        <w:rPr>
          <w:szCs w:val="28"/>
        </w:rPr>
        <w:t xml:space="preserve"> </w:t>
      </w:r>
      <w:r w:rsidR="00727800">
        <w:rPr>
          <w:szCs w:val="28"/>
        </w:rPr>
        <w:t>городского округа Верхний Тагил</w:t>
      </w:r>
    </w:p>
    <w:p w:rsidR="00727800" w:rsidRPr="00DA5E66" w:rsidRDefault="00727800" w:rsidP="00727800">
      <w:pPr>
        <w:jc w:val="right"/>
        <w:rPr>
          <w:szCs w:val="28"/>
        </w:rPr>
      </w:pPr>
      <w:r>
        <w:rPr>
          <w:szCs w:val="28"/>
        </w:rPr>
        <w:t xml:space="preserve">от </w:t>
      </w:r>
      <w:r w:rsidR="008071AA">
        <w:rPr>
          <w:szCs w:val="28"/>
        </w:rPr>
        <w:t>___________</w:t>
      </w:r>
      <w:r>
        <w:rPr>
          <w:szCs w:val="28"/>
        </w:rPr>
        <w:t>2017 г. № _</w:t>
      </w:r>
      <w:r w:rsidR="008071AA">
        <w:rPr>
          <w:szCs w:val="28"/>
        </w:rPr>
        <w:t>___</w:t>
      </w:r>
      <w:r>
        <w:rPr>
          <w:szCs w:val="28"/>
        </w:rPr>
        <w:t>___</w:t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Муниципальная программа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b/>
          <w:i/>
          <w:sz w:val="36"/>
          <w:szCs w:val="36"/>
        </w:rPr>
      </w:pPr>
      <w:r w:rsidRPr="00B86D86">
        <w:rPr>
          <w:b/>
          <w:i/>
          <w:sz w:val="36"/>
          <w:szCs w:val="36"/>
        </w:rPr>
        <w:t xml:space="preserve">«Формирование комфортной городской среды </w:t>
      </w:r>
    </w:p>
    <w:p w:rsidR="00B86D86" w:rsidRPr="00B86D86" w:rsidRDefault="00B86D86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i/>
          <w:sz w:val="36"/>
          <w:szCs w:val="36"/>
        </w:rPr>
        <w:t>городского округа Верхний Тагил на 201</w:t>
      </w:r>
      <w:r w:rsidR="00B97359">
        <w:rPr>
          <w:b/>
          <w:i/>
          <w:sz w:val="36"/>
          <w:szCs w:val="36"/>
        </w:rPr>
        <w:t>8-2022</w:t>
      </w:r>
      <w:r w:rsidRPr="00B86D86">
        <w:rPr>
          <w:b/>
          <w:i/>
          <w:sz w:val="36"/>
          <w:szCs w:val="36"/>
        </w:rPr>
        <w:t xml:space="preserve"> год</w:t>
      </w:r>
      <w:r w:rsidR="00B97359">
        <w:rPr>
          <w:b/>
          <w:i/>
          <w:sz w:val="36"/>
          <w:szCs w:val="36"/>
        </w:rPr>
        <w:t>ы</w:t>
      </w: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B86D86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B86D86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982319" w:rsidRDefault="009823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B86D86" w:rsidRDefault="00B86D86">
      <w:pPr>
        <w:rPr>
          <w:rFonts w:ascii="Times New Roman CYR" w:hAnsi="Times New Roman CYR" w:cs="Times New Roman CYR"/>
          <w:b/>
          <w:bCs/>
          <w:i/>
          <w:szCs w:val="28"/>
        </w:rPr>
      </w:pPr>
      <w:r>
        <w:rPr>
          <w:rFonts w:ascii="Times New Roman CYR" w:hAnsi="Times New Roman CYR" w:cs="Times New Roman CYR"/>
          <w:b/>
          <w:bCs/>
          <w:i/>
          <w:szCs w:val="28"/>
        </w:rPr>
        <w:br w:type="page"/>
      </w:r>
    </w:p>
    <w:p w:rsidR="00B86D86" w:rsidRDefault="00B86D86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</w:p>
    <w:p w:rsidR="002E02A4" w:rsidRPr="00727800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>ПАСПОРТ</w:t>
      </w:r>
    </w:p>
    <w:p w:rsidR="002E02A4" w:rsidRDefault="002E02A4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727800">
        <w:rPr>
          <w:rFonts w:ascii="Times New Roman CYR" w:hAnsi="Times New Roman CYR" w:cs="Times New Roman CYR"/>
          <w:b/>
          <w:bCs/>
          <w:i/>
          <w:szCs w:val="28"/>
        </w:rPr>
        <w:t xml:space="preserve">муниципальной программы </w:t>
      </w:r>
      <w:r w:rsidR="00727800" w:rsidRPr="00727800">
        <w:rPr>
          <w:b/>
          <w:i/>
          <w:szCs w:val="28"/>
        </w:rPr>
        <w:t>«</w:t>
      </w:r>
      <w:r w:rsidR="00727800" w:rsidRPr="002E02A4">
        <w:rPr>
          <w:b/>
          <w:i/>
          <w:szCs w:val="28"/>
        </w:rPr>
        <w:t>Формирование комфортной городской среды городского округа Верхний Тагил на 201</w:t>
      </w:r>
      <w:r w:rsidR="00B97359">
        <w:rPr>
          <w:b/>
          <w:i/>
          <w:szCs w:val="28"/>
        </w:rPr>
        <w:t>8-2022</w:t>
      </w:r>
      <w:r w:rsidR="00727800" w:rsidRPr="002E02A4">
        <w:rPr>
          <w:b/>
          <w:i/>
          <w:szCs w:val="28"/>
        </w:rPr>
        <w:t xml:space="preserve"> год</w:t>
      </w:r>
      <w:r w:rsidR="00B97359">
        <w:rPr>
          <w:b/>
          <w:i/>
          <w:szCs w:val="28"/>
        </w:rPr>
        <w:t>ы</w:t>
      </w:r>
      <w:r w:rsidR="00727800" w:rsidRPr="002E02A4">
        <w:rPr>
          <w:b/>
          <w:i/>
          <w:szCs w:val="28"/>
        </w:rPr>
        <w:t>»</w:t>
      </w:r>
    </w:p>
    <w:p w:rsidR="002E02A4" w:rsidRDefault="002E02A4" w:rsidP="002E02A4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796"/>
      </w:tblGrid>
      <w:tr w:rsidR="002E02A4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A4" w:rsidRPr="00727800" w:rsidRDefault="002E02A4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2A4" w:rsidRPr="00727800" w:rsidRDefault="00A302DD" w:rsidP="00A302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городского округа Верхний Тагил, </w:t>
            </w:r>
            <w:r w:rsidR="00F4536A">
              <w:rPr>
                <w:sz w:val="24"/>
                <w:szCs w:val="24"/>
              </w:rPr>
              <w:t>архитектурно-строительн</w:t>
            </w:r>
            <w:r>
              <w:rPr>
                <w:sz w:val="24"/>
                <w:szCs w:val="24"/>
              </w:rPr>
              <w:t>ый</w:t>
            </w:r>
            <w:r w:rsidR="00F4536A">
              <w:rPr>
                <w:sz w:val="24"/>
                <w:szCs w:val="24"/>
              </w:rPr>
              <w:t xml:space="preserve"> отдел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12.2022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4536A" w:rsidRPr="00C60484" w:rsidRDefault="00F4536A" w:rsidP="00B97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ание комфортной городской среды городского округа Верхний Тагил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8-2022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</w:t>
            </w:r>
            <w:r w:rsidR="00B97359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B97359" w:rsidP="00B97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системного повышения качества и комфорта городской среды н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а территории </w:t>
            </w:r>
            <w:r w:rsidR="00F4536A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F4536A" w:rsidRPr="00727800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B50" w:rsidRDefault="00C71B50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 формирования единых подходов к п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>овышени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уровня благоустройства дворовых территорий </w:t>
            </w:r>
            <w:r w:rsidR="00F4536A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; </w:t>
            </w:r>
          </w:p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F4536A" w:rsidRDefault="00C71B50" w:rsidP="00C71B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Обеспечение 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>вовлечени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="00F4536A"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граждан, организаций в реализацию мероприятий по благоустройству территории </w:t>
            </w:r>
            <w:r w:rsidR="00F4536A"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C71B50" w:rsidRPr="00C60484" w:rsidRDefault="00C71B50" w:rsidP="00C71B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 приведения мероприятий по благоустройству территорий в соответствии с едиными требованиями</w:t>
            </w:r>
          </w:p>
        </w:tc>
      </w:tr>
      <w:tr w:rsidR="00F4536A" w:rsidRPr="00C60484" w:rsidTr="002246C2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заинтересованные лица городского округа Верхний Тагил</w:t>
            </w:r>
          </w:p>
        </w:tc>
      </w:tr>
      <w:tr w:rsidR="00F4536A" w:rsidRPr="00C60484" w:rsidTr="002246C2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Свердловской области от 29.10.2013 г. № 1330-ПП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F4536A" w:rsidRPr="00C60484" w:rsidTr="00DC5CA1">
        <w:trPr>
          <w:trHeight w:val="597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4536A" w:rsidRPr="00C60484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Перечень основных показателей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</w:tr>
      <w:tr w:rsidR="00F4536A" w:rsidRPr="00C60484" w:rsidTr="00DC5CA1">
        <w:trPr>
          <w:trHeight w:val="43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Pr="0082678F" w:rsidRDefault="00F4536A" w:rsidP="00DC5CA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</w:tr>
      <w:tr w:rsidR="00F4536A" w:rsidRPr="00C60484" w:rsidTr="00E36119">
        <w:trPr>
          <w:trHeight w:val="20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6A" w:rsidRPr="00C60484" w:rsidRDefault="00F4536A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F4536A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4536A" w:rsidRPr="001D102E" w:rsidRDefault="00F4536A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территорий;</w:t>
            </w:r>
          </w:p>
          <w:p w:rsidR="00F4536A" w:rsidRPr="00C60484" w:rsidRDefault="00F4536A" w:rsidP="008714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общей площади благоустроенных общественных территорий</w:t>
            </w:r>
            <w:r w:rsidR="00871400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E36119" w:rsidRPr="00E36119" w:rsidTr="00E36119">
        <w:trPr>
          <w:trHeight w:val="20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19" w:rsidRPr="00E36119" w:rsidRDefault="00E36119" w:rsidP="00553C79">
            <w:pPr>
              <w:widowControl w:val="0"/>
              <w:autoSpaceDE w:val="0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Объемы финансирования муниципальной программы по годам реализации, рублей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119" w:rsidRPr="00E36119" w:rsidRDefault="00E36119" w:rsidP="00553C7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Всего: </w:t>
            </w:r>
          </w:p>
          <w:p w:rsidR="00E36119" w:rsidRPr="00E36119" w:rsidRDefault="00E36119" w:rsidP="00553C7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в том числе:</w:t>
            </w:r>
          </w:p>
          <w:p w:rsidR="00E36119" w:rsidRPr="00E36119" w:rsidRDefault="00E36119" w:rsidP="00553C7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2018 год 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2019 год 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2020 год 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2021 год 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 xml:space="preserve">2022 год </w:t>
            </w:r>
          </w:p>
          <w:p w:rsidR="00E36119" w:rsidRPr="00E36119" w:rsidRDefault="00E36119" w:rsidP="00E36119">
            <w:pPr>
              <w:tabs>
                <w:tab w:val="left" w:pos="337"/>
              </w:tabs>
              <w:autoSpaceDE w:val="0"/>
              <w:jc w:val="both"/>
              <w:rPr>
                <w:sz w:val="24"/>
                <w:szCs w:val="24"/>
              </w:rPr>
            </w:pPr>
          </w:p>
        </w:tc>
      </w:tr>
      <w:tr w:rsidR="00E36119" w:rsidRPr="00E36119" w:rsidTr="00A302DD">
        <w:trPr>
          <w:trHeight w:val="203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E36119" w:rsidRPr="00E36119" w:rsidRDefault="00E36119" w:rsidP="00553C79">
            <w:pPr>
              <w:widowControl w:val="0"/>
              <w:autoSpaceDE w:val="0"/>
              <w:rPr>
                <w:color w:val="000000"/>
                <w:sz w:val="24"/>
                <w:szCs w:val="24"/>
              </w:rPr>
            </w:pPr>
            <w:r w:rsidRPr="00E36119">
              <w:rPr>
                <w:sz w:val="24"/>
                <w:szCs w:val="24"/>
              </w:rPr>
              <w:t>Адрес размещения муниципальной подпрограммы в сети Интернет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</w:tcPr>
          <w:p w:rsidR="00E36119" w:rsidRPr="00E36119" w:rsidRDefault="00E36119" w:rsidP="00553C7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61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Официальный сайт городского округа Верхний Тагил </w:t>
            </w:r>
            <w:hyperlink r:id="rId6" w:history="1"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go</w:t>
              </w:r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vtagil</w:t>
              </w:r>
              <w:proofErr w:type="spellEnd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36119">
                <w:rPr>
                  <w:rStyle w:val="af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783509" w:rsidRDefault="0078350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36119" w:rsidRDefault="00E361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36119" w:rsidRDefault="00E36119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83509" w:rsidRDefault="00783509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E02A4" w:rsidRPr="00AB12D3" w:rsidRDefault="002E02A4" w:rsidP="002E02A4">
      <w:pPr>
        <w:widowControl w:val="0"/>
        <w:numPr>
          <w:ilvl w:val="0"/>
          <w:numId w:val="3"/>
        </w:numPr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AB12D3">
        <w:rPr>
          <w:rFonts w:ascii="Times New Roman CYR" w:hAnsi="Times New Roman CYR" w:cs="Times New Roman CYR"/>
          <w:b/>
          <w:szCs w:val="28"/>
        </w:rPr>
        <w:t xml:space="preserve">Характеристика текущего состояния сектора благоустройства в </w:t>
      </w:r>
      <w:r w:rsidR="00783509" w:rsidRPr="00AB12D3">
        <w:rPr>
          <w:rFonts w:ascii="Times New Roman CYR" w:hAnsi="Times New Roman CYR" w:cs="Times New Roman CYR"/>
          <w:b/>
          <w:szCs w:val="28"/>
        </w:rPr>
        <w:t>городском округе Верхний Тагил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Благоустройство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  <w:szCs w:val="28"/>
        </w:rPr>
        <w:t>качественно изменит</w:t>
      </w:r>
      <w:r>
        <w:rPr>
          <w:rFonts w:ascii="Times New Roman CYR" w:hAnsi="Times New Roman CYR" w:cs="Times New Roman CYR"/>
          <w:szCs w:val="28"/>
        </w:rPr>
        <w:t>ь</w:t>
      </w:r>
      <w:r w:rsidRPr="003A23EA">
        <w:rPr>
          <w:rFonts w:ascii="Times New Roman CYR" w:hAnsi="Times New Roman CYR" w:cs="Times New Roman CYR"/>
          <w:szCs w:val="28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  <w:szCs w:val="28"/>
        </w:rPr>
        <w:t xml:space="preserve">в сфере </w:t>
      </w:r>
      <w:r w:rsidRPr="003A23EA">
        <w:rPr>
          <w:rFonts w:ascii="Times New Roman CYR" w:hAnsi="Times New Roman CYR" w:cs="Times New Roman CYR"/>
          <w:szCs w:val="28"/>
        </w:rPr>
        <w:t>благоустройств</w:t>
      </w:r>
      <w:r>
        <w:rPr>
          <w:rFonts w:ascii="Times New Roman CYR" w:hAnsi="Times New Roman CYR" w:cs="Times New Roman CYR"/>
          <w:szCs w:val="28"/>
        </w:rPr>
        <w:t>а.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Вся деятельность в отношении благоустройства на территории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, решением Думы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от </w:t>
      </w:r>
      <w:r w:rsidR="002C5541" w:rsidRPr="002C5541">
        <w:rPr>
          <w:rFonts w:ascii="Times New Roman CYR" w:hAnsi="Times New Roman CYR" w:cs="Times New Roman CYR"/>
          <w:szCs w:val="28"/>
        </w:rPr>
        <w:t>29.12.2012 г.</w:t>
      </w:r>
      <w:r w:rsidRPr="002C5541">
        <w:rPr>
          <w:rFonts w:ascii="Times New Roman CYR" w:hAnsi="Times New Roman CYR" w:cs="Times New Roman CYR"/>
          <w:szCs w:val="28"/>
        </w:rPr>
        <w:t xml:space="preserve"> №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="002C5541" w:rsidRPr="002C5541">
        <w:rPr>
          <w:rFonts w:ascii="Times New Roman CYR" w:hAnsi="Times New Roman CYR" w:cs="Times New Roman CYR"/>
          <w:szCs w:val="28"/>
        </w:rPr>
        <w:t>13/5</w:t>
      </w:r>
      <w:r w:rsidRPr="002C5541">
        <w:rPr>
          <w:rFonts w:ascii="Times New Roman CYR" w:hAnsi="Times New Roman CYR" w:cs="Times New Roman CYR"/>
          <w:szCs w:val="28"/>
        </w:rPr>
        <w:t xml:space="preserve"> «Об утверждении Правил </w:t>
      </w:r>
      <w:r w:rsidR="002C5541" w:rsidRPr="002C5541">
        <w:rPr>
          <w:rFonts w:ascii="Times New Roman CYR" w:hAnsi="Times New Roman CYR" w:cs="Times New Roman CYR"/>
          <w:szCs w:val="28"/>
        </w:rPr>
        <w:t>благоустройства обеспечение чистоты и порядка на территории г</w:t>
      </w:r>
      <w:r w:rsidR="00783509" w:rsidRPr="002C5541">
        <w:rPr>
          <w:rFonts w:ascii="Times New Roman CYR" w:hAnsi="Times New Roman CYR" w:cs="Times New Roman CYR"/>
          <w:szCs w:val="28"/>
        </w:rPr>
        <w:t>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» (ред. от </w:t>
      </w:r>
      <w:r w:rsidR="002C5541" w:rsidRPr="002C5541">
        <w:rPr>
          <w:rFonts w:ascii="Times New Roman CYR" w:hAnsi="Times New Roman CYR" w:cs="Times New Roman CYR"/>
          <w:szCs w:val="28"/>
        </w:rPr>
        <w:t>20.04.2017</w:t>
      </w:r>
      <w:r w:rsidRPr="002C5541">
        <w:rPr>
          <w:rFonts w:ascii="Times New Roman CYR" w:hAnsi="Times New Roman CYR" w:cs="Times New Roman CYR"/>
          <w:szCs w:val="28"/>
        </w:rPr>
        <w:t>)</w:t>
      </w:r>
      <w:r w:rsidR="00783509" w:rsidRPr="002C5541">
        <w:rPr>
          <w:rFonts w:ascii="Times New Roman CYR" w:hAnsi="Times New Roman CYR" w:cs="Times New Roman CYR"/>
          <w:szCs w:val="28"/>
        </w:rPr>
        <w:t xml:space="preserve"> </w:t>
      </w:r>
      <w:r w:rsidRPr="002C5541">
        <w:rPr>
          <w:rFonts w:ascii="Times New Roman CYR" w:hAnsi="Times New Roman CYR" w:cs="Times New Roman CYR"/>
          <w:szCs w:val="28"/>
        </w:rPr>
        <w:t>и другими правовыми актами</w:t>
      </w:r>
      <w:r>
        <w:rPr>
          <w:rFonts w:ascii="Times New Roman CYR" w:hAnsi="Times New Roman CYR" w:cs="Times New Roman CYR"/>
          <w:szCs w:val="28"/>
        </w:rPr>
        <w:t xml:space="preserve"> органов местного самоуправления </w:t>
      </w:r>
      <w:r w:rsidR="00783509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97140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2C5541">
        <w:rPr>
          <w:rFonts w:ascii="Times New Roman CYR" w:hAnsi="Times New Roman CYR" w:cs="Times New Roman CYR"/>
          <w:szCs w:val="28"/>
        </w:rPr>
        <w:t xml:space="preserve">На территории </w:t>
      </w:r>
      <w:r w:rsidR="00783509" w:rsidRPr="002C5541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2C5541">
        <w:rPr>
          <w:rFonts w:ascii="Times New Roman CYR" w:hAnsi="Times New Roman CYR" w:cs="Times New Roman CYR"/>
          <w:szCs w:val="28"/>
        </w:rPr>
        <w:t xml:space="preserve"> находится </w:t>
      </w:r>
      <w:r w:rsidR="002C5541" w:rsidRPr="002C5541">
        <w:rPr>
          <w:rFonts w:ascii="Times New Roman CYR" w:hAnsi="Times New Roman CYR" w:cs="Times New Roman CYR"/>
          <w:szCs w:val="28"/>
        </w:rPr>
        <w:t>167 многоквартирных жилых</w:t>
      </w:r>
      <w:r w:rsidRPr="002C5541">
        <w:rPr>
          <w:rFonts w:ascii="Times New Roman CYR" w:hAnsi="Times New Roman CYR" w:cs="Times New Roman CYR"/>
          <w:szCs w:val="28"/>
        </w:rPr>
        <w:t xml:space="preserve"> дом</w:t>
      </w:r>
      <w:r w:rsidR="002C5541" w:rsidRPr="002C5541">
        <w:rPr>
          <w:rFonts w:ascii="Times New Roman CYR" w:hAnsi="Times New Roman CYR" w:cs="Times New Roman CYR"/>
          <w:szCs w:val="28"/>
        </w:rPr>
        <w:t>ов</w:t>
      </w:r>
      <w:r w:rsidRPr="002C5541">
        <w:rPr>
          <w:rFonts w:ascii="Times New Roman CYR" w:hAnsi="Times New Roman CYR" w:cs="Times New Roman CYR"/>
          <w:szCs w:val="28"/>
        </w:rPr>
        <w:t xml:space="preserve">, с количеством квартир от </w:t>
      </w:r>
      <w:r w:rsidR="002C5541">
        <w:rPr>
          <w:rFonts w:ascii="Times New Roman CYR" w:hAnsi="Times New Roman CYR" w:cs="Times New Roman CYR"/>
          <w:szCs w:val="28"/>
        </w:rPr>
        <w:t>8</w:t>
      </w:r>
      <w:r w:rsidRPr="002C5541">
        <w:rPr>
          <w:rFonts w:ascii="Times New Roman CYR" w:hAnsi="Times New Roman CYR" w:cs="Times New Roman CYR"/>
          <w:szCs w:val="28"/>
        </w:rPr>
        <w:t xml:space="preserve"> до 1</w:t>
      </w:r>
      <w:r w:rsidR="002C5541">
        <w:rPr>
          <w:rFonts w:ascii="Times New Roman CYR" w:hAnsi="Times New Roman CYR" w:cs="Times New Roman CYR"/>
          <w:szCs w:val="28"/>
        </w:rPr>
        <w:t>05</w:t>
      </w:r>
      <w:r w:rsidRPr="002C5541">
        <w:rPr>
          <w:rFonts w:ascii="Times New Roman CYR" w:hAnsi="Times New Roman CYR" w:cs="Times New Roman CYR"/>
          <w:szCs w:val="28"/>
        </w:rPr>
        <w:t>. На</w:t>
      </w:r>
      <w:r w:rsidRPr="006A2686">
        <w:rPr>
          <w:rFonts w:ascii="Times New Roman CYR" w:hAnsi="Times New Roman CYR" w:cs="Times New Roman CYR"/>
          <w:szCs w:val="28"/>
        </w:rPr>
        <w:t xml:space="preserve"> протяжении </w:t>
      </w:r>
      <w:r>
        <w:rPr>
          <w:rFonts w:ascii="Times New Roman CYR" w:hAnsi="Times New Roman CYR" w:cs="Times New Roman CYR"/>
          <w:szCs w:val="28"/>
        </w:rPr>
        <w:t>многих лет,</w:t>
      </w:r>
      <w:r w:rsidRPr="006A2686">
        <w:rPr>
          <w:rFonts w:ascii="Times New Roman CYR" w:hAnsi="Times New Roman CYR" w:cs="Times New Roman CYR"/>
          <w:szCs w:val="28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  <w:szCs w:val="28"/>
        </w:rPr>
        <w:t>. С</w:t>
      </w:r>
      <w:r w:rsidRPr="006A2686">
        <w:rPr>
          <w:rFonts w:ascii="Times New Roman CYR" w:hAnsi="Times New Roman CYR" w:cs="Times New Roman CYR"/>
          <w:szCs w:val="28"/>
        </w:rPr>
        <w:t>редний показатель износа</w:t>
      </w:r>
      <w:r>
        <w:rPr>
          <w:rFonts w:ascii="Times New Roman CYR" w:hAnsi="Times New Roman CYR" w:cs="Times New Roman CYR"/>
          <w:szCs w:val="28"/>
        </w:rPr>
        <w:t xml:space="preserve"> жилищного фонда</w:t>
      </w:r>
      <w:r w:rsidR="00783509">
        <w:rPr>
          <w:rFonts w:ascii="Times New Roman CYR" w:hAnsi="Times New Roman CYR" w:cs="Times New Roman CYR"/>
          <w:szCs w:val="28"/>
        </w:rPr>
        <w:t xml:space="preserve"> составляет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 w:rsidRPr="008B77E7">
        <w:rPr>
          <w:rFonts w:ascii="Times New Roman CYR" w:hAnsi="Times New Roman CYR" w:cs="Times New Roman CYR"/>
          <w:szCs w:val="28"/>
        </w:rPr>
        <w:t>50-70%.</w:t>
      </w:r>
      <w:r w:rsidRPr="006A2686">
        <w:rPr>
          <w:rFonts w:ascii="Times New Roman CYR" w:hAnsi="Times New Roman CYR" w:cs="Times New Roman CYR"/>
          <w:szCs w:val="28"/>
        </w:rPr>
        <w:t xml:space="preserve"> Недо</w:t>
      </w:r>
      <w:r>
        <w:rPr>
          <w:rFonts w:ascii="Times New Roman CYR" w:hAnsi="Times New Roman CYR" w:cs="Times New Roman CYR"/>
          <w:szCs w:val="28"/>
        </w:rPr>
        <w:t xml:space="preserve">статок </w:t>
      </w:r>
      <w:r w:rsidRPr="006A2686">
        <w:rPr>
          <w:rFonts w:ascii="Times New Roman CYR" w:hAnsi="Times New Roman CYR" w:cs="Times New Roman CYR"/>
          <w:szCs w:val="28"/>
        </w:rPr>
        <w:t>финансировани</w:t>
      </w:r>
      <w:r>
        <w:rPr>
          <w:rFonts w:ascii="Times New Roman CYR" w:hAnsi="Times New Roman CYR" w:cs="Times New Roman CYR"/>
          <w:szCs w:val="28"/>
        </w:rPr>
        <w:t>я</w:t>
      </w:r>
      <w:r w:rsidRPr="006A2686">
        <w:rPr>
          <w:rFonts w:ascii="Times New Roman CYR" w:hAnsi="Times New Roman CYR" w:cs="Times New Roman CYR"/>
          <w:szCs w:val="28"/>
        </w:rPr>
        <w:t xml:space="preserve"> негативным образом отразил</w:t>
      </w:r>
      <w:r>
        <w:rPr>
          <w:rFonts w:ascii="Times New Roman CYR" w:hAnsi="Times New Roman CYR" w:cs="Times New Roman CYR"/>
          <w:szCs w:val="28"/>
        </w:rPr>
        <w:t>ся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и </w:t>
      </w:r>
      <w:r w:rsidRPr="006A2686">
        <w:rPr>
          <w:rFonts w:ascii="Times New Roman CYR" w:hAnsi="Times New Roman CYR" w:cs="Times New Roman CYR"/>
          <w:szCs w:val="28"/>
        </w:rPr>
        <w:t xml:space="preserve">на внешнем благоустройстве, что неизбежно привело к ухудшению внешнего состояния </w:t>
      </w:r>
      <w:r w:rsidR="00783509">
        <w:rPr>
          <w:rFonts w:ascii="Times New Roman CYR" w:hAnsi="Times New Roman CYR" w:cs="Times New Roman CYR"/>
          <w:szCs w:val="28"/>
        </w:rPr>
        <w:t>города</w:t>
      </w:r>
      <w:r>
        <w:rPr>
          <w:rFonts w:ascii="Times New Roman CYR" w:hAnsi="Times New Roman CYR" w:cs="Times New Roman CYR"/>
          <w:szCs w:val="28"/>
        </w:rPr>
        <w:t>,</w:t>
      </w:r>
      <w:r w:rsidRPr="006A2686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а также</w:t>
      </w:r>
      <w:r w:rsidRPr="006A2686">
        <w:rPr>
          <w:rFonts w:ascii="Times New Roman CYR" w:hAnsi="Times New Roman CYR" w:cs="Times New Roman CYR"/>
          <w:szCs w:val="28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  <w:szCs w:val="28"/>
        </w:rPr>
        <w:t xml:space="preserve"> </w:t>
      </w:r>
    </w:p>
    <w:p w:rsidR="00783509" w:rsidRPr="00C92470" w:rsidRDefault="002E02A4" w:rsidP="00C92470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ascii="Times New Roman CYR" w:hAnsi="Times New Roman CYR" w:cs="Times New Roman CYR"/>
          <w:szCs w:val="28"/>
        </w:rPr>
        <w:t>Н</w:t>
      </w:r>
      <w:r w:rsidRPr="006310A5">
        <w:rPr>
          <w:rFonts w:ascii="Times New Roman CYR" w:hAnsi="Times New Roman CYR" w:cs="Times New Roman CYR"/>
          <w:szCs w:val="28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  <w:szCs w:val="28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rPr>
          <w:szCs w:val="28"/>
        </w:rPr>
        <w:t xml:space="preserve">территории </w:t>
      </w:r>
      <w:r w:rsidR="00783509" w:rsidRPr="00C92470">
        <w:rPr>
          <w:szCs w:val="28"/>
        </w:rPr>
        <w:t>городского округа Верхний Тагил</w:t>
      </w:r>
      <w:r w:rsidRPr="00C92470">
        <w:rPr>
          <w:szCs w:val="28"/>
        </w:rPr>
        <w:t xml:space="preserve">. </w:t>
      </w:r>
    </w:p>
    <w:p w:rsidR="00B6235D" w:rsidRDefault="002E02A4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В 201</w:t>
      </w:r>
      <w:r w:rsidR="00DA0C21">
        <w:rPr>
          <w:rFonts w:ascii="Times New Roman CYR" w:hAnsi="Times New Roman CYR" w:cs="Times New Roman CYR"/>
          <w:szCs w:val="28"/>
        </w:rPr>
        <w:t>2</w:t>
      </w:r>
      <w:r>
        <w:rPr>
          <w:rFonts w:ascii="Times New Roman CYR" w:hAnsi="Times New Roman CYR" w:cs="Times New Roman CYR"/>
          <w:szCs w:val="28"/>
        </w:rPr>
        <w:t>-201</w:t>
      </w:r>
      <w:r w:rsidR="00DA0C21">
        <w:rPr>
          <w:rFonts w:ascii="Times New Roman CYR" w:hAnsi="Times New Roman CYR" w:cs="Times New Roman CYR"/>
          <w:szCs w:val="28"/>
        </w:rPr>
        <w:t>6</w:t>
      </w:r>
      <w:r w:rsidR="00B6235D">
        <w:rPr>
          <w:rFonts w:ascii="Times New Roman CYR" w:hAnsi="Times New Roman CYR" w:cs="Times New Roman CYR"/>
          <w:szCs w:val="28"/>
        </w:rPr>
        <w:t xml:space="preserve"> годах в рамках муниципальных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программ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</w:t>
      </w:r>
      <w:r w:rsidR="00B6235D">
        <w:rPr>
          <w:rFonts w:ascii="Times New Roman CYR" w:hAnsi="Times New Roman CYR" w:cs="Times New Roman CYR"/>
          <w:szCs w:val="28"/>
        </w:rPr>
        <w:t>с привлечением средств из областного бюджета выполнено: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 xml:space="preserve">отремонтированы </w:t>
      </w:r>
      <w:r w:rsidR="00DA0C21">
        <w:rPr>
          <w:rFonts w:ascii="Times New Roman CYR" w:hAnsi="Times New Roman CYR" w:cs="Times New Roman CYR"/>
          <w:szCs w:val="28"/>
        </w:rPr>
        <w:t>2</w:t>
      </w:r>
      <w:r w:rsidR="002E02A4">
        <w:rPr>
          <w:rFonts w:ascii="Times New Roman CYR" w:hAnsi="Times New Roman CYR" w:cs="Times New Roman CYR"/>
          <w:szCs w:val="28"/>
        </w:rPr>
        <w:t xml:space="preserve"> дворовых территорий многоквартирных домов</w:t>
      </w:r>
      <w:r w:rsidR="00DA0C21">
        <w:rPr>
          <w:rFonts w:ascii="Times New Roman CYR" w:hAnsi="Times New Roman CYR" w:cs="Times New Roman CYR"/>
          <w:szCs w:val="28"/>
        </w:rPr>
        <w:t xml:space="preserve"> (квартал 1, квартал по </w:t>
      </w:r>
      <w:proofErr w:type="spellStart"/>
      <w:r w:rsidR="00DA0C21">
        <w:rPr>
          <w:rFonts w:ascii="Times New Roman CYR" w:hAnsi="Times New Roman CYR" w:cs="Times New Roman CYR"/>
          <w:szCs w:val="28"/>
        </w:rPr>
        <w:t>Энтузиатов</w:t>
      </w:r>
      <w:proofErr w:type="spellEnd"/>
      <w:r w:rsidR="00DA0C21">
        <w:rPr>
          <w:rFonts w:ascii="Times New Roman CYR" w:hAnsi="Times New Roman CYR" w:cs="Times New Roman CYR"/>
          <w:szCs w:val="28"/>
        </w:rPr>
        <w:t xml:space="preserve"> 4, Островского, 56)</w:t>
      </w:r>
      <w:r w:rsidR="002E02A4">
        <w:rPr>
          <w:rFonts w:ascii="Times New Roman CYR" w:hAnsi="Times New Roman CYR" w:cs="Times New Roman CYR"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rFonts w:ascii="Times New Roman CYR" w:hAnsi="Times New Roman CYR" w:cs="Times New Roman CYR"/>
          <w:szCs w:val="28"/>
        </w:rPr>
        <w:t>-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  <w:r w:rsidR="00DA0C21">
        <w:rPr>
          <w:rFonts w:ascii="Times New Roman CYR" w:hAnsi="Times New Roman CYR" w:cs="Times New Roman CYR"/>
          <w:szCs w:val="28"/>
        </w:rPr>
        <w:t xml:space="preserve">в рамках капитального ремонта улицы Маяковского отремонтированы и расширены тротуары, устроен новый </w:t>
      </w:r>
      <w:r w:rsidR="002E02A4" w:rsidRPr="00DA0C21">
        <w:rPr>
          <w:rFonts w:ascii="Times New Roman CYR" w:hAnsi="Times New Roman CYR" w:cs="Times New Roman CYR"/>
          <w:szCs w:val="28"/>
        </w:rPr>
        <w:t xml:space="preserve">тротуар </w:t>
      </w:r>
      <w:r w:rsidR="00DA0C21" w:rsidRPr="00DA0C21">
        <w:rPr>
          <w:bCs/>
          <w:szCs w:val="28"/>
        </w:rPr>
        <w:t>вдоль ДДУ № 25 в г. Верхний Тагил, новый тротуар по ул. Островского (от ул. Маяковского до ул. Свободы) в г. Верхний Тагил</w:t>
      </w:r>
      <w:r w:rsidR="00DA0C21">
        <w:rPr>
          <w:bCs/>
          <w:szCs w:val="28"/>
        </w:rPr>
        <w:t>,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bCs/>
          <w:szCs w:val="28"/>
        </w:rPr>
      </w:pPr>
      <w:r>
        <w:rPr>
          <w:bCs/>
          <w:szCs w:val="28"/>
        </w:rPr>
        <w:t>-</w:t>
      </w:r>
      <w:r w:rsidR="00DA0C21">
        <w:rPr>
          <w:bCs/>
          <w:szCs w:val="28"/>
        </w:rPr>
        <w:t xml:space="preserve"> </w:t>
      </w:r>
      <w:r w:rsidR="00DA0C21" w:rsidRPr="006A7DCF">
        <w:rPr>
          <w:bCs/>
          <w:szCs w:val="28"/>
        </w:rPr>
        <w:t xml:space="preserve">обустроена </w:t>
      </w:r>
      <w:r w:rsidR="00DA0C21" w:rsidRPr="006A7DCF">
        <w:rPr>
          <w:szCs w:val="28"/>
        </w:rPr>
        <w:t>детская площадка квартал 16</w:t>
      </w:r>
      <w:r w:rsidR="00DA0C21" w:rsidRPr="006A7DCF">
        <w:rPr>
          <w:bCs/>
          <w:szCs w:val="28"/>
        </w:rPr>
        <w:t>,</w:t>
      </w:r>
    </w:p>
    <w:p w:rsidR="00C32D0C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разработаны два эскизных проекта по благоустройству кварталов</w:t>
      </w:r>
      <w:r w:rsidR="00C32D0C">
        <w:rPr>
          <w:szCs w:val="28"/>
        </w:rPr>
        <w:t>:</w:t>
      </w:r>
    </w:p>
    <w:p w:rsidR="00B6235D" w:rsidRDefault="00C32D0C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территории, квартал 20 от ул. Лесная 3 и 5 до Маяковского 35 и 37 в городе Верхний Таги</w:t>
      </w:r>
      <w:r>
        <w:rPr>
          <w:szCs w:val="28"/>
        </w:rPr>
        <w:t>л"</w:t>
      </w:r>
      <w:r w:rsidR="00B6235D">
        <w:rPr>
          <w:szCs w:val="28"/>
        </w:rPr>
        <w:t>,</w:t>
      </w:r>
    </w:p>
    <w:p w:rsidR="00C32D0C" w:rsidRDefault="00C32D0C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* "</w:t>
      </w:r>
      <w:r w:rsidRPr="00FD6668">
        <w:rPr>
          <w:szCs w:val="28"/>
        </w:rPr>
        <w:t>Благоустройство дворовой территории площадки по ул. Маяковского 16 в городе Верхний Тагил</w:t>
      </w:r>
      <w:r>
        <w:rPr>
          <w:szCs w:val="28"/>
        </w:rPr>
        <w:t>"</w:t>
      </w:r>
    </w:p>
    <w:p w:rsidR="00B6235D" w:rsidRDefault="00B6235D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="00FD6668">
        <w:rPr>
          <w:szCs w:val="28"/>
        </w:rPr>
        <w:t>разработан проект благоустройства городского сквера г. Верхний Тагил</w:t>
      </w:r>
    </w:p>
    <w:p w:rsidR="00FD6668" w:rsidRDefault="00FD6668" w:rsidP="00DA0C21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>- разработан проект модернизации уличного освещения</w:t>
      </w:r>
    </w:p>
    <w:p w:rsidR="002E02A4" w:rsidRDefault="00B6235D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szCs w:val="28"/>
        </w:rPr>
        <w:lastRenderedPageBreak/>
        <w:t xml:space="preserve">На территории городского округа реализуется программа капитального ремонта общего имущества многоквартирных домов. За первые два года выполнен капитальный ремонт 14 домов, в 2017 году </w:t>
      </w:r>
      <w:r w:rsidR="00871400">
        <w:rPr>
          <w:szCs w:val="28"/>
        </w:rPr>
        <w:t>завершается</w:t>
      </w:r>
      <w:r>
        <w:rPr>
          <w:szCs w:val="28"/>
        </w:rPr>
        <w:t xml:space="preserve"> ремонт в 5 домах.</w:t>
      </w:r>
    </w:p>
    <w:p w:rsidR="002E02A4" w:rsidRDefault="002E02A4" w:rsidP="00AB12D3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2. Приоритеты</w:t>
      </w:r>
      <w:r w:rsidR="00C32D0C">
        <w:rPr>
          <w:rFonts w:ascii="Times New Roman CYR" w:hAnsi="Times New Roman CYR" w:cs="Times New Roman CYR"/>
          <w:b/>
          <w:bCs/>
          <w:szCs w:val="28"/>
        </w:rPr>
        <w:t xml:space="preserve"> муниципальной</w:t>
      </w:r>
      <w:r>
        <w:rPr>
          <w:rFonts w:ascii="Times New Roman CYR" w:hAnsi="Times New Roman CYR" w:cs="Times New Roman CYR"/>
          <w:b/>
          <w:bCs/>
          <w:szCs w:val="28"/>
        </w:rPr>
        <w:t xml:space="preserve"> политики </w:t>
      </w:r>
      <w:r w:rsidR="00EB561E">
        <w:rPr>
          <w:rFonts w:ascii="Times New Roman CYR" w:hAnsi="Times New Roman CYR" w:cs="Times New Roman CYR"/>
          <w:b/>
          <w:bCs/>
          <w:szCs w:val="28"/>
        </w:rPr>
        <w:t xml:space="preserve">в сфере </w:t>
      </w:r>
      <w:r>
        <w:rPr>
          <w:rFonts w:ascii="Times New Roman CYR" w:hAnsi="Times New Roman CYR" w:cs="Times New Roman CYR"/>
          <w:b/>
          <w:bCs/>
          <w:szCs w:val="28"/>
        </w:rPr>
        <w:t xml:space="preserve">благоустройства, </w:t>
      </w:r>
      <w:r w:rsidR="00C32D0C">
        <w:rPr>
          <w:rFonts w:ascii="Times New Roman CYR" w:hAnsi="Times New Roman CYR" w:cs="Times New Roman CYR"/>
          <w:b/>
          <w:bCs/>
          <w:szCs w:val="28"/>
        </w:rPr>
        <w:t>цели и</w:t>
      </w:r>
      <w:r>
        <w:rPr>
          <w:rFonts w:ascii="Times New Roman CYR" w:hAnsi="Times New Roman CYR" w:cs="Times New Roman CYR"/>
          <w:b/>
          <w:bCs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b/>
          <w:bCs/>
          <w:szCs w:val="28"/>
        </w:rPr>
        <w:t>и</w:t>
      </w:r>
      <w:r>
        <w:rPr>
          <w:rFonts w:ascii="Times New Roman CYR" w:hAnsi="Times New Roman CYR" w:cs="Times New Roman CYR"/>
          <w:b/>
          <w:bCs/>
          <w:szCs w:val="28"/>
        </w:rPr>
        <w:t xml:space="preserve"> муниципальной программы  </w:t>
      </w:r>
    </w:p>
    <w:p w:rsidR="002E02A4" w:rsidRPr="00CE3E8D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</w:t>
      </w:r>
      <w:r w:rsidRPr="00CE3E8D">
        <w:rPr>
          <w:rFonts w:ascii="Times New Roman CYR" w:hAnsi="Times New Roman CYR" w:cs="Times New Roman CYR"/>
          <w:szCs w:val="28"/>
        </w:rPr>
        <w:t xml:space="preserve">.1. Приоритеты </w:t>
      </w:r>
      <w:r>
        <w:rPr>
          <w:rFonts w:ascii="Times New Roman CYR" w:hAnsi="Times New Roman CYR" w:cs="Times New Roman CYR"/>
          <w:szCs w:val="28"/>
        </w:rPr>
        <w:t>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политики в сфере реализации</w:t>
      </w:r>
      <w:r>
        <w:rPr>
          <w:rFonts w:ascii="Times New Roman CYR" w:hAnsi="Times New Roman CYR" w:cs="Times New Roman CYR"/>
          <w:szCs w:val="28"/>
        </w:rPr>
        <w:t xml:space="preserve"> муниципальной</w:t>
      </w:r>
      <w:r w:rsidRPr="00CE3E8D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CE3E8D">
        <w:rPr>
          <w:rFonts w:ascii="Times New Roman CYR" w:hAnsi="Times New Roman CYR" w:cs="Times New Roman CYR"/>
          <w:szCs w:val="28"/>
        </w:rPr>
        <w:t>рограммы</w:t>
      </w:r>
      <w:r>
        <w:rPr>
          <w:rFonts w:ascii="Times New Roman CYR" w:hAnsi="Times New Roman CYR" w:cs="Times New Roman CYR"/>
          <w:szCs w:val="28"/>
        </w:rPr>
        <w:t xml:space="preserve"> </w:t>
      </w:r>
      <w:r w:rsidRPr="0080421F">
        <w:rPr>
          <w:rFonts w:ascii="Times New Roman CYR" w:hAnsi="Times New Roman CYR" w:cs="Times New Roman CYR"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 на 201</w:t>
      </w:r>
      <w:r w:rsidR="00871400">
        <w:rPr>
          <w:rFonts w:ascii="Times New Roman CYR" w:hAnsi="Times New Roman CYR" w:cs="Times New Roman CYR"/>
          <w:szCs w:val="28"/>
        </w:rPr>
        <w:t>8-2022</w:t>
      </w:r>
      <w:r>
        <w:rPr>
          <w:rFonts w:ascii="Times New Roman CYR" w:hAnsi="Times New Roman CYR" w:cs="Times New Roman CYR"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szCs w:val="28"/>
        </w:rPr>
        <w:t>ы</w:t>
      </w:r>
      <w:r>
        <w:rPr>
          <w:rFonts w:ascii="Times New Roman CYR" w:hAnsi="Times New Roman CYR" w:cs="Times New Roman CYR"/>
          <w:szCs w:val="28"/>
        </w:rPr>
        <w:t>» (далее – Программа)</w:t>
      </w:r>
      <w:r w:rsidRPr="00CE3E8D">
        <w:rPr>
          <w:rFonts w:ascii="Times New Roman CYR" w:hAnsi="Times New Roman CYR" w:cs="Times New Roman CYR"/>
          <w:szCs w:val="28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  <w:szCs w:val="28"/>
        </w:rPr>
        <w:t xml:space="preserve"> и нормативными </w:t>
      </w:r>
      <w:r w:rsidRPr="00CE3E8D">
        <w:rPr>
          <w:rFonts w:ascii="Times New Roman CYR" w:hAnsi="Times New Roman CYR" w:cs="Times New Roman CYR"/>
          <w:szCs w:val="28"/>
        </w:rPr>
        <w:t>документами: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Постановление </w:t>
      </w:r>
      <w:r w:rsidRPr="0055253B">
        <w:rPr>
          <w:rFonts w:ascii="Times New Roman CYR" w:hAnsi="Times New Roman CYR" w:cs="Times New Roman CYR"/>
          <w:szCs w:val="28"/>
        </w:rPr>
        <w:t xml:space="preserve">Правительства </w:t>
      </w:r>
      <w:r w:rsidRPr="005252DE">
        <w:rPr>
          <w:rFonts w:ascii="Times New Roman CYR" w:hAnsi="Times New Roman CYR" w:cs="Times New Roman CYR"/>
          <w:szCs w:val="28"/>
        </w:rPr>
        <w:t>Российской Федерации</w:t>
      </w:r>
      <w:r w:rsidRPr="0055253B">
        <w:rPr>
          <w:rFonts w:ascii="Times New Roman CYR" w:hAnsi="Times New Roman CYR" w:cs="Times New Roman CYR"/>
          <w:szCs w:val="28"/>
        </w:rPr>
        <w:t xml:space="preserve"> от 10.02.2017</w:t>
      </w:r>
      <w:r>
        <w:rPr>
          <w:rFonts w:ascii="Times New Roman CYR" w:hAnsi="Times New Roman CYR" w:cs="Times New Roman CYR"/>
          <w:szCs w:val="28"/>
        </w:rPr>
        <w:t xml:space="preserve"> №</w:t>
      </w:r>
      <w:r w:rsidRPr="0055253B">
        <w:rPr>
          <w:rFonts w:ascii="Times New Roman CYR" w:hAnsi="Times New Roman CYR" w:cs="Times New Roman CYR"/>
          <w:szCs w:val="28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утвержденные Приказом Министерства строительства и ж</w:t>
      </w:r>
      <w:r w:rsidR="006D3FEC">
        <w:rPr>
          <w:rFonts w:ascii="Times New Roman CYR" w:hAnsi="Times New Roman CYR" w:cs="Times New Roman CYR"/>
          <w:szCs w:val="28"/>
        </w:rPr>
        <w:t>илищно-</w:t>
      </w:r>
      <w:r>
        <w:rPr>
          <w:rFonts w:ascii="Times New Roman CYR" w:hAnsi="Times New Roman CYR" w:cs="Times New Roman CYR"/>
          <w:szCs w:val="28"/>
        </w:rPr>
        <w:t>коммунального хозяйства Российской Федерации от 21.02.2017 №114</w:t>
      </w:r>
      <w:r w:rsidR="00C32D0C">
        <w:rPr>
          <w:rFonts w:ascii="Times New Roman CYR" w:hAnsi="Times New Roman CYR" w:cs="Times New Roman CYR"/>
          <w:szCs w:val="28"/>
        </w:rPr>
        <w:t>/</w:t>
      </w:r>
      <w:proofErr w:type="spellStart"/>
      <w:r w:rsidR="00C32D0C">
        <w:rPr>
          <w:rFonts w:ascii="Times New Roman CYR" w:hAnsi="Times New Roman CYR" w:cs="Times New Roman CYR"/>
          <w:szCs w:val="28"/>
        </w:rPr>
        <w:t>пр</w:t>
      </w:r>
      <w:proofErr w:type="spellEnd"/>
      <w:r>
        <w:rPr>
          <w:rFonts w:ascii="Times New Roman CYR" w:hAnsi="Times New Roman CYR" w:cs="Times New Roman CYR"/>
          <w:szCs w:val="28"/>
        </w:rPr>
        <w:t>;</w:t>
      </w:r>
    </w:p>
    <w:p w:rsidR="00747B3B" w:rsidRDefault="002E02A4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D13076">
        <w:rPr>
          <w:szCs w:val="28"/>
        </w:rPr>
        <w:t xml:space="preserve">Постановление Правительства </w:t>
      </w:r>
      <w:r w:rsidR="006A7DCF" w:rsidRPr="00D13076">
        <w:rPr>
          <w:szCs w:val="28"/>
        </w:rPr>
        <w:t>Свердловской области</w:t>
      </w:r>
      <w:r w:rsidR="00AB340C" w:rsidRPr="00D13076">
        <w:rPr>
          <w:szCs w:val="28"/>
        </w:rPr>
        <w:t xml:space="preserve"> от 29.10.2013 N 133</w:t>
      </w:r>
      <w:r w:rsidR="00747B3B" w:rsidRPr="00D13076">
        <w:rPr>
          <w:szCs w:val="28"/>
        </w:rPr>
        <w:t>0</w:t>
      </w:r>
      <w:r w:rsidR="00AB340C" w:rsidRPr="00D13076">
        <w:rPr>
          <w:szCs w:val="28"/>
        </w:rPr>
        <w:t>-ПП (</w:t>
      </w:r>
      <w:r w:rsidR="00D13076" w:rsidRPr="00D13076">
        <w:rPr>
          <w:szCs w:val="28"/>
        </w:rPr>
        <w:t>в ред. от 29.12.2016 № 964-ПП</w:t>
      </w:r>
      <w:r w:rsidR="00AB340C" w:rsidRPr="00D13076">
        <w:rPr>
          <w:szCs w:val="28"/>
        </w:rPr>
        <w:t xml:space="preserve">) "Об утверждении государственной программы Свердловской области "Развитие </w:t>
      </w:r>
      <w:r w:rsidR="00747B3B" w:rsidRPr="00D13076">
        <w:rPr>
          <w:szCs w:val="28"/>
        </w:rPr>
        <w:t>жилищно-коммунального</w:t>
      </w:r>
      <w:r w:rsidR="00747B3B">
        <w:t xml:space="preserve"> </w:t>
      </w:r>
      <w:r w:rsidR="00AB340C" w:rsidRPr="006C4F22">
        <w:t>хозяйства</w:t>
      </w:r>
      <w:r w:rsidR="00747B3B">
        <w:t xml:space="preserve"> и повышение энергетической эффективности в Свердловск</w:t>
      </w:r>
      <w:r w:rsidR="00AB340C" w:rsidRPr="006C4F22">
        <w:t>ой</w:t>
      </w:r>
      <w:r w:rsidR="00AB340C">
        <w:t xml:space="preserve"> </w:t>
      </w:r>
      <w:r w:rsidR="00D13076">
        <w:t>области до 2024</w:t>
      </w:r>
      <w:r w:rsidR="00AB340C" w:rsidRPr="00747B3B">
        <w:t xml:space="preserve"> года"</w:t>
      </w:r>
      <w:r w:rsidR="00747B3B" w:rsidRPr="00747B3B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 w:rsidRPr="00747B3B">
        <w:rPr>
          <w:rFonts w:ascii="Times New Roman CYR" w:hAnsi="Times New Roman CYR" w:cs="Times New Roman CYR"/>
          <w:szCs w:val="28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  <w:szCs w:val="28"/>
        </w:rPr>
        <w:t xml:space="preserve"> благоустройства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>
        <w:rPr>
          <w:rFonts w:ascii="Times New Roman CYR" w:hAnsi="Times New Roman CYR" w:cs="Times New Roman CYR"/>
          <w:szCs w:val="28"/>
        </w:rPr>
        <w:t xml:space="preserve">.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>2.3. Достижение цели Программы будет осуществляться путем решения основных задач: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благоустройства дворовых территорий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;</w:t>
      </w:r>
    </w:p>
    <w:p w:rsidR="002E02A4" w:rsidRPr="00253516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>овышение уровня благоустройства общественных территорий (парк, сквер и т.д.);</w:t>
      </w:r>
    </w:p>
    <w:p w:rsidR="002E02A4" w:rsidRDefault="00C32D0C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- </w:t>
      </w:r>
      <w:r w:rsidR="002E02A4">
        <w:rPr>
          <w:rFonts w:ascii="Times New Roman CYR" w:hAnsi="Times New Roman CYR" w:cs="Times New Roman CYR"/>
          <w:szCs w:val="28"/>
        </w:rPr>
        <w:t>п</w:t>
      </w:r>
      <w:r w:rsidR="002E02A4" w:rsidRPr="00253516">
        <w:rPr>
          <w:rFonts w:ascii="Times New Roman CYR" w:hAnsi="Times New Roman CYR" w:cs="Times New Roman CYR"/>
          <w:szCs w:val="28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2E02A4" w:rsidRPr="00253516">
        <w:rPr>
          <w:rFonts w:ascii="Times New Roman CYR" w:hAnsi="Times New Roman CYR" w:cs="Times New Roman CYR"/>
          <w:szCs w:val="28"/>
        </w:rPr>
        <w:t>.</w:t>
      </w:r>
      <w:r w:rsidR="002E02A4">
        <w:rPr>
          <w:rFonts w:ascii="Times New Roman CYR" w:hAnsi="Times New Roman CYR" w:cs="Times New Roman CYR"/>
          <w:szCs w:val="28"/>
        </w:rPr>
        <w:t xml:space="preserve"> </w:t>
      </w:r>
    </w:p>
    <w:p w:rsidR="002E02A4" w:rsidRDefault="002E02A4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2.4. </w:t>
      </w:r>
      <w:r w:rsidR="00C32D0C">
        <w:rPr>
          <w:rFonts w:ascii="Times New Roman CYR" w:hAnsi="Times New Roman CYR" w:cs="Times New Roman CYR"/>
          <w:szCs w:val="28"/>
        </w:rPr>
        <w:t>Ц</w:t>
      </w:r>
      <w:r>
        <w:rPr>
          <w:rFonts w:ascii="Times New Roman CYR" w:hAnsi="Times New Roman CYR" w:cs="Times New Roman CYR"/>
          <w:szCs w:val="28"/>
        </w:rPr>
        <w:t>ели</w:t>
      </w:r>
      <w:r w:rsidR="00C32D0C">
        <w:rPr>
          <w:rFonts w:ascii="Times New Roman CYR" w:hAnsi="Times New Roman CYR" w:cs="Times New Roman CYR"/>
          <w:szCs w:val="28"/>
        </w:rPr>
        <w:t>,</w:t>
      </w:r>
      <w:r>
        <w:rPr>
          <w:rFonts w:ascii="Times New Roman CYR" w:hAnsi="Times New Roman CYR" w:cs="Times New Roman CYR"/>
          <w:szCs w:val="28"/>
        </w:rPr>
        <w:t xml:space="preserve"> задач</w:t>
      </w:r>
      <w:r w:rsidR="00C32D0C">
        <w:rPr>
          <w:rFonts w:ascii="Times New Roman CYR" w:hAnsi="Times New Roman CYR" w:cs="Times New Roman CYR"/>
          <w:szCs w:val="28"/>
        </w:rPr>
        <w:t>и и целевые показатели муниципальной</w:t>
      </w:r>
      <w:r>
        <w:rPr>
          <w:rFonts w:ascii="Times New Roman CYR" w:hAnsi="Times New Roman CYR" w:cs="Times New Roman CYR"/>
          <w:szCs w:val="28"/>
        </w:rPr>
        <w:t xml:space="preserve"> программы 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szCs w:val="28"/>
        </w:rPr>
        <w:t>на 201</w:t>
      </w:r>
      <w:r w:rsidR="00871400">
        <w:rPr>
          <w:rFonts w:ascii="Times New Roman CYR" w:hAnsi="Times New Roman CYR" w:cs="Times New Roman CYR"/>
          <w:szCs w:val="28"/>
        </w:rPr>
        <w:t>8-2022</w:t>
      </w:r>
      <w:r>
        <w:rPr>
          <w:rFonts w:ascii="Times New Roman CYR" w:hAnsi="Times New Roman CYR" w:cs="Times New Roman CYR"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szCs w:val="28"/>
        </w:rPr>
        <w:t>ы</w:t>
      </w:r>
      <w:r>
        <w:rPr>
          <w:rFonts w:ascii="Times New Roman CYR" w:hAnsi="Times New Roman CYR" w:cs="Times New Roman CYR"/>
          <w:szCs w:val="28"/>
        </w:rPr>
        <w:t xml:space="preserve">» представлены </w:t>
      </w:r>
      <w:r w:rsidRPr="008B77E7">
        <w:rPr>
          <w:rFonts w:ascii="Times New Roman CYR" w:hAnsi="Times New Roman CYR" w:cs="Times New Roman CYR"/>
          <w:szCs w:val="28"/>
        </w:rPr>
        <w:t>в Приложении 1</w:t>
      </w:r>
      <w:r>
        <w:rPr>
          <w:rFonts w:ascii="Times New Roman CYR" w:hAnsi="Times New Roman CYR" w:cs="Times New Roman CYR"/>
          <w:szCs w:val="28"/>
        </w:rPr>
        <w:t xml:space="preserve">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t xml:space="preserve"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</w:t>
      </w:r>
      <w:r w:rsidR="001A4785">
        <w:rPr>
          <w:rFonts w:ascii="Times New Roman CYR" w:hAnsi="Times New Roman CYR" w:cs="Times New Roman CYR"/>
          <w:szCs w:val="28"/>
        </w:rPr>
        <w:t>Мероприятия по выполнению</w:t>
      </w:r>
      <w:r w:rsidRPr="001335A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  <w:szCs w:val="28"/>
        </w:rPr>
        <w:t>«Формирован</w:t>
      </w:r>
      <w:r>
        <w:rPr>
          <w:rFonts w:ascii="Times New Roman CYR" w:hAnsi="Times New Roman CYR" w:cs="Times New Roman CYR"/>
          <w:szCs w:val="28"/>
        </w:rPr>
        <w:t xml:space="preserve">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Pr="001335AC">
        <w:rPr>
          <w:rFonts w:ascii="Times New Roman CYR" w:hAnsi="Times New Roman CYR" w:cs="Times New Roman CYR"/>
          <w:szCs w:val="28"/>
        </w:rPr>
        <w:t xml:space="preserve"> на </w:t>
      </w:r>
      <w:r w:rsidR="00871400">
        <w:rPr>
          <w:rFonts w:ascii="Times New Roman CYR" w:hAnsi="Times New Roman CYR" w:cs="Times New Roman CYR"/>
          <w:szCs w:val="28"/>
        </w:rPr>
        <w:t>2018-2022 годы</w:t>
      </w:r>
      <w:r w:rsidRPr="001335AC">
        <w:rPr>
          <w:rFonts w:ascii="Times New Roman CYR" w:hAnsi="Times New Roman CYR" w:cs="Times New Roman CYR"/>
          <w:szCs w:val="28"/>
        </w:rPr>
        <w:t>»</w:t>
      </w:r>
      <w:r>
        <w:rPr>
          <w:rFonts w:ascii="Times New Roman CYR" w:hAnsi="Times New Roman CYR" w:cs="Times New Roman CYR"/>
          <w:szCs w:val="28"/>
        </w:rPr>
        <w:t xml:space="preserve"> представлен в Приложении 2 </w:t>
      </w:r>
      <w:r w:rsidRPr="001335AC">
        <w:rPr>
          <w:rFonts w:ascii="Times New Roman CYR" w:hAnsi="Times New Roman CYR" w:cs="Times New Roman CYR"/>
          <w:szCs w:val="28"/>
        </w:rPr>
        <w:t xml:space="preserve">к настоящей </w:t>
      </w:r>
      <w:r>
        <w:rPr>
          <w:rFonts w:ascii="Times New Roman CYR" w:hAnsi="Times New Roman CYR" w:cs="Times New Roman CYR"/>
          <w:szCs w:val="28"/>
        </w:rPr>
        <w:t>П</w:t>
      </w:r>
      <w:r w:rsidRPr="001335AC">
        <w:rPr>
          <w:rFonts w:ascii="Times New Roman CYR" w:hAnsi="Times New Roman CYR" w:cs="Times New Roman CYR"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lastRenderedPageBreak/>
        <w:t>3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. Особенности формирования </w:t>
      </w:r>
      <w:r w:rsidRPr="006A7DCF">
        <w:rPr>
          <w:rFonts w:ascii="Times New Roman CYR" w:hAnsi="Times New Roman CYR" w:cs="Times New Roman CYR"/>
          <w:b/>
          <w:szCs w:val="28"/>
        </w:rPr>
        <w:t xml:space="preserve">муниципальной программы </w:t>
      </w:r>
      <w:r w:rsidRPr="006A7DCF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6A7DCF" w:rsidRPr="006A7DCF">
        <w:rPr>
          <w:rFonts w:ascii="Times New Roman CYR" w:hAnsi="Times New Roman CYR" w:cs="Times New Roman CYR"/>
          <w:b/>
          <w:szCs w:val="28"/>
        </w:rPr>
        <w:t>городского округа Верхний Тагил</w:t>
      </w:r>
      <w:r w:rsidRPr="006A7DCF">
        <w:rPr>
          <w:rFonts w:ascii="Times New Roman CYR" w:hAnsi="Times New Roman CYR" w:cs="Times New Roman CYR"/>
          <w:b/>
          <w:szCs w:val="28"/>
        </w:rPr>
        <w:t xml:space="preserve"> на 201</w:t>
      </w:r>
      <w:r w:rsidR="00871400">
        <w:rPr>
          <w:rFonts w:ascii="Times New Roman CYR" w:hAnsi="Times New Roman CYR" w:cs="Times New Roman CYR"/>
          <w:b/>
          <w:szCs w:val="28"/>
        </w:rPr>
        <w:t>8-2022</w:t>
      </w:r>
      <w:r w:rsidRPr="006A7DCF">
        <w:rPr>
          <w:rFonts w:ascii="Times New Roman CYR" w:hAnsi="Times New Roman CYR" w:cs="Times New Roman CYR"/>
          <w:b/>
          <w:szCs w:val="28"/>
        </w:rPr>
        <w:t xml:space="preserve"> год</w:t>
      </w:r>
      <w:r w:rsidR="00871400">
        <w:rPr>
          <w:rFonts w:ascii="Times New Roman CYR" w:hAnsi="Times New Roman CYR" w:cs="Times New Roman CYR"/>
          <w:b/>
          <w:szCs w:val="28"/>
        </w:rPr>
        <w:t>ы</w:t>
      </w:r>
      <w:r w:rsidR="006A7DCF" w:rsidRPr="00A15464">
        <w:rPr>
          <w:rFonts w:ascii="Times New Roman CYR" w:hAnsi="Times New Roman CYR" w:cs="Times New Roman CYR"/>
          <w:b/>
          <w:bCs/>
          <w:szCs w:val="28"/>
        </w:rPr>
        <w:t>»</w:t>
      </w:r>
    </w:p>
    <w:p w:rsid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 рамках реализации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муниципальной программы </w:t>
      </w:r>
      <w:r>
        <w:rPr>
          <w:rFonts w:ascii="Times New Roman CYR" w:hAnsi="Times New Roman CYR" w:cs="Times New Roman CYR"/>
          <w:bCs/>
          <w:szCs w:val="28"/>
        </w:rPr>
        <w:t xml:space="preserve">«Формирование комфортной городской среды </w:t>
      </w:r>
      <w:r w:rsidR="006A7DCF">
        <w:rPr>
          <w:rFonts w:ascii="Times New Roman CYR" w:hAnsi="Times New Roman CYR" w:cs="Times New Roman CYR"/>
          <w:szCs w:val="28"/>
        </w:rPr>
        <w:t>городского округа Верхний Тагил</w:t>
      </w:r>
      <w:r w:rsidR="006A7DCF" w:rsidRPr="00307E25">
        <w:rPr>
          <w:rFonts w:ascii="Times New Roman CYR" w:hAnsi="Times New Roman CYR" w:cs="Times New Roman CYR"/>
          <w:bCs/>
          <w:szCs w:val="28"/>
        </w:rPr>
        <w:t xml:space="preserve"> </w:t>
      </w:r>
      <w:r w:rsidRPr="00307E25">
        <w:rPr>
          <w:rFonts w:ascii="Times New Roman CYR" w:hAnsi="Times New Roman CYR" w:cs="Times New Roman CYR"/>
          <w:bCs/>
          <w:szCs w:val="28"/>
        </w:rPr>
        <w:t xml:space="preserve">на </w:t>
      </w:r>
      <w:r w:rsidR="00871400">
        <w:rPr>
          <w:rFonts w:ascii="Times New Roman CYR" w:hAnsi="Times New Roman CYR" w:cs="Times New Roman CYR"/>
          <w:szCs w:val="28"/>
        </w:rPr>
        <w:t>2018-2022 годы</w:t>
      </w:r>
      <w:r w:rsidRPr="00307E25">
        <w:rPr>
          <w:rFonts w:ascii="Times New Roman CYR" w:hAnsi="Times New Roman CYR" w:cs="Times New Roman CYR"/>
          <w:bCs/>
          <w:szCs w:val="28"/>
        </w:rPr>
        <w:t xml:space="preserve">» </w:t>
      </w:r>
      <w:r>
        <w:rPr>
          <w:rFonts w:ascii="Times New Roman CYR" w:hAnsi="Times New Roman CYR" w:cs="Times New Roman CYR"/>
          <w:bCs/>
          <w:szCs w:val="28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D13076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1. О</w:t>
      </w:r>
      <w:r w:rsidR="002E02A4">
        <w:rPr>
          <w:rFonts w:ascii="Times New Roman CYR" w:hAnsi="Times New Roman CYR" w:cs="Times New Roman CYR"/>
          <w:bCs/>
          <w:szCs w:val="28"/>
        </w:rPr>
        <w:t>существление мероприятий по благоустройству общественных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D13076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2. М</w:t>
      </w:r>
      <w:r w:rsidR="002E02A4">
        <w:rPr>
          <w:rFonts w:ascii="Times New Roman CYR" w:hAnsi="Times New Roman CYR" w:cs="Times New Roman CYR"/>
          <w:bCs/>
          <w:szCs w:val="28"/>
        </w:rPr>
        <w:t>ероприятия по благоустройству дворовых территорий многоквартирных домов.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0B7D58">
        <w:rPr>
          <w:rFonts w:ascii="Times New Roman CYR" w:hAnsi="Times New Roman CYR" w:cs="Times New Roman CYR"/>
          <w:bCs/>
          <w:szCs w:val="28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  <w:bCs/>
          <w:szCs w:val="28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  <w:bCs/>
          <w:szCs w:val="28"/>
        </w:rPr>
        <w:t>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2E02A4" w:rsidRPr="008B77E7" w:rsidRDefault="00201390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</w:t>
      </w:r>
      <w:r w:rsidRPr="00A2187F">
        <w:rPr>
          <w:rFonts w:ascii="Times New Roman CYR" w:hAnsi="Times New Roman CYR" w:cs="Times New Roman CYR"/>
          <w:bCs/>
          <w:szCs w:val="28"/>
        </w:rPr>
        <w:t xml:space="preserve">дресный перечень </w:t>
      </w:r>
      <w:r>
        <w:rPr>
          <w:rFonts w:ascii="Times New Roman CYR" w:hAnsi="Times New Roman CYR" w:cs="Times New Roman CYR"/>
          <w:bCs/>
          <w:szCs w:val="28"/>
        </w:rPr>
        <w:t>дворовых территорий, нуждающихся в благоустройстве формируется по заявкам заинтересованных лиц (приложение</w:t>
      </w:r>
      <w:r w:rsidRPr="008B77E7">
        <w:rPr>
          <w:rFonts w:ascii="Times New Roman CYR" w:hAnsi="Times New Roman CYR" w:cs="Times New Roman CYR"/>
          <w:bCs/>
          <w:szCs w:val="28"/>
        </w:rPr>
        <w:t xml:space="preserve"> </w:t>
      </w:r>
      <w:r>
        <w:rPr>
          <w:rFonts w:ascii="Times New Roman CYR" w:hAnsi="Times New Roman CYR" w:cs="Times New Roman CYR"/>
          <w:bCs/>
          <w:szCs w:val="28"/>
        </w:rPr>
        <w:t xml:space="preserve">3 </w:t>
      </w:r>
      <w:r w:rsidR="002E02A4" w:rsidRPr="008B77E7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 w:rsidR="002E02A4">
        <w:rPr>
          <w:rFonts w:ascii="Times New Roman CYR" w:hAnsi="Times New Roman CYR" w:cs="Times New Roman CYR"/>
          <w:bCs/>
          <w:szCs w:val="28"/>
        </w:rPr>
        <w:t>П</w:t>
      </w:r>
      <w:r w:rsidR="002E02A4" w:rsidRPr="008B77E7">
        <w:rPr>
          <w:rFonts w:ascii="Times New Roman CYR" w:hAnsi="Times New Roman CYR" w:cs="Times New Roman CYR"/>
          <w:bCs/>
          <w:szCs w:val="28"/>
        </w:rPr>
        <w:t>рограмме</w:t>
      </w:r>
      <w:r>
        <w:rPr>
          <w:rFonts w:ascii="Times New Roman CYR" w:hAnsi="Times New Roman CYR" w:cs="Times New Roman CYR"/>
          <w:bCs/>
          <w:szCs w:val="28"/>
        </w:rPr>
        <w:t>).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Под </w:t>
      </w:r>
      <w:r w:rsidRPr="00BF199E">
        <w:rPr>
          <w:rFonts w:ascii="Times New Roman CYR" w:hAnsi="Times New Roman CYR" w:cs="Times New Roman CYR"/>
          <w:bCs/>
          <w:szCs w:val="28"/>
        </w:rPr>
        <w:t>общественн</w:t>
      </w:r>
      <w:r>
        <w:rPr>
          <w:rFonts w:ascii="Times New Roman CYR" w:hAnsi="Times New Roman CYR" w:cs="Times New Roman CYR"/>
          <w:bCs/>
          <w:szCs w:val="28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  <w:bCs/>
          <w:szCs w:val="28"/>
        </w:rPr>
        <w:t>понима</w:t>
      </w:r>
      <w:r>
        <w:rPr>
          <w:rFonts w:ascii="Times New Roman CYR" w:hAnsi="Times New Roman CYR" w:cs="Times New Roman CYR"/>
          <w:bCs/>
          <w:szCs w:val="28"/>
        </w:rPr>
        <w:t>ю</w:t>
      </w:r>
      <w:r w:rsidRPr="000B7D58">
        <w:rPr>
          <w:rFonts w:ascii="Times New Roman CYR" w:hAnsi="Times New Roman CYR" w:cs="Times New Roman CYR"/>
          <w:bCs/>
          <w:szCs w:val="28"/>
        </w:rPr>
        <w:t xml:space="preserve">тся </w:t>
      </w:r>
      <w:r>
        <w:rPr>
          <w:rFonts w:ascii="Times New Roman CYR" w:hAnsi="Times New Roman CYR" w:cs="Times New Roman CYR"/>
          <w:bCs/>
          <w:szCs w:val="28"/>
        </w:rPr>
        <w:t xml:space="preserve">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сквер</w:t>
      </w:r>
      <w:r w:rsidR="006B6799">
        <w:rPr>
          <w:rFonts w:ascii="Times New Roman CYR" w:hAnsi="Times New Roman CYR" w:cs="Times New Roman CYR"/>
          <w:bCs/>
          <w:szCs w:val="28"/>
        </w:rPr>
        <w:t>а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 устройство освещения улиц;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набережной;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места для купания;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устройство или реконструкция детской площадки;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возле общественного здания (как правило Дом культуры или библиотека);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территории вокруг памятника;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обустройство родников;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очистка водоемов;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пустырей;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благоустройство городск</w:t>
      </w:r>
      <w:r w:rsidR="006B6799">
        <w:rPr>
          <w:rFonts w:ascii="Times New Roman CYR" w:hAnsi="Times New Roman CYR" w:cs="Times New Roman CYR"/>
          <w:bCs/>
          <w:szCs w:val="28"/>
        </w:rPr>
        <w:t>ой</w:t>
      </w:r>
      <w:r w:rsidRPr="00B67B76">
        <w:rPr>
          <w:rFonts w:ascii="Times New Roman CYR" w:hAnsi="Times New Roman CYR" w:cs="Times New Roman CYR"/>
          <w:bCs/>
          <w:szCs w:val="28"/>
        </w:rPr>
        <w:t xml:space="preserve"> площад</w:t>
      </w:r>
      <w:r w:rsidR="006B6799">
        <w:rPr>
          <w:rFonts w:ascii="Times New Roman CYR" w:hAnsi="Times New Roman CYR" w:cs="Times New Roman CYR"/>
          <w:bCs/>
          <w:szCs w:val="28"/>
        </w:rPr>
        <w:t>и</w:t>
      </w:r>
      <w:r w:rsidRPr="00B67B76"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иные объекты.</w:t>
      </w:r>
    </w:p>
    <w:p w:rsidR="00201390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</w:t>
      </w:r>
      <w:r w:rsidRPr="00A2187F">
        <w:rPr>
          <w:rFonts w:ascii="Times New Roman CYR" w:hAnsi="Times New Roman CYR" w:cs="Times New Roman CYR"/>
          <w:bCs/>
          <w:szCs w:val="28"/>
        </w:rPr>
        <w:t>дресный перечень об</w:t>
      </w:r>
      <w:r>
        <w:rPr>
          <w:rFonts w:ascii="Times New Roman CYR" w:hAnsi="Times New Roman CYR" w:cs="Times New Roman CYR"/>
          <w:bCs/>
          <w:szCs w:val="28"/>
        </w:rPr>
        <w:t xml:space="preserve">щественных территорий, нуждающихся в </w:t>
      </w:r>
      <w:r>
        <w:rPr>
          <w:rFonts w:ascii="Times New Roman CYR" w:hAnsi="Times New Roman CYR" w:cs="Times New Roman CYR"/>
          <w:bCs/>
          <w:szCs w:val="28"/>
        </w:rPr>
        <w:lastRenderedPageBreak/>
        <w:t>благоустройстве</w:t>
      </w:r>
      <w:r w:rsidR="007A4A44">
        <w:rPr>
          <w:rFonts w:ascii="Times New Roman CYR" w:hAnsi="Times New Roman CYR" w:cs="Times New Roman CYR"/>
          <w:bCs/>
          <w:szCs w:val="28"/>
        </w:rPr>
        <w:t xml:space="preserve"> формируется по заявкам заинтересованных лиц</w:t>
      </w:r>
      <w:r w:rsidR="00201390">
        <w:rPr>
          <w:rFonts w:ascii="Times New Roman CYR" w:hAnsi="Times New Roman CYR" w:cs="Times New Roman CYR"/>
          <w:bCs/>
          <w:szCs w:val="28"/>
        </w:rPr>
        <w:t xml:space="preserve"> (приложение</w:t>
      </w:r>
      <w:r w:rsidR="00201390" w:rsidRPr="008B77E7">
        <w:rPr>
          <w:rFonts w:ascii="Times New Roman CYR" w:hAnsi="Times New Roman CYR" w:cs="Times New Roman CYR"/>
          <w:bCs/>
          <w:szCs w:val="28"/>
        </w:rPr>
        <w:t xml:space="preserve"> </w:t>
      </w:r>
      <w:r w:rsidR="00201390">
        <w:rPr>
          <w:rFonts w:ascii="Times New Roman CYR" w:hAnsi="Times New Roman CYR" w:cs="Times New Roman CYR"/>
          <w:bCs/>
          <w:szCs w:val="28"/>
        </w:rPr>
        <w:t xml:space="preserve">4 </w:t>
      </w:r>
      <w:r w:rsidR="00201390" w:rsidRPr="008B77E7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 w:rsidR="00201390">
        <w:rPr>
          <w:rFonts w:ascii="Times New Roman CYR" w:hAnsi="Times New Roman CYR" w:cs="Times New Roman CYR"/>
          <w:bCs/>
          <w:szCs w:val="28"/>
        </w:rPr>
        <w:t>П</w:t>
      </w:r>
      <w:r w:rsidR="00201390" w:rsidRPr="008B77E7">
        <w:rPr>
          <w:rFonts w:ascii="Times New Roman CYR" w:hAnsi="Times New Roman CYR" w:cs="Times New Roman CYR"/>
          <w:bCs/>
          <w:szCs w:val="28"/>
        </w:rPr>
        <w:t>рограмме</w:t>
      </w:r>
      <w:r w:rsidR="00201390">
        <w:rPr>
          <w:rFonts w:ascii="Times New Roman CYR" w:hAnsi="Times New Roman CYR" w:cs="Times New Roman CYR"/>
          <w:bCs/>
          <w:szCs w:val="28"/>
        </w:rPr>
        <w:t>)</w:t>
      </w:r>
      <w:r>
        <w:rPr>
          <w:rFonts w:ascii="Times New Roman CYR" w:hAnsi="Times New Roman CYR" w:cs="Times New Roman CYR"/>
          <w:bCs/>
          <w:szCs w:val="28"/>
        </w:rPr>
        <w:t>.</w:t>
      </w:r>
      <w:r w:rsidR="007A4A44"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7A4A4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О</w:t>
      </w:r>
      <w:r w:rsidR="002E02A4" w:rsidRPr="00D13076">
        <w:rPr>
          <w:rFonts w:ascii="Times New Roman CYR" w:hAnsi="Times New Roman CYR" w:cs="Times New Roman CYR"/>
          <w:bCs/>
          <w:szCs w:val="28"/>
        </w:rPr>
        <w:t>писание, по видам работ, представлено в</w:t>
      </w:r>
      <w:r w:rsidR="002E02A4" w:rsidRPr="008B77E7">
        <w:rPr>
          <w:rFonts w:ascii="Times New Roman CYR" w:hAnsi="Times New Roman CYR" w:cs="Times New Roman CYR"/>
          <w:bCs/>
          <w:szCs w:val="28"/>
        </w:rPr>
        <w:t xml:space="preserve"> Приложении </w:t>
      </w:r>
      <w:r w:rsidR="002E02A4">
        <w:rPr>
          <w:rFonts w:ascii="Times New Roman CYR" w:hAnsi="Times New Roman CYR" w:cs="Times New Roman CYR"/>
          <w:bCs/>
          <w:szCs w:val="28"/>
        </w:rPr>
        <w:t xml:space="preserve">5 </w:t>
      </w:r>
      <w:r w:rsidR="002E02A4" w:rsidRPr="00910B6B">
        <w:rPr>
          <w:rFonts w:ascii="Times New Roman CYR" w:hAnsi="Times New Roman CYR" w:cs="Times New Roman CYR"/>
          <w:bCs/>
          <w:szCs w:val="28"/>
        </w:rPr>
        <w:t>к настоящей Программе</w:t>
      </w:r>
      <w:r w:rsidR="002E02A4"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>3.1 Минимальный перечень работ по благоустройству</w:t>
      </w:r>
    </w:p>
    <w:p w:rsidR="002E02A4" w:rsidRPr="00C654D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654D6">
        <w:rPr>
          <w:rFonts w:ascii="Times New Roman CYR" w:hAnsi="Times New Roman CYR" w:cs="Times New Roman CYR"/>
          <w:b/>
          <w:bCs/>
          <w:szCs w:val="28"/>
        </w:rPr>
        <w:t xml:space="preserve"> дворовых тер</w:t>
      </w:r>
      <w:r>
        <w:rPr>
          <w:rFonts w:ascii="Times New Roman CYR" w:hAnsi="Times New Roman CYR" w:cs="Times New Roman CYR"/>
          <w:b/>
          <w:bCs/>
          <w:szCs w:val="28"/>
        </w:rPr>
        <w:t>риторий многоквартирных домов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Pr="002307DD">
        <w:rPr>
          <w:rFonts w:ascii="Times New Roman CYR" w:hAnsi="Times New Roman CYR" w:cs="Times New Roman CYR"/>
          <w:bCs/>
          <w:szCs w:val="28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2307DD">
        <w:rPr>
          <w:rFonts w:ascii="Times New Roman CYR" w:hAnsi="Times New Roman CYR" w:cs="Times New Roman CYR"/>
          <w:bCs/>
          <w:szCs w:val="28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  <w:bCs/>
          <w:szCs w:val="28"/>
        </w:rPr>
        <w:t>: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  <w:bCs/>
          <w:szCs w:val="28"/>
        </w:rPr>
        <w:t>ремонт дворовых проездов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обеспечение освещения дворовых территорий</w:t>
      </w:r>
      <w:r>
        <w:rPr>
          <w:rFonts w:ascii="Times New Roman CYR" w:hAnsi="Times New Roman CYR" w:cs="Times New Roman CYR"/>
          <w:bCs/>
          <w:szCs w:val="28"/>
        </w:rPr>
        <w:t>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- </w:t>
      </w:r>
      <w:r w:rsidRPr="00791E5B">
        <w:rPr>
          <w:rFonts w:ascii="Times New Roman CYR" w:hAnsi="Times New Roman CYR" w:cs="Times New Roman CYR"/>
          <w:bCs/>
          <w:szCs w:val="28"/>
        </w:rPr>
        <w:t>установка скамеек, урн для мусора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6 к настоящей Программе.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У</w:t>
      </w:r>
      <w:r w:rsidRPr="00701044">
        <w:rPr>
          <w:rFonts w:ascii="Times New Roman CYR" w:hAnsi="Times New Roman CYR" w:cs="Times New Roman CYR"/>
          <w:bCs/>
          <w:szCs w:val="28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7 </w:t>
      </w:r>
      <w:r w:rsidRPr="001335AC">
        <w:t xml:space="preserve">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44A8E">
        <w:rPr>
          <w:rFonts w:ascii="Times New Roman CYR" w:hAnsi="Times New Roman CYR" w:cs="Times New Roman CYR"/>
          <w:bCs/>
          <w:szCs w:val="28"/>
        </w:rPr>
        <w:t>Предложения граждан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D44A8E">
        <w:rPr>
          <w:rFonts w:ascii="Times New Roman CYR" w:hAnsi="Times New Roman CYR" w:cs="Times New Roman CYR"/>
          <w:bCs/>
          <w:szCs w:val="28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D44A8E">
        <w:rPr>
          <w:rFonts w:ascii="Times New Roman CYR" w:hAnsi="Times New Roman CYR" w:cs="Times New Roman CYR"/>
          <w:bCs/>
          <w:szCs w:val="28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 w:rsidR="00D13076">
        <w:rPr>
          <w:rFonts w:ascii="Times New Roman CYR" w:hAnsi="Times New Roman CYR" w:cs="Times New Roman CYR"/>
          <w:bCs/>
          <w:szCs w:val="28"/>
        </w:rPr>
        <w:t xml:space="preserve"> по благоустройству</w:t>
      </w:r>
      <w:r w:rsidRPr="00D44A8E">
        <w:rPr>
          <w:rFonts w:ascii="Times New Roman CYR" w:hAnsi="Times New Roman CYR" w:cs="Times New Roman CYR"/>
          <w:bCs/>
          <w:szCs w:val="28"/>
        </w:rPr>
        <w:t>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 xml:space="preserve">3.2 Дополнительный перечень работ по благоустройству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F63A52">
        <w:rPr>
          <w:rFonts w:ascii="Times New Roman CYR" w:hAnsi="Times New Roman CYR" w:cs="Times New Roman CYR"/>
          <w:b/>
          <w:bCs/>
          <w:szCs w:val="28"/>
        </w:rPr>
        <w:t>дворовых территорий</w:t>
      </w:r>
      <w:r>
        <w:rPr>
          <w:rFonts w:ascii="Times New Roman CYR" w:hAnsi="Times New Roman CYR" w:cs="Times New Roman CYR"/>
          <w:b/>
          <w:bCs/>
          <w:szCs w:val="28"/>
        </w:rPr>
        <w:t xml:space="preserve"> многоквартирных домов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детских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оборудование спортивных площадок;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оборудование автомобильных парковок;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  <w:r w:rsidRPr="002C0D22">
        <w:rPr>
          <w:rFonts w:ascii="Times New Roman CYR" w:hAnsi="Times New Roman CYR" w:cs="Times New Roman CYR"/>
          <w:bCs/>
          <w:szCs w:val="28"/>
        </w:rPr>
        <w:t>обустройство контейнерных площадок для сбора твердых коммунальных отходов;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кронирование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деревьев; 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озеленение территорий.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2E02A4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  <w:bCs/>
          <w:szCs w:val="28"/>
        </w:rPr>
        <w:t xml:space="preserve">Приложении </w:t>
      </w:r>
      <w:r>
        <w:rPr>
          <w:rFonts w:ascii="Times New Roman CYR" w:hAnsi="Times New Roman CYR" w:cs="Times New Roman CYR"/>
          <w:bCs/>
          <w:szCs w:val="28"/>
        </w:rPr>
        <w:t xml:space="preserve">8 </w:t>
      </w:r>
      <w:r w:rsidRPr="001335AC">
        <w:rPr>
          <w:rFonts w:ascii="Times New Roman CYR" w:hAnsi="Times New Roman CYR" w:cs="Times New Roman CYR"/>
          <w:bCs/>
          <w:szCs w:val="28"/>
        </w:rPr>
        <w:t xml:space="preserve">к настоящей </w:t>
      </w:r>
      <w:r>
        <w:rPr>
          <w:rFonts w:ascii="Times New Roman CYR" w:hAnsi="Times New Roman CYR" w:cs="Times New Roman CYR"/>
          <w:bCs/>
          <w:szCs w:val="28"/>
        </w:rPr>
        <w:t>П</w:t>
      </w:r>
      <w:r w:rsidRPr="001335AC">
        <w:rPr>
          <w:rFonts w:ascii="Times New Roman CYR" w:hAnsi="Times New Roman CYR" w:cs="Times New Roman CYR"/>
          <w:bCs/>
          <w:szCs w:val="28"/>
        </w:rPr>
        <w:t>рограмме.</w:t>
      </w:r>
    </w:p>
    <w:p w:rsidR="002E02A4" w:rsidRPr="001335AC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1335AC">
        <w:rPr>
          <w:rFonts w:ascii="Times New Roman CYR" w:hAnsi="Times New Roman CYR" w:cs="Times New Roman CYR"/>
          <w:b/>
          <w:bCs/>
          <w:szCs w:val="28"/>
        </w:rPr>
        <w:t>3.</w:t>
      </w:r>
      <w:r>
        <w:rPr>
          <w:rFonts w:ascii="Times New Roman CYR" w:hAnsi="Times New Roman CYR" w:cs="Times New Roman CYR"/>
          <w:b/>
          <w:bCs/>
          <w:szCs w:val="28"/>
        </w:rPr>
        <w:t>3</w:t>
      </w:r>
      <w:r w:rsidRPr="001335AC">
        <w:rPr>
          <w:rFonts w:ascii="Times New Roman CYR" w:hAnsi="Times New Roman CYR" w:cs="Times New Roman CYR"/>
          <w:b/>
          <w:bCs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Cs w:val="28"/>
        </w:rPr>
        <w:t>Формы участия (финансовое и (или) трудовое) заинтересованных лиц в выполнении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 xml:space="preserve"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</w:t>
      </w:r>
      <w:r>
        <w:rPr>
          <w:rFonts w:ascii="Times New Roman CYR" w:hAnsi="Times New Roman CYR" w:cs="Times New Roman CYR"/>
          <w:bCs/>
          <w:szCs w:val="28"/>
        </w:rPr>
        <w:lastRenderedPageBreak/>
        <w:t>домах, собственников иных зданий и сооружений, расположенных в границах дворовой территории, подлежащей благоустройству.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-трудового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>Под формой финансового участия понимается:</w:t>
      </w:r>
    </w:p>
    <w:p w:rsidR="002E02A4" w:rsidRPr="00910B6B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 w:rsidR="005A62A7">
        <w:rPr>
          <w:rFonts w:ascii="Times New Roman CYR" w:hAnsi="Times New Roman CYR" w:cs="Times New Roman CYR"/>
          <w:bCs/>
          <w:szCs w:val="28"/>
        </w:rPr>
        <w:t>Свердловской области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принято решение о таком участии;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10B6B">
        <w:rPr>
          <w:rFonts w:ascii="Times New Roman CYR" w:hAnsi="Times New Roman CYR" w:cs="Times New Roman CYR"/>
          <w:bCs/>
          <w:szCs w:val="28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  <w:bCs/>
          <w:szCs w:val="28"/>
        </w:rPr>
        <w:t>1</w:t>
      </w:r>
      <w:r w:rsidRPr="00910B6B">
        <w:rPr>
          <w:rFonts w:ascii="Times New Roman CYR" w:hAnsi="Times New Roman CYR" w:cs="Times New Roman CYR"/>
          <w:bCs/>
          <w:szCs w:val="28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  <w:bCs/>
          <w:szCs w:val="28"/>
        </w:rPr>
        <w:t>,</w:t>
      </w:r>
      <w:r w:rsidRPr="009B5E5A">
        <w:rPr>
          <w:rFonts w:ascii="Times New Roman CYR" w:hAnsi="Times New Roman CYR" w:cs="Times New Roman CYR"/>
          <w:bCs/>
          <w:szCs w:val="28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  <w:bCs/>
          <w:szCs w:val="28"/>
        </w:rPr>
        <w:t xml:space="preserve"> 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9B5E5A">
        <w:rPr>
          <w:rFonts w:ascii="Times New Roman CYR" w:hAnsi="Times New Roman CYR" w:cs="Times New Roman CYR"/>
          <w:bCs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трудового и (или) финансового участия заинтересованных лиц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ается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D13076">
        <w:rPr>
          <w:rFonts w:ascii="Times New Roman CYR" w:hAnsi="Times New Roman CYR" w:cs="Times New Roman CYR"/>
          <w:b/>
          <w:bCs/>
          <w:szCs w:val="28"/>
        </w:rPr>
        <w:t>3.4 Порядок аккумулирования и расходования средств</w:t>
      </w:r>
    </w:p>
    <w:p w:rsidR="00D13076" w:rsidRDefault="00585801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Аккумулирование</w:t>
      </w:r>
      <w:r w:rsidR="002E02A4" w:rsidRPr="00D13076">
        <w:rPr>
          <w:rFonts w:ascii="Times New Roman CYR" w:hAnsi="Times New Roman CYR" w:cs="Times New Roman CYR"/>
          <w:bCs/>
          <w:szCs w:val="28"/>
        </w:rPr>
        <w:t xml:space="preserve">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>
        <w:rPr>
          <w:rFonts w:ascii="Times New Roman CYR" w:hAnsi="Times New Roman CYR" w:cs="Times New Roman CYR"/>
          <w:bCs/>
          <w:szCs w:val="28"/>
        </w:rPr>
        <w:t xml:space="preserve">осуществляется в соответствии </w:t>
      </w:r>
      <w:r>
        <w:rPr>
          <w:rFonts w:ascii="Times New Roman CYR" w:hAnsi="Times New Roman CYR" w:cs="Times New Roman CYR"/>
          <w:bCs/>
          <w:szCs w:val="28"/>
        </w:rPr>
        <w:lastRenderedPageBreak/>
        <w:t>с Порядком, утвержденным постановлением администрации городского округа Верхний Тагил</w:t>
      </w:r>
      <w:r w:rsidR="00D13076">
        <w:rPr>
          <w:rFonts w:ascii="Times New Roman CYR" w:hAnsi="Times New Roman CYR" w:cs="Times New Roman CYR"/>
          <w:bCs/>
          <w:szCs w:val="28"/>
        </w:rPr>
        <w:t>.</w:t>
      </w:r>
    </w:p>
    <w:p w:rsidR="002E02A4" w:rsidRPr="00832066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  <w:szCs w:val="28"/>
        </w:rPr>
        <w:t>Разработка проектов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B67B76">
        <w:rPr>
          <w:rFonts w:ascii="Times New Roman CYR" w:hAnsi="Times New Roman CYR" w:cs="Times New Roman CYR"/>
          <w:szCs w:val="28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  <w:szCs w:val="28"/>
        </w:rPr>
        <w:t xml:space="preserve">многоквартирных домов и общественных территорий, расположенных на территории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 xml:space="preserve">, осуществляется администрацией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szCs w:val="28"/>
        </w:rPr>
        <w:t>.</w:t>
      </w:r>
    </w:p>
    <w:p w:rsidR="002E02A4" w:rsidRPr="00B67B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t>П</w:t>
      </w:r>
      <w:r w:rsidR="002E02A4" w:rsidRPr="00B67B76">
        <w:rPr>
          <w:rFonts w:ascii="Times New Roman CYR" w:hAnsi="Times New Roman CYR" w:cs="Times New Roman CYR"/>
          <w:bCs/>
          <w:szCs w:val="28"/>
        </w:rPr>
        <w:t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предполагаемые к размещению на соответствующей дворовой или общественной территории.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Текстовая часть включает в себя следующие разделы: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общая пояснительная записка;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- описание существующих объектов; 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Графическая часть включает в себя: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схему планировочной организации земельного участка;</w:t>
      </w:r>
    </w:p>
    <w:p w:rsidR="002E02A4" w:rsidRPr="00B67B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>- план расстановки малых архитектурных форм и оборудования;</w:t>
      </w:r>
    </w:p>
    <w:p w:rsidR="002E02A4" w:rsidRPr="00D13076" w:rsidRDefault="005A62A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- спецификацию МАФ и элементов.</w:t>
      </w:r>
    </w:p>
    <w:p w:rsidR="002E02A4" w:rsidRPr="00D13076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D13076">
        <w:rPr>
          <w:rFonts w:ascii="Times New Roman CYR" w:hAnsi="Times New Roman CYR" w:cs="Times New Roman CYR"/>
          <w:bCs/>
          <w:szCs w:val="28"/>
        </w:rPr>
        <w:t>Порядок разработки, обсуждения с заинтересованными лицами и утверждения проектов утвержд</w:t>
      </w:r>
      <w:r w:rsidR="00D13076" w:rsidRPr="00D13076">
        <w:rPr>
          <w:rFonts w:ascii="Times New Roman CYR" w:hAnsi="Times New Roman CYR" w:cs="Times New Roman CYR"/>
          <w:bCs/>
          <w:szCs w:val="28"/>
        </w:rPr>
        <w:t>а</w:t>
      </w:r>
      <w:r w:rsidRPr="00D13076">
        <w:rPr>
          <w:rFonts w:ascii="Times New Roman CYR" w:hAnsi="Times New Roman CYR" w:cs="Times New Roman CYR"/>
          <w:bCs/>
          <w:szCs w:val="28"/>
        </w:rPr>
        <w:t>е</w:t>
      </w:r>
      <w:r w:rsidR="00D13076" w:rsidRPr="00D13076">
        <w:rPr>
          <w:rFonts w:ascii="Times New Roman CYR" w:hAnsi="Times New Roman CYR" w:cs="Times New Roman CYR"/>
          <w:bCs/>
          <w:szCs w:val="28"/>
        </w:rPr>
        <w:t>тся</w:t>
      </w:r>
      <w:r w:rsidRPr="00D13076">
        <w:rPr>
          <w:rFonts w:ascii="Times New Roman CYR" w:hAnsi="Times New Roman CYR" w:cs="Times New Roman CYR"/>
          <w:bCs/>
          <w:szCs w:val="28"/>
        </w:rPr>
        <w:t xml:space="preserve"> Постановлением администрации </w:t>
      </w:r>
      <w:r w:rsidR="005A62A7" w:rsidRPr="00D13076">
        <w:rPr>
          <w:rFonts w:ascii="Times New Roman CYR" w:hAnsi="Times New Roman CYR" w:cs="Times New Roman CYR"/>
          <w:bCs/>
          <w:szCs w:val="28"/>
        </w:rPr>
        <w:t xml:space="preserve">городского округа Верхний Тагил </w:t>
      </w:r>
      <w:r w:rsidRPr="00D13076">
        <w:rPr>
          <w:rFonts w:ascii="Times New Roman CYR" w:hAnsi="Times New Roman CYR" w:cs="Times New Roman CYR"/>
          <w:bCs/>
          <w:szCs w:val="28"/>
        </w:rPr>
        <w:t xml:space="preserve">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</w:t>
      </w:r>
      <w:r w:rsidR="005A62A7" w:rsidRPr="00D13076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Pr="00D13076">
        <w:rPr>
          <w:rFonts w:ascii="Times New Roman CYR" w:hAnsi="Times New Roman CYR" w:cs="Times New Roman CYR"/>
          <w:bCs/>
          <w:szCs w:val="28"/>
        </w:rPr>
        <w:t>».</w:t>
      </w:r>
    </w:p>
    <w:p w:rsidR="002E02A4" w:rsidRPr="002C0D22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  <w:szCs w:val="28"/>
        </w:rPr>
        <w:t xml:space="preserve">Доступная среда для инвалидов и </w:t>
      </w:r>
      <w:proofErr w:type="spellStart"/>
      <w:r w:rsidRPr="002C0D22">
        <w:rPr>
          <w:rFonts w:ascii="Times New Roman CYR" w:hAnsi="Times New Roman CYR" w:cs="Times New Roman CYR"/>
          <w:b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/>
          <w:bCs/>
          <w:szCs w:val="28"/>
        </w:rPr>
        <w:t xml:space="preserve"> групп населения</w:t>
      </w:r>
    </w:p>
    <w:p w:rsidR="002E02A4" w:rsidRPr="002C0D22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2C0D22">
        <w:rPr>
          <w:szCs w:val="28"/>
        </w:rPr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2C0D22">
        <w:rPr>
          <w:szCs w:val="28"/>
        </w:rPr>
        <w:t>маломобильных</w:t>
      </w:r>
      <w:proofErr w:type="spellEnd"/>
      <w:r w:rsidRPr="002C0D22">
        <w:rPr>
          <w:szCs w:val="28"/>
        </w:rPr>
        <w:t xml:space="preserve"> групп населения.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Основные принципы при проведении работ по благоустройству территории с учетом потребностей инвалидов и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населения: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 xml:space="preserve">- отсутствие барьеров для передвижения </w:t>
      </w:r>
      <w:proofErr w:type="spellStart"/>
      <w:r w:rsidRPr="002C0D22">
        <w:rPr>
          <w:rFonts w:ascii="Times New Roman CYR" w:hAnsi="Times New Roman CYR" w:cs="Times New Roman CYR"/>
          <w:bCs/>
          <w:szCs w:val="28"/>
        </w:rPr>
        <w:t>маломобильных</w:t>
      </w:r>
      <w:proofErr w:type="spellEnd"/>
      <w:r w:rsidRPr="002C0D22">
        <w:rPr>
          <w:rFonts w:ascii="Times New Roman CYR" w:hAnsi="Times New Roman CYR" w:cs="Times New Roman CYR"/>
          <w:bCs/>
          <w:szCs w:val="28"/>
        </w:rPr>
        <w:t xml:space="preserve"> групп граждан за счет устройства пандусов;</w:t>
      </w:r>
    </w:p>
    <w:p w:rsidR="002E02A4" w:rsidRPr="002C0D22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2C0D22">
        <w:rPr>
          <w:rFonts w:ascii="Times New Roman CYR" w:hAnsi="Times New Roman CYR" w:cs="Times New Roman CYR"/>
          <w:bCs/>
          <w:szCs w:val="28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  <w:bCs/>
          <w:szCs w:val="28"/>
        </w:rPr>
        <w:t>.</w:t>
      </w:r>
    </w:p>
    <w:p w:rsidR="00D13076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szCs w:val="28"/>
        </w:rPr>
      </w:pPr>
      <w:r w:rsidRPr="00B67B76">
        <w:rPr>
          <w:rFonts w:ascii="Times New Roman CYR" w:hAnsi="Times New Roman CYR" w:cs="Times New Roman CYR"/>
          <w:bCs/>
          <w:szCs w:val="28"/>
        </w:rPr>
        <w:t xml:space="preserve">Свою роль в организации без барьерной среды выполняют  информационные щиты и стенды. На них размещаются сведения, </w:t>
      </w:r>
      <w:r w:rsidRPr="00B67B76">
        <w:rPr>
          <w:rFonts w:ascii="Times New Roman CYR" w:hAnsi="Times New Roman CYR" w:cs="Times New Roman CYR"/>
          <w:bCs/>
          <w:szCs w:val="28"/>
        </w:rPr>
        <w:lastRenderedPageBreak/>
        <w:t xml:space="preserve">необходимые </w:t>
      </w:r>
      <w:proofErr w:type="spellStart"/>
      <w:r w:rsidRPr="00B67B76">
        <w:rPr>
          <w:rFonts w:ascii="Times New Roman CYR" w:hAnsi="Times New Roman CYR" w:cs="Times New Roman CYR"/>
          <w:bCs/>
          <w:szCs w:val="28"/>
        </w:rPr>
        <w:t>маломобильным</w:t>
      </w:r>
      <w:proofErr w:type="spellEnd"/>
      <w:r w:rsidRPr="00B67B76">
        <w:rPr>
          <w:rFonts w:ascii="Times New Roman CYR" w:hAnsi="Times New Roman CYR" w:cs="Times New Roman CYR"/>
          <w:bCs/>
          <w:szCs w:val="28"/>
        </w:rPr>
        <w:t xml:space="preserve">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2E02A4" w:rsidRPr="00DC5CA1" w:rsidRDefault="002E02A4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среды </w:t>
      </w:r>
      <w:r w:rsidR="00F626F5" w:rsidRPr="00F626F5">
        <w:rPr>
          <w:rFonts w:ascii="Times New Roman CYR" w:hAnsi="Times New Roman CYR" w:cs="Times New Roman CYR"/>
          <w:b/>
          <w:bCs/>
          <w:szCs w:val="28"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A302DD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Финансирование мероприятий </w:t>
      </w:r>
      <w:r>
        <w:rPr>
          <w:rFonts w:ascii="Times New Roman CYR" w:hAnsi="Times New Roman CYR" w:cs="Times New Roman CYR"/>
          <w:szCs w:val="28"/>
        </w:rPr>
        <w:t>Программы</w:t>
      </w:r>
      <w:r w:rsidRPr="00377818">
        <w:rPr>
          <w:rFonts w:ascii="Times New Roman CYR" w:hAnsi="Times New Roman CYR" w:cs="Times New Roman CYR"/>
          <w:szCs w:val="28"/>
        </w:rPr>
        <w:t xml:space="preserve"> осуществляется за счет средств федерального, </w:t>
      </w:r>
      <w:r w:rsidR="00F626F5">
        <w:rPr>
          <w:rFonts w:ascii="Times New Roman CYR" w:hAnsi="Times New Roman CYR" w:cs="Times New Roman CYR"/>
          <w:szCs w:val="28"/>
        </w:rPr>
        <w:t>областного</w:t>
      </w:r>
      <w:r w:rsidRPr="00377818">
        <w:rPr>
          <w:rFonts w:ascii="Times New Roman CYR" w:hAnsi="Times New Roman CYR" w:cs="Times New Roman CYR"/>
          <w:szCs w:val="28"/>
        </w:rPr>
        <w:t xml:space="preserve"> и местных бюджетов, а также за счет </w:t>
      </w:r>
      <w:r w:rsidRPr="00A302DD">
        <w:rPr>
          <w:rFonts w:ascii="Times New Roman CYR" w:hAnsi="Times New Roman CYR" w:cs="Times New Roman CYR"/>
          <w:szCs w:val="28"/>
        </w:rPr>
        <w:t>внебюджетных источников.</w:t>
      </w:r>
    </w:p>
    <w:p w:rsidR="002E02A4" w:rsidRPr="00377818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A302DD">
        <w:rPr>
          <w:rFonts w:ascii="Times New Roman CYR" w:hAnsi="Times New Roman CYR" w:cs="Times New Roman CYR"/>
          <w:szCs w:val="28"/>
        </w:rPr>
        <w:t xml:space="preserve">Средства местного бюджета на реализацию муниципальной программы утверждаются решением Думы </w:t>
      </w:r>
      <w:r w:rsidR="00F626F5" w:rsidRPr="00A302DD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A302DD">
        <w:rPr>
          <w:rFonts w:ascii="Times New Roman CYR" w:hAnsi="Times New Roman CYR" w:cs="Times New Roman CYR"/>
          <w:szCs w:val="28"/>
        </w:rPr>
        <w:t xml:space="preserve"> </w:t>
      </w:r>
      <w:r w:rsidRPr="00A302DD">
        <w:rPr>
          <w:rFonts w:ascii="Times New Roman CYR" w:hAnsi="Times New Roman CYR" w:cs="Times New Roman CYR"/>
          <w:szCs w:val="28"/>
        </w:rPr>
        <w:t>о бюджете</w:t>
      </w:r>
      <w:r w:rsidRPr="00F626F5">
        <w:rPr>
          <w:rFonts w:ascii="Times New Roman CYR" w:hAnsi="Times New Roman CYR" w:cs="Times New Roman CYR"/>
          <w:szCs w:val="28"/>
        </w:rPr>
        <w:t xml:space="preserve"> </w:t>
      </w:r>
      <w:r w:rsidR="00F626F5" w:rsidRPr="00F626F5">
        <w:rPr>
          <w:rFonts w:ascii="Times New Roman CYR" w:hAnsi="Times New Roman CYR" w:cs="Times New Roman CYR"/>
          <w:bCs/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на очередной финансовый год и плановый</w:t>
      </w:r>
      <w:r w:rsidRPr="00377818">
        <w:rPr>
          <w:rFonts w:ascii="Times New Roman CYR" w:hAnsi="Times New Roman CYR" w:cs="Times New Roman CYR"/>
          <w:szCs w:val="28"/>
        </w:rPr>
        <w:t xml:space="preserve"> период.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377818">
        <w:rPr>
          <w:rFonts w:ascii="Times New Roman CYR" w:hAnsi="Times New Roman CYR" w:cs="Times New Roman CYR"/>
          <w:szCs w:val="28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  <w:szCs w:val="28"/>
        </w:rPr>
        <w:t>П</w:t>
      </w:r>
      <w:r w:rsidRPr="00377818">
        <w:rPr>
          <w:rFonts w:ascii="Times New Roman CYR" w:hAnsi="Times New Roman CYR" w:cs="Times New Roman CYR"/>
          <w:szCs w:val="28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2E02A4" w:rsidRPr="00377818" w:rsidRDefault="00BC1297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>
        <w:rPr>
          <w:szCs w:val="28"/>
        </w:rPr>
        <w:t xml:space="preserve">Финансовый контроль за использованием бюджетных средств при реализации </w:t>
      </w:r>
      <w:r w:rsidRPr="00641F5D">
        <w:rPr>
          <w:szCs w:val="28"/>
        </w:rPr>
        <w:t>муниципаль</w:t>
      </w:r>
      <w:r>
        <w:rPr>
          <w:szCs w:val="28"/>
        </w:rPr>
        <w:t xml:space="preserve">ных программ осуществляется главными распорядителями бюджетных средств, Финансовым отделом администрации городского округа Верхний Тагил и Контрольным органом - Счетной палатой городского округа Верхний Тагил, в соответствии с п. 24 постановления администрации городского округа Верхний Тагил от 11.11.2013 г. № 868 </w:t>
      </w:r>
      <w:r w:rsidRPr="00BC1297">
        <w:rPr>
          <w:szCs w:val="28"/>
        </w:rPr>
        <w:t>"Об утверждении Порядка формирования и реализации муниципальных программ городского округа Верхний Тагил".</w:t>
      </w:r>
    </w:p>
    <w:p w:rsidR="002E02A4" w:rsidRPr="00DC5CA1" w:rsidRDefault="002E02A4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>5. Особенности осуществления контроля</w:t>
      </w:r>
      <w:r w:rsidR="00D13076">
        <w:rPr>
          <w:rFonts w:ascii="Times New Roman CYR" w:hAnsi="Times New Roman CYR" w:cs="Times New Roman CYR"/>
          <w:b/>
          <w:szCs w:val="28"/>
        </w:rPr>
        <w:t xml:space="preserve"> за</w:t>
      </w:r>
      <w:r>
        <w:rPr>
          <w:rFonts w:ascii="Times New Roman CYR" w:hAnsi="Times New Roman CYR" w:cs="Times New Roman CYR"/>
          <w:b/>
          <w:szCs w:val="28"/>
        </w:rPr>
        <w:t xml:space="preserve"> реализаци</w:t>
      </w:r>
      <w:r w:rsidR="00D13076">
        <w:rPr>
          <w:rFonts w:ascii="Times New Roman CYR" w:hAnsi="Times New Roman CYR" w:cs="Times New Roman CYR"/>
          <w:b/>
          <w:szCs w:val="28"/>
        </w:rPr>
        <w:t>ей</w:t>
      </w:r>
      <w:r>
        <w:rPr>
          <w:rFonts w:ascii="Times New Roman CYR" w:hAnsi="Times New Roman CYR" w:cs="Times New Roman CYR"/>
          <w:b/>
          <w:szCs w:val="28"/>
        </w:rPr>
        <w:t xml:space="preserve"> муниципальной </w:t>
      </w:r>
      <w:r w:rsidRPr="00A43FE5">
        <w:rPr>
          <w:rFonts w:ascii="Times New Roman CYR" w:hAnsi="Times New Roman CYR" w:cs="Times New Roman CYR"/>
          <w:b/>
          <w:szCs w:val="28"/>
        </w:rPr>
        <w:t xml:space="preserve">программы </w:t>
      </w:r>
      <w:r w:rsidRPr="00A43FE5">
        <w:rPr>
          <w:rFonts w:ascii="Times New Roman CYR" w:hAnsi="Times New Roman CYR" w:cs="Times New Roman CYR"/>
          <w:b/>
          <w:bCs/>
          <w:szCs w:val="28"/>
        </w:rPr>
        <w:t xml:space="preserve">«Формирование комфортной городской среды </w:t>
      </w:r>
      <w:r w:rsidR="00F626F5" w:rsidRPr="00A43FE5">
        <w:rPr>
          <w:rFonts w:ascii="Times New Roman CYR" w:hAnsi="Times New Roman CYR" w:cs="Times New Roman CYR"/>
          <w:b/>
          <w:bCs/>
          <w:szCs w:val="28"/>
        </w:rPr>
        <w:t xml:space="preserve">городского 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округа Верхний Тагил</w:t>
      </w:r>
      <w:r w:rsidRPr="00DC5CA1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Pr="00D13076" w:rsidRDefault="002E02A4" w:rsidP="002E02A4">
      <w:pPr>
        <w:autoSpaceDE w:val="0"/>
        <w:autoSpaceDN w:val="0"/>
        <w:adjustRightInd w:val="0"/>
        <w:ind w:firstLine="567"/>
        <w:jc w:val="both"/>
        <w:rPr>
          <w:szCs w:val="28"/>
        </w:rPr>
      </w:pPr>
      <w:r w:rsidRPr="00D13076">
        <w:rPr>
          <w:szCs w:val="28"/>
        </w:rPr>
        <w:t xml:space="preserve">В целях осуществления контроля и координации реализации Программы в </w:t>
      </w:r>
      <w:r w:rsidR="00F626F5" w:rsidRPr="00D13076">
        <w:rPr>
          <w:rFonts w:ascii="Times New Roman CYR" w:hAnsi="Times New Roman CYR" w:cs="Times New Roman CYR"/>
          <w:bCs/>
          <w:szCs w:val="28"/>
        </w:rPr>
        <w:t>городском округе Верхний Тагил</w:t>
      </w:r>
      <w:r w:rsidR="00F626F5" w:rsidRPr="00D13076">
        <w:rPr>
          <w:szCs w:val="28"/>
        </w:rPr>
        <w:t xml:space="preserve"> </w:t>
      </w:r>
      <w:r w:rsidRPr="00D13076">
        <w:rPr>
          <w:szCs w:val="28"/>
        </w:rPr>
        <w:t xml:space="preserve">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2E02A4" w:rsidRDefault="002E02A4" w:rsidP="00DC5CA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szCs w:val="28"/>
        </w:rPr>
      </w:pPr>
      <w:r w:rsidRPr="00D13076">
        <w:rPr>
          <w:szCs w:val="28"/>
        </w:rPr>
        <w:t>Организацию деятельности общественной комиссии осуществляется в соответствии с Положением об общественной комиссии, утвержд</w:t>
      </w:r>
      <w:r w:rsidR="00D13076" w:rsidRPr="00D13076">
        <w:rPr>
          <w:szCs w:val="28"/>
        </w:rPr>
        <w:t>аемым</w:t>
      </w:r>
      <w:r w:rsidRPr="00D13076">
        <w:rPr>
          <w:szCs w:val="28"/>
        </w:rPr>
        <w:t xml:space="preserve"> Постановлением администрации </w:t>
      </w:r>
      <w:r w:rsidR="00F626F5" w:rsidRPr="00D13076">
        <w:rPr>
          <w:szCs w:val="28"/>
        </w:rPr>
        <w:t>городского округа Верхний Тагил</w:t>
      </w:r>
      <w:r w:rsidRPr="00D13076">
        <w:rPr>
          <w:szCs w:val="28"/>
        </w:rPr>
        <w:t>.</w:t>
      </w:r>
    </w:p>
    <w:p w:rsidR="002E02A4" w:rsidRPr="00DC5CA1" w:rsidRDefault="002E02A4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szCs w:val="28"/>
        </w:rPr>
      </w:pPr>
      <w:r>
        <w:rPr>
          <w:rFonts w:ascii="Times New Roman CYR" w:hAnsi="Times New Roman CYR" w:cs="Times New Roman CYR"/>
          <w:b/>
          <w:szCs w:val="28"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  <w:szCs w:val="28"/>
        </w:rPr>
        <w:t>«</w:t>
      </w:r>
      <w:r w:rsidRPr="00F626F5">
        <w:rPr>
          <w:rFonts w:ascii="Times New Roman CYR" w:hAnsi="Times New Roman CYR" w:cs="Times New Roman CYR"/>
          <w:b/>
          <w:bCs/>
          <w:szCs w:val="28"/>
        </w:rPr>
        <w:t xml:space="preserve">Формирование комфортной городской среды» </w:t>
      </w:r>
      <w:r w:rsidR="00F626F5" w:rsidRPr="00DC5CA1">
        <w:rPr>
          <w:b/>
          <w:szCs w:val="28"/>
        </w:rPr>
        <w:t>городского округа Верхний Тагил</w:t>
      </w:r>
      <w:r w:rsidRPr="00DC5CA1">
        <w:rPr>
          <w:rFonts w:ascii="Times New Roman CYR" w:hAnsi="Times New Roman CYR" w:cs="Times New Roman CYR"/>
          <w:b/>
          <w:szCs w:val="28"/>
        </w:rPr>
        <w:t xml:space="preserve"> на </w:t>
      </w:r>
      <w:r w:rsidR="00DC5CA1" w:rsidRPr="00DC5CA1">
        <w:rPr>
          <w:rFonts w:ascii="Times New Roman CYR" w:hAnsi="Times New Roman CYR" w:cs="Times New Roman CYR"/>
          <w:b/>
          <w:szCs w:val="28"/>
        </w:rPr>
        <w:t>2018-2022 годы</w:t>
      </w:r>
      <w:r w:rsidR="00F626F5" w:rsidRPr="00DC5CA1">
        <w:rPr>
          <w:rFonts w:ascii="Times New Roman CYR" w:hAnsi="Times New Roman CYR" w:cs="Times New Roman CYR"/>
          <w:b/>
          <w:bCs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52F1C">
        <w:rPr>
          <w:rFonts w:ascii="Times New Roman CYR" w:hAnsi="Times New Roman CYR" w:cs="Times New Roman CYR"/>
          <w:szCs w:val="28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  <w:szCs w:val="28"/>
        </w:rPr>
        <w:t xml:space="preserve">комфортную городскую среду для жителей </w:t>
      </w:r>
      <w:r w:rsidR="00F626F5" w:rsidRPr="00F626F5">
        <w:rPr>
          <w:szCs w:val="28"/>
        </w:rPr>
        <w:t>городского округа Верхний Тагил</w:t>
      </w:r>
      <w:r w:rsidR="00F626F5" w:rsidRPr="00552F1C">
        <w:rPr>
          <w:rFonts w:ascii="Times New Roman CYR" w:hAnsi="Times New Roman CYR" w:cs="Times New Roman CYR"/>
          <w:szCs w:val="28"/>
        </w:rPr>
        <w:t xml:space="preserve"> </w:t>
      </w:r>
      <w:r w:rsidRPr="00552F1C">
        <w:rPr>
          <w:rFonts w:ascii="Times New Roman CYR" w:hAnsi="Times New Roman CYR" w:cs="Times New Roman CYR"/>
          <w:szCs w:val="28"/>
        </w:rPr>
        <w:t xml:space="preserve">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  <w:szCs w:val="28"/>
        </w:rPr>
        <w:t xml:space="preserve">уровень декоративности территории </w:t>
      </w:r>
      <w:r w:rsidR="00F626F5" w:rsidRPr="00F626F5">
        <w:rPr>
          <w:szCs w:val="28"/>
        </w:rPr>
        <w:t>городского округа Верхний Тагил</w:t>
      </w:r>
      <w:r w:rsidR="00F626F5" w:rsidRPr="00F626F5">
        <w:rPr>
          <w:rFonts w:ascii="Times New Roman CYR" w:hAnsi="Times New Roman CYR" w:cs="Times New Roman CYR"/>
          <w:szCs w:val="28"/>
        </w:rPr>
        <w:t xml:space="preserve"> </w:t>
      </w:r>
      <w:r w:rsidRPr="00F626F5">
        <w:rPr>
          <w:rFonts w:ascii="Times New Roman CYR" w:hAnsi="Times New Roman CYR" w:cs="Times New Roman CYR"/>
          <w:szCs w:val="28"/>
        </w:rPr>
        <w:t>и</w:t>
      </w:r>
      <w:r w:rsidRPr="00552F1C">
        <w:rPr>
          <w:rFonts w:ascii="Times New Roman CYR" w:hAnsi="Times New Roman CYR" w:cs="Times New Roman CYR"/>
          <w:szCs w:val="28"/>
        </w:rPr>
        <w:t xml:space="preserve"> </w:t>
      </w:r>
      <w:r>
        <w:rPr>
          <w:rFonts w:ascii="Times New Roman CYR" w:hAnsi="Times New Roman CYR" w:cs="Times New Roman CYR"/>
          <w:szCs w:val="28"/>
        </w:rPr>
        <w:t>п</w:t>
      </w:r>
      <w:r w:rsidRPr="00552F1C">
        <w:rPr>
          <w:rFonts w:ascii="Times New Roman CYR" w:hAnsi="Times New Roman CYR" w:cs="Times New Roman CYR"/>
          <w:szCs w:val="28"/>
        </w:rPr>
        <w:t xml:space="preserve">ривлечь внимание населения к проблемам благоустройства и чистоты </w:t>
      </w:r>
      <w:r w:rsidR="00F626F5">
        <w:rPr>
          <w:rFonts w:ascii="Times New Roman CYR" w:hAnsi="Times New Roman CYR" w:cs="Times New Roman CYR"/>
          <w:szCs w:val="28"/>
        </w:rPr>
        <w:t>города</w:t>
      </w:r>
      <w:r w:rsidRPr="00552F1C">
        <w:rPr>
          <w:rFonts w:ascii="Times New Roman CYR" w:hAnsi="Times New Roman CYR" w:cs="Times New Roman CYR"/>
          <w:szCs w:val="28"/>
        </w:rPr>
        <w:t xml:space="preserve">. </w:t>
      </w:r>
    </w:p>
    <w:p w:rsidR="002E02A4" w:rsidRPr="00552F1C" w:rsidRDefault="002E02A4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lastRenderedPageBreak/>
        <w:t>Прогноз ожидаемых результатов реализации</w:t>
      </w:r>
      <w:r>
        <w:rPr>
          <w:rFonts w:ascii="Times New Roman CYR" w:hAnsi="Times New Roman CYR" w:cs="Times New Roman CYR"/>
          <w:szCs w:val="28"/>
        </w:rPr>
        <w:t xml:space="preserve"> Программы: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дворовых территорий;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C5103D">
        <w:rPr>
          <w:rFonts w:ascii="Times New Roman CYR" w:hAnsi="Times New Roman CYR" w:cs="Times New Roman CYR"/>
          <w:szCs w:val="28"/>
        </w:rPr>
        <w:t>Увеличение общей площади благоустроенных дворовых территорий;</w:t>
      </w:r>
    </w:p>
    <w:p w:rsidR="002E02A4" w:rsidRPr="005B3E65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>Увеличение количества благоустроенных общественных  территорий;</w:t>
      </w:r>
    </w:p>
    <w:p w:rsidR="002E02A4" w:rsidRPr="00C5103D" w:rsidRDefault="002E02A4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  <w:szCs w:val="28"/>
        </w:rPr>
      </w:pPr>
      <w:r w:rsidRPr="005B3E65">
        <w:rPr>
          <w:rFonts w:ascii="Times New Roman CYR" w:hAnsi="Times New Roman CYR" w:cs="Times New Roman CYR"/>
          <w:szCs w:val="28"/>
        </w:rPr>
        <w:t xml:space="preserve">Увеличение общей площади благоустроенных общественных </w:t>
      </w:r>
      <w:r w:rsidRPr="00C5103D">
        <w:rPr>
          <w:rFonts w:ascii="Times New Roman CYR" w:hAnsi="Times New Roman CYR" w:cs="Times New Roman CYR"/>
          <w:szCs w:val="28"/>
        </w:rPr>
        <w:t>территорий;</w:t>
      </w:r>
    </w:p>
    <w:p w:rsidR="002E02A4" w:rsidRPr="009B1825" w:rsidRDefault="002E02A4" w:rsidP="00D13076">
      <w:pPr>
        <w:pStyle w:val="21"/>
        <w:spacing w:before="0" w:line="240" w:lineRule="auto"/>
        <w:jc w:val="center"/>
        <w:rPr>
          <w:b/>
          <w:sz w:val="28"/>
          <w:szCs w:val="28"/>
        </w:rPr>
      </w:pPr>
      <w:r w:rsidRPr="005621B1">
        <w:rPr>
          <w:rFonts w:ascii="Times New Roman CYR" w:hAnsi="Times New Roman CYR" w:cs="Times New Roman CYR"/>
          <w:b/>
          <w:sz w:val="28"/>
          <w:szCs w:val="28"/>
        </w:rPr>
        <w:t xml:space="preserve">7. </w:t>
      </w:r>
      <w:r w:rsidRPr="005621B1">
        <w:rPr>
          <w:b/>
          <w:sz w:val="28"/>
          <w:szCs w:val="28"/>
        </w:rPr>
        <w:t xml:space="preserve">Методика оценки эффективности муниципальной программы «Формирование комфортной городской </w:t>
      </w:r>
      <w:r w:rsidRPr="00F626F5">
        <w:rPr>
          <w:b/>
          <w:sz w:val="28"/>
          <w:szCs w:val="28"/>
        </w:rPr>
        <w:t xml:space="preserve">среды» </w:t>
      </w:r>
      <w:r w:rsidR="00F626F5" w:rsidRPr="00F626F5">
        <w:rPr>
          <w:b/>
          <w:szCs w:val="28"/>
        </w:rPr>
        <w:t xml:space="preserve">городского округа </w:t>
      </w:r>
      <w:r w:rsidR="00F626F5" w:rsidRPr="009B1825">
        <w:rPr>
          <w:b/>
          <w:sz w:val="28"/>
          <w:szCs w:val="28"/>
        </w:rPr>
        <w:t>Верхний Тагил</w:t>
      </w:r>
      <w:r w:rsidRPr="009B1825">
        <w:rPr>
          <w:b/>
          <w:sz w:val="28"/>
          <w:szCs w:val="28"/>
        </w:rPr>
        <w:t xml:space="preserve"> на </w:t>
      </w:r>
      <w:r w:rsidR="009B1825" w:rsidRPr="009B1825">
        <w:rPr>
          <w:b/>
          <w:sz w:val="28"/>
          <w:szCs w:val="28"/>
        </w:rPr>
        <w:t>2018-2022 годы</w:t>
      </w:r>
      <w:r w:rsidR="00F626F5" w:rsidRPr="009B1825">
        <w:rPr>
          <w:b/>
          <w:sz w:val="28"/>
          <w:szCs w:val="28"/>
        </w:rPr>
        <w:t>»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оценивается исходя из достижения запланированных результатов по целевому показателю сопоставлением плановых и фактических значений показателей </w:t>
      </w:r>
      <w:r>
        <w:rPr>
          <w:szCs w:val="28"/>
        </w:rPr>
        <w:t>П</w:t>
      </w:r>
      <w:r w:rsidRPr="005621B1">
        <w:rPr>
          <w:szCs w:val="28"/>
        </w:rPr>
        <w:t>рограммы</w:t>
      </w:r>
      <w:r>
        <w:rPr>
          <w:szCs w:val="28"/>
        </w:rPr>
        <w:t>.</w:t>
      </w:r>
      <w:r w:rsidRPr="005621B1">
        <w:rPr>
          <w:szCs w:val="28"/>
        </w:rPr>
        <w:t xml:space="preserve">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выполнения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проводится для обеспечения ответственного исполнителя оперативной информацией о ходе и промежуточных результатах выполнения мероприятий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рограммы. 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Эффективность </w:t>
      </w:r>
      <w:r>
        <w:rPr>
          <w:szCs w:val="28"/>
        </w:rPr>
        <w:t>П</w:t>
      </w:r>
      <w:r w:rsidRPr="005621B1">
        <w:rPr>
          <w:szCs w:val="28"/>
        </w:rPr>
        <w:t>рограммы оценивается ежегодно.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Оценка эффективности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проводится на основе оценки следующих показателей:</w:t>
      </w: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- степени достижения целей и решения задач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фактически достигнутых значений индикаторов целей и показателей задач </w:t>
      </w:r>
      <w:r>
        <w:rPr>
          <w:szCs w:val="28"/>
        </w:rPr>
        <w:t>П</w:t>
      </w:r>
      <w:r w:rsidRPr="005621B1">
        <w:rPr>
          <w:szCs w:val="28"/>
        </w:rPr>
        <w:t>рограммы и её плановых значений,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- степень достижения целей (решения задач),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- фактическое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- плановое значение индикатора (показателя) </w:t>
      </w:r>
      <w:r>
        <w:rPr>
          <w:szCs w:val="28"/>
        </w:rPr>
        <w:t>П</w:t>
      </w:r>
      <w:r w:rsidRPr="005621B1">
        <w:rPr>
          <w:szCs w:val="28"/>
        </w:rPr>
        <w:t>рограммы (для индикаторов (показателей), желаемой тенденцией развития которых является рост значений)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или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= </w:t>
      </w:r>
      <w:proofErr w:type="spellStart"/>
      <w:r w:rsidRPr="005621B1">
        <w:rPr>
          <w:szCs w:val="28"/>
        </w:rPr>
        <w:t>Зп</w:t>
      </w:r>
      <w:proofErr w:type="spellEnd"/>
      <w:r w:rsidRPr="005621B1">
        <w:rPr>
          <w:szCs w:val="28"/>
        </w:rPr>
        <w:t xml:space="preserve"> / </w:t>
      </w:r>
      <w:proofErr w:type="spellStart"/>
      <w:r w:rsidRPr="005621B1">
        <w:rPr>
          <w:szCs w:val="28"/>
        </w:rPr>
        <w:t>Зф</w:t>
      </w:r>
      <w:proofErr w:type="spellEnd"/>
      <w:r w:rsidRPr="005621B1">
        <w:rPr>
          <w:szCs w:val="28"/>
        </w:rPr>
        <w:t xml:space="preserve"> (для индикаторов (показателей), желаемой тенденцией развития которых является снижение значений);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 xml:space="preserve">- степени соответствия запланированному уровню затрат и эффективности использования средств местного бюджета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путем сопоставления плановых и фактических объемов финансирования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 по формуле: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Уф = </w:t>
      </w:r>
      <w:proofErr w:type="spellStart"/>
      <w:r>
        <w:rPr>
          <w:szCs w:val="28"/>
        </w:rPr>
        <w:t>Фф</w:t>
      </w:r>
      <w:proofErr w:type="spellEnd"/>
      <w:r>
        <w:rPr>
          <w:szCs w:val="28"/>
        </w:rPr>
        <w:t xml:space="preserve"> / </w:t>
      </w:r>
      <w:proofErr w:type="spellStart"/>
      <w:r>
        <w:rPr>
          <w:szCs w:val="28"/>
        </w:rPr>
        <w:t>Фп</w:t>
      </w:r>
      <w:proofErr w:type="spellEnd"/>
      <w:r>
        <w:rPr>
          <w:szCs w:val="28"/>
        </w:rPr>
        <w:t>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где: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 </w:t>
      </w:r>
      <w:r w:rsidRPr="005621B1">
        <w:rPr>
          <w:szCs w:val="28"/>
        </w:rPr>
        <w:tab/>
        <w:t xml:space="preserve">Уф - уровень финансирования реализации основных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Фф</w:t>
      </w:r>
      <w:proofErr w:type="spellEnd"/>
      <w:r w:rsidRPr="005621B1">
        <w:rPr>
          <w:szCs w:val="28"/>
        </w:rPr>
        <w:t xml:space="preserve"> - фактический объем финансовых ресурсов, направленный на реализацию мероприятий </w:t>
      </w:r>
      <w:r>
        <w:rPr>
          <w:szCs w:val="28"/>
        </w:rPr>
        <w:t>П</w:t>
      </w:r>
      <w:r w:rsidRPr="005621B1">
        <w:rPr>
          <w:szCs w:val="28"/>
        </w:rPr>
        <w:t>рограммы,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</w:r>
      <w:proofErr w:type="spellStart"/>
      <w:r w:rsidRPr="005621B1">
        <w:rPr>
          <w:szCs w:val="28"/>
        </w:rPr>
        <w:t>Фп</w:t>
      </w:r>
      <w:proofErr w:type="spellEnd"/>
      <w:r w:rsidRPr="005621B1">
        <w:rPr>
          <w:szCs w:val="28"/>
        </w:rPr>
        <w:t xml:space="preserve"> - плановый объем финансовых ресурсов на соответствующий отчетный период.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lastRenderedPageBreak/>
        <w:tab/>
        <w:t xml:space="preserve">Эффективность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рассчитывается по следующей формуле: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szCs w:val="28"/>
        </w:rPr>
      </w:pPr>
      <w:r w:rsidRPr="005621B1">
        <w:rPr>
          <w:szCs w:val="28"/>
        </w:rPr>
        <w:t xml:space="preserve">ЭП = </w:t>
      </w:r>
      <w:proofErr w:type="spellStart"/>
      <w:r w:rsidRPr="005621B1">
        <w:rPr>
          <w:szCs w:val="28"/>
        </w:rPr>
        <w:t>Сд</w:t>
      </w:r>
      <w:proofErr w:type="spellEnd"/>
      <w:r w:rsidRPr="005621B1">
        <w:rPr>
          <w:szCs w:val="28"/>
        </w:rPr>
        <w:t xml:space="preserve"> </w:t>
      </w:r>
      <w:proofErr w:type="spellStart"/>
      <w:r w:rsidRPr="005621B1">
        <w:rPr>
          <w:szCs w:val="28"/>
        </w:rPr>
        <w:t>x</w:t>
      </w:r>
      <w:proofErr w:type="spellEnd"/>
      <w:r w:rsidRPr="005621B1">
        <w:rPr>
          <w:szCs w:val="28"/>
        </w:rPr>
        <w:t xml:space="preserve"> Уф.</w:t>
      </w:r>
    </w:p>
    <w:p w:rsidR="002E02A4" w:rsidRPr="005621B1" w:rsidRDefault="002E02A4" w:rsidP="002E02A4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2E02A4" w:rsidRPr="005621B1" w:rsidRDefault="002E02A4" w:rsidP="002E02A4">
      <w:pPr>
        <w:autoSpaceDE w:val="0"/>
        <w:autoSpaceDN w:val="0"/>
        <w:adjustRightInd w:val="0"/>
        <w:ind w:firstLine="600"/>
        <w:jc w:val="both"/>
        <w:rPr>
          <w:szCs w:val="28"/>
        </w:rPr>
      </w:pPr>
      <w:r w:rsidRPr="005621B1">
        <w:rPr>
          <w:szCs w:val="28"/>
        </w:rPr>
        <w:t xml:space="preserve">Реализация </w:t>
      </w:r>
      <w:r>
        <w:rPr>
          <w:szCs w:val="28"/>
        </w:rPr>
        <w:t>П</w:t>
      </w:r>
      <w:r w:rsidRPr="005621B1">
        <w:rPr>
          <w:szCs w:val="28"/>
        </w:rPr>
        <w:t>рограммы характеризуется: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высоким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удовлетворительным уровнем эффективности;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ab/>
        <w:t>- неудовлетворительным уровнем эффективности.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5621B1">
        <w:rPr>
          <w:szCs w:val="28"/>
        </w:rPr>
        <w:t xml:space="preserve">Вывод об эффективности (неэффективности) реализации </w:t>
      </w:r>
      <w:r>
        <w:rPr>
          <w:szCs w:val="28"/>
        </w:rPr>
        <w:t>П</w:t>
      </w:r>
      <w:r w:rsidRPr="005621B1">
        <w:rPr>
          <w:szCs w:val="28"/>
        </w:rPr>
        <w:t>рограммы определяется на основании следующих критериев:</w:t>
      </w:r>
    </w:p>
    <w:p w:rsidR="002E02A4" w:rsidRPr="005621B1" w:rsidRDefault="002E02A4" w:rsidP="002E02A4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20"/>
        <w:gridCol w:w="3236"/>
      </w:tblGrid>
      <w:tr w:rsidR="002E02A4" w:rsidRPr="005621B1" w:rsidTr="00CF43B1">
        <w:trPr>
          <w:trHeight w:val="400"/>
          <w:tblCellSpacing w:w="5" w:type="nil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 xml:space="preserve">Вывод об эффективности реализации  </w:t>
            </w:r>
            <w:r>
              <w:rPr>
                <w:sz w:val="24"/>
                <w:szCs w:val="24"/>
              </w:rPr>
              <w:t>П</w:t>
            </w:r>
            <w:r w:rsidRPr="005621B1">
              <w:rPr>
                <w:sz w:val="24"/>
                <w:szCs w:val="24"/>
              </w:rPr>
              <w:t>рограммы</w:t>
            </w:r>
          </w:p>
        </w:tc>
        <w:tc>
          <w:tcPr>
            <w:tcW w:w="3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Критерий оценки эффективности</w:t>
            </w:r>
          </w:p>
          <w:p w:rsidR="002E02A4" w:rsidRPr="005621B1" w:rsidRDefault="002E02A4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(ЭП)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Неудовлетворительный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менее 0,5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CF43B1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 xml:space="preserve">Удовлетворительный уровень эффективности  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0,5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0,79</w:t>
            </w:r>
          </w:p>
        </w:tc>
      </w:tr>
      <w:tr w:rsidR="002E02A4" w:rsidRPr="005621B1" w:rsidTr="003C11F6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621B1">
              <w:rPr>
                <w:szCs w:val="28"/>
              </w:rPr>
              <w:t>Высокий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E02A4" w:rsidRPr="005621B1" w:rsidRDefault="002E02A4" w:rsidP="003C11F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621B1">
              <w:rPr>
                <w:szCs w:val="28"/>
              </w:rPr>
              <w:t>0,8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-</w:t>
            </w:r>
            <w:r w:rsidR="003C11F6">
              <w:rPr>
                <w:szCs w:val="28"/>
              </w:rPr>
              <w:t xml:space="preserve"> </w:t>
            </w:r>
            <w:r w:rsidRPr="005621B1">
              <w:rPr>
                <w:szCs w:val="28"/>
              </w:rPr>
              <w:t>1</w:t>
            </w:r>
            <w:r w:rsidR="003C11F6">
              <w:rPr>
                <w:szCs w:val="28"/>
              </w:rPr>
              <w:t>,0</w:t>
            </w:r>
          </w:p>
        </w:tc>
      </w:tr>
    </w:tbl>
    <w:p w:rsidR="00F626F5" w:rsidRDefault="002E02A4" w:rsidP="002E02A4">
      <w:pPr>
        <w:spacing w:line="360" w:lineRule="exact"/>
        <w:ind w:firstLine="600"/>
        <w:jc w:val="both"/>
        <w:rPr>
          <w:szCs w:val="28"/>
        </w:rPr>
      </w:pPr>
      <w:r w:rsidRPr="005621B1">
        <w:rPr>
          <w:szCs w:val="28"/>
        </w:rPr>
        <w:tab/>
        <w:t xml:space="preserve">Порядок, содержание и формы предоставления информации исполнителями (участниками)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устанавливаются правовым актом </w:t>
      </w:r>
      <w:r w:rsidRPr="00F626F5">
        <w:rPr>
          <w:szCs w:val="28"/>
        </w:rPr>
        <w:t xml:space="preserve">администрации </w:t>
      </w:r>
      <w:r w:rsidR="00F626F5" w:rsidRPr="00F626F5">
        <w:rPr>
          <w:szCs w:val="28"/>
        </w:rPr>
        <w:t>городского округа Верхний Тагил</w:t>
      </w:r>
      <w:r w:rsidRPr="00F626F5">
        <w:rPr>
          <w:szCs w:val="28"/>
        </w:rPr>
        <w:t>. Контроль за реализацией</w:t>
      </w:r>
      <w:r w:rsidRPr="005621B1">
        <w:rPr>
          <w:szCs w:val="28"/>
        </w:rPr>
        <w:t xml:space="preserve"> </w:t>
      </w:r>
      <w:r>
        <w:rPr>
          <w:szCs w:val="28"/>
        </w:rPr>
        <w:t>П</w:t>
      </w:r>
      <w:r w:rsidRPr="005621B1">
        <w:rPr>
          <w:szCs w:val="28"/>
        </w:rPr>
        <w:t xml:space="preserve">рограммы осуществляют администрация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, Дума </w:t>
      </w:r>
      <w:r w:rsidR="00F626F5" w:rsidRPr="00F626F5">
        <w:rPr>
          <w:szCs w:val="28"/>
        </w:rPr>
        <w:t>городского округа Верхний Тагил</w:t>
      </w:r>
      <w:r w:rsidRPr="005621B1">
        <w:rPr>
          <w:szCs w:val="28"/>
        </w:rPr>
        <w:t xml:space="preserve">. </w:t>
      </w:r>
    </w:p>
    <w:p w:rsidR="00F626F5" w:rsidRDefault="00F626F5">
      <w:pPr>
        <w:rPr>
          <w:szCs w:val="28"/>
        </w:rPr>
      </w:pPr>
      <w:r>
        <w:rPr>
          <w:szCs w:val="28"/>
        </w:rPr>
        <w:br w:type="page"/>
      </w:r>
    </w:p>
    <w:p w:rsidR="002E02A4" w:rsidRPr="005621B1" w:rsidRDefault="002E02A4" w:rsidP="002E02A4">
      <w:pPr>
        <w:spacing w:line="360" w:lineRule="exact"/>
        <w:ind w:firstLine="600"/>
        <w:jc w:val="both"/>
        <w:rPr>
          <w:szCs w:val="28"/>
        </w:rPr>
      </w:pPr>
    </w:p>
    <w:p w:rsidR="002E02A4" w:rsidRDefault="002E02A4" w:rsidP="002E02A4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Приложение 1 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2E02A4" w:rsidRPr="00752A28" w:rsidRDefault="002E02A4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2E02A4" w:rsidRPr="009B1825" w:rsidRDefault="009349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9B1825">
        <w:rPr>
          <w:sz w:val="24"/>
          <w:szCs w:val="24"/>
        </w:rPr>
        <w:t xml:space="preserve">городского округа Верхний Тагил </w:t>
      </w:r>
      <w:r w:rsidR="002E02A4" w:rsidRPr="009B1825">
        <w:rPr>
          <w:sz w:val="24"/>
          <w:szCs w:val="24"/>
        </w:rPr>
        <w:t xml:space="preserve">на </w:t>
      </w:r>
      <w:r w:rsidR="009B1825" w:rsidRPr="009B1825">
        <w:rPr>
          <w:rFonts w:ascii="Times New Roman CYR" w:hAnsi="Times New Roman CYR" w:cs="Times New Roman CYR"/>
          <w:sz w:val="24"/>
          <w:szCs w:val="24"/>
        </w:rPr>
        <w:t>2018-2022 годы</w:t>
      </w:r>
      <w:r w:rsidR="002E02A4" w:rsidRPr="009B1825">
        <w:rPr>
          <w:sz w:val="24"/>
          <w:szCs w:val="24"/>
        </w:rPr>
        <w:t>»</w:t>
      </w:r>
    </w:p>
    <w:p w:rsidR="002E02A4" w:rsidRPr="000E1ACA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2E02A4" w:rsidRPr="00C32D0C" w:rsidRDefault="00C32D0C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szCs w:val="28"/>
        </w:rPr>
      </w:pPr>
      <w:r w:rsidRPr="00C32D0C">
        <w:rPr>
          <w:rFonts w:ascii="Times New Roman CYR" w:hAnsi="Times New Roman CYR" w:cs="Times New Roman CYR"/>
          <w:b/>
          <w:szCs w:val="28"/>
        </w:rPr>
        <w:t xml:space="preserve">Цели, задачи и целевые показатели муниципальной программы «Формирование комфортной городской среды городского округа Верхний Тагил на </w:t>
      </w:r>
      <w:r w:rsidR="009B1825" w:rsidRPr="009B1825">
        <w:rPr>
          <w:rFonts w:ascii="Times New Roman CYR" w:hAnsi="Times New Roman CYR" w:cs="Times New Roman CYR"/>
          <w:b/>
          <w:szCs w:val="28"/>
        </w:rPr>
        <w:t>2018-2022 годы</w:t>
      </w:r>
      <w:r w:rsidRPr="009B1825">
        <w:rPr>
          <w:rFonts w:ascii="Times New Roman CYR" w:hAnsi="Times New Roman CYR" w:cs="Times New Roman CYR"/>
          <w:b/>
          <w:szCs w:val="28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tbl>
      <w:tblPr>
        <w:tblW w:w="946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851"/>
        <w:gridCol w:w="1559"/>
        <w:gridCol w:w="1559"/>
        <w:gridCol w:w="1418"/>
      </w:tblGrid>
      <w:tr w:rsidR="002E02A4" w:rsidRPr="007E170D" w:rsidTr="00CF43B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Ед. </w:t>
            </w:r>
            <w:proofErr w:type="spellStart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изм</w:t>
            </w:r>
            <w:proofErr w:type="spellEnd"/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(на 01.09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>.2017)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2022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год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2E02A4" w:rsidRPr="00C450F8" w:rsidRDefault="002E02A4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2E02A4" w:rsidRPr="00C450F8" w:rsidRDefault="009B1825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31.12.2022</w:t>
            </w:r>
            <w:r w:rsidR="002E02A4" w:rsidRPr="00C450F8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241212" w:rsidRPr="00C450F8" w:rsidTr="00241212">
        <w:trPr>
          <w:trHeight w:val="30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241212" w:rsidRPr="00C450F8" w:rsidTr="00241212">
        <w:trPr>
          <w:trHeight w:val="52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30 5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52 8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50,0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18,34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31,78</w:t>
            </w:r>
          </w:p>
        </w:tc>
      </w:tr>
      <w:tr w:rsidR="00241212" w:rsidRPr="00C450F8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24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9B1825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30</w:t>
            </w:r>
            <w:r w:rsidR="00241212" w:rsidRPr="00241212">
              <w:rPr>
                <w:rFonts w:ascii="Times New Roman CYR" w:hAnsi="Times New Roman CYR" w:cs="Times New Roman CYR"/>
                <w:sz w:val="24"/>
                <w:szCs w:val="24"/>
              </w:rPr>
              <w:t>,0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241212" w:rsidRPr="007E170D" w:rsidTr="00241212">
        <w:trPr>
          <w:trHeight w:val="332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160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территорий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rPr>
          <w:trHeight w:val="70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241212" w:rsidRPr="007E170D" w:rsidTr="00241212">
        <w:trPr>
          <w:trHeight w:val="1256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241212" w:rsidRPr="007E170D" w:rsidTr="00241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212" w:rsidRPr="00C450F8" w:rsidRDefault="00241212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C450F8" w:rsidRDefault="00241212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212" w:rsidRPr="00241212" w:rsidRDefault="00241212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2E02A4" w:rsidRPr="00B16989" w:rsidRDefault="002E02A4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szCs w:val="28"/>
        </w:rPr>
      </w:pPr>
    </w:p>
    <w:p w:rsidR="00752A28" w:rsidRDefault="00752A28">
      <w:pPr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Cs w:val="28"/>
        </w:rPr>
        <w:br w:type="page"/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lastRenderedPageBreak/>
        <w:t>Приложение  2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>к муниципальной программе</w:t>
      </w:r>
    </w:p>
    <w:p w:rsidR="002E02A4" w:rsidRPr="000E1ACA" w:rsidRDefault="002E02A4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0E1ACA">
        <w:rPr>
          <w:rFonts w:eastAsia="Calibri"/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2E02A4" w:rsidRPr="009B1825" w:rsidRDefault="00752A28" w:rsidP="002E02A4">
      <w:pPr>
        <w:ind w:right="-142"/>
        <w:jc w:val="right"/>
        <w:rPr>
          <w:rFonts w:eastAsia="Calibri"/>
          <w:sz w:val="24"/>
          <w:szCs w:val="24"/>
          <w:lang w:eastAsia="en-US"/>
        </w:rPr>
      </w:pPr>
      <w:r w:rsidRPr="009B1825">
        <w:rPr>
          <w:rFonts w:eastAsia="Calibri"/>
          <w:sz w:val="24"/>
          <w:szCs w:val="24"/>
          <w:lang w:eastAsia="en-US"/>
        </w:rPr>
        <w:t>городского округа Верхний Тагил</w:t>
      </w:r>
      <w:r w:rsidR="002E02A4" w:rsidRPr="009B1825">
        <w:rPr>
          <w:rFonts w:eastAsia="Calibri"/>
          <w:sz w:val="24"/>
          <w:szCs w:val="24"/>
          <w:lang w:eastAsia="en-US"/>
        </w:rPr>
        <w:t xml:space="preserve"> на </w:t>
      </w:r>
      <w:r w:rsidR="009B1825" w:rsidRPr="009B1825">
        <w:rPr>
          <w:rFonts w:ascii="Times New Roman CYR" w:hAnsi="Times New Roman CYR" w:cs="Times New Roman CYR"/>
          <w:sz w:val="24"/>
          <w:szCs w:val="24"/>
        </w:rPr>
        <w:t>2018-2022 годы</w:t>
      </w:r>
      <w:r w:rsidR="002E02A4" w:rsidRPr="009B1825">
        <w:rPr>
          <w:rFonts w:eastAsia="Calibri"/>
          <w:sz w:val="24"/>
          <w:szCs w:val="24"/>
          <w:lang w:eastAsia="en-US"/>
        </w:rPr>
        <w:t>»</w:t>
      </w:r>
    </w:p>
    <w:p w:rsidR="002E02A4" w:rsidRPr="00134519" w:rsidRDefault="002E02A4" w:rsidP="002E02A4">
      <w:pPr>
        <w:ind w:right="-142"/>
        <w:jc w:val="right"/>
        <w:rPr>
          <w:rFonts w:eastAsia="Calibri"/>
          <w:szCs w:val="28"/>
          <w:lang w:eastAsia="en-US"/>
        </w:rPr>
      </w:pPr>
    </w:p>
    <w:p w:rsidR="001A4785" w:rsidRDefault="001A4785" w:rsidP="002E02A4">
      <w:pPr>
        <w:jc w:val="center"/>
        <w:rPr>
          <w:rFonts w:ascii="Times New Roman CYR" w:hAnsi="Times New Roman CYR" w:cs="Times New Roman CYR"/>
          <w:b/>
          <w:szCs w:val="28"/>
        </w:rPr>
      </w:pPr>
      <w:r w:rsidRPr="001A4785">
        <w:rPr>
          <w:rFonts w:ascii="Times New Roman CYR" w:hAnsi="Times New Roman CYR" w:cs="Times New Roman CYR"/>
          <w:b/>
          <w:szCs w:val="28"/>
        </w:rPr>
        <w:t xml:space="preserve">Мероприятия по выполнению муниципальной программы «Формирование комфортной городской среды </w:t>
      </w:r>
    </w:p>
    <w:p w:rsidR="002E02A4" w:rsidRPr="009B1825" w:rsidRDefault="001A4785" w:rsidP="002E02A4">
      <w:pPr>
        <w:jc w:val="center"/>
        <w:rPr>
          <w:rFonts w:eastAsia="Calibri"/>
          <w:b/>
          <w:szCs w:val="28"/>
          <w:lang w:eastAsia="en-US"/>
        </w:rPr>
      </w:pPr>
      <w:r w:rsidRPr="009B1825">
        <w:rPr>
          <w:rFonts w:ascii="Times New Roman CYR" w:hAnsi="Times New Roman CYR" w:cs="Times New Roman CYR"/>
          <w:b/>
          <w:szCs w:val="28"/>
        </w:rPr>
        <w:t xml:space="preserve">городского округа Верхний Тагил на </w:t>
      </w:r>
      <w:r w:rsidR="009B1825" w:rsidRPr="009B1825">
        <w:rPr>
          <w:rFonts w:ascii="Times New Roman CYR" w:hAnsi="Times New Roman CYR" w:cs="Times New Roman CYR"/>
          <w:b/>
          <w:szCs w:val="28"/>
        </w:rPr>
        <w:t>2018-2022 годы</w:t>
      </w:r>
      <w:r w:rsidRPr="009B1825">
        <w:rPr>
          <w:rFonts w:ascii="Times New Roman CYR" w:hAnsi="Times New Roman CYR" w:cs="Times New Roman CYR"/>
          <w:b/>
          <w:szCs w:val="28"/>
        </w:rPr>
        <w:t xml:space="preserve">» </w:t>
      </w:r>
      <w:r w:rsidR="002E02A4" w:rsidRPr="009B1825">
        <w:rPr>
          <w:rFonts w:eastAsia="Calibri"/>
          <w:b/>
          <w:szCs w:val="28"/>
          <w:lang w:eastAsia="en-US"/>
        </w:rPr>
        <w:t xml:space="preserve"> </w:t>
      </w:r>
    </w:p>
    <w:p w:rsidR="002E02A4" w:rsidRPr="00134519" w:rsidRDefault="002E02A4" w:rsidP="002E02A4">
      <w:pPr>
        <w:jc w:val="center"/>
        <w:rPr>
          <w:rFonts w:eastAsia="Calibri"/>
          <w:szCs w:val="28"/>
          <w:lang w:eastAsia="en-US"/>
        </w:rPr>
      </w:pPr>
    </w:p>
    <w:tbl>
      <w:tblPr>
        <w:tblW w:w="9678" w:type="dxa"/>
        <w:tblInd w:w="-72" w:type="dxa"/>
        <w:tblLayout w:type="fixed"/>
        <w:tblLook w:val="04A0"/>
      </w:tblPr>
      <w:tblGrid>
        <w:gridCol w:w="667"/>
        <w:gridCol w:w="6884"/>
        <w:gridCol w:w="2127"/>
      </w:tblGrid>
      <w:tr w:rsidR="002E02A4" w:rsidRPr="009B30B7" w:rsidTr="009B30B7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№</w:t>
            </w:r>
          </w:p>
          <w:p w:rsidR="002E02A4" w:rsidRPr="009B30B7" w:rsidRDefault="002E02A4" w:rsidP="009B30B7">
            <w:pPr>
              <w:jc w:val="center"/>
              <w:rPr>
                <w:bCs/>
                <w:szCs w:val="28"/>
              </w:rPr>
            </w:pP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  <w:r w:rsidRPr="009B30B7">
              <w:rPr>
                <w:bCs/>
                <w:szCs w:val="28"/>
              </w:rPr>
              <w:t>/</w:t>
            </w:r>
            <w:proofErr w:type="spellStart"/>
            <w:r w:rsidRPr="009B30B7">
              <w:rPr>
                <w:bCs/>
                <w:szCs w:val="28"/>
              </w:rPr>
              <w:t>п</w:t>
            </w:r>
            <w:proofErr w:type="spellEnd"/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2A4" w:rsidRPr="009B30B7" w:rsidRDefault="002E02A4" w:rsidP="009B30B7">
            <w:pPr>
              <w:ind w:firstLineChars="100" w:firstLine="280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02A4" w:rsidRPr="009B30B7" w:rsidRDefault="002E02A4" w:rsidP="009B30B7">
            <w:pPr>
              <w:ind w:left="-108"/>
              <w:jc w:val="center"/>
              <w:rPr>
                <w:bCs/>
                <w:szCs w:val="28"/>
              </w:rPr>
            </w:pPr>
            <w:r w:rsidRPr="009B30B7">
              <w:rPr>
                <w:bCs/>
                <w:szCs w:val="28"/>
              </w:rPr>
              <w:t xml:space="preserve">Плановая дата исполнения </w:t>
            </w:r>
          </w:p>
        </w:tc>
      </w:tr>
      <w:tr w:rsidR="002E02A4" w:rsidRPr="009B30B7" w:rsidTr="009B30B7">
        <w:trPr>
          <w:trHeight w:val="9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Назначение ответственного лица в администрации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за реализацию муниципальной программы «Формирование комфортной городской среды </w:t>
            </w:r>
            <w:r w:rsidR="00752A28" w:rsidRPr="009B30B7">
              <w:rPr>
                <w:szCs w:val="28"/>
              </w:rPr>
              <w:t>городского округа Верхний Тагил</w:t>
            </w:r>
            <w:r w:rsidRPr="009B30B7">
              <w:rPr>
                <w:szCs w:val="28"/>
              </w:rPr>
              <w:t xml:space="preserve"> на </w:t>
            </w:r>
            <w:r w:rsidR="009B1825">
              <w:rPr>
                <w:rFonts w:ascii="Times New Roman CYR" w:hAnsi="Times New Roman CYR" w:cs="Times New Roman CYR"/>
                <w:szCs w:val="28"/>
              </w:rPr>
              <w:t>2018-2022 годы</w:t>
            </w:r>
            <w:r w:rsidRPr="009B30B7">
              <w:rPr>
                <w:szCs w:val="28"/>
              </w:rPr>
              <w:t>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9B1825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01.10</w:t>
            </w:r>
            <w:r w:rsidR="002E02A4" w:rsidRPr="009B30B7">
              <w:rPr>
                <w:szCs w:val="28"/>
              </w:rPr>
              <w:t>.2017</w:t>
            </w:r>
          </w:p>
        </w:tc>
      </w:tr>
      <w:tr w:rsidR="002E02A4" w:rsidRPr="007A4A44" w:rsidTr="009B30B7">
        <w:trPr>
          <w:trHeight w:val="66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7A4A44">
              <w:rPr>
                <w:szCs w:val="28"/>
              </w:rPr>
              <w:t>2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7A4A44" w:rsidRDefault="00752A28" w:rsidP="009B30B7">
            <w:pPr>
              <w:rPr>
                <w:szCs w:val="28"/>
              </w:rPr>
            </w:pPr>
            <w:r w:rsidRPr="007A4A44">
              <w:rPr>
                <w:szCs w:val="28"/>
              </w:rPr>
              <w:t xml:space="preserve">Разработка и размещение для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</w:t>
            </w:r>
            <w:r w:rsidR="009B1825">
              <w:rPr>
                <w:rFonts w:ascii="Times New Roman CYR" w:hAnsi="Times New Roman CYR" w:cs="Times New Roman CYR"/>
                <w:szCs w:val="28"/>
              </w:rPr>
              <w:t>2018-2022 годы</w:t>
            </w:r>
            <w:r w:rsidRPr="007A4A44">
              <w:rPr>
                <w:szCs w:val="28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7A4A44" w:rsidRDefault="009B1825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20.09</w:t>
            </w:r>
            <w:r w:rsidR="00752A28" w:rsidRPr="007A4A44">
              <w:rPr>
                <w:szCs w:val="28"/>
              </w:rPr>
              <w:t>.2017</w:t>
            </w:r>
          </w:p>
        </w:tc>
      </w:tr>
      <w:tr w:rsidR="002E02A4" w:rsidRPr="009B30B7" w:rsidTr="009B30B7">
        <w:trPr>
          <w:trHeight w:val="104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3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Завершение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</w:t>
            </w:r>
            <w:r w:rsidR="009B1825">
              <w:rPr>
                <w:rFonts w:ascii="Times New Roman CYR" w:hAnsi="Times New Roman CYR" w:cs="Times New Roman CYR"/>
                <w:szCs w:val="28"/>
              </w:rPr>
              <w:t>2018-2022 годы</w:t>
            </w:r>
            <w:r w:rsidRPr="009B30B7">
              <w:rPr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9B1825" w:rsidP="00F3742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20.10</w:t>
            </w:r>
            <w:r w:rsidR="00752A28" w:rsidRPr="009B30B7">
              <w:rPr>
                <w:szCs w:val="28"/>
              </w:rPr>
              <w:t>.2017</w:t>
            </w:r>
          </w:p>
        </w:tc>
      </w:tr>
      <w:tr w:rsidR="002E02A4" w:rsidRPr="009B30B7" w:rsidTr="009B30B7">
        <w:trPr>
          <w:trHeight w:val="10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ind w:firstLineChars="32" w:firstLine="90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4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Утверждение муниципальной программы «Формирование комфортной городской среды городского округа Верхний Тагил на </w:t>
            </w:r>
            <w:r w:rsidR="009B1825">
              <w:rPr>
                <w:rFonts w:ascii="Times New Roman CYR" w:hAnsi="Times New Roman CYR" w:cs="Times New Roman CYR"/>
                <w:szCs w:val="28"/>
              </w:rPr>
              <w:t>2018-2022 годы</w:t>
            </w:r>
            <w:r w:rsidRPr="009B30B7">
              <w:rPr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E36119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01.11</w:t>
            </w:r>
            <w:r w:rsidR="00752A28" w:rsidRPr="009B30B7">
              <w:rPr>
                <w:szCs w:val="28"/>
              </w:rPr>
              <w:t>.2017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5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1825">
            <w:pPr>
              <w:rPr>
                <w:szCs w:val="28"/>
              </w:rPr>
            </w:pPr>
            <w:r w:rsidRPr="009B30B7">
              <w:rPr>
                <w:szCs w:val="28"/>
              </w:rPr>
              <w:t>Формирование пакета документов и направление заявки от администрации городского округа Верхний Тагил в Министерство энергетики и жилищно-коммунального хозяйства Свердловской области для реализации муниципальной программы «Формирование комфортной городской среды городского округа Верхний Тагил на 201</w:t>
            </w:r>
            <w:r w:rsidR="009B1825">
              <w:rPr>
                <w:szCs w:val="28"/>
              </w:rPr>
              <w:t>8</w:t>
            </w:r>
            <w:r w:rsidRPr="009B30B7">
              <w:rPr>
                <w:szCs w:val="28"/>
              </w:rPr>
              <w:t xml:space="preserve">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9B1825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 30</w:t>
            </w:r>
            <w:r w:rsidR="00F37423">
              <w:rPr>
                <w:szCs w:val="28"/>
              </w:rPr>
              <w:t>.</w:t>
            </w:r>
            <w:r>
              <w:rPr>
                <w:szCs w:val="28"/>
              </w:rPr>
              <w:t>04</w:t>
            </w:r>
            <w:r w:rsidR="00752A28" w:rsidRPr="009B30B7">
              <w:rPr>
                <w:szCs w:val="28"/>
              </w:rPr>
              <w:t>.201</w:t>
            </w:r>
            <w:r>
              <w:rPr>
                <w:szCs w:val="28"/>
              </w:rPr>
              <w:t>8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6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752A28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Проведение конкурсных процедур по отбору подрядчиков на выполнение работ по ремонту дворовых территорий, общественных территорий и  заключение муниципального контракта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E36119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06.2018</w:t>
            </w: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7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Утверждение проектов обустройства дворовых территорий и перечня мероприятий по благоустройству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</w:p>
        </w:tc>
      </w:tr>
      <w:tr w:rsidR="002E02A4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02A4" w:rsidRPr="009B30B7" w:rsidRDefault="002E02A4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8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204A6E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Утверждение Правил благоустройства </w:t>
            </w:r>
            <w:r w:rsidR="007214C1" w:rsidRPr="009B30B7">
              <w:rPr>
                <w:szCs w:val="28"/>
              </w:rPr>
              <w:t>обеспечение чистоты и порядка на территории городского округа Верхний Тагил</w:t>
            </w:r>
            <w:r w:rsidRPr="009B30B7">
              <w:rPr>
                <w:szCs w:val="28"/>
              </w:rPr>
              <w:t xml:space="preserve">, в соответствии с методическими </w:t>
            </w:r>
            <w:r w:rsidRPr="009B30B7">
              <w:rPr>
                <w:szCs w:val="28"/>
              </w:rPr>
              <w:lastRenderedPageBreak/>
              <w:t>рекомендациями Министерства строительства и жилищно-коммунального хозяйства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2A4" w:rsidRPr="009B30B7" w:rsidRDefault="00E36119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01.11</w:t>
            </w:r>
            <w:r w:rsidR="007214C1" w:rsidRPr="009B30B7">
              <w:rPr>
                <w:szCs w:val="28"/>
              </w:rPr>
              <w:t>.2017</w:t>
            </w:r>
          </w:p>
        </w:tc>
      </w:tr>
      <w:tr w:rsidR="007214C1" w:rsidRPr="009B30B7" w:rsidT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14C1" w:rsidRPr="009B30B7" w:rsidRDefault="007214C1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lastRenderedPageBreak/>
              <w:t>9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7214C1" w:rsidP="009B30B7">
            <w:pPr>
              <w:rPr>
                <w:szCs w:val="28"/>
              </w:rPr>
            </w:pPr>
            <w:r w:rsidRPr="009B30B7">
              <w:rPr>
                <w:szCs w:val="28"/>
              </w:rPr>
              <w:t>Завершение работ по благоустройству дворовой и общественной территорий городского округа Верхний Тагил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14C1" w:rsidRPr="009B30B7" w:rsidRDefault="001E389C" w:rsidP="009B30B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 соответствии с условиями контракта</w:t>
            </w:r>
          </w:p>
        </w:tc>
      </w:tr>
      <w:tr w:rsidR="001E389C" w:rsidRPr="009B30B7" w:rsidTr="009B30B7">
        <w:trPr>
          <w:trHeight w:val="4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389C" w:rsidRPr="009B30B7" w:rsidRDefault="001E389C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10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89C" w:rsidRPr="009B30B7" w:rsidRDefault="001E389C" w:rsidP="006529EA">
            <w:pPr>
              <w:rPr>
                <w:szCs w:val="28"/>
              </w:rPr>
            </w:pPr>
            <w:r w:rsidRPr="009B30B7">
              <w:rPr>
                <w:szCs w:val="28"/>
              </w:rPr>
              <w:t xml:space="preserve">Направление в Министерство энергетики и жилищно-коммунального хозяйства Свердловской области отчета о расходах городского округа Верхний Тагил в целях </w:t>
            </w:r>
            <w:proofErr w:type="spellStart"/>
            <w:r w:rsidRPr="009B30B7">
              <w:rPr>
                <w:szCs w:val="28"/>
              </w:rPr>
              <w:t>софинансирования</w:t>
            </w:r>
            <w:proofErr w:type="spellEnd"/>
            <w:r w:rsidRPr="009B30B7">
              <w:rPr>
                <w:szCs w:val="28"/>
              </w:rPr>
              <w:t xml:space="preserve"> которых предоставляется субсидия из федерального бюджета и бюджета Свердловской области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89C" w:rsidRPr="009B30B7" w:rsidRDefault="001E389C" w:rsidP="006529EA">
            <w:pPr>
              <w:ind w:left="-108" w:right="-108"/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  <w:tr w:rsidR="001E389C" w:rsidRPr="009B30B7" w:rsidTr="009B30B7">
        <w:trPr>
          <w:trHeight w:val="4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389C" w:rsidRPr="009B30B7" w:rsidRDefault="001E389C" w:rsidP="009B30B7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11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89C" w:rsidRPr="009B30B7" w:rsidRDefault="001E389C" w:rsidP="006529EA">
            <w:pPr>
              <w:rPr>
                <w:szCs w:val="28"/>
              </w:rPr>
            </w:pPr>
            <w:r w:rsidRPr="009B30B7">
              <w:rPr>
                <w:szCs w:val="28"/>
              </w:rPr>
              <w:t>Направление в Министерство энергетики и жилищно-коммунального хозяйства Свердловской области отчета о достижении значений показателей результативности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89C" w:rsidRPr="009B30B7" w:rsidRDefault="001E389C" w:rsidP="006529EA">
            <w:pPr>
              <w:jc w:val="center"/>
              <w:rPr>
                <w:szCs w:val="28"/>
              </w:rPr>
            </w:pPr>
            <w:r w:rsidRPr="009B30B7">
              <w:rPr>
                <w:szCs w:val="28"/>
              </w:rPr>
              <w:t>ежеквартально до 03 числа месяца</w:t>
            </w:r>
          </w:p>
        </w:tc>
      </w:tr>
    </w:tbl>
    <w:p w:rsidR="002E02A4" w:rsidRPr="009B30B7" w:rsidRDefault="002E02A4" w:rsidP="009B30B7">
      <w:pPr>
        <w:rPr>
          <w:rFonts w:eastAsia="Calibri"/>
          <w:szCs w:val="28"/>
          <w:lang w:eastAsia="en-US"/>
        </w:rPr>
      </w:pP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Cs w:val="28"/>
        </w:rPr>
        <w:br w:type="page"/>
      </w:r>
      <w:r w:rsidRPr="00972D07"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Приложение  3 </w:t>
      </w: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A75350" w:rsidRDefault="00A75350" w:rsidP="00A75350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</w:t>
      </w:r>
      <w:r>
        <w:rPr>
          <w:rFonts w:ascii="Times New Roman CYR" w:hAnsi="Times New Roman CYR" w:cs="Times New Roman CYR"/>
          <w:sz w:val="24"/>
          <w:szCs w:val="24"/>
        </w:rPr>
        <w:t>2018-2022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>
        <w:rPr>
          <w:rFonts w:ascii="Times New Roman CYR" w:hAnsi="Times New Roman CYR" w:cs="Times New Roman CYR"/>
          <w:sz w:val="24"/>
          <w:szCs w:val="24"/>
        </w:rPr>
        <w:t>ы</w:t>
      </w:r>
      <w:r w:rsidRPr="00972D07">
        <w:rPr>
          <w:rFonts w:ascii="Times New Roman CYR" w:hAnsi="Times New Roman CYR" w:cs="Times New Roman CYR"/>
          <w:sz w:val="24"/>
          <w:szCs w:val="24"/>
        </w:rPr>
        <w:t>»</w:t>
      </w:r>
    </w:p>
    <w:p w:rsidR="00A75350" w:rsidRPr="00972D07" w:rsidRDefault="00A75350" w:rsidP="00A75350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/>
          <w:szCs w:val="28"/>
        </w:rPr>
      </w:pPr>
    </w:p>
    <w:p w:rsidR="00A75350" w:rsidRDefault="00A75350" w:rsidP="00A75350">
      <w:pPr>
        <w:jc w:val="center"/>
        <w:rPr>
          <w:color w:val="000000"/>
          <w:sz w:val="20"/>
        </w:rPr>
      </w:pPr>
    </w:p>
    <w:p w:rsidR="00A75350" w:rsidRPr="00A75350" w:rsidRDefault="00A75350" w:rsidP="00A75350">
      <w:pPr>
        <w:jc w:val="center"/>
        <w:rPr>
          <w:color w:val="000000"/>
          <w:sz w:val="20"/>
        </w:rPr>
      </w:pPr>
      <w:r w:rsidRPr="00A75350">
        <w:rPr>
          <w:b/>
          <w:color w:val="000000"/>
          <w:szCs w:val="28"/>
        </w:rPr>
        <w:t xml:space="preserve">Адресный перечень дворовых </w:t>
      </w:r>
      <w:r w:rsidRPr="00A75350">
        <w:rPr>
          <w:b/>
          <w:bCs/>
          <w:szCs w:val="28"/>
        </w:rPr>
        <w:t>территорий, нуждающихся в благоустройстве</w:t>
      </w:r>
      <w:r w:rsidRPr="00A75350">
        <w:rPr>
          <w:bCs/>
          <w:szCs w:val="28"/>
        </w:rPr>
        <w:t xml:space="preserve">  (формируется на основании заявок заинтересованных лиц)</w:t>
      </w:r>
    </w:p>
    <w:p w:rsidR="00A75350" w:rsidRPr="002F5F10" w:rsidRDefault="00A75350" w:rsidP="00A75350">
      <w:pPr>
        <w:jc w:val="center"/>
        <w:rPr>
          <w:color w:val="00000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"/>
        <w:gridCol w:w="4524"/>
        <w:gridCol w:w="1378"/>
        <w:gridCol w:w="3023"/>
      </w:tblGrid>
      <w:tr w:rsidR="00A75350" w:rsidRPr="00473EDB" w:rsidTr="00A75350">
        <w:trPr>
          <w:trHeight w:val="704"/>
          <w:jc w:val="center"/>
        </w:trPr>
        <w:tc>
          <w:tcPr>
            <w:tcW w:w="647" w:type="dxa"/>
            <w:shd w:val="clear" w:color="auto" w:fill="auto"/>
            <w:vAlign w:val="center"/>
          </w:tcPr>
          <w:p w:rsidR="00A75350" w:rsidRPr="00B345EA" w:rsidRDefault="00A75350" w:rsidP="00704C3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</w:p>
          <w:p w:rsidR="00A75350" w:rsidRPr="00B345EA" w:rsidRDefault="00A75350" w:rsidP="00704C3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524" w:type="dxa"/>
            <w:shd w:val="clear" w:color="auto" w:fill="auto"/>
            <w:vAlign w:val="center"/>
          </w:tcPr>
          <w:p w:rsidR="00A75350" w:rsidRPr="00B345EA" w:rsidRDefault="00A75350" w:rsidP="00A75350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дворовой территории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75350" w:rsidRPr="00756E6E" w:rsidRDefault="00A75350" w:rsidP="00704C3F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Площадь,</w:t>
            </w:r>
          </w:p>
          <w:p w:rsidR="00A75350" w:rsidRPr="00B345EA" w:rsidRDefault="00A75350" w:rsidP="00704C3F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B345EA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023" w:type="dxa"/>
            <w:shd w:val="clear" w:color="auto" w:fill="auto"/>
            <w:vAlign w:val="center"/>
          </w:tcPr>
          <w:p w:rsidR="00A75350" w:rsidRPr="00B345EA" w:rsidRDefault="00A75350" w:rsidP="00704C3F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A75350" w:rsidRPr="00473EDB" w:rsidTr="00A75350">
        <w:trPr>
          <w:jc w:val="center"/>
        </w:trPr>
        <w:tc>
          <w:tcPr>
            <w:tcW w:w="647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524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 xml:space="preserve">Устройство </w:t>
            </w:r>
            <w:proofErr w:type="spellStart"/>
            <w:r w:rsidRPr="00A75350">
              <w:rPr>
                <w:szCs w:val="28"/>
              </w:rPr>
              <w:t>улично</w:t>
            </w:r>
            <w:proofErr w:type="spellEnd"/>
            <w:r w:rsidRPr="00A75350">
              <w:rPr>
                <w:szCs w:val="28"/>
              </w:rPr>
              <w:t xml:space="preserve"> - </w:t>
            </w:r>
            <w:proofErr w:type="spellStart"/>
            <w:r w:rsidRPr="00A75350">
              <w:rPr>
                <w:szCs w:val="28"/>
              </w:rPr>
              <w:t>тропиночной</w:t>
            </w:r>
            <w:proofErr w:type="spellEnd"/>
            <w:r w:rsidRPr="00A75350">
              <w:rPr>
                <w:szCs w:val="28"/>
              </w:rPr>
              <w:t xml:space="preserve"> сети</w:t>
            </w:r>
          </w:p>
        </w:tc>
      </w:tr>
      <w:tr w:rsidR="00A75350" w:rsidRPr="00473EDB" w:rsidTr="00A75350">
        <w:trPr>
          <w:jc w:val="center"/>
        </w:trPr>
        <w:tc>
          <w:tcPr>
            <w:tcW w:w="647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2</w:t>
            </w:r>
          </w:p>
        </w:tc>
        <w:tc>
          <w:tcPr>
            <w:tcW w:w="4524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детских площадок</w:t>
            </w:r>
          </w:p>
        </w:tc>
      </w:tr>
      <w:tr w:rsidR="00A75350" w:rsidRPr="00473EDB" w:rsidTr="00A75350">
        <w:trPr>
          <w:trHeight w:val="997"/>
          <w:jc w:val="center"/>
        </w:trPr>
        <w:tc>
          <w:tcPr>
            <w:tcW w:w="647" w:type="dxa"/>
            <w:tcBorders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3</w:t>
            </w:r>
          </w:p>
        </w:tc>
        <w:tc>
          <w:tcPr>
            <w:tcW w:w="4524" w:type="dxa"/>
            <w:tcBorders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tcBorders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tcBorders>
              <w:bottom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спортивной площадки</w:t>
            </w:r>
          </w:p>
        </w:tc>
      </w:tr>
      <w:tr w:rsidR="00A75350" w:rsidRPr="00473EDB" w:rsidTr="00A75350">
        <w:trPr>
          <w:trHeight w:val="206"/>
          <w:jc w:val="center"/>
        </w:trPr>
        <w:tc>
          <w:tcPr>
            <w:tcW w:w="64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4</w:t>
            </w:r>
          </w:p>
        </w:tc>
        <w:tc>
          <w:tcPr>
            <w:tcW w:w="452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парковочных мест</w:t>
            </w:r>
          </w:p>
        </w:tc>
      </w:tr>
      <w:tr w:rsidR="00A75350" w:rsidRPr="00473EDB" w:rsidTr="00A75350">
        <w:trPr>
          <w:trHeight w:val="190"/>
          <w:jc w:val="center"/>
        </w:trPr>
        <w:tc>
          <w:tcPr>
            <w:tcW w:w="64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5</w:t>
            </w:r>
          </w:p>
        </w:tc>
        <w:tc>
          <w:tcPr>
            <w:tcW w:w="452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площадок для отдыха</w:t>
            </w:r>
          </w:p>
        </w:tc>
      </w:tr>
      <w:tr w:rsidR="00A75350" w:rsidRPr="00473EDB" w:rsidTr="00A75350">
        <w:trPr>
          <w:trHeight w:val="712"/>
          <w:jc w:val="center"/>
        </w:trPr>
        <w:tc>
          <w:tcPr>
            <w:tcW w:w="64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6</w:t>
            </w:r>
          </w:p>
        </w:tc>
        <w:tc>
          <w:tcPr>
            <w:tcW w:w="452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73EDB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02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площадки для сбора мусора</w:t>
            </w:r>
          </w:p>
        </w:tc>
      </w:tr>
      <w:tr w:rsidR="00A75350" w:rsidRPr="00473EDB" w:rsidTr="00A75350">
        <w:trPr>
          <w:trHeight w:val="483"/>
          <w:jc w:val="center"/>
        </w:trPr>
        <w:tc>
          <w:tcPr>
            <w:tcW w:w="64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7</w:t>
            </w:r>
          </w:p>
        </w:tc>
        <w:tc>
          <w:tcPr>
            <w:tcW w:w="452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4D56FD" w:rsidRDefault="00A75350" w:rsidP="00704C3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137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871B49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</w:tc>
        <w:tc>
          <w:tcPr>
            <w:tcW w:w="302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A75350">
              <w:rPr>
                <w:szCs w:val="28"/>
              </w:rPr>
              <w:t>Устройство хозяйственных площадок</w:t>
            </w:r>
          </w:p>
        </w:tc>
      </w:tr>
      <w:tr w:rsidR="00A75350" w:rsidRPr="00473EDB" w:rsidTr="00A75350">
        <w:trPr>
          <w:trHeight w:val="483"/>
          <w:jc w:val="center"/>
        </w:trPr>
        <w:tc>
          <w:tcPr>
            <w:tcW w:w="647" w:type="dxa"/>
            <w:tcBorders>
              <w:top w:val="single" w:sz="2" w:space="0" w:color="auto"/>
            </w:tcBorders>
            <w:shd w:val="clear" w:color="auto" w:fill="auto"/>
          </w:tcPr>
          <w:p w:rsid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4524" w:type="dxa"/>
            <w:tcBorders>
              <w:top w:val="single" w:sz="2" w:space="0" w:color="auto"/>
            </w:tcBorders>
            <w:shd w:val="clear" w:color="auto" w:fill="auto"/>
          </w:tcPr>
          <w:p w:rsidR="00A75350" w:rsidRPr="004D56FD" w:rsidRDefault="00A75350" w:rsidP="00365343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Общая площадь общественной территории</w:t>
            </w:r>
          </w:p>
        </w:tc>
        <w:tc>
          <w:tcPr>
            <w:tcW w:w="1378" w:type="dxa"/>
            <w:tcBorders>
              <w:top w:val="single" w:sz="2" w:space="0" w:color="auto"/>
            </w:tcBorders>
            <w:shd w:val="clear" w:color="auto" w:fill="auto"/>
          </w:tcPr>
          <w:p w:rsidR="00A75350" w:rsidRPr="00871B49" w:rsidRDefault="00A75350" w:rsidP="00704C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</w:tc>
        <w:tc>
          <w:tcPr>
            <w:tcW w:w="3023" w:type="dxa"/>
            <w:tcBorders>
              <w:top w:val="single" w:sz="2" w:space="0" w:color="auto"/>
            </w:tcBorders>
            <w:shd w:val="clear" w:color="auto" w:fill="auto"/>
          </w:tcPr>
          <w:p w:rsidR="00A75350" w:rsidRPr="00A75350" w:rsidRDefault="00A75350" w:rsidP="00704C3F">
            <w:pPr>
              <w:widowControl w:val="0"/>
              <w:autoSpaceDE w:val="0"/>
              <w:autoSpaceDN w:val="0"/>
              <w:adjustRightInd w:val="0"/>
              <w:ind w:right="-234"/>
              <w:rPr>
                <w:szCs w:val="28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  <w:sectPr w:rsidR="002E02A4" w:rsidSect="002E02A4">
          <w:pgSz w:w="11907" w:h="16839" w:code="9"/>
          <w:pgMar w:top="709" w:right="850" w:bottom="993" w:left="1701" w:header="720" w:footer="720" w:gutter="0"/>
          <w:cols w:space="720"/>
          <w:noEndnote/>
          <w:docGrid w:linePitch="299"/>
        </w:sect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2F5F10" w:rsidRDefault="002E02A4" w:rsidP="002E02A4">
      <w:pPr>
        <w:rPr>
          <w:rFonts w:eastAsia="Calibri"/>
          <w:b/>
          <w:sz w:val="12"/>
          <w:szCs w:val="12"/>
          <w:lang w:eastAsia="en-US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4 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2E02A4" w:rsidRPr="00B16989" w:rsidRDefault="00756E6E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 xml:space="preserve">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="002E02A4" w:rsidRPr="00972D07">
        <w:rPr>
          <w:rFonts w:ascii="Times New Roman CYR" w:hAnsi="Times New Roman CYR" w:cs="Times New Roman CYR"/>
          <w:sz w:val="24"/>
          <w:szCs w:val="24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Адресный перечень общественных территорий,</w:t>
      </w: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972D07">
        <w:rPr>
          <w:rFonts w:ascii="Times New Roman CYR" w:hAnsi="Times New Roman CYR" w:cs="Times New Roman CYR"/>
          <w:b/>
          <w:bCs/>
          <w:szCs w:val="28"/>
        </w:rPr>
        <w:t>представленный н</w:t>
      </w:r>
      <w:r w:rsidR="008512B1">
        <w:rPr>
          <w:rFonts w:ascii="Times New Roman CYR" w:hAnsi="Times New Roman CYR" w:cs="Times New Roman CYR"/>
          <w:b/>
          <w:bCs/>
          <w:szCs w:val="28"/>
        </w:rPr>
        <w:t>а общественное обсуждение в 2018</w:t>
      </w:r>
      <w:r>
        <w:rPr>
          <w:rFonts w:ascii="Times New Roman CYR" w:hAnsi="Times New Roman CYR" w:cs="Times New Roman CYR"/>
          <w:b/>
          <w:bCs/>
          <w:szCs w:val="28"/>
        </w:rPr>
        <w:t xml:space="preserve"> году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4910"/>
        <w:gridCol w:w="1308"/>
        <w:gridCol w:w="3249"/>
      </w:tblGrid>
      <w:tr w:rsidR="002E02A4" w:rsidRPr="00C60484" w:rsidTr="00756E6E">
        <w:tc>
          <w:tcPr>
            <w:tcW w:w="672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10" w:type="dxa"/>
            <w:shd w:val="clear" w:color="auto" w:fill="auto"/>
            <w:vAlign w:val="center"/>
          </w:tcPr>
          <w:p w:rsidR="002E02A4" w:rsidRPr="00972D07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972D07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972D07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49" w:type="dxa"/>
            <w:shd w:val="clear" w:color="auto" w:fill="auto"/>
            <w:vAlign w:val="center"/>
          </w:tcPr>
          <w:p w:rsidR="002E02A4" w:rsidRPr="00972D07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C60484" w:rsidTr="00756E6E">
        <w:tc>
          <w:tcPr>
            <w:tcW w:w="672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10" w:type="dxa"/>
            <w:shd w:val="clear" w:color="auto" w:fill="auto"/>
          </w:tcPr>
          <w:p w:rsidR="00756E6E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г.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Верхний Тагил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, 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городской сквер</w:t>
            </w:r>
          </w:p>
          <w:p w:rsidR="002E02A4" w:rsidRPr="00C60484" w:rsidRDefault="002E02A4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>ул. Ленина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100</w:t>
            </w:r>
            <w:r w:rsidRPr="00C60484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1308" w:type="dxa"/>
            <w:shd w:val="clear" w:color="auto" w:fill="auto"/>
          </w:tcPr>
          <w:p w:rsidR="002E02A4" w:rsidRPr="00C60484" w:rsidRDefault="001D3EB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18482,0</w:t>
            </w:r>
          </w:p>
        </w:tc>
        <w:tc>
          <w:tcPr>
            <w:tcW w:w="3249" w:type="dxa"/>
            <w:shd w:val="clear" w:color="auto" w:fill="auto"/>
          </w:tcPr>
          <w:p w:rsidR="002E02A4" w:rsidRPr="00C60484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  <w:r w:rsidR="00756E6E">
              <w:rPr>
                <w:rFonts w:ascii="Times New Roman CYR" w:hAnsi="Times New Roman CYR" w:cs="Times New Roman CYR"/>
                <w:bCs/>
                <w:szCs w:val="28"/>
              </w:rPr>
              <w:t>, освещение, ремонт фонтана</w:t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p w:rsidR="002E02A4" w:rsidRPr="00972D07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t>Адресный п</w:t>
      </w:r>
      <w:r w:rsidRPr="00972D07">
        <w:rPr>
          <w:rFonts w:ascii="Times New Roman CYR" w:hAnsi="Times New Roman CYR" w:cs="Times New Roman CYR"/>
          <w:b/>
          <w:bCs/>
          <w:szCs w:val="28"/>
        </w:rPr>
        <w:t xml:space="preserve">еречень общественных территорий, нуждающихся в благоустройстве </w:t>
      </w:r>
      <w:r w:rsidR="007A4A44">
        <w:rPr>
          <w:rFonts w:ascii="Times New Roman CYR" w:hAnsi="Times New Roman CYR" w:cs="Times New Roman CYR"/>
          <w:b/>
          <w:bCs/>
          <w:szCs w:val="28"/>
        </w:rPr>
        <w:t>(формируется на основании заявок заинтересованных лиц)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4865"/>
        <w:gridCol w:w="1378"/>
        <w:gridCol w:w="3227"/>
      </w:tblGrid>
      <w:tr w:rsidR="002E02A4" w:rsidRPr="00473EDB" w:rsidTr="00CF43B1">
        <w:trPr>
          <w:trHeight w:val="7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№</w:t>
            </w:r>
          </w:p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/</w:t>
            </w:r>
            <w:proofErr w:type="spellStart"/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shd w:val="clear" w:color="auto" w:fill="auto"/>
            <w:vAlign w:val="center"/>
          </w:tcPr>
          <w:p w:rsidR="002E02A4" w:rsidRPr="00B345EA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Адрес общественной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E02A4" w:rsidRPr="00756E6E" w:rsidRDefault="00756E6E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Площадь,</w:t>
            </w:r>
          </w:p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B345EA">
              <w:rPr>
                <w:rFonts w:ascii="Times New Roman CYR" w:hAnsi="Times New Roman CYR" w:cs="Times New Roman CYR"/>
                <w:bCs/>
                <w:szCs w:val="28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  <w:bCs/>
                <w:szCs w:val="28"/>
              </w:rPr>
              <w:t>м</w:t>
            </w:r>
            <w:r w:rsidRPr="00B345EA">
              <w:rPr>
                <w:rFonts w:ascii="Times New Roman CYR" w:hAnsi="Times New Roman CYR" w:cs="Times New Roman CYR"/>
                <w:bCs/>
                <w:szCs w:val="28"/>
                <w:vertAlign w:val="superscript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2E02A4" w:rsidRPr="00B345EA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Виды работ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>ремонт тротуара, установка скамеек и урн</w:t>
            </w:r>
          </w:p>
        </w:tc>
      </w:tr>
      <w:tr w:rsidR="002E02A4" w:rsidRPr="00473EDB" w:rsidTr="00CF43B1">
        <w:trPr>
          <w:jc w:val="center"/>
        </w:trPr>
        <w:tc>
          <w:tcPr>
            <w:tcW w:w="675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спортивного обору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дования, ремонт беговой дорожки</w:t>
            </w:r>
          </w:p>
        </w:tc>
      </w:tr>
      <w:tr w:rsidR="002E02A4" w:rsidRPr="00473EDB" w:rsidTr="00CF43B1">
        <w:trPr>
          <w:trHeight w:val="997"/>
          <w:jc w:val="center"/>
        </w:trPr>
        <w:tc>
          <w:tcPr>
            <w:tcW w:w="675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3</w:t>
            </w:r>
          </w:p>
        </w:tc>
        <w:tc>
          <w:tcPr>
            <w:tcW w:w="496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73EDB">
              <w:rPr>
                <w:rFonts w:ascii="Times New Roman CYR" w:hAnsi="Times New Roman CYR" w:cs="Times New Roman CYR"/>
                <w:bCs/>
                <w:szCs w:val="28"/>
              </w:rPr>
              <w:t>установка детского игрового комплекса</w:t>
            </w:r>
          </w:p>
        </w:tc>
      </w:tr>
      <w:tr w:rsidR="002E02A4" w:rsidRPr="00473EDB" w:rsidTr="00CF43B1">
        <w:trPr>
          <w:trHeight w:val="206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4D56FD">
              <w:rPr>
                <w:rFonts w:ascii="Times New Roman CYR" w:hAnsi="Times New Roman CYR" w:cs="Times New Roman CYR"/>
                <w:bCs/>
                <w:szCs w:val="28"/>
              </w:rPr>
              <w:t xml:space="preserve">установка спортивного оборудования, ремонт 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>беговой дорожки</w:t>
            </w:r>
          </w:p>
        </w:tc>
      </w:tr>
      <w:tr w:rsidR="002E02A4" w:rsidRPr="00473EDB" w:rsidTr="00CF43B1">
        <w:trPr>
          <w:trHeight w:val="190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2543DB">
              <w:rPr>
                <w:rFonts w:ascii="Times New Roman CYR" w:hAnsi="Times New Roman CYR" w:cs="Times New Roman CYR"/>
                <w:bCs/>
                <w:szCs w:val="28"/>
              </w:rPr>
              <w:t xml:space="preserve">ремонт тротуара, установка скамеек и урн </w:t>
            </w:r>
          </w:p>
        </w:tc>
      </w:tr>
      <w:tr w:rsidR="002E02A4" w:rsidRPr="00473EDB" w:rsidTr="00CF43B1">
        <w:trPr>
          <w:trHeight w:val="712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  <w:r w:rsidRPr="00871B49">
              <w:rPr>
                <w:rFonts w:ascii="Times New Roman CYR" w:hAnsi="Times New Roman CYR" w:cs="Times New Roman CYR"/>
                <w:bCs/>
                <w:szCs w:val="28"/>
              </w:rPr>
              <w:t>мероприятия по озеленению территории</w:t>
            </w:r>
            <w:r>
              <w:rPr>
                <w:rFonts w:ascii="Times New Roman CYR" w:hAnsi="Times New Roman CYR" w:cs="Times New Roman CYR"/>
                <w:bCs/>
                <w:szCs w:val="28"/>
              </w:rPr>
              <w:t xml:space="preserve">, установка скамеек, урн, ремонт проезда </w:t>
            </w:r>
          </w:p>
        </w:tc>
      </w:tr>
      <w:tr w:rsidR="002E02A4" w:rsidRPr="00473EDB" w:rsidTr="00CF43B1">
        <w:trPr>
          <w:trHeight w:val="483"/>
          <w:jc w:val="center"/>
        </w:trPr>
        <w:tc>
          <w:tcPr>
            <w:tcW w:w="675" w:type="dxa"/>
            <w:tcBorders>
              <w:top w:val="single" w:sz="2" w:space="0" w:color="auto"/>
            </w:tcBorders>
            <w:shd w:val="clear" w:color="auto" w:fill="auto"/>
          </w:tcPr>
          <w:p w:rsidR="002E02A4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  <w:tc>
          <w:tcPr>
            <w:tcW w:w="4962" w:type="dxa"/>
            <w:tcBorders>
              <w:top w:val="single" w:sz="2" w:space="0" w:color="auto"/>
            </w:tcBorders>
            <w:shd w:val="clear" w:color="auto" w:fill="auto"/>
          </w:tcPr>
          <w:p w:rsidR="002E02A4" w:rsidRPr="004D56FD" w:rsidRDefault="002E02A4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Общая площадь общественной территории</w:t>
            </w:r>
          </w:p>
        </w:tc>
        <w:tc>
          <w:tcPr>
            <w:tcW w:w="992" w:type="dxa"/>
            <w:tcBorders>
              <w:top w:val="single" w:sz="2" w:space="0" w:color="auto"/>
            </w:tcBorders>
            <w:shd w:val="clear" w:color="auto" w:fill="auto"/>
          </w:tcPr>
          <w:p w:rsidR="002E02A4" w:rsidRPr="00871B49" w:rsidRDefault="002E02A4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Cs w:val="28"/>
              </w:rPr>
            </w:pPr>
          </w:p>
        </w:tc>
        <w:tc>
          <w:tcPr>
            <w:tcW w:w="3276" w:type="dxa"/>
            <w:tcBorders>
              <w:top w:val="single" w:sz="2" w:space="0" w:color="auto"/>
            </w:tcBorders>
            <w:shd w:val="clear" w:color="auto" w:fill="auto"/>
          </w:tcPr>
          <w:p w:rsidR="002E02A4" w:rsidRPr="00473EDB" w:rsidRDefault="002E02A4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  <w:bCs/>
                <w:szCs w:val="28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1907" w:h="16839" w:code="9"/>
          <w:pgMar w:top="567" w:right="850" w:bottom="851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lastRenderedPageBreak/>
        <w:t xml:space="preserve">Приложение 5 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756E6E" w:rsidP="002E02A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округа Верхний Тагил</w:t>
      </w:r>
      <w:r w:rsidR="002E02A4" w:rsidRPr="000D2F8B">
        <w:rPr>
          <w:color w:val="000000"/>
          <w:sz w:val="24"/>
          <w:szCs w:val="24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="002E02A4" w:rsidRPr="000D2F8B">
        <w:rPr>
          <w:color w:val="000000"/>
          <w:sz w:val="24"/>
          <w:szCs w:val="24"/>
        </w:rPr>
        <w:t>»</w:t>
      </w:r>
    </w:p>
    <w:p w:rsidR="002E02A4" w:rsidRDefault="002E02A4" w:rsidP="002E02A4">
      <w:pPr>
        <w:jc w:val="center"/>
        <w:rPr>
          <w:color w:val="000000"/>
          <w:szCs w:val="28"/>
        </w:rPr>
      </w:pPr>
    </w:p>
    <w:p w:rsidR="002E02A4" w:rsidRPr="000D2F8B" w:rsidRDefault="002E02A4" w:rsidP="002E02A4">
      <w:pPr>
        <w:jc w:val="center"/>
        <w:rPr>
          <w:b/>
          <w:color w:val="000000"/>
          <w:szCs w:val="28"/>
        </w:rPr>
      </w:pPr>
      <w:r w:rsidRPr="000D2F8B">
        <w:rPr>
          <w:b/>
          <w:color w:val="000000"/>
          <w:szCs w:val="28"/>
        </w:rPr>
        <w:t xml:space="preserve">Благоустройство общественной территории </w:t>
      </w:r>
      <w:r w:rsidR="007A4A44">
        <w:rPr>
          <w:b/>
          <w:color w:val="000000"/>
          <w:szCs w:val="28"/>
        </w:rPr>
        <w:t>(образец)</w:t>
      </w:r>
    </w:p>
    <w:p w:rsidR="002E02A4" w:rsidRPr="00EB69A6" w:rsidRDefault="002E02A4" w:rsidP="002E02A4">
      <w:pPr>
        <w:jc w:val="center"/>
        <w:rPr>
          <w:color w:val="000000"/>
          <w:sz w:val="20"/>
        </w:rPr>
      </w:pPr>
    </w:p>
    <w:tbl>
      <w:tblPr>
        <w:tblW w:w="15462" w:type="dxa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"/>
        <w:gridCol w:w="1468"/>
        <w:gridCol w:w="397"/>
        <w:gridCol w:w="281"/>
        <w:gridCol w:w="422"/>
        <w:gridCol w:w="579"/>
        <w:gridCol w:w="281"/>
        <w:gridCol w:w="424"/>
        <w:gridCol w:w="565"/>
        <w:gridCol w:w="281"/>
        <w:gridCol w:w="423"/>
        <w:gridCol w:w="566"/>
        <w:gridCol w:w="283"/>
        <w:gridCol w:w="424"/>
        <w:gridCol w:w="566"/>
        <w:gridCol w:w="283"/>
        <w:gridCol w:w="424"/>
        <w:gridCol w:w="566"/>
        <w:gridCol w:w="282"/>
        <w:gridCol w:w="425"/>
        <w:gridCol w:w="566"/>
        <w:gridCol w:w="282"/>
        <w:gridCol w:w="485"/>
        <w:gridCol w:w="505"/>
        <w:gridCol w:w="283"/>
        <w:gridCol w:w="424"/>
        <w:gridCol w:w="566"/>
        <w:gridCol w:w="283"/>
        <w:gridCol w:w="424"/>
        <w:gridCol w:w="566"/>
        <w:gridCol w:w="287"/>
        <w:gridCol w:w="431"/>
        <w:gridCol w:w="566"/>
        <w:gridCol w:w="626"/>
      </w:tblGrid>
      <w:tr w:rsidR="002E02A4" w:rsidRPr="00A06097" w:rsidTr="00CF43B1">
        <w:trPr>
          <w:trHeight w:hRule="exact" w:val="427"/>
        </w:trPr>
        <w:tc>
          <w:tcPr>
            <w:tcW w:w="22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06097">
              <w:rPr>
                <w:b/>
                <w:bCs/>
                <w:sz w:val="22"/>
                <w:szCs w:val="22"/>
                <w:lang w:val="en-US" w:eastAsia="en-US"/>
              </w:rPr>
              <w:t>N</w:t>
            </w:r>
          </w:p>
          <w:p w:rsidR="002E02A4" w:rsidRPr="00A06097" w:rsidRDefault="002E02A4" w:rsidP="00CF43B1">
            <w:pPr>
              <w:spacing w:line="270" w:lineRule="exact"/>
              <w:jc w:val="center"/>
              <w:rPr>
                <w:sz w:val="22"/>
                <w:szCs w:val="22"/>
              </w:rPr>
            </w:pP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  <w:r w:rsidRPr="00A06097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A06097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6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 xml:space="preserve">Адрес общественной территории </w:t>
            </w: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Минимальный перечень работ</w:t>
            </w:r>
          </w:p>
        </w:tc>
      </w:tr>
      <w:tr w:rsidR="002E02A4" w:rsidRPr="00A06097" w:rsidTr="00CF43B1">
        <w:trPr>
          <w:trHeight w:hRule="exact" w:val="12"/>
        </w:trPr>
        <w:tc>
          <w:tcPr>
            <w:tcW w:w="228" w:type="dxa"/>
            <w:vMerge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E02A4" w:rsidRPr="00A06097" w:rsidTr="00CF43B1">
        <w:trPr>
          <w:trHeight w:hRule="exact" w:val="41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Ремонт</w:t>
            </w:r>
            <w:r w:rsidRPr="00A06097">
              <w:rPr>
                <w:sz w:val="22"/>
                <w:szCs w:val="22"/>
              </w:rPr>
              <w:t xml:space="preserve"> </w:t>
            </w:r>
            <w:r w:rsidRPr="00A06097">
              <w:rPr>
                <w:b/>
                <w:bCs/>
                <w:sz w:val="22"/>
                <w:szCs w:val="22"/>
              </w:rPr>
              <w:t xml:space="preserve">тротуара 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скамьи</w:t>
            </w:r>
          </w:p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6" w:type="dxa"/>
            <w:gridSpan w:val="6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Установка урн</w:t>
            </w:r>
          </w:p>
        </w:tc>
        <w:tc>
          <w:tcPr>
            <w:tcW w:w="5102" w:type="dxa"/>
            <w:gridSpan w:val="12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/>
                <w:sz w:val="22"/>
                <w:szCs w:val="22"/>
              </w:rPr>
            </w:pPr>
            <w:r w:rsidRPr="00A06097">
              <w:rPr>
                <w:b/>
                <w:sz w:val="22"/>
                <w:szCs w:val="22"/>
              </w:rPr>
              <w:t>Всего:</w:t>
            </w:r>
          </w:p>
        </w:tc>
      </w:tr>
      <w:tr w:rsidR="002E02A4" w:rsidRPr="00A06097" w:rsidTr="00756E6E">
        <w:trPr>
          <w:trHeight w:hRule="exact" w:val="146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Укладка </w:t>
            </w:r>
            <w:r w:rsidR="00756E6E" w:rsidRPr="00A06097">
              <w:rPr>
                <w:bCs/>
                <w:sz w:val="22"/>
                <w:szCs w:val="22"/>
              </w:rPr>
              <w:t>асфальтобетонного</w:t>
            </w:r>
            <w:r w:rsidRPr="00A06097">
              <w:rPr>
                <w:bCs/>
                <w:sz w:val="22"/>
                <w:szCs w:val="22"/>
              </w:rPr>
              <w:t xml:space="preserve"> покрытия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756E6E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 xml:space="preserve">Ремонт </w:t>
            </w:r>
            <w:r w:rsidR="00756E6E" w:rsidRPr="00A06097">
              <w:rPr>
                <w:bCs/>
                <w:sz w:val="22"/>
                <w:szCs w:val="22"/>
              </w:rPr>
              <w:t>бортового камня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bCs/>
                <w:sz w:val="22"/>
                <w:szCs w:val="22"/>
              </w:rPr>
            </w:pPr>
            <w:r w:rsidRPr="00A06097">
              <w:rPr>
                <w:bCs/>
                <w:sz w:val="22"/>
                <w:szCs w:val="22"/>
              </w:rPr>
              <w:t>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 опор освещения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Прокладка 1 м.п. кабеля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6E6E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 xml:space="preserve">монтаж светильника </w:t>
            </w:r>
          </w:p>
          <w:p w:rsidR="002E02A4" w:rsidRPr="00A06097" w:rsidRDefault="00756E6E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на опоре</w:t>
            </w:r>
          </w:p>
        </w:tc>
        <w:tc>
          <w:tcPr>
            <w:tcW w:w="1284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756E6E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Установка светодиодных светильников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E02A4" w:rsidRPr="00A06097" w:rsidTr="00526A54">
        <w:trPr>
          <w:cantSplit/>
          <w:trHeight w:hRule="exact" w:val="1134"/>
        </w:trPr>
        <w:tc>
          <w:tcPr>
            <w:tcW w:w="228" w:type="dxa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mallCaps/>
                <w:spacing w:val="30"/>
                <w:sz w:val="18"/>
                <w:szCs w:val="18"/>
                <w:lang w:val="en-US" w:eastAsia="en-US"/>
              </w:rPr>
              <w:t>S</w:t>
            </w:r>
            <w:r w:rsidRPr="00A06097">
              <w:rPr>
                <w:smallCaps/>
                <w:spacing w:val="30"/>
                <w:sz w:val="18"/>
                <w:szCs w:val="18"/>
                <w:lang w:eastAsia="en-US"/>
              </w:rPr>
              <w:t>м</w:t>
            </w:r>
            <w:r w:rsidRPr="00A06097">
              <w:rPr>
                <w:smallCaps/>
                <w:spacing w:val="3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Тип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покр</w:t>
            </w:r>
            <w:proofErr w:type="spellEnd"/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0A06097">
              <w:rPr>
                <w:b/>
                <w:bCs/>
                <w:sz w:val="18"/>
                <w:szCs w:val="18"/>
              </w:rPr>
              <w:t>за 1 м</w:t>
            </w:r>
            <w:r w:rsidRPr="00A06097">
              <w:rPr>
                <w:b/>
                <w:bCs/>
                <w:sz w:val="18"/>
                <w:szCs w:val="18"/>
                <w:vertAlign w:val="superscript"/>
              </w:rPr>
              <w:t>2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1 м.п.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8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Цена за 1 </w:t>
            </w:r>
            <w:proofErr w:type="spellStart"/>
            <w:r w:rsidRPr="00A06097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7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м.п.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2E02A4" w:rsidRPr="00A06097" w:rsidRDefault="002E02A4" w:rsidP="00526A54">
            <w:pPr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  <w:p w:rsidR="002E02A4" w:rsidRPr="00A06097" w:rsidRDefault="002E02A4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  <w:p w:rsidR="002E02A4" w:rsidRPr="00A06097" w:rsidRDefault="002E02A4" w:rsidP="00526A5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27466F" w:rsidRPr="00A06097" w:rsidTr="00A10EE2">
        <w:trPr>
          <w:trHeight w:val="1533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  <w:r w:rsidRPr="00A06097">
              <w:rPr>
                <w:sz w:val="12"/>
                <w:szCs w:val="12"/>
              </w:rPr>
              <w:t>1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rPr>
                <w:sz w:val="12"/>
                <w:szCs w:val="12"/>
              </w:rPr>
            </w:pPr>
            <w:r w:rsidRPr="00A06097">
              <w:rPr>
                <w:rFonts w:ascii="Times New Roman CYR" w:hAnsi="Times New Roman CYR" w:cs="Times New Roman CYR"/>
                <w:bCs/>
                <w:szCs w:val="28"/>
              </w:rPr>
              <w:t xml:space="preserve"> 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rFonts w:eastAsia="Calibri"/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7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27466F" w:rsidRPr="00A06097" w:rsidTr="00526A54">
        <w:trPr>
          <w:trHeight w:val="340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2"/>
                <w:szCs w:val="22"/>
              </w:rPr>
            </w:pPr>
            <w:r w:rsidRPr="00A06097">
              <w:rPr>
                <w:rFonts w:ascii="Times New Roman CYR" w:hAnsi="Times New Roman CYR" w:cs="Times New Roman CYR"/>
                <w:bCs/>
                <w:sz w:val="22"/>
                <w:szCs w:val="22"/>
              </w:rPr>
              <w:t>Итого</w:t>
            </w:r>
          </w:p>
        </w:tc>
        <w:tc>
          <w:tcPr>
            <w:tcW w:w="294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1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7466F" w:rsidRPr="00A06097" w:rsidRDefault="0027466F" w:rsidP="00CF43B1">
            <w:pPr>
              <w:jc w:val="center"/>
              <w:rPr>
                <w:sz w:val="12"/>
                <w:szCs w:val="12"/>
              </w:rPr>
            </w:pP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  <w:sectPr w:rsidR="002E02A4" w:rsidSect="00CF43B1">
          <w:pgSz w:w="16839" w:h="11907" w:orient="landscape" w:code="9"/>
          <w:pgMar w:top="851" w:right="567" w:bottom="850" w:left="1134" w:header="720" w:footer="720" w:gutter="0"/>
          <w:cols w:space="720"/>
          <w:noEndnote/>
          <w:docGrid w:linePitch="299"/>
        </w:sectPr>
      </w:pP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lastRenderedPageBreak/>
        <w:t xml:space="preserve">Приложение 6 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0D2F8B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0D2F8B">
        <w:rPr>
          <w:rFonts w:ascii="Times New Roman CYR" w:hAnsi="Times New Roman CYR" w:cs="Times New Roman CYR"/>
          <w:bCs/>
          <w:sz w:val="24"/>
          <w:szCs w:val="24"/>
        </w:rPr>
        <w:t xml:space="preserve">«Формирование комфортной городской среды </w:t>
      </w:r>
    </w:p>
    <w:p w:rsidR="002E02A4" w:rsidRPr="000D2F8B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городского округа Верхний Тагил</w:t>
      </w:r>
      <w:r w:rsidR="002E02A4" w:rsidRPr="000D2F8B">
        <w:rPr>
          <w:rFonts w:ascii="Times New Roman CYR" w:hAnsi="Times New Roman CYR" w:cs="Times New Roman CYR"/>
          <w:bCs/>
          <w:sz w:val="24"/>
          <w:szCs w:val="24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="002E02A4" w:rsidRPr="000D2F8B">
        <w:rPr>
          <w:rFonts w:ascii="Times New Roman CYR" w:hAnsi="Times New Roman CYR" w:cs="Times New Roman CYR"/>
          <w:bCs/>
          <w:sz w:val="24"/>
          <w:szCs w:val="24"/>
        </w:rPr>
        <w:t>»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4A6676">
        <w:rPr>
          <w:rFonts w:ascii="Times New Roman CYR" w:hAnsi="Times New Roman CYR" w:cs="Times New Roman CYR"/>
          <w:b/>
          <w:bCs/>
          <w:szCs w:val="28"/>
        </w:rPr>
        <w:t>Нормативная стоимость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 xml:space="preserve"> (единичные расценки работ по благоустройству, </w:t>
      </w:r>
    </w:p>
    <w:p w:rsidR="002E02A4" w:rsidRPr="000D2F8B" w:rsidRDefault="002E02A4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0D2F8B">
        <w:rPr>
          <w:rFonts w:ascii="Times New Roman CYR" w:hAnsi="Times New Roman CYR" w:cs="Times New Roman CYR"/>
          <w:b/>
          <w:bCs/>
          <w:szCs w:val="28"/>
        </w:rPr>
        <w:t>минимальный перечень работ)</w:t>
      </w:r>
    </w:p>
    <w:p w:rsidR="002E02A4" w:rsidRPr="004A6676" w:rsidRDefault="002E02A4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6010"/>
        <w:gridCol w:w="53"/>
        <w:gridCol w:w="1450"/>
        <w:gridCol w:w="21"/>
        <w:gridCol w:w="1540"/>
      </w:tblGrid>
      <w:tr w:rsidR="002E02A4" w:rsidRPr="004A6676" w:rsidTr="00A06097">
        <w:trPr>
          <w:trHeight w:val="814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№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4A6676">
              <w:rPr>
                <w:szCs w:val="28"/>
                <w:lang w:eastAsia="en-US"/>
              </w:rPr>
              <w:t>Единицы измерения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2E02A4" w:rsidRPr="004A6676" w:rsidTr="00CF43B1">
        <w:trPr>
          <w:trHeight w:val="351"/>
        </w:trPr>
        <w:tc>
          <w:tcPr>
            <w:tcW w:w="566" w:type="dxa"/>
            <w:shd w:val="clear" w:color="auto" w:fill="auto"/>
          </w:tcPr>
          <w:p w:rsidR="002E02A4" w:rsidRPr="004A6676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4A6676">
              <w:rPr>
                <w:b/>
                <w:szCs w:val="28"/>
                <w:lang w:eastAsia="en-US"/>
              </w:rPr>
              <w:t>1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Ремонт проезда</w:t>
            </w:r>
          </w:p>
        </w:tc>
      </w:tr>
      <w:tr w:rsidR="002E02A4" w:rsidRPr="00526A54" w:rsidTr="00CF43B1">
        <w:trPr>
          <w:trHeight w:val="504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Тип-1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817,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1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Тип-2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1 163,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Ремонт асфальтобетонного покрытия.  Тип-3</w:t>
            </w:r>
          </w:p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м</w:t>
            </w:r>
            <w:r w:rsidRPr="007A4A44">
              <w:rPr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1 457,0</w:t>
            </w:r>
          </w:p>
        </w:tc>
      </w:tr>
      <w:tr w:rsidR="002E02A4" w:rsidRPr="00526A54" w:rsidTr="00CF43B1">
        <w:trPr>
          <w:trHeight w:val="3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1.4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1м.п.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563AC3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1 740,</w:t>
            </w:r>
            <w:r w:rsidR="00563AC3" w:rsidRPr="00563AC3">
              <w:rPr>
                <w:szCs w:val="28"/>
                <w:lang w:eastAsia="en-US"/>
              </w:rPr>
              <w:t>0</w:t>
            </w:r>
          </w:p>
        </w:tc>
      </w:tr>
      <w:tr w:rsidR="002E02A4" w:rsidRPr="00526A54" w:rsidTr="00CF43B1">
        <w:trPr>
          <w:trHeight w:val="2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2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бетонных ножках, со спинкой)</w:t>
            </w:r>
          </w:p>
        </w:tc>
      </w:tr>
      <w:tr w:rsidR="002E02A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tabs>
                <w:tab w:val="center" w:pos="175"/>
              </w:tabs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21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2.2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11 340,0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3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2E02A4" w:rsidRPr="00526A54" w:rsidTr="00CF43B1">
        <w:trPr>
          <w:trHeight w:val="138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3.1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415,0</w:t>
            </w:r>
          </w:p>
        </w:tc>
      </w:tr>
      <w:tr w:rsidR="002E02A4" w:rsidRPr="00526A54" w:rsidTr="00CF43B1">
        <w:trPr>
          <w:trHeight w:val="1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3.2</w:t>
            </w:r>
          </w:p>
        </w:tc>
        <w:tc>
          <w:tcPr>
            <w:tcW w:w="6010" w:type="dxa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14 680,0</w:t>
            </w:r>
          </w:p>
        </w:tc>
      </w:tr>
      <w:tr w:rsidR="002E02A4" w:rsidRPr="00526A54" w:rsidTr="00A06097">
        <w:trPr>
          <w:trHeight w:val="252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4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Установка урны</w:t>
            </w:r>
          </w:p>
        </w:tc>
      </w:tr>
      <w:tr w:rsidR="002E02A4" w:rsidRPr="00526A54" w:rsidTr="00CF43B1">
        <w:trPr>
          <w:trHeight w:val="17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398,0</w:t>
            </w:r>
          </w:p>
        </w:tc>
      </w:tr>
      <w:tr w:rsidR="002E02A4" w:rsidRPr="00526A54" w:rsidTr="00CF43B1">
        <w:trPr>
          <w:trHeight w:val="200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4.2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2E02A4" w:rsidRPr="007A4A44" w:rsidRDefault="002E02A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5 590,0</w:t>
            </w:r>
          </w:p>
        </w:tc>
      </w:tr>
      <w:tr w:rsidR="002E02A4" w:rsidRPr="00526A54" w:rsidTr="00CF43B1">
        <w:trPr>
          <w:trHeight w:val="225"/>
        </w:trPr>
        <w:tc>
          <w:tcPr>
            <w:tcW w:w="566" w:type="dxa"/>
            <w:shd w:val="clear" w:color="auto" w:fill="auto"/>
          </w:tcPr>
          <w:p w:rsidR="002E02A4" w:rsidRPr="007A4A44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7A4A44">
              <w:rPr>
                <w:b/>
                <w:szCs w:val="28"/>
                <w:lang w:eastAsia="en-US"/>
              </w:rPr>
              <w:t>5</w:t>
            </w:r>
          </w:p>
        </w:tc>
        <w:tc>
          <w:tcPr>
            <w:tcW w:w="9074" w:type="dxa"/>
            <w:gridSpan w:val="5"/>
            <w:shd w:val="clear" w:color="auto" w:fill="auto"/>
          </w:tcPr>
          <w:p w:rsidR="002E02A4" w:rsidRPr="00563AC3" w:rsidRDefault="002E02A4" w:rsidP="00A06097">
            <w:pPr>
              <w:jc w:val="center"/>
              <w:rPr>
                <w:b/>
                <w:szCs w:val="28"/>
                <w:lang w:eastAsia="en-US"/>
              </w:rPr>
            </w:pPr>
            <w:r w:rsidRPr="00563AC3">
              <w:rPr>
                <w:b/>
                <w:szCs w:val="28"/>
                <w:lang w:eastAsia="en-US"/>
              </w:rPr>
              <w:t>Обеспечение освещением дворовых территорий</w:t>
            </w:r>
          </w:p>
        </w:tc>
      </w:tr>
      <w:tr w:rsidR="007A4A44" w:rsidRPr="00526A54" w:rsidTr="00CF43B1">
        <w:trPr>
          <w:trHeight w:val="150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5.1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светильника на опоре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14 940,0</w:t>
            </w:r>
          </w:p>
        </w:tc>
      </w:tr>
      <w:tr w:rsidR="007A4A44" w:rsidRPr="00526A54" w:rsidTr="00CF43B1">
        <w:trPr>
          <w:trHeight w:val="162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5.2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Ремонт опор освещения</w:t>
            </w:r>
          </w:p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1 шт.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16 706,0</w:t>
            </w:r>
          </w:p>
        </w:tc>
      </w:tr>
      <w:tr w:rsidR="007A4A44" w:rsidRPr="00526A54" w:rsidTr="00CF43B1">
        <w:trPr>
          <w:trHeight w:val="187"/>
        </w:trPr>
        <w:tc>
          <w:tcPr>
            <w:tcW w:w="566" w:type="dxa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>5.3</w:t>
            </w:r>
          </w:p>
        </w:tc>
        <w:tc>
          <w:tcPr>
            <w:tcW w:w="6063" w:type="dxa"/>
            <w:gridSpan w:val="2"/>
            <w:shd w:val="clear" w:color="auto" w:fill="auto"/>
          </w:tcPr>
          <w:p w:rsidR="007A4A44" w:rsidRPr="007A4A44" w:rsidRDefault="007A4A44" w:rsidP="00A06097">
            <w:pPr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Прокладка 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 кабеля</w:t>
            </w:r>
          </w:p>
        </w:tc>
        <w:tc>
          <w:tcPr>
            <w:tcW w:w="1471" w:type="dxa"/>
            <w:gridSpan w:val="2"/>
            <w:shd w:val="clear" w:color="auto" w:fill="auto"/>
          </w:tcPr>
          <w:p w:rsidR="007A4A44" w:rsidRPr="007A4A44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7A4A44">
              <w:rPr>
                <w:szCs w:val="28"/>
                <w:lang w:eastAsia="en-US"/>
              </w:rPr>
              <w:t xml:space="preserve">1 </w:t>
            </w:r>
            <w:proofErr w:type="spellStart"/>
            <w:r w:rsidRPr="007A4A44">
              <w:rPr>
                <w:szCs w:val="28"/>
                <w:lang w:eastAsia="en-US"/>
              </w:rPr>
              <w:t>пог.м</w:t>
            </w:r>
            <w:proofErr w:type="spellEnd"/>
            <w:r w:rsidRPr="007A4A44">
              <w:rPr>
                <w:szCs w:val="28"/>
                <w:lang w:eastAsia="en-US"/>
              </w:rPr>
              <w:t>.</w:t>
            </w:r>
          </w:p>
        </w:tc>
        <w:tc>
          <w:tcPr>
            <w:tcW w:w="1540" w:type="dxa"/>
            <w:shd w:val="clear" w:color="auto" w:fill="auto"/>
          </w:tcPr>
          <w:p w:rsidR="007A4A44" w:rsidRPr="00563AC3" w:rsidRDefault="007A4A44" w:rsidP="00A06097">
            <w:pPr>
              <w:jc w:val="center"/>
              <w:rPr>
                <w:szCs w:val="28"/>
                <w:lang w:eastAsia="en-US"/>
              </w:rPr>
            </w:pPr>
            <w:r w:rsidRPr="00563AC3">
              <w:rPr>
                <w:szCs w:val="28"/>
                <w:lang w:eastAsia="en-US"/>
              </w:rPr>
              <w:t>188,0</w:t>
            </w:r>
          </w:p>
        </w:tc>
      </w:tr>
    </w:tbl>
    <w:p w:rsidR="00526A54" w:rsidRDefault="00526A54">
      <w:pPr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Cs w:val="28"/>
        </w:rPr>
        <w:br w:type="page"/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 xml:space="preserve">Приложение 7 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к муниципальной программе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CE72D0">
        <w:rPr>
          <w:rFonts w:ascii="Times New Roman CYR" w:hAnsi="Times New Roman CYR" w:cs="Times New Roman CYR"/>
          <w:bCs/>
          <w:sz w:val="24"/>
          <w:szCs w:val="24"/>
        </w:rPr>
        <w:t>«Формирование комфортной городской среды</w:t>
      </w:r>
    </w:p>
    <w:p w:rsidR="002E02A4" w:rsidRDefault="00526A5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Cs/>
          <w:szCs w:val="28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городской округ Верхний Тагил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="002E02A4" w:rsidRPr="00CE72D0">
        <w:rPr>
          <w:rFonts w:ascii="Times New Roman CYR" w:hAnsi="Times New Roman CYR" w:cs="Times New Roman CYR"/>
          <w:bCs/>
          <w:sz w:val="24"/>
          <w:szCs w:val="24"/>
        </w:rPr>
        <w:t>»</w:t>
      </w: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  <w:szCs w:val="28"/>
        </w:rPr>
      </w:pPr>
    </w:p>
    <w:p w:rsidR="002E02A4" w:rsidRPr="00CE72D0" w:rsidRDefault="002E02A4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  <w:szCs w:val="28"/>
        </w:rPr>
      </w:pPr>
      <w:r w:rsidRPr="00CE72D0">
        <w:rPr>
          <w:rFonts w:ascii="Times New Roman CYR" w:hAnsi="Times New Roman CYR" w:cs="Times New Roman CYR"/>
          <w:b/>
          <w:bCs/>
          <w:szCs w:val="28"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  <w:szCs w:val="28"/>
        </w:rPr>
        <w:t>,</w:t>
      </w:r>
      <w:r w:rsidRPr="00CE72D0">
        <w:rPr>
          <w:rFonts w:ascii="Times New Roman CYR" w:hAnsi="Times New Roman CYR" w:cs="Times New Roman CYR"/>
          <w:b/>
          <w:bCs/>
          <w:szCs w:val="28"/>
        </w:rPr>
        <w:t xml:space="preserve"> входящих в минимальный перечень работ</w:t>
      </w: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bCs/>
          <w:szCs w:val="28"/>
        </w:rPr>
      </w:pPr>
    </w:p>
    <w:tbl>
      <w:tblPr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547"/>
      </w:tblGrid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  <w:r w:rsidRPr="00C60484">
              <w:rPr>
                <w:szCs w:val="28"/>
                <w:lang w:eastAsia="en-US"/>
              </w:rPr>
              <w:t>Вид работ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jc w:val="center"/>
              <w:rPr>
                <w:rFonts w:ascii="Times New Roman CYR" w:hAnsi="Times New Roman CYR" w:cs="Times New Roman CYR"/>
                <w:bCs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Cs w:val="28"/>
              </w:rPr>
              <w:t>Изображения элементов благоустройства</w:t>
            </w:r>
          </w:p>
          <w:p w:rsidR="002E02A4" w:rsidRPr="00C60484" w:rsidRDefault="002E02A4" w:rsidP="00CF43B1">
            <w:pPr>
              <w:jc w:val="center"/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rPr>
          <w:trHeight w:val="2258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228850"/>
                  <wp:effectExtent l="1905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4546" b="9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779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62475" cy="1986280"/>
                  <wp:effectExtent l="19050" t="0" r="9525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5627" r="645" b="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9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rPr>
          <w:trHeight w:val="515"/>
        </w:trPr>
        <w:tc>
          <w:tcPr>
            <w:tcW w:w="2411" w:type="dxa"/>
            <w:shd w:val="clear" w:color="auto" w:fill="auto"/>
          </w:tcPr>
          <w:p w:rsidR="002E02A4" w:rsidRPr="004D2D2D" w:rsidRDefault="002E02A4" w:rsidP="00CF43B1">
            <w:pPr>
              <w:rPr>
                <w:b/>
                <w:sz w:val="24"/>
                <w:szCs w:val="24"/>
                <w:lang w:eastAsia="en-US"/>
              </w:rPr>
            </w:pPr>
            <w:r w:rsidRPr="004D2D2D">
              <w:rPr>
                <w:b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2E02A4" w:rsidRPr="004D2D2D" w:rsidRDefault="002E02A4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72305" cy="2024380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442" b="1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305" cy="202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lastRenderedPageBreak/>
              <w:t>Ремонт бортового камня БР 100.30.15</w:t>
            </w:r>
          </w:p>
        </w:tc>
        <w:tc>
          <w:tcPr>
            <w:tcW w:w="7547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378325" cy="2075180"/>
                  <wp:effectExtent l="19050" t="0" r="3175" b="0"/>
                  <wp:docPr id="9" name="Рисунок 9" descr="foto_79346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_79346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2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2E02A4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52165" cy="1933575"/>
                  <wp:effectExtent l="1905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 w:rsidR="00526A54"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270375" cy="24669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 w:rsidR="00255D5C"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563AC3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168275</wp:posOffset>
                  </wp:positionV>
                  <wp:extent cx="1943100" cy="2085975"/>
                  <wp:effectExtent l="19050" t="0" r="0" b="0"/>
                  <wp:wrapSquare wrapText="bothSides"/>
                  <wp:docPr id="5" name="Рисунок 1" descr="http://ds-bebi.ru/d/160343/d/68935040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-bebi.ru/d/160343/d/68935040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255D5C" w:rsidRDefault="00255D5C" w:rsidP="00CF43B1">
            <w:pPr>
              <w:rPr>
                <w:szCs w:val="28"/>
                <w:lang w:eastAsia="en-US"/>
              </w:rPr>
            </w:pPr>
          </w:p>
        </w:tc>
      </w:tr>
      <w:tr w:rsidR="002E02A4" w:rsidRPr="00C60484" w:rsidTr="00CF43B1">
        <w:tc>
          <w:tcPr>
            <w:tcW w:w="2411" w:type="dxa"/>
            <w:shd w:val="clear" w:color="auto" w:fill="auto"/>
          </w:tcPr>
          <w:p w:rsidR="002E02A4" w:rsidRPr="00482F3C" w:rsidRDefault="002E02A4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lastRenderedPageBreak/>
              <w:t xml:space="preserve">Установка светодиодного светильника </w:t>
            </w:r>
            <w:r w:rsidR="00255D5C"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547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526A54" w:rsidRDefault="00255D5C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635</wp:posOffset>
                  </wp:positionV>
                  <wp:extent cx="1285875" cy="3362325"/>
                  <wp:effectExtent l="19050" t="0" r="9525" b="0"/>
                  <wp:wrapSquare wrapText="bothSides"/>
                  <wp:docPr id="10" name="Рисунок 10" descr="https://en.hobbyka.ru/upload/iblock/6f4/6f4f836b39766972da9e72a77a0db5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.hobbyka.ru/upload/iblock/6f4/6f4f836b39766972da9e72a77a0db5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  <w:p w:rsidR="00526A54" w:rsidRDefault="00526A54" w:rsidP="00CF43B1">
            <w:pPr>
              <w:rPr>
                <w:szCs w:val="28"/>
                <w:lang w:eastAsia="en-US"/>
              </w:rPr>
            </w:pPr>
          </w:p>
        </w:tc>
      </w:tr>
    </w:tbl>
    <w:p w:rsidR="00526A54" w:rsidRDefault="00526A54">
      <w:r>
        <w:br w:type="page"/>
      </w:r>
    </w:p>
    <w:p w:rsidR="00526A54" w:rsidRDefault="00526A54"/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Приложение 8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526A54" w:rsidRPr="00CE72D0" w:rsidRDefault="00526A54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</w:t>
      </w:r>
      <w:r w:rsidR="008512B1">
        <w:rPr>
          <w:rFonts w:ascii="Times New Roman CYR" w:hAnsi="Times New Roman CYR" w:cs="Times New Roman CYR"/>
          <w:sz w:val="24"/>
          <w:szCs w:val="24"/>
        </w:rPr>
        <w:t>2018-2022</w:t>
      </w:r>
      <w:r w:rsidR="008512B1" w:rsidRPr="00972D07">
        <w:rPr>
          <w:rFonts w:ascii="Times New Roman CYR" w:hAnsi="Times New Roman CYR" w:cs="Times New Roman CYR"/>
          <w:sz w:val="24"/>
          <w:szCs w:val="24"/>
        </w:rPr>
        <w:t xml:space="preserve"> год</w:t>
      </w:r>
      <w:r w:rsidR="008512B1">
        <w:rPr>
          <w:rFonts w:ascii="Times New Roman CYR" w:hAnsi="Times New Roman CYR" w:cs="Times New Roman CYR"/>
          <w:sz w:val="24"/>
          <w:szCs w:val="24"/>
        </w:rPr>
        <w:t>ы</w:t>
      </w:r>
      <w:r w:rsidRPr="00CE72D0">
        <w:rPr>
          <w:sz w:val="24"/>
          <w:szCs w:val="24"/>
          <w:lang w:eastAsia="en-US"/>
        </w:rPr>
        <w:t>»</w:t>
      </w:r>
    </w:p>
    <w:p w:rsidR="00526A54" w:rsidRDefault="00526A54"/>
    <w:p w:rsidR="004F4A6A" w:rsidRPr="00CE72D0" w:rsidRDefault="004F4A6A" w:rsidP="004F4A6A">
      <w:pPr>
        <w:jc w:val="center"/>
        <w:rPr>
          <w:b/>
          <w:szCs w:val="28"/>
          <w:lang w:eastAsia="en-US"/>
        </w:rPr>
      </w:pPr>
      <w:r w:rsidRPr="00CE72D0">
        <w:rPr>
          <w:b/>
          <w:szCs w:val="28"/>
          <w:lang w:eastAsia="en-US"/>
        </w:rPr>
        <w:t>Визуализированные изображения элементов благоустройства</w:t>
      </w:r>
      <w:r>
        <w:rPr>
          <w:b/>
          <w:szCs w:val="28"/>
          <w:lang w:eastAsia="en-US"/>
        </w:rPr>
        <w:t>,</w:t>
      </w:r>
      <w:r w:rsidRPr="00CE72D0">
        <w:rPr>
          <w:b/>
          <w:szCs w:val="28"/>
          <w:lang w:eastAsia="en-US"/>
        </w:rPr>
        <w:t xml:space="preserve"> входящих в дополнительный перечень работ</w:t>
      </w:r>
    </w:p>
    <w:p w:rsidR="00526A54" w:rsidRDefault="00526A54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1"/>
        <w:gridCol w:w="7336"/>
      </w:tblGrid>
      <w:tr w:rsidR="002E02A4" w:rsidRPr="00C60484" w:rsidTr="0093161D">
        <w:trPr>
          <w:trHeight w:val="4925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  <w:r w:rsidR="008512B1">
              <w:rPr>
                <w:sz w:val="24"/>
                <w:szCs w:val="24"/>
                <w:lang w:eastAsia="en-US"/>
              </w:rPr>
              <w:t xml:space="preserve"> (образец)</w:t>
            </w: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70985" cy="1925320"/>
                  <wp:effectExtent l="0" t="0" r="5715" b="0"/>
                  <wp:docPr id="11" name="preview-image" descr="Описание: http://images.ru.prom.st/211603416_w640_h640_467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Описание: http://images.ru.prom.st/211603416_w640_h640_467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-1234" t="7590" b="1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04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  <w:shd w:val="clear" w:color="auto" w:fill="auto"/>
          </w:tcPr>
          <w:p w:rsidR="002E02A4" w:rsidRDefault="002E02A4" w:rsidP="00CF43B1">
            <w:pPr>
              <w:rPr>
                <w:szCs w:val="28"/>
                <w:lang w:eastAsia="en-US"/>
              </w:rPr>
            </w:pPr>
          </w:p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501515" cy="2527300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252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228"/>
        </w:trPr>
        <w:tc>
          <w:tcPr>
            <w:tcW w:w="2411" w:type="dxa"/>
            <w:shd w:val="clear" w:color="auto" w:fill="auto"/>
          </w:tcPr>
          <w:p w:rsidR="002E02A4" w:rsidRPr="00F56B20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Обустройство контейнерных площадок для сбора твердых коммунальных отходов</w:t>
            </w:r>
            <w:r w:rsidR="008512B1">
              <w:rPr>
                <w:rFonts w:ascii="Times New Roman CYR" w:hAnsi="Times New Roman CYR" w:cs="Times New Roman CYR"/>
                <w:sz w:val="24"/>
                <w:szCs w:val="24"/>
              </w:rPr>
              <w:t xml:space="preserve"> (образец)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158615" cy="2848610"/>
                  <wp:effectExtent l="19050" t="0" r="0" b="0"/>
                  <wp:docPr id="13" name="Рисунок 13" descr="6ef5b0cf79368d8bfb6e0e5476e44100_1437965348_611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ef5b0cf79368d8bfb6e0e5476e44100_1437965348_611_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61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A4" w:rsidRPr="00C60484" w:rsidTr="0093161D">
        <w:trPr>
          <w:trHeight w:val="5812"/>
        </w:trPr>
        <w:tc>
          <w:tcPr>
            <w:tcW w:w="2411" w:type="dxa"/>
            <w:shd w:val="clear" w:color="auto" w:fill="auto"/>
          </w:tcPr>
          <w:p w:rsidR="002E02A4" w:rsidRPr="004F38B8" w:rsidRDefault="002E02A4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  <w:r w:rsidR="008512B1">
              <w:rPr>
                <w:rFonts w:ascii="Times New Roman CYR" w:hAnsi="Times New Roman CYR" w:cs="Times New Roman CYR"/>
                <w:sz w:val="24"/>
                <w:szCs w:val="24"/>
              </w:rPr>
              <w:t xml:space="preserve"> (образец)</w:t>
            </w:r>
          </w:p>
        </w:tc>
        <w:tc>
          <w:tcPr>
            <w:tcW w:w="7336" w:type="dxa"/>
            <w:shd w:val="clear" w:color="auto" w:fill="auto"/>
          </w:tcPr>
          <w:p w:rsidR="002E02A4" w:rsidRPr="00C60484" w:rsidRDefault="002E02A4" w:rsidP="00CF43B1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4431030" cy="2787015"/>
                  <wp:effectExtent l="19050" t="0" r="7620" b="0"/>
                  <wp:docPr id="15" name="Рисунок 15" descr="getfile&amp;filename=13305&amp;ld=16907&amp;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file&amp;filename=13305&amp;ld=16907&amp;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278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Cs w:val="28"/>
        </w:rPr>
      </w:pPr>
    </w:p>
    <w:p w:rsidR="002E02A4" w:rsidRDefault="002E02A4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  <w:szCs w:val="28"/>
        </w:rPr>
        <w:sectPr w:rsidR="002E02A4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522329" w:rsidRPr="008030A7" w:rsidRDefault="00522329" w:rsidP="001F759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522329" w:rsidRPr="008030A7" w:rsidSect="001F759D">
      <w:pgSz w:w="11906" w:h="16838"/>
      <w:pgMar w:top="1134" w:right="567" w:bottom="1134" w:left="709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characterSpacingControl w:val="doNotCompress"/>
  <w:compat/>
  <w:rsids>
    <w:rsidRoot w:val="00522329"/>
    <w:rsid w:val="000306FD"/>
    <w:rsid w:val="000311EA"/>
    <w:rsid w:val="000402D7"/>
    <w:rsid w:val="00065631"/>
    <w:rsid w:val="000910C3"/>
    <w:rsid w:val="000A4DA3"/>
    <w:rsid w:val="000C0644"/>
    <w:rsid w:val="000E2683"/>
    <w:rsid w:val="000F7290"/>
    <w:rsid w:val="001543A8"/>
    <w:rsid w:val="00164664"/>
    <w:rsid w:val="001A4785"/>
    <w:rsid w:val="001B3AE4"/>
    <w:rsid w:val="001C0186"/>
    <w:rsid w:val="001D102E"/>
    <w:rsid w:val="001D3EB4"/>
    <w:rsid w:val="001E389C"/>
    <w:rsid w:val="001F2EDD"/>
    <w:rsid w:val="001F6696"/>
    <w:rsid w:val="001F759D"/>
    <w:rsid w:val="00201390"/>
    <w:rsid w:val="002032BB"/>
    <w:rsid w:val="00204A6E"/>
    <w:rsid w:val="002246C2"/>
    <w:rsid w:val="00241212"/>
    <w:rsid w:val="00255D5C"/>
    <w:rsid w:val="0027466F"/>
    <w:rsid w:val="00276F03"/>
    <w:rsid w:val="00283656"/>
    <w:rsid w:val="002C2DF3"/>
    <w:rsid w:val="002C5541"/>
    <w:rsid w:val="002E02A4"/>
    <w:rsid w:val="003159FA"/>
    <w:rsid w:val="00322262"/>
    <w:rsid w:val="0033435D"/>
    <w:rsid w:val="0034652A"/>
    <w:rsid w:val="00381193"/>
    <w:rsid w:val="003C11F6"/>
    <w:rsid w:val="003E4E2F"/>
    <w:rsid w:val="00436F95"/>
    <w:rsid w:val="0044567D"/>
    <w:rsid w:val="0049041F"/>
    <w:rsid w:val="00490C8A"/>
    <w:rsid w:val="004F4A6A"/>
    <w:rsid w:val="00511D0E"/>
    <w:rsid w:val="00522329"/>
    <w:rsid w:val="00526A54"/>
    <w:rsid w:val="00563AC3"/>
    <w:rsid w:val="0057573D"/>
    <w:rsid w:val="00577DE3"/>
    <w:rsid w:val="00585801"/>
    <w:rsid w:val="005A62A7"/>
    <w:rsid w:val="005D3406"/>
    <w:rsid w:val="00602D6C"/>
    <w:rsid w:val="006A7DCF"/>
    <w:rsid w:val="006B6799"/>
    <w:rsid w:val="006D3FEC"/>
    <w:rsid w:val="006F0CFE"/>
    <w:rsid w:val="00701164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83509"/>
    <w:rsid w:val="00784F85"/>
    <w:rsid w:val="007A4A44"/>
    <w:rsid w:val="007D760B"/>
    <w:rsid w:val="007E443D"/>
    <w:rsid w:val="0080206C"/>
    <w:rsid w:val="008030A7"/>
    <w:rsid w:val="008071AA"/>
    <w:rsid w:val="00817EFF"/>
    <w:rsid w:val="0082678F"/>
    <w:rsid w:val="0083650E"/>
    <w:rsid w:val="008408AF"/>
    <w:rsid w:val="008512B1"/>
    <w:rsid w:val="0086353C"/>
    <w:rsid w:val="00871400"/>
    <w:rsid w:val="008E0405"/>
    <w:rsid w:val="0093161D"/>
    <w:rsid w:val="00934917"/>
    <w:rsid w:val="00982319"/>
    <w:rsid w:val="009B1825"/>
    <w:rsid w:val="009B30B7"/>
    <w:rsid w:val="009B716D"/>
    <w:rsid w:val="009E2A8B"/>
    <w:rsid w:val="009F0E17"/>
    <w:rsid w:val="00A00ADA"/>
    <w:rsid w:val="00A06097"/>
    <w:rsid w:val="00A10EE2"/>
    <w:rsid w:val="00A302DD"/>
    <w:rsid w:val="00A43FE5"/>
    <w:rsid w:val="00A75350"/>
    <w:rsid w:val="00AB12D3"/>
    <w:rsid w:val="00AB340C"/>
    <w:rsid w:val="00AE0CA7"/>
    <w:rsid w:val="00B13AB3"/>
    <w:rsid w:val="00B2197A"/>
    <w:rsid w:val="00B6235D"/>
    <w:rsid w:val="00B86D86"/>
    <w:rsid w:val="00B95982"/>
    <w:rsid w:val="00B97359"/>
    <w:rsid w:val="00BC1297"/>
    <w:rsid w:val="00C32D0C"/>
    <w:rsid w:val="00C34C21"/>
    <w:rsid w:val="00C4699E"/>
    <w:rsid w:val="00C5103D"/>
    <w:rsid w:val="00C61162"/>
    <w:rsid w:val="00C71B50"/>
    <w:rsid w:val="00C76BFF"/>
    <w:rsid w:val="00C83839"/>
    <w:rsid w:val="00C92470"/>
    <w:rsid w:val="00CF43B1"/>
    <w:rsid w:val="00D13076"/>
    <w:rsid w:val="00D33EF1"/>
    <w:rsid w:val="00D842D9"/>
    <w:rsid w:val="00D93D6C"/>
    <w:rsid w:val="00DA0C21"/>
    <w:rsid w:val="00DB5877"/>
    <w:rsid w:val="00DC5CA1"/>
    <w:rsid w:val="00E36119"/>
    <w:rsid w:val="00E51A3E"/>
    <w:rsid w:val="00EB561E"/>
    <w:rsid w:val="00ED5BF8"/>
    <w:rsid w:val="00F17DEF"/>
    <w:rsid w:val="00F35DEC"/>
    <w:rsid w:val="00F37423"/>
    <w:rsid w:val="00F4536A"/>
    <w:rsid w:val="00F626F5"/>
    <w:rsid w:val="00FA3CAC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2C8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8F12C8"/>
    <w:pPr>
      <w:keepNext/>
      <w:spacing w:line="360" w:lineRule="auto"/>
      <w:outlineLvl w:val="0"/>
    </w:pPr>
    <w:rPr>
      <w:b/>
    </w:rPr>
  </w:style>
  <w:style w:type="paragraph" w:customStyle="1" w:styleId="Heading3">
    <w:name w:val="Heading 3"/>
    <w:basedOn w:val="a"/>
    <w:qFormat/>
    <w:rsid w:val="00FD3E5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rsid w:val="00FC47E9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3B2D92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TML">
    <w:name w:val="Стандартный HTML Знак"/>
    <w:basedOn w:val="a0"/>
    <w:link w:val="HTML"/>
    <w:qFormat/>
    <w:locked/>
    <w:rsid w:val="00AF4F43"/>
    <w:rPr>
      <w:rFonts w:ascii="Courier New" w:hAnsi="Courier New" w:cs="Courier New"/>
      <w:lang w:val="ru-RU" w:eastAsia="ru-RU" w:bidi="ar-SA"/>
    </w:rPr>
  </w:style>
  <w:style w:type="character" w:customStyle="1" w:styleId="ListLabel1">
    <w:name w:val="ListLabel 1"/>
    <w:qFormat/>
    <w:rsid w:val="00522329"/>
    <w:rPr>
      <w:rFonts w:cs="Times New Roman"/>
    </w:rPr>
  </w:style>
  <w:style w:type="character" w:customStyle="1" w:styleId="ListLabel2">
    <w:name w:val="ListLabel 2"/>
    <w:qFormat/>
    <w:rsid w:val="00522329"/>
    <w:rPr>
      <w:rFonts w:cs="Times New Roman"/>
    </w:rPr>
  </w:style>
  <w:style w:type="character" w:customStyle="1" w:styleId="ListLabel3">
    <w:name w:val="ListLabel 3"/>
    <w:qFormat/>
    <w:rsid w:val="00522329"/>
    <w:rPr>
      <w:rFonts w:cs="Times New Roman"/>
    </w:rPr>
  </w:style>
  <w:style w:type="character" w:customStyle="1" w:styleId="ListLabel4">
    <w:name w:val="ListLabel 4"/>
    <w:qFormat/>
    <w:rsid w:val="00522329"/>
    <w:rPr>
      <w:rFonts w:cs="Courier New"/>
    </w:rPr>
  </w:style>
  <w:style w:type="character" w:customStyle="1" w:styleId="ListLabel5">
    <w:name w:val="ListLabel 5"/>
    <w:qFormat/>
    <w:rsid w:val="00522329"/>
    <w:rPr>
      <w:rFonts w:cs="Courier New"/>
    </w:rPr>
  </w:style>
  <w:style w:type="character" w:customStyle="1" w:styleId="ListLabel6">
    <w:name w:val="ListLabel 6"/>
    <w:qFormat/>
    <w:rsid w:val="00522329"/>
    <w:rPr>
      <w:rFonts w:cs="Courier New"/>
    </w:rPr>
  </w:style>
  <w:style w:type="character" w:customStyle="1" w:styleId="ListLabel7">
    <w:name w:val="ListLabel 7"/>
    <w:qFormat/>
    <w:rsid w:val="00522329"/>
    <w:rPr>
      <w:rFonts w:cs="Courier New"/>
    </w:rPr>
  </w:style>
  <w:style w:type="character" w:customStyle="1" w:styleId="ListLabel8">
    <w:name w:val="ListLabel 8"/>
    <w:qFormat/>
    <w:rsid w:val="00522329"/>
    <w:rPr>
      <w:rFonts w:cs="Courier New"/>
    </w:rPr>
  </w:style>
  <w:style w:type="character" w:customStyle="1" w:styleId="ListLabel9">
    <w:name w:val="ListLabel 9"/>
    <w:qFormat/>
    <w:rsid w:val="00522329"/>
    <w:rPr>
      <w:rFonts w:cs="Courier New"/>
    </w:rPr>
  </w:style>
  <w:style w:type="paragraph" w:customStyle="1" w:styleId="a5">
    <w:name w:val="Заголовок"/>
    <w:basedOn w:val="a"/>
    <w:next w:val="a6"/>
    <w:qFormat/>
    <w:rsid w:val="00522329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6">
    <w:name w:val="Body Text"/>
    <w:basedOn w:val="a"/>
    <w:rsid w:val="0078361C"/>
    <w:pPr>
      <w:spacing w:after="120"/>
    </w:pPr>
  </w:style>
  <w:style w:type="paragraph" w:styleId="a7">
    <w:name w:val="List"/>
    <w:basedOn w:val="a6"/>
    <w:rsid w:val="00522329"/>
    <w:rPr>
      <w:rFonts w:cs="Arial"/>
    </w:rPr>
  </w:style>
  <w:style w:type="paragraph" w:customStyle="1" w:styleId="Caption">
    <w:name w:val="Caption"/>
    <w:basedOn w:val="a"/>
    <w:qFormat/>
    <w:rsid w:val="0052232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rsid w:val="00522329"/>
    <w:pPr>
      <w:suppressLineNumbers/>
    </w:pPr>
    <w:rPr>
      <w:rFonts w:cs="Arial"/>
    </w:rPr>
  </w:style>
  <w:style w:type="paragraph" w:styleId="a9">
    <w:name w:val="Title"/>
    <w:basedOn w:val="a"/>
    <w:qFormat/>
    <w:rsid w:val="008F12C8"/>
    <w:pPr>
      <w:jc w:val="center"/>
    </w:pPr>
    <w:rPr>
      <w:b/>
    </w:rPr>
  </w:style>
  <w:style w:type="paragraph" w:styleId="aa">
    <w:name w:val="Body Text Indent"/>
    <w:basedOn w:val="a"/>
    <w:rsid w:val="008F12C8"/>
    <w:pPr>
      <w:spacing w:line="360" w:lineRule="auto"/>
      <w:ind w:firstLine="567"/>
      <w:jc w:val="both"/>
    </w:pPr>
  </w:style>
  <w:style w:type="paragraph" w:customStyle="1" w:styleId="ConsPlusNormal">
    <w:name w:val="ConsPlusNormal"/>
    <w:qFormat/>
    <w:rsid w:val="004F2722"/>
    <w:pPr>
      <w:widowControl w:val="0"/>
      <w:ind w:firstLine="720"/>
    </w:pPr>
    <w:rPr>
      <w:rFonts w:ascii="Arial" w:hAnsi="Arial" w:cs="Arial"/>
      <w:sz w:val="28"/>
    </w:rPr>
  </w:style>
  <w:style w:type="paragraph" w:customStyle="1" w:styleId="ConsPlusTitle">
    <w:name w:val="ConsPlusTitle"/>
    <w:qFormat/>
    <w:rsid w:val="004F2722"/>
    <w:pPr>
      <w:widowControl w:val="0"/>
    </w:pPr>
    <w:rPr>
      <w:rFonts w:ascii="Arial" w:hAnsi="Arial" w:cs="Arial"/>
      <w:b/>
      <w:bCs/>
      <w:sz w:val="28"/>
    </w:rPr>
  </w:style>
  <w:style w:type="paragraph" w:customStyle="1" w:styleId="ab">
    <w:name w:val="Знак"/>
    <w:basedOn w:val="a"/>
    <w:qFormat/>
    <w:rsid w:val="00FC47E9"/>
    <w:rPr>
      <w:rFonts w:ascii="Verdana" w:hAnsi="Verdana" w:cs="Verdana"/>
      <w:sz w:val="20"/>
      <w:lang w:val="en-US" w:eastAsia="en-US"/>
    </w:rPr>
  </w:style>
  <w:style w:type="paragraph" w:customStyle="1" w:styleId="ConsPlusCell">
    <w:name w:val="ConsPlusCell"/>
    <w:qFormat/>
    <w:rsid w:val="00FC47E9"/>
    <w:pPr>
      <w:widowControl w:val="0"/>
    </w:pPr>
    <w:rPr>
      <w:sz w:val="28"/>
      <w:szCs w:val="28"/>
    </w:rPr>
  </w:style>
  <w:style w:type="paragraph" w:customStyle="1" w:styleId="Header">
    <w:name w:val="Header"/>
    <w:basedOn w:val="a"/>
    <w:rsid w:val="003B2D92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a"/>
    <w:qFormat/>
    <w:rsid w:val="007647BF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Таблицы (моноширинный)"/>
    <w:basedOn w:val="a"/>
    <w:qFormat/>
    <w:rsid w:val="006953AE"/>
    <w:pPr>
      <w:jc w:val="both"/>
    </w:pPr>
    <w:rPr>
      <w:rFonts w:ascii="Courier New" w:hAnsi="Courier New" w:cs="Courier New"/>
      <w:sz w:val="20"/>
    </w:rPr>
  </w:style>
  <w:style w:type="paragraph" w:customStyle="1" w:styleId="CharChar">
    <w:name w:val="Char Char"/>
    <w:basedOn w:val="a"/>
    <w:qFormat/>
    <w:rsid w:val="00307254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No Spacing"/>
    <w:qFormat/>
    <w:rsid w:val="00D7277B"/>
    <w:rPr>
      <w:rFonts w:ascii="Calibri" w:eastAsia="Calibri" w:hAnsi="Calibri"/>
      <w:sz w:val="22"/>
      <w:szCs w:val="22"/>
      <w:lang w:eastAsia="en-US"/>
    </w:rPr>
  </w:style>
  <w:style w:type="paragraph" w:styleId="2">
    <w:name w:val="Body Text Indent 2"/>
    <w:basedOn w:val="a"/>
    <w:qFormat/>
    <w:rsid w:val="0078361C"/>
    <w:pPr>
      <w:spacing w:after="120" w:line="480" w:lineRule="auto"/>
      <w:ind w:left="283"/>
    </w:pPr>
  </w:style>
  <w:style w:type="paragraph" w:customStyle="1" w:styleId="10">
    <w:name w:val="Обычный1"/>
    <w:qFormat/>
    <w:rsid w:val="00FD3E54"/>
    <w:rPr>
      <w:sz w:val="28"/>
    </w:rPr>
  </w:style>
  <w:style w:type="paragraph" w:customStyle="1" w:styleId="20">
    <w:name w:val="заголовок 2"/>
    <w:basedOn w:val="a"/>
    <w:qFormat/>
    <w:rsid w:val="00FD3E54"/>
    <w:pPr>
      <w:keepNext/>
      <w:widowControl w:val="0"/>
      <w:spacing w:before="240" w:after="60"/>
      <w:ind w:firstLine="720"/>
      <w:jc w:val="both"/>
    </w:pPr>
    <w:rPr>
      <w:b/>
      <w:bCs/>
      <w:i/>
      <w:iCs/>
      <w:szCs w:val="28"/>
    </w:rPr>
  </w:style>
  <w:style w:type="paragraph" w:customStyle="1" w:styleId="ConsPlusNonformat">
    <w:name w:val="ConsPlusNonformat"/>
    <w:qFormat/>
    <w:rsid w:val="00AF4F43"/>
    <w:pPr>
      <w:widowControl w:val="0"/>
    </w:pPr>
    <w:rPr>
      <w:rFonts w:ascii="Courier New" w:hAnsi="Courier New" w:cs="Courier New"/>
      <w:sz w:val="28"/>
    </w:rPr>
  </w:style>
  <w:style w:type="paragraph" w:styleId="HTML0">
    <w:name w:val="HTML Preformatted"/>
    <w:basedOn w:val="a"/>
    <w:qFormat/>
    <w:rsid w:val="00AF4F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printj">
    <w:name w:val="printj"/>
    <w:basedOn w:val="a"/>
    <w:qFormat/>
    <w:rsid w:val="00AF4F43"/>
    <w:pPr>
      <w:spacing w:beforeAutospacing="1" w:afterAutospacing="1"/>
    </w:pPr>
    <w:rPr>
      <w:sz w:val="24"/>
      <w:szCs w:val="24"/>
    </w:rPr>
  </w:style>
  <w:style w:type="paragraph" w:customStyle="1" w:styleId="ae">
    <w:name w:val="Содержимое таблицы"/>
    <w:basedOn w:val="a"/>
    <w:qFormat/>
    <w:rsid w:val="00522329"/>
  </w:style>
  <w:style w:type="paragraph" w:customStyle="1" w:styleId="af">
    <w:name w:val="Заголовок таблицы"/>
    <w:basedOn w:val="ae"/>
    <w:qFormat/>
    <w:rsid w:val="00522329"/>
  </w:style>
  <w:style w:type="table" w:styleId="af0">
    <w:name w:val="Table Grid"/>
    <w:basedOn w:val="a1"/>
    <w:uiPriority w:val="59"/>
    <w:rsid w:val="00405D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2E02A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a0"/>
    <w:link w:val="a4"/>
    <w:rsid w:val="002E02A4"/>
    <w:rPr>
      <w:sz w:val="28"/>
    </w:rPr>
  </w:style>
  <w:style w:type="paragraph" w:styleId="af3">
    <w:name w:val="footer"/>
    <w:basedOn w:val="a"/>
    <w:link w:val="af4"/>
    <w:uiPriority w:val="99"/>
    <w:unhideWhenUsed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rsid w:val="002E02A4"/>
    <w:rPr>
      <w:rFonts w:ascii="Calibri" w:hAnsi="Calibri"/>
      <w:sz w:val="22"/>
      <w:szCs w:val="22"/>
    </w:rPr>
  </w:style>
  <w:style w:type="character" w:customStyle="1" w:styleId="af5">
    <w:name w:val="Основной текст_"/>
    <w:link w:val="21"/>
    <w:locked/>
    <w:rsid w:val="002E02A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f5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a0"/>
    <w:rsid w:val="00602D6C"/>
  </w:style>
  <w:style w:type="paragraph" w:customStyle="1" w:styleId="headertext">
    <w:name w:val="headertext"/>
    <w:basedOn w:val="a"/>
    <w:rsid w:val="00747B3B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Hyperlink"/>
    <w:uiPriority w:val="99"/>
    <w:rsid w:val="00E361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9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go-vtag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0C408-A047-45FC-8917-BDBC245A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26</Pages>
  <Words>5312</Words>
  <Characters>30279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</vt:lpstr>
    </vt:vector>
  </TitlesOfParts>
  <Company/>
  <LinksUpToDate>false</LinksUpToDate>
  <CharactersWithSpaces>35520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creator>User</dc:creator>
  <cp:lastModifiedBy>User</cp:lastModifiedBy>
  <cp:revision>14</cp:revision>
  <cp:lastPrinted>2017-09-20T06:23:00Z</cp:lastPrinted>
  <dcterms:created xsi:type="dcterms:W3CDTF">2017-09-20T03:50:00Z</dcterms:created>
  <dcterms:modified xsi:type="dcterms:W3CDTF">2017-09-20T06:50:00Z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