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015" w:rsidRDefault="00804038" w:rsidP="0080403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1D28">
        <w:rPr>
          <w:rFonts w:ascii="Times New Roman" w:hAnsi="Times New Roman" w:cs="Times New Roman"/>
          <w:sz w:val="28"/>
          <w:szCs w:val="28"/>
        </w:rPr>
        <w:t>Администрация городского округа Верхний Тагил сообщает,</w:t>
      </w:r>
      <w:r>
        <w:rPr>
          <w:rFonts w:ascii="Times New Roman" w:hAnsi="Times New Roman" w:cs="Times New Roman"/>
          <w:sz w:val="28"/>
          <w:szCs w:val="28"/>
        </w:rPr>
        <w:t xml:space="preserve"> что Управлением Федеральной службы по надзору в сфере защиты прав потребителей и благополучия человека по Свердловской области в целях реализации Программы профилактики рисков причинения вреда (ущерба) охраняемым законом ценностям в рамках федерального государственного контроля (надзора) в области защиты прав потребителей и федерального государственного контроля (надзора) за соблюдением законодательства Российской Федерации о защите детей 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информации, причиняющей вред их здоровью и (или) развитию, разработаны и утверждены графики консультирования хозяйствующих субъектов, а также план-график семинаров на 2024 год.</w:t>
      </w:r>
    </w:p>
    <w:p w:rsidR="00E02015" w:rsidRPr="00881D28" w:rsidRDefault="00804038" w:rsidP="0080403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2015" w:rsidRPr="00E02015">
        <w:rPr>
          <w:rFonts w:ascii="Times New Roman" w:hAnsi="Times New Roman" w:cs="Times New Roman"/>
          <w:sz w:val="28"/>
          <w:szCs w:val="28"/>
        </w:rPr>
        <w:t xml:space="preserve">Сводные графики консультирования и семинаров размещены на областном информационном портале «Защита прав потребителей», в разделе «Предпринимателю»: </w:t>
      </w:r>
    </w:p>
    <w:p w:rsidR="002779E5" w:rsidRPr="00E02015" w:rsidRDefault="00781A22" w:rsidP="0080403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hyperlink r:id="rId4" w:history="1">
        <w:proofErr w:type="gramStart"/>
        <w:r w:rsidR="00E02015" w:rsidRPr="00C265EB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https://www.potrebitel66.ru/upload/novosti/svodnyij-plan-seminarov-dlya-predprinimatelej-na-2024-god.pdf</w:t>
        </w:r>
      </w:hyperlink>
      <w:r w:rsidR="00E0201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02015" w:rsidRPr="00E02015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hyperlink r:id="rId5" w:history="1">
        <w:r w:rsidR="00E02015" w:rsidRPr="00E02015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https://www.potrebitel66.ru/upload/novosti/svodnyij-grafik-konsultirovaniya.pdf</w:t>
        </w:r>
      </w:hyperlink>
      <w:r w:rsidR="00E02015" w:rsidRPr="00E02015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="00E02015" w:rsidRPr="00E0201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sectPr w:rsidR="002779E5" w:rsidRPr="00E02015" w:rsidSect="00BF38F7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0F8C"/>
    <w:rsid w:val="000234C2"/>
    <w:rsid w:val="00076B35"/>
    <w:rsid w:val="00127993"/>
    <w:rsid w:val="0013712F"/>
    <w:rsid w:val="00170926"/>
    <w:rsid w:val="001A2E13"/>
    <w:rsid w:val="001B13ED"/>
    <w:rsid w:val="001E5955"/>
    <w:rsid w:val="002369FE"/>
    <w:rsid w:val="002779E5"/>
    <w:rsid w:val="002F365B"/>
    <w:rsid w:val="00343BB2"/>
    <w:rsid w:val="003464B7"/>
    <w:rsid w:val="003A2E4D"/>
    <w:rsid w:val="003C0312"/>
    <w:rsid w:val="004911DC"/>
    <w:rsid w:val="004B77E2"/>
    <w:rsid w:val="00567AC0"/>
    <w:rsid w:val="005849BE"/>
    <w:rsid w:val="00601957"/>
    <w:rsid w:val="006738B0"/>
    <w:rsid w:val="00676FE0"/>
    <w:rsid w:val="006800AD"/>
    <w:rsid w:val="006A2562"/>
    <w:rsid w:val="00761F61"/>
    <w:rsid w:val="00781A22"/>
    <w:rsid w:val="00793080"/>
    <w:rsid w:val="007D2811"/>
    <w:rsid w:val="007E0B70"/>
    <w:rsid w:val="00804038"/>
    <w:rsid w:val="008125BA"/>
    <w:rsid w:val="00846560"/>
    <w:rsid w:val="00880CD5"/>
    <w:rsid w:val="00881D28"/>
    <w:rsid w:val="00977C4A"/>
    <w:rsid w:val="009A745E"/>
    <w:rsid w:val="00A30F8C"/>
    <w:rsid w:val="00A724D9"/>
    <w:rsid w:val="00A77D1A"/>
    <w:rsid w:val="00AA1A94"/>
    <w:rsid w:val="00AA67DE"/>
    <w:rsid w:val="00AD3AB0"/>
    <w:rsid w:val="00B636D4"/>
    <w:rsid w:val="00B678A8"/>
    <w:rsid w:val="00B706FB"/>
    <w:rsid w:val="00BF38F7"/>
    <w:rsid w:val="00C234F5"/>
    <w:rsid w:val="00C90533"/>
    <w:rsid w:val="00CB47A1"/>
    <w:rsid w:val="00D25F13"/>
    <w:rsid w:val="00D60704"/>
    <w:rsid w:val="00D83FC1"/>
    <w:rsid w:val="00DB2BE2"/>
    <w:rsid w:val="00DB500D"/>
    <w:rsid w:val="00E02015"/>
    <w:rsid w:val="00E029A2"/>
    <w:rsid w:val="00E43E08"/>
    <w:rsid w:val="00E87AAD"/>
    <w:rsid w:val="00EB0055"/>
    <w:rsid w:val="00EE4C9D"/>
    <w:rsid w:val="00EE6B23"/>
    <w:rsid w:val="00F2588C"/>
    <w:rsid w:val="00FB092F"/>
    <w:rsid w:val="00FB543B"/>
    <w:rsid w:val="00FB7291"/>
    <w:rsid w:val="00FF7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F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38F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905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90533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170926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E02015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potrebitel66.ru/upload/novosti/svodnyij-grafik-konsultirovaniya.pdf" TargetMode="External"/><Relationship Id="rId4" Type="http://schemas.openxmlformats.org/officeDocument/2006/relationships/hyperlink" Target="https://www.potrebitel66.ru/upload/novosti/svodnyij-plan-seminarov-dlya-predprinimatelej-na-2024-god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806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OUMI7</cp:lastModifiedBy>
  <cp:revision>45</cp:revision>
  <cp:lastPrinted>2024-02-08T05:36:00Z</cp:lastPrinted>
  <dcterms:created xsi:type="dcterms:W3CDTF">2019-09-24T09:29:00Z</dcterms:created>
  <dcterms:modified xsi:type="dcterms:W3CDTF">2024-02-08T05:37:00Z</dcterms:modified>
</cp:coreProperties>
</file>