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8" w:rsidRDefault="00F10728" w:rsidP="00F10728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10585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28" w:rsidRDefault="00F10728" w:rsidP="00F10728">
      <w:pPr>
        <w:pStyle w:val="3"/>
        <w:jc w:val="center"/>
      </w:pPr>
    </w:p>
    <w:p w:rsidR="00F10728" w:rsidRDefault="00F10728" w:rsidP="00F10728">
      <w:pPr>
        <w:pStyle w:val="3"/>
      </w:pPr>
    </w:p>
    <w:p w:rsidR="00F10728" w:rsidRDefault="00F10728" w:rsidP="00F10728">
      <w:pPr>
        <w:pStyle w:val="3"/>
        <w:jc w:val="center"/>
        <w:rPr>
          <w:sz w:val="28"/>
          <w:szCs w:val="28"/>
        </w:rPr>
      </w:pPr>
    </w:p>
    <w:p w:rsidR="00F10728" w:rsidRDefault="00F10728" w:rsidP="00F10728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728" w:rsidRPr="000F3ECE" w:rsidRDefault="00F10728" w:rsidP="00F10728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F10728" w:rsidRPr="000F3ECE" w:rsidRDefault="00F10728" w:rsidP="00F10728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F10728" w:rsidRPr="000F3ECE" w:rsidRDefault="00F10728" w:rsidP="00F10728">
      <w:pPr>
        <w:rPr>
          <w:sz w:val="28"/>
        </w:rPr>
      </w:pPr>
      <w:r w:rsidRPr="000F3ECE">
        <w:rPr>
          <w:sz w:val="28"/>
        </w:rPr>
        <w:t>от «</w:t>
      </w:r>
      <w:r w:rsidR="0064566F">
        <w:rPr>
          <w:sz w:val="28"/>
        </w:rPr>
        <w:t>23</w:t>
      </w:r>
      <w:r w:rsidRPr="000F3ECE">
        <w:rPr>
          <w:sz w:val="28"/>
        </w:rPr>
        <w:t xml:space="preserve">» </w:t>
      </w:r>
      <w:r w:rsidR="0064566F">
        <w:rPr>
          <w:sz w:val="28"/>
        </w:rPr>
        <w:t>октября</w:t>
      </w:r>
      <w:r w:rsidRPr="000F3ECE">
        <w:rPr>
          <w:sz w:val="28"/>
        </w:rPr>
        <w:t xml:space="preserve"> 201</w:t>
      </w:r>
      <w:r>
        <w:rPr>
          <w:sz w:val="28"/>
        </w:rPr>
        <w:t>5</w:t>
      </w:r>
      <w:r w:rsidR="0064566F">
        <w:rPr>
          <w:sz w:val="28"/>
        </w:rPr>
        <w:t xml:space="preserve"> </w:t>
      </w:r>
      <w:r>
        <w:rPr>
          <w:sz w:val="28"/>
        </w:rPr>
        <w:t xml:space="preserve">г.  № </w:t>
      </w:r>
      <w:r w:rsidR="0064566F">
        <w:rPr>
          <w:sz w:val="28"/>
        </w:rPr>
        <w:t>1043</w:t>
      </w:r>
      <w:r w:rsidRPr="000F3ECE">
        <w:rPr>
          <w:sz w:val="28"/>
        </w:rPr>
        <w:t xml:space="preserve">                                                               </w:t>
      </w:r>
    </w:p>
    <w:p w:rsidR="0021541F" w:rsidRDefault="00F10728" w:rsidP="00F10728">
      <w:pPr>
        <w:rPr>
          <w:sz w:val="28"/>
        </w:rPr>
      </w:pPr>
      <w:r w:rsidRPr="000F3ECE">
        <w:rPr>
          <w:sz w:val="28"/>
        </w:rPr>
        <w:t>город Верхний Тагил</w:t>
      </w:r>
    </w:p>
    <w:p w:rsidR="00F10728" w:rsidRPr="000F3ECE" w:rsidRDefault="00F10728" w:rsidP="00F10728">
      <w:r w:rsidRPr="000F3ECE">
        <w:rPr>
          <w:sz w:val="28"/>
        </w:rPr>
        <w:t xml:space="preserve"> </w:t>
      </w:r>
    </w:p>
    <w:p w:rsidR="00FC6D2D" w:rsidRDefault="0021541F" w:rsidP="00F10728">
      <w:pPr>
        <w:pStyle w:val="ConsPlusTitle"/>
        <w:jc w:val="center"/>
        <w:rPr>
          <w:bCs w:val="0"/>
          <w:i/>
          <w:sz w:val="28"/>
          <w:szCs w:val="28"/>
        </w:rPr>
      </w:pPr>
      <w:r w:rsidRPr="0021541F">
        <w:rPr>
          <w:i/>
          <w:sz w:val="28"/>
          <w:szCs w:val="28"/>
        </w:rPr>
        <w:t>Об утверждении административного</w:t>
      </w:r>
      <w:r w:rsidR="00F10728" w:rsidRPr="0021541F">
        <w:rPr>
          <w:bCs w:val="0"/>
          <w:i/>
          <w:sz w:val="28"/>
          <w:szCs w:val="28"/>
        </w:rPr>
        <w:t xml:space="preserve"> регламента </w:t>
      </w:r>
    </w:p>
    <w:p w:rsidR="00F10728" w:rsidRPr="00FC6D2D" w:rsidRDefault="00FC6D2D" w:rsidP="00F10728">
      <w:pPr>
        <w:pStyle w:val="ConsPlusTitle"/>
        <w:jc w:val="center"/>
        <w:rPr>
          <w:i/>
          <w:sz w:val="28"/>
          <w:szCs w:val="28"/>
        </w:rPr>
      </w:pPr>
      <w:r w:rsidRPr="00FC6D2D">
        <w:rPr>
          <w:bCs w:val="0"/>
          <w:i/>
          <w:sz w:val="28"/>
          <w:szCs w:val="28"/>
        </w:rPr>
        <w:t>«Предоставление земельных участков, на территории городского округа Верхний Тагил под строительство по результатам торгов»</w:t>
      </w:r>
    </w:p>
    <w:p w:rsidR="00F10728" w:rsidRPr="000F3ECE" w:rsidRDefault="00F10728" w:rsidP="00F10728">
      <w:pPr>
        <w:autoSpaceDE w:val="0"/>
        <w:jc w:val="center"/>
        <w:rPr>
          <w:b/>
          <w:bCs/>
          <w:sz w:val="28"/>
          <w:szCs w:val="28"/>
        </w:rPr>
      </w:pPr>
    </w:p>
    <w:p w:rsidR="00F10728" w:rsidRPr="002C48D2" w:rsidRDefault="002C48D2" w:rsidP="006B7B6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22E">
        <w:rPr>
          <w:sz w:val="28"/>
          <w:szCs w:val="28"/>
        </w:rPr>
        <w:t xml:space="preserve">В соответствии с Федеральным </w:t>
      </w:r>
      <w:hyperlink r:id="rId8" w:history="1">
        <w:r w:rsidRPr="002C48D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5522E">
        <w:rPr>
          <w:sz w:val="28"/>
          <w:szCs w:val="28"/>
        </w:rPr>
        <w:t xml:space="preserve"> от </w:t>
      </w:r>
      <w:r w:rsidR="006B7B62" w:rsidRPr="00A5522E">
        <w:rPr>
          <w:sz w:val="28"/>
          <w:szCs w:val="28"/>
        </w:rPr>
        <w:t xml:space="preserve">06.10.2003 </w:t>
      </w:r>
      <w:r w:rsidR="006B7B62" w:rsidRPr="00A5522E">
        <w:rPr>
          <w:rFonts w:eastAsia="Arial"/>
          <w:sz w:val="28"/>
          <w:szCs w:val="28"/>
        </w:rPr>
        <w:t>№</w:t>
      </w:r>
      <w:r w:rsidRPr="00A5522E">
        <w:rPr>
          <w:sz w:val="28"/>
          <w:szCs w:val="28"/>
        </w:rPr>
        <w:t xml:space="preserve"> 131-ФЗ </w:t>
      </w:r>
      <w:r w:rsidRPr="00A5522E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ред. от 30.03.2015) </w:t>
      </w:r>
      <w:r w:rsidRPr="00A5522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C48D2">
        <w:rPr>
          <w:sz w:val="28"/>
          <w:szCs w:val="28"/>
        </w:rPr>
        <w:t xml:space="preserve">Федеральным </w:t>
      </w:r>
      <w:hyperlink r:id="rId9" w:history="1">
        <w:r w:rsidRPr="002C48D2">
          <w:rPr>
            <w:sz w:val="28"/>
            <w:szCs w:val="28"/>
          </w:rPr>
          <w:t>законом</w:t>
        </w:r>
      </w:hyperlink>
      <w:r w:rsidRPr="002C48D2">
        <w:rPr>
          <w:sz w:val="28"/>
          <w:szCs w:val="28"/>
        </w:rPr>
        <w:t xml:space="preserve"> от 27.07.2010 № 210-ФЗ </w:t>
      </w:r>
      <w:r w:rsidRPr="002C48D2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ред. от 31.12.2014</w:t>
      </w:r>
      <w:r w:rsidRPr="002C48D2">
        <w:rPr>
          <w:rFonts w:eastAsia="Arial"/>
          <w:sz w:val="28"/>
          <w:szCs w:val="28"/>
        </w:rPr>
        <w:t>)</w:t>
      </w:r>
      <w:r w:rsidRPr="002C48D2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A5522E">
        <w:rPr>
          <w:sz w:val="28"/>
          <w:szCs w:val="28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</w:r>
      <w:r>
        <w:rPr>
          <w:sz w:val="28"/>
          <w:szCs w:val="28"/>
        </w:rPr>
        <w:t xml:space="preserve">, </w:t>
      </w:r>
      <w:r w:rsidR="00F10728" w:rsidRPr="00743111">
        <w:rPr>
          <w:sz w:val="28"/>
          <w:szCs w:val="28"/>
        </w:rPr>
        <w:t xml:space="preserve"> руководствуясь Уставом городского округа Верхний Тагил</w:t>
      </w:r>
      <w:r w:rsidR="00F10728" w:rsidRPr="000F3ECE">
        <w:rPr>
          <w:sz w:val="28"/>
          <w:szCs w:val="28"/>
        </w:rPr>
        <w:t>,</w:t>
      </w: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10728" w:rsidRPr="0021541F" w:rsidRDefault="005A0CA3" w:rsidP="005A0CA3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bCs/>
          <w:sz w:val="28"/>
          <w:szCs w:val="28"/>
        </w:rPr>
      </w:pPr>
      <w:r w:rsidRPr="0021541F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21541F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21541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Pr="00FC6D2D">
        <w:rPr>
          <w:rFonts w:eastAsiaTheme="minorHAnsi"/>
          <w:sz w:val="28"/>
          <w:szCs w:val="28"/>
          <w:lang w:eastAsia="en-US"/>
        </w:rPr>
        <w:t>«</w:t>
      </w:r>
      <w:r w:rsidR="00FC6D2D" w:rsidRPr="00FC6D2D">
        <w:rPr>
          <w:bCs/>
          <w:sz w:val="28"/>
          <w:szCs w:val="28"/>
        </w:rPr>
        <w:t>Предоставление земельных участков, на территории городского округа Верхний Тагил под строительство по результатам торгов</w:t>
      </w:r>
      <w:r w:rsidRPr="0021541F">
        <w:rPr>
          <w:sz w:val="28"/>
          <w:szCs w:val="28"/>
        </w:rPr>
        <w:t>»</w:t>
      </w:r>
      <w:r w:rsidR="0021541F" w:rsidRPr="0021541F">
        <w:rPr>
          <w:sz w:val="28"/>
          <w:szCs w:val="28"/>
        </w:rPr>
        <w:t xml:space="preserve"> </w:t>
      </w:r>
      <w:r w:rsidR="00F10728" w:rsidRPr="0021541F">
        <w:rPr>
          <w:sz w:val="28"/>
          <w:szCs w:val="28"/>
        </w:rPr>
        <w:t>(прилагается)</w:t>
      </w:r>
      <w:r w:rsidRPr="0021541F">
        <w:rPr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21541F">
          <w:rPr>
            <w:b w:val="0"/>
            <w:sz w:val="28"/>
            <w:szCs w:val="28"/>
          </w:rPr>
          <w:t>http://go-vtagil.ru</w:t>
        </w:r>
      </w:hyperlink>
      <w:r w:rsidRPr="0021541F">
        <w:rPr>
          <w:b w:val="0"/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Беляеву И.Л.</w:t>
      </w:r>
    </w:p>
    <w:p w:rsidR="00F10728" w:rsidRPr="004A2BCE" w:rsidRDefault="00F10728" w:rsidP="00F10728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4A2BCE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F10728" w:rsidRPr="004A2BCE" w:rsidRDefault="00F10728" w:rsidP="00F10728">
      <w:pPr>
        <w:rPr>
          <w:sz w:val="28"/>
          <w:szCs w:val="28"/>
        </w:rPr>
      </w:pPr>
      <w:r w:rsidRPr="004A2BCE">
        <w:rPr>
          <w:sz w:val="28"/>
          <w:szCs w:val="28"/>
        </w:rPr>
        <w:t xml:space="preserve">Верхний Тагил                                           </w:t>
      </w:r>
      <w:r w:rsidR="0064566F">
        <w:rPr>
          <w:sz w:val="28"/>
          <w:szCs w:val="28"/>
        </w:rPr>
        <w:t>подпись</w:t>
      </w:r>
      <w:r w:rsidRPr="004A2BCE">
        <w:rPr>
          <w:sz w:val="28"/>
          <w:szCs w:val="28"/>
        </w:rPr>
        <w:t xml:space="preserve">                          С.Г.</w:t>
      </w:r>
      <w:r w:rsidR="005A0CA3"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F10728" w:rsidRPr="00743111" w:rsidRDefault="00F10728" w:rsidP="00F10728">
      <w:pPr>
        <w:rPr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FC6D2D" w:rsidRDefault="00FC6D2D" w:rsidP="00F10728">
      <w:pPr>
        <w:jc w:val="center"/>
        <w:rPr>
          <w:b/>
          <w:spacing w:val="20"/>
          <w:sz w:val="28"/>
          <w:szCs w:val="28"/>
        </w:rPr>
      </w:pPr>
    </w:p>
    <w:p w:rsidR="00F10728" w:rsidRDefault="00F10728" w:rsidP="00F10728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F10728" w:rsidRDefault="00F10728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64566F" w:rsidRDefault="0064566F" w:rsidP="00F10728">
      <w:pPr>
        <w:pStyle w:val="ConsPlusTitle"/>
        <w:jc w:val="center"/>
        <w:rPr>
          <w:sz w:val="20"/>
          <w:szCs w:val="20"/>
        </w:rPr>
      </w:pPr>
    </w:p>
    <w:p w:rsidR="00F10728" w:rsidRDefault="00F10728" w:rsidP="00F10728">
      <w:pPr>
        <w:pStyle w:val="ConsPlusTitle"/>
        <w:rPr>
          <w:sz w:val="20"/>
          <w:szCs w:val="20"/>
        </w:rPr>
      </w:pPr>
    </w:p>
    <w:p w:rsidR="0064566F" w:rsidRPr="001E456D" w:rsidRDefault="0064566F" w:rsidP="0064566F">
      <w:pPr>
        <w:jc w:val="right"/>
        <w:rPr>
          <w:sz w:val="28"/>
          <w:szCs w:val="28"/>
        </w:rPr>
      </w:pPr>
      <w:r w:rsidRPr="001E456D">
        <w:rPr>
          <w:sz w:val="28"/>
          <w:szCs w:val="28"/>
        </w:rPr>
        <w:t>УТВЕРЖДЕН</w:t>
      </w:r>
    </w:p>
    <w:p w:rsidR="0064566F" w:rsidRDefault="0064566F" w:rsidP="00645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4566F" w:rsidRDefault="0064566F" w:rsidP="00645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64566F" w:rsidRPr="001E456D" w:rsidRDefault="0064566F" w:rsidP="0064566F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Верхний Тагил</w:t>
      </w:r>
    </w:p>
    <w:p w:rsidR="0064566F" w:rsidRPr="001E456D" w:rsidRDefault="0064566F" w:rsidP="0064566F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1E456D">
        <w:rPr>
          <w:sz w:val="28"/>
          <w:szCs w:val="28"/>
        </w:rPr>
        <w:t xml:space="preserve">от </w:t>
      </w:r>
      <w:r>
        <w:rPr>
          <w:sz w:val="28"/>
          <w:szCs w:val="28"/>
        </w:rPr>
        <w:t>«23» октября 2015 г.</w:t>
      </w:r>
      <w:r w:rsidRPr="001E456D">
        <w:rPr>
          <w:sz w:val="28"/>
          <w:szCs w:val="28"/>
        </w:rPr>
        <w:t xml:space="preserve"> № </w:t>
      </w:r>
      <w:r>
        <w:rPr>
          <w:sz w:val="28"/>
          <w:szCs w:val="28"/>
        </w:rPr>
        <w:t>1043</w:t>
      </w:r>
    </w:p>
    <w:p w:rsidR="0064566F" w:rsidRPr="001E456D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4566F" w:rsidRDefault="0064566F" w:rsidP="006456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576F">
        <w:rPr>
          <w:b/>
          <w:bCs/>
          <w:sz w:val="28"/>
          <w:szCs w:val="28"/>
        </w:rPr>
        <w:t xml:space="preserve">Административный регламент </w:t>
      </w:r>
      <w:r>
        <w:rPr>
          <w:b/>
          <w:bCs/>
          <w:sz w:val="28"/>
          <w:szCs w:val="28"/>
        </w:rPr>
        <w:t xml:space="preserve">предоставления </w:t>
      </w:r>
      <w:r w:rsidRPr="0082001F">
        <w:rPr>
          <w:b/>
          <w:bCs/>
          <w:sz w:val="28"/>
          <w:szCs w:val="28"/>
        </w:rPr>
        <w:t>Администрацией городского округа Верхний Тагил</w:t>
      </w:r>
      <w:r w:rsidRPr="000F57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0F576F">
        <w:rPr>
          <w:b/>
          <w:bCs/>
          <w:sz w:val="28"/>
          <w:szCs w:val="28"/>
        </w:rPr>
        <w:t>услуги</w:t>
      </w:r>
      <w:r>
        <w:rPr>
          <w:b/>
          <w:bCs/>
          <w:sz w:val="28"/>
          <w:szCs w:val="28"/>
        </w:rPr>
        <w:t xml:space="preserve"> </w:t>
      </w:r>
      <w:r w:rsidRPr="0095486B">
        <w:rPr>
          <w:b/>
          <w:bCs/>
          <w:sz w:val="28"/>
          <w:szCs w:val="28"/>
        </w:rPr>
        <w:t xml:space="preserve"> </w:t>
      </w:r>
    </w:p>
    <w:p w:rsidR="0064566F" w:rsidRPr="000F576F" w:rsidRDefault="0064566F" w:rsidP="006456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</w:t>
      </w:r>
      <w:r w:rsidRPr="0095486B">
        <w:rPr>
          <w:b/>
          <w:bCs/>
          <w:sz w:val="28"/>
          <w:szCs w:val="28"/>
        </w:rPr>
        <w:t>ре</w:t>
      </w:r>
      <w:r>
        <w:rPr>
          <w:b/>
          <w:bCs/>
          <w:sz w:val="28"/>
          <w:szCs w:val="28"/>
        </w:rPr>
        <w:t>доставление земельных участков</w:t>
      </w:r>
      <w:r w:rsidRPr="003A706F">
        <w:rPr>
          <w:b/>
          <w:bCs/>
          <w:sz w:val="28"/>
          <w:szCs w:val="28"/>
        </w:rPr>
        <w:t xml:space="preserve">, на территории </w:t>
      </w:r>
      <w:r>
        <w:rPr>
          <w:b/>
          <w:bCs/>
          <w:sz w:val="28"/>
          <w:szCs w:val="28"/>
        </w:rPr>
        <w:t>городского округа Верхний Тагил</w:t>
      </w:r>
      <w:r w:rsidRPr="0095486B">
        <w:rPr>
          <w:b/>
          <w:bCs/>
          <w:sz w:val="28"/>
          <w:szCs w:val="28"/>
        </w:rPr>
        <w:t xml:space="preserve"> под строительство по результатам торгов</w:t>
      </w:r>
      <w:r>
        <w:rPr>
          <w:b/>
          <w:bCs/>
          <w:sz w:val="28"/>
          <w:szCs w:val="28"/>
        </w:rPr>
        <w:t>»</w:t>
      </w:r>
    </w:p>
    <w:p w:rsidR="0064566F" w:rsidRDefault="0064566F" w:rsidP="006456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566F" w:rsidRPr="001218ED" w:rsidRDefault="0064566F" w:rsidP="006456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218ED">
        <w:rPr>
          <w:b/>
          <w:sz w:val="28"/>
          <w:szCs w:val="28"/>
        </w:rPr>
        <w:t xml:space="preserve">. </w:t>
      </w:r>
      <w:r w:rsidRPr="001218ED">
        <w:rPr>
          <w:b/>
          <w:bCs/>
          <w:sz w:val="28"/>
          <w:szCs w:val="28"/>
        </w:rPr>
        <w:t>Общие положения</w:t>
      </w:r>
    </w:p>
    <w:p w:rsidR="0064566F" w:rsidRPr="000F576F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4566F" w:rsidRPr="001218ED" w:rsidRDefault="0064566F" w:rsidP="0064566F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>1. Предмет регулирования</w:t>
      </w: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Pr="0031571C" w:rsidRDefault="0064566F" w:rsidP="0064566F">
      <w:pPr>
        <w:numPr>
          <w:ilvl w:val="0"/>
          <w:numId w:val="8"/>
        </w:numPr>
        <w:suppressAutoHyphens w:val="0"/>
        <w:ind w:left="-142" w:firstLine="709"/>
        <w:jc w:val="both"/>
        <w:rPr>
          <w:sz w:val="28"/>
          <w:szCs w:val="28"/>
        </w:rPr>
      </w:pPr>
      <w:r w:rsidRPr="001218ED">
        <w:rPr>
          <w:sz w:val="28"/>
          <w:szCs w:val="28"/>
        </w:rPr>
        <w:t xml:space="preserve">Предметом регулирования административного регламента </w:t>
      </w:r>
      <w:r>
        <w:rPr>
          <w:sz w:val="28"/>
          <w:szCs w:val="28"/>
        </w:rPr>
        <w:t>п</w:t>
      </w:r>
      <w:r w:rsidRPr="001218ED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>Администрацией городского округа Верхний Тагил</w:t>
      </w:r>
      <w:r w:rsidRPr="001218ED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0F576F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муниципальной </w:t>
      </w:r>
      <w:r w:rsidRPr="001218ED">
        <w:rPr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«П</w:t>
      </w:r>
      <w:r w:rsidRPr="0095486B">
        <w:rPr>
          <w:b/>
          <w:bCs/>
          <w:sz w:val="28"/>
          <w:szCs w:val="28"/>
        </w:rPr>
        <w:t>ре</w:t>
      </w:r>
      <w:r>
        <w:rPr>
          <w:b/>
          <w:bCs/>
          <w:sz w:val="28"/>
          <w:szCs w:val="28"/>
        </w:rPr>
        <w:t>доставление земельных участков</w:t>
      </w:r>
      <w:r w:rsidRPr="003A706F">
        <w:rPr>
          <w:b/>
          <w:bCs/>
          <w:sz w:val="28"/>
          <w:szCs w:val="28"/>
        </w:rPr>
        <w:t xml:space="preserve">, на территории </w:t>
      </w:r>
      <w:r>
        <w:rPr>
          <w:b/>
          <w:bCs/>
          <w:sz w:val="28"/>
          <w:szCs w:val="28"/>
        </w:rPr>
        <w:t>городского округа Верхний Тагил</w:t>
      </w:r>
      <w:r w:rsidRPr="0095486B">
        <w:rPr>
          <w:b/>
          <w:bCs/>
          <w:sz w:val="28"/>
          <w:szCs w:val="28"/>
        </w:rPr>
        <w:t xml:space="preserve"> под строительство по результатам торгов</w:t>
      </w:r>
      <w:r>
        <w:rPr>
          <w:b/>
          <w:bCs/>
          <w:sz w:val="28"/>
          <w:szCs w:val="28"/>
        </w:rPr>
        <w:t>»</w:t>
      </w:r>
      <w:r w:rsidRPr="0031571C">
        <w:rPr>
          <w:sz w:val="28"/>
          <w:szCs w:val="28"/>
        </w:rPr>
        <w:t xml:space="preserve"> (далее – административный регламент, Регламент) являются административные процедуры, обеспечивающие предоставление муниципальной услуги по предоставлению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 (далее – муниципальная  услуга), эффективность работы структурных подразделений Администрации и ее должностных лиц в рамках межведомственного взаимодействия, по реализации прав граждан.</w:t>
      </w:r>
    </w:p>
    <w:p w:rsidR="0064566F" w:rsidRDefault="0064566F" w:rsidP="0064566F">
      <w:pPr>
        <w:numPr>
          <w:ilvl w:val="0"/>
          <w:numId w:val="8"/>
        </w:numPr>
        <w:suppressAutoHyphens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Действие настоящего Регламента распространяется на земельные участки, расположенные в границах городского округа Верхний Тагил, и находящиеся муниципальной собственности, а также на земельные участки, право государственной собственности, на которые не разграничено, полномочия по </w:t>
      </w:r>
      <w:r>
        <w:rPr>
          <w:sz w:val="28"/>
          <w:szCs w:val="28"/>
        </w:rPr>
        <w:lastRenderedPageBreak/>
        <w:t>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Pr="00230070" w:rsidRDefault="0064566F" w:rsidP="0064566F">
      <w:pPr>
        <w:jc w:val="center"/>
        <w:rPr>
          <w:b/>
          <w:sz w:val="28"/>
          <w:szCs w:val="28"/>
        </w:rPr>
      </w:pPr>
      <w:r w:rsidRPr="002300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 w:rsidRPr="00230070">
        <w:rPr>
          <w:b/>
          <w:sz w:val="28"/>
          <w:szCs w:val="28"/>
        </w:rPr>
        <w:t>Круг заявителей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Заявителями могут быть любые физические, юридические лица, в том числе иностранные граждане, лица без гражданства, заинтересованные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– заявители)</w:t>
      </w:r>
      <w:r w:rsidRPr="000F576F">
        <w:rPr>
          <w:sz w:val="28"/>
          <w:szCs w:val="28"/>
        </w:rPr>
        <w:t>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От имени заявителей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</w:t>
      </w:r>
      <w:r w:rsidRPr="00230070">
        <w:rPr>
          <w:sz w:val="28"/>
          <w:szCs w:val="28"/>
        </w:rPr>
        <w:t xml:space="preserve">выступать от имени </w:t>
      </w:r>
      <w:r w:rsidRPr="000F576F">
        <w:rPr>
          <w:sz w:val="28"/>
          <w:szCs w:val="28"/>
        </w:rPr>
        <w:t>заявителей</w:t>
      </w:r>
      <w:r w:rsidRPr="00230070">
        <w:rPr>
          <w:sz w:val="28"/>
          <w:szCs w:val="28"/>
        </w:rPr>
        <w:t xml:space="preserve"> при взаимодействии </w:t>
      </w:r>
      <w:r>
        <w:rPr>
          <w:sz w:val="28"/>
          <w:szCs w:val="28"/>
        </w:rPr>
        <w:br/>
      </w:r>
      <w:r w:rsidRPr="00230070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муниципальными и государственными</w:t>
      </w:r>
      <w:r w:rsidRPr="00230070">
        <w:rPr>
          <w:sz w:val="28"/>
          <w:szCs w:val="28"/>
        </w:rPr>
        <w:t xml:space="preserve"> органами (далее – представители)</w:t>
      </w:r>
      <w:r w:rsidRPr="000F576F">
        <w:rPr>
          <w:sz w:val="28"/>
          <w:szCs w:val="28"/>
        </w:rPr>
        <w:t xml:space="preserve">. 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0C1853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  <w:lang w:val="en-US"/>
        </w:rPr>
        <w:t> </w:t>
      </w:r>
      <w:r w:rsidRPr="000C1853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0C1853">
        <w:rPr>
          <w:b/>
          <w:sz w:val="28"/>
          <w:szCs w:val="28"/>
        </w:rPr>
        <w:t xml:space="preserve"> услуги</w:t>
      </w:r>
    </w:p>
    <w:p w:rsidR="0064566F" w:rsidRPr="000C1853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Жуковского, д. 13</w:t>
      </w:r>
      <w:r w:rsidRPr="000F576F">
        <w:rPr>
          <w:sz w:val="28"/>
          <w:szCs w:val="28"/>
        </w:rPr>
        <w:t>.</w:t>
      </w:r>
    </w:p>
    <w:p w:rsidR="0064566F" w:rsidRPr="005E32DD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Городского округа Верхний Тагил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государственной услуги: </w:t>
      </w:r>
    </w:p>
    <w:p w:rsidR="0064566F" w:rsidRDefault="00057E04" w:rsidP="0064566F">
      <w:pPr>
        <w:pStyle w:val="a5"/>
        <w:autoSpaceDE w:val="0"/>
        <w:ind w:left="915"/>
        <w:jc w:val="both"/>
        <w:rPr>
          <w:bCs/>
          <w:sz w:val="28"/>
          <w:szCs w:val="28"/>
        </w:rPr>
      </w:pPr>
      <w:hyperlink r:id="rId12" w:history="1">
        <w:r w:rsidR="0064566F" w:rsidRPr="006B7B62">
          <w:rPr>
            <w:rStyle w:val="a3"/>
            <w:sz w:val="28"/>
            <w:szCs w:val="28"/>
          </w:rPr>
          <w:t>http://go-vtagil.ru</w:t>
        </w:r>
      </w:hyperlink>
      <w:r w:rsidR="0064566F" w:rsidRPr="006B7B62">
        <w:rPr>
          <w:bCs/>
          <w:sz w:val="28"/>
          <w:szCs w:val="28"/>
        </w:rPr>
        <w:t>.</w:t>
      </w:r>
    </w:p>
    <w:p w:rsidR="0064566F" w:rsidRPr="005E32DD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5E32DD">
        <w:rPr>
          <w:sz w:val="28"/>
          <w:szCs w:val="28"/>
        </w:rPr>
        <w:t xml:space="preserve">: </w:t>
      </w:r>
    </w:p>
    <w:p w:rsidR="0064566F" w:rsidRPr="0036337D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633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</w:t>
      </w:r>
      <w:r w:rsidRPr="0036337D">
        <w:rPr>
          <w:b/>
          <w:bCs/>
          <w:sz w:val="28"/>
          <w:szCs w:val="28"/>
          <w:lang w:val="en-US"/>
        </w:rPr>
        <w:t>tagil</w:t>
      </w:r>
      <w:r w:rsidRPr="0036337D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36337D">
        <w:rPr>
          <w:b/>
          <w:bCs/>
          <w:sz w:val="28"/>
          <w:szCs w:val="28"/>
        </w:rPr>
        <w:t>.</w:t>
      </w:r>
      <w:r w:rsidRPr="0036337D">
        <w:rPr>
          <w:b/>
          <w:bCs/>
          <w:sz w:val="28"/>
          <w:szCs w:val="28"/>
          <w:lang w:val="en-US"/>
        </w:rPr>
        <w:t>ru</w:t>
      </w:r>
      <w:r w:rsidRPr="0036337D">
        <w:rPr>
          <w:sz w:val="28"/>
          <w:szCs w:val="28"/>
        </w:rPr>
        <w:t xml:space="preserve"> 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13.00, с 14.00 до 17.15;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13.00, с 14.00 до 16.00</w:t>
      </w:r>
      <w:r w:rsidRPr="000F576F">
        <w:rPr>
          <w:sz w:val="28"/>
          <w:szCs w:val="28"/>
        </w:rPr>
        <w:t>.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размещается </w:t>
      </w:r>
      <w:r>
        <w:rPr>
          <w:sz w:val="28"/>
          <w:szCs w:val="28"/>
        </w:rPr>
        <w:t xml:space="preserve">на 1 этаже </w:t>
      </w:r>
      <w:r w:rsidRPr="000F576F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Городского округа Верхний Тагил</w:t>
      </w:r>
      <w:r w:rsidRPr="000F576F">
        <w:rPr>
          <w:sz w:val="28"/>
          <w:szCs w:val="28"/>
        </w:rPr>
        <w:t>.</w:t>
      </w:r>
      <w:r w:rsidRPr="005E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Информацию о муниципальной услуге можно получить в ф</w:t>
      </w:r>
      <w:r>
        <w:rPr>
          <w:rFonts w:eastAsia="Calibri"/>
          <w:bCs/>
          <w:sz w:val="28"/>
          <w:szCs w:val="28"/>
        </w:rPr>
        <w:t xml:space="preserve">илиалах </w:t>
      </w:r>
      <w:r>
        <w:rPr>
          <w:rFonts w:eastAsia="Calibri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64566F" w:rsidRPr="00E6319B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af2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> </w:t>
      </w:r>
      <w:r w:rsidRPr="00E6319B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МФЦ)</w:t>
      </w:r>
      <w:r w:rsidRPr="00E6319B">
        <w:rPr>
          <w:sz w:val="28"/>
          <w:szCs w:val="28"/>
        </w:rPr>
        <w:t>:</w:t>
      </w:r>
    </w:p>
    <w:p w:rsidR="0064566F" w:rsidRPr="00E6319B" w:rsidRDefault="0064566F" w:rsidP="0064566F">
      <w:pPr>
        <w:ind w:firstLine="709"/>
        <w:jc w:val="both"/>
        <w:rPr>
          <w:sz w:val="28"/>
          <w:szCs w:val="28"/>
        </w:rPr>
      </w:pPr>
      <w:r w:rsidRPr="00E6319B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Тагил, ул. Маяковского, 17а</w:t>
      </w:r>
      <w:r w:rsidRPr="00E6319B">
        <w:rPr>
          <w:sz w:val="28"/>
          <w:szCs w:val="28"/>
        </w:rPr>
        <w:t>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3" w:history="1">
        <w:r>
          <w:rPr>
            <w:rStyle w:val="a3"/>
            <w:rFonts w:eastAsia="Calibri"/>
            <w:sz w:val="28"/>
            <w:szCs w:val="28"/>
          </w:rPr>
          <w:t>www.mfc66.ru/distant</w:t>
        </w:r>
      </w:hyperlink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суббота с 08.00 до 20.00 без перерыва; воскресенье – выходной.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Единый контакт - центр: 8-800-200-84-40 (звонок бесплатный).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5E32D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отдела</w:t>
      </w:r>
      <w:r w:rsidRPr="00654D50">
        <w:rPr>
          <w:sz w:val="28"/>
          <w:szCs w:val="28"/>
        </w:rPr>
        <w:t xml:space="preserve"> </w:t>
      </w:r>
      <w:r w:rsidRPr="00966403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муниципальным имуществом и </w:t>
      </w:r>
      <w:r w:rsidRPr="00966403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Администрации (далее – отдел):</w:t>
      </w:r>
    </w:p>
    <w:p w:rsidR="0064566F" w:rsidRPr="005E32DD" w:rsidRDefault="0064566F" w:rsidP="006456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Свердловская область, город </w:t>
      </w:r>
      <w:r>
        <w:rPr>
          <w:sz w:val="28"/>
          <w:szCs w:val="28"/>
        </w:rPr>
        <w:t>Верхний Тагил, улица Жуковского, 13, каб</w:t>
      </w:r>
      <w:r w:rsidRPr="005E32DD">
        <w:rPr>
          <w:sz w:val="28"/>
          <w:szCs w:val="28"/>
        </w:rPr>
        <w:t>.</w:t>
      </w:r>
      <w:r>
        <w:rPr>
          <w:sz w:val="28"/>
          <w:szCs w:val="28"/>
        </w:rPr>
        <w:t xml:space="preserve"> 5,6</w:t>
      </w:r>
      <w:r w:rsidRPr="005E32DD">
        <w:rPr>
          <w:sz w:val="28"/>
          <w:szCs w:val="28"/>
        </w:rPr>
        <w:t xml:space="preserve">. </w:t>
      </w:r>
    </w:p>
    <w:p w:rsidR="0064566F" w:rsidRPr="005E32DD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5E32DD">
        <w:rPr>
          <w:sz w:val="28"/>
          <w:szCs w:val="28"/>
        </w:rPr>
        <w:t>:</w:t>
      </w:r>
    </w:p>
    <w:p w:rsidR="0064566F" w:rsidRPr="005E32DD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17.15 (перерыв с 13.00 до 14.00</w:t>
      </w:r>
      <w:r w:rsidRPr="005E32DD">
        <w:rPr>
          <w:sz w:val="28"/>
          <w:szCs w:val="28"/>
        </w:rPr>
        <w:t>);</w:t>
      </w:r>
    </w:p>
    <w:p w:rsidR="0064566F" w:rsidRPr="005E32DD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16.00 (перерыв с 13.00 до 14.00</w:t>
      </w:r>
      <w:r w:rsidRPr="005E32DD">
        <w:rPr>
          <w:sz w:val="28"/>
          <w:szCs w:val="28"/>
        </w:rPr>
        <w:t>).</w:t>
      </w:r>
    </w:p>
    <w:p w:rsidR="0064566F" w:rsidRPr="003F772B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772B">
        <w:rPr>
          <w:sz w:val="28"/>
          <w:szCs w:val="28"/>
        </w:rPr>
        <w:t>7.</w:t>
      </w:r>
      <w:r w:rsidRPr="003F772B">
        <w:rPr>
          <w:sz w:val="28"/>
          <w:szCs w:val="28"/>
          <w:lang w:val="en-US"/>
        </w:rPr>
        <w:t> </w:t>
      </w:r>
      <w:r w:rsidRPr="003F772B">
        <w:rPr>
          <w:sz w:val="28"/>
          <w:szCs w:val="28"/>
        </w:rPr>
        <w:t>Справочные телефоны структурных подразделений Администрации:</w:t>
      </w:r>
    </w:p>
    <w:p w:rsidR="0064566F" w:rsidRPr="003F772B" w:rsidRDefault="0064566F" w:rsidP="00645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телефон делопроизводителя Администрации: (34357) 24792, факс: (34357) 24182;</w:t>
      </w:r>
    </w:p>
    <w:p w:rsidR="0064566F" w:rsidRPr="003F772B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начальник отдела: (34357) 20011;</w:t>
      </w:r>
    </w:p>
    <w:p w:rsidR="0064566F" w:rsidRPr="00062A4C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специалисты отдела: (34357) 20017.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по вопросам предоставления государственной услуги, </w:t>
      </w:r>
      <w:r>
        <w:rPr>
          <w:sz w:val="28"/>
          <w:szCs w:val="28"/>
        </w:rPr>
        <w:br/>
        <w:t>в том числе о ходе предоставления государственной услуги, может быть получена заявителями: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телефонам, указанным в пункте 7 настоящего Регламента, </w:t>
      </w:r>
      <w:r>
        <w:rPr>
          <w:sz w:val="28"/>
          <w:szCs w:val="28"/>
        </w:rPr>
        <w:br/>
        <w:t xml:space="preserve">в соответствии с графиком работы отдела; 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порядке личного обращения в соответствии с графиком работы отдела;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порядке письменного обращения в Администрацию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  <w:t>и муниципальных услуг» и его филиалах (далее - МФЦ).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стендах, расположенных в Администрации;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официальном сайте Администрации в сети Интернет, указанном</w:t>
      </w:r>
      <w:r>
        <w:rPr>
          <w:sz w:val="28"/>
          <w:szCs w:val="28"/>
        </w:rPr>
        <w:br/>
        <w:t>в пункте 4 настоящего Регламента;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информационно-телекоммуникационных сетях общего пользования, </w:t>
      </w:r>
      <w:r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4 настоящего Регламента.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справочная информация, указанная в пунктах 4-7 настоящего Регламента;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текст административного регламента;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формы документов, необходимых для</w:t>
      </w:r>
    </w:p>
    <w:p w:rsidR="0064566F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566F" w:rsidRPr="00913DE7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дел 2. Стандарт предоставления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64566F" w:rsidRPr="00913DE7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566F" w:rsidRPr="00913DE7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Наименование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Наименование государственной услуги:</w:t>
      </w:r>
    </w:p>
    <w:p w:rsidR="0064566F" w:rsidRPr="00AC6D22" w:rsidRDefault="0064566F" w:rsidP="0064566F">
      <w:pPr>
        <w:jc w:val="center"/>
        <w:rPr>
          <w:sz w:val="28"/>
          <w:szCs w:val="28"/>
        </w:rPr>
      </w:pPr>
      <w:r w:rsidRPr="00AC6D22">
        <w:rPr>
          <w:bCs/>
          <w:sz w:val="28"/>
          <w:szCs w:val="28"/>
        </w:rPr>
        <w:t>«Предоставление земельных участков, на территории городского округа Верхний Тагил под строительство по результатам торгов</w:t>
      </w:r>
      <w:r>
        <w:rPr>
          <w:bCs/>
          <w:sz w:val="28"/>
          <w:szCs w:val="28"/>
        </w:rPr>
        <w:t>»</w:t>
      </w:r>
    </w:p>
    <w:p w:rsidR="0064566F" w:rsidRPr="00496D04" w:rsidRDefault="0064566F" w:rsidP="0064566F">
      <w:pPr>
        <w:jc w:val="center"/>
        <w:rPr>
          <w:b/>
          <w:sz w:val="28"/>
          <w:szCs w:val="28"/>
        </w:rPr>
      </w:pPr>
    </w:p>
    <w:p w:rsidR="0064566F" w:rsidRPr="00913DE7" w:rsidRDefault="0064566F" w:rsidP="0064566F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2.2. Наименование органа</w:t>
      </w:r>
      <w:r>
        <w:rPr>
          <w:b/>
          <w:sz w:val="28"/>
          <w:szCs w:val="28"/>
        </w:rPr>
        <w:t xml:space="preserve"> местного самоуправления</w:t>
      </w:r>
      <w:r w:rsidRPr="00913D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предоставляющего муниципальную</w:t>
      </w:r>
      <w:r w:rsidRPr="00913DE7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организации, обращение в которые</w:t>
      </w:r>
      <w:r w:rsidRPr="00913DE7">
        <w:rPr>
          <w:b/>
          <w:sz w:val="28"/>
          <w:szCs w:val="28"/>
        </w:rPr>
        <w:t xml:space="preserve"> необходимо дл</w:t>
      </w:r>
      <w:r>
        <w:rPr>
          <w:b/>
          <w:sz w:val="28"/>
          <w:szCs w:val="28"/>
        </w:rPr>
        <w:t>я предоставления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Муниципальная</w:t>
      </w:r>
      <w:r w:rsidRPr="00913DE7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>Администрацией городского округа Верхний Тагил</w:t>
      </w:r>
      <w:r w:rsidRPr="00913DE7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муниципальными служащими</w:t>
      </w:r>
      <w:r w:rsidRPr="00913DE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415D9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15D90">
        <w:rPr>
          <w:sz w:val="28"/>
          <w:szCs w:val="28"/>
        </w:rPr>
        <w:t xml:space="preserve"> услуги осуществляется взаимодействие</w:t>
      </w:r>
      <w:r>
        <w:rPr>
          <w:sz w:val="28"/>
          <w:szCs w:val="28"/>
        </w:rPr>
        <w:t xml:space="preserve"> с:</w:t>
      </w:r>
      <w:r w:rsidRPr="00415D90">
        <w:rPr>
          <w:sz w:val="28"/>
          <w:szCs w:val="28"/>
        </w:rPr>
        <w:t xml:space="preserve"> 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1) Управлением Федеральной службы государственной регистрации, кадастра и картографии по Свердловской области (далее – Росреестр)</w:t>
      </w:r>
      <w:r w:rsidRPr="0060641F">
        <w:t xml:space="preserve"> </w:t>
      </w:r>
    </w:p>
    <w:p w:rsidR="0064566F" w:rsidRPr="00415D90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641F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ФНС).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0F576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 части 1</w:t>
      </w:r>
      <w:r w:rsidRPr="000F576F">
        <w:rPr>
          <w:sz w:val="28"/>
          <w:szCs w:val="28"/>
        </w:rPr>
        <w:t xml:space="preserve"> статьи 7 Федерального закона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>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</w:t>
      </w:r>
      <w:r>
        <w:rPr>
          <w:sz w:val="28"/>
          <w:szCs w:val="28"/>
        </w:rPr>
        <w:t>.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913DE7" w:rsidRDefault="0064566F" w:rsidP="0064566F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2.3. Описание результат</w:t>
      </w:r>
      <w:r>
        <w:rPr>
          <w:b/>
          <w:sz w:val="28"/>
          <w:szCs w:val="28"/>
        </w:rPr>
        <w:t>а предоставления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64566F" w:rsidRPr="00913DE7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Результатам</w:t>
      </w:r>
      <w:r>
        <w:rPr>
          <w:sz w:val="28"/>
          <w:szCs w:val="28"/>
        </w:rPr>
        <w:t>и предоставления муниципальной</w:t>
      </w:r>
      <w:r w:rsidRPr="000F576F">
        <w:rPr>
          <w:sz w:val="28"/>
          <w:szCs w:val="28"/>
        </w:rPr>
        <w:t xml:space="preserve"> услуги явля</w:t>
      </w:r>
      <w:r>
        <w:rPr>
          <w:sz w:val="28"/>
          <w:szCs w:val="28"/>
        </w:rPr>
        <w:t xml:space="preserve">ется </w:t>
      </w:r>
      <w:r w:rsidRPr="00415D90">
        <w:rPr>
          <w:sz w:val="28"/>
          <w:szCs w:val="28"/>
        </w:rPr>
        <w:t>заключение договора ку</w:t>
      </w:r>
      <w:r>
        <w:rPr>
          <w:sz w:val="28"/>
          <w:szCs w:val="28"/>
        </w:rPr>
        <w:t>пли-продажи или договора аренды земельного участка.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21 настоящего Регламента</w:t>
      </w:r>
      <w:r w:rsidRPr="000F576F">
        <w:rPr>
          <w:sz w:val="28"/>
          <w:szCs w:val="28"/>
        </w:rPr>
        <w:t>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291E79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>2.4. Сро</w:t>
      </w:r>
      <w:r>
        <w:rPr>
          <w:b/>
          <w:sz w:val="28"/>
          <w:szCs w:val="28"/>
        </w:rPr>
        <w:t>к предоставления 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Администрация</w:t>
      </w:r>
      <w:r w:rsidRPr="000F576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0F576F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муниципальную услугу</w:t>
      </w:r>
      <w:r w:rsidRPr="00DF3AC0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F3AC0">
        <w:rPr>
          <w:sz w:val="28"/>
          <w:szCs w:val="28"/>
        </w:rPr>
        <w:t>с учетом необходимости обращения в организации, участвующие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F3AC0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 услуги,</w:t>
      </w:r>
      <w:r w:rsidRPr="00415D90">
        <w:rPr>
          <w:sz w:val="28"/>
          <w:szCs w:val="28"/>
        </w:rPr>
        <w:t xml:space="preserve"> в срок не позднее 2-х месяцев со дня принятия решения о предоставлении земельных участков, под строительство </w:t>
      </w:r>
      <w:r>
        <w:rPr>
          <w:sz w:val="28"/>
          <w:szCs w:val="28"/>
        </w:rPr>
        <w:br/>
      </w:r>
      <w:r w:rsidRPr="00415D90">
        <w:rPr>
          <w:sz w:val="28"/>
          <w:szCs w:val="28"/>
        </w:rPr>
        <w:t>по результатам торгов.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3AC0">
        <w:rPr>
          <w:sz w:val="28"/>
          <w:szCs w:val="28"/>
        </w:rPr>
        <w:t xml:space="preserve">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составляет 10 дней со дня составления протокола о результатах аукциона</w:t>
      </w:r>
      <w:r w:rsidRPr="000F576F">
        <w:rPr>
          <w:sz w:val="28"/>
          <w:szCs w:val="28"/>
        </w:rPr>
        <w:t>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291E79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>2.5. Перечень нормативных правовых</w:t>
      </w:r>
      <w:r>
        <w:rPr>
          <w:b/>
          <w:sz w:val="28"/>
          <w:szCs w:val="28"/>
        </w:rPr>
        <w:t xml:space="preserve"> актов, регулирующих отношения, </w:t>
      </w:r>
      <w:r w:rsidRPr="00291E79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Перечень нормативных правовых актов Российской Федерации 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государственной услуги: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</w:t>
      </w:r>
      <w:r>
        <w:rPr>
          <w:sz w:val="28"/>
          <w:szCs w:val="28"/>
        </w:rPr>
        <w:br/>
        <w:t xml:space="preserve">№ 237); 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(«Российская газета», </w:t>
      </w:r>
      <w:r>
        <w:rPr>
          <w:sz w:val="28"/>
          <w:szCs w:val="28"/>
        </w:rPr>
        <w:br/>
        <w:t>№ 238-239, 08.12.1994);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 («Российская газета», </w:t>
      </w:r>
      <w:r>
        <w:rPr>
          <w:sz w:val="28"/>
          <w:szCs w:val="28"/>
        </w:rPr>
        <w:br/>
        <w:t>№ 211-212, 30.10.2001);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 («Российская газета», № 290, 30.12.2004);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 октября 2001 года № 137-ФЗ «О введении </w:t>
      </w:r>
      <w:r>
        <w:rPr>
          <w:sz w:val="28"/>
          <w:szCs w:val="28"/>
        </w:rPr>
        <w:br/>
        <w:t xml:space="preserve">в действие Земельного кодекса Российской Федерации» («Российская газета», </w:t>
      </w:r>
      <w:r>
        <w:rPr>
          <w:sz w:val="28"/>
          <w:szCs w:val="28"/>
        </w:rPr>
        <w:br/>
        <w:t>№ 211-212, 30.10.2001);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 декабря 2001 года № 178-ФЗ «О приватизации государственного и муниципального имущества» («Российская газета», № 16, 26.01.2002);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2004 года № 191-ФЗ «О введении </w:t>
      </w:r>
      <w:r>
        <w:rPr>
          <w:sz w:val="28"/>
          <w:szCs w:val="28"/>
        </w:rPr>
        <w:br/>
        <w:t>в действие Градостроительного кодекса Российской Федерации» («Российская газета», № 290, 30.12.2004);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24 июля 2007 года № 221-ФЗ </w:t>
      </w:r>
      <w:r>
        <w:rPr>
          <w:sz w:val="28"/>
          <w:szCs w:val="28"/>
        </w:rPr>
        <w:br/>
        <w:t>«О государственном кадастре недвижимости» («Российская газета», № 165, 01.08.2007);</w:t>
      </w:r>
    </w:p>
    <w:p w:rsidR="0064566F" w:rsidRDefault="0064566F" w:rsidP="0064566F">
      <w:pPr>
        <w:ind w:firstLine="709"/>
        <w:jc w:val="both"/>
      </w:pPr>
      <w:r>
        <w:rPr>
          <w:sz w:val="28"/>
          <w:szCs w:val="28"/>
        </w:rPr>
        <w:t>Федеральный закон от 6 апреля 2011 года № 63-ФЗ «Об электронной подписи» («Российская газета», № 75, 08.04.2011);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иные нормативные правовые акты Российской Федерации </w:t>
      </w:r>
      <w:r>
        <w:rPr>
          <w:sz w:val="28"/>
          <w:szCs w:val="28"/>
        </w:rPr>
        <w:br/>
        <w:t>и нормативные правовые акты Свердловской области.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01D2">
        <w:rPr>
          <w:b/>
          <w:sz w:val="28"/>
          <w:szCs w:val="28"/>
        </w:rPr>
        <w:t>2.6. Исчерпывающий перечень документов, необходимых</w:t>
      </w:r>
      <w:r>
        <w:rPr>
          <w:b/>
          <w:sz w:val="28"/>
          <w:szCs w:val="28"/>
        </w:rPr>
        <w:t xml:space="preserve"> в соответствии </w:t>
      </w:r>
      <w:r>
        <w:rPr>
          <w:b/>
          <w:sz w:val="28"/>
          <w:szCs w:val="28"/>
        </w:rPr>
        <w:br/>
        <w:t xml:space="preserve">с нормативными правовыми актами </w:t>
      </w:r>
      <w:r w:rsidRPr="005401D2">
        <w:rPr>
          <w:b/>
          <w:sz w:val="28"/>
          <w:szCs w:val="28"/>
        </w:rPr>
        <w:t>дл</w:t>
      </w:r>
      <w:r>
        <w:rPr>
          <w:b/>
          <w:sz w:val="28"/>
          <w:szCs w:val="28"/>
        </w:rPr>
        <w:t>я предоставления муниципальной</w:t>
      </w:r>
      <w:r w:rsidRPr="005401D2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>, подлежащих представлению заявителем</w:t>
      </w:r>
    </w:p>
    <w:p w:rsidR="0064566F" w:rsidRPr="005401D2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D70E5B">
        <w:rPr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D70E5B">
        <w:rPr>
          <w:sz w:val="28"/>
          <w:szCs w:val="28"/>
        </w:rPr>
        <w:t>с нормативными правовыми</w:t>
      </w:r>
      <w:r>
        <w:rPr>
          <w:sz w:val="28"/>
          <w:szCs w:val="28"/>
        </w:rPr>
        <w:t xml:space="preserve"> актами для предоставления муниципальной</w:t>
      </w:r>
      <w:r w:rsidRPr="00D70E5B">
        <w:rPr>
          <w:sz w:val="28"/>
          <w:szCs w:val="28"/>
        </w:rPr>
        <w:t xml:space="preserve"> услуги, подлежащих представлению заявителем</w:t>
      </w:r>
      <w:r>
        <w:rPr>
          <w:sz w:val="28"/>
          <w:szCs w:val="28"/>
        </w:rPr>
        <w:t>: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паспорт, универсальная электронная карта или иной документ, удостоверяющий в соответствии с требованиями законодательства Российской Федерации личность гражданина Российской Федерации;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Pr="000F576F">
        <w:rPr>
          <w:sz w:val="28"/>
          <w:szCs w:val="28"/>
        </w:rPr>
        <w:t xml:space="preserve"> случае если от имени заявителя запрос подается его представителем,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то к запросу прилагается копия документа, подтверждающего полномочия представителя</w:t>
      </w:r>
      <w:r>
        <w:rPr>
          <w:sz w:val="28"/>
          <w:szCs w:val="28"/>
        </w:rPr>
        <w:t>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2B1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участка, с указанием </w:t>
      </w:r>
      <w:r w:rsidRPr="002712B1">
        <w:rPr>
          <w:sz w:val="28"/>
          <w:szCs w:val="28"/>
        </w:rPr>
        <w:t xml:space="preserve">площади испрашиваемого земельного участка, вида права, </w:t>
      </w:r>
      <w:r>
        <w:rPr>
          <w:sz w:val="28"/>
          <w:szCs w:val="28"/>
        </w:rPr>
        <w:t xml:space="preserve">цели использования земельного участка, </w:t>
      </w:r>
      <w:r w:rsidRPr="002712B1">
        <w:rPr>
          <w:sz w:val="28"/>
          <w:szCs w:val="28"/>
        </w:rPr>
        <w:t>контактного телефона, почтового адреса, адреса электронной почты</w:t>
      </w:r>
      <w:r>
        <w:rPr>
          <w:sz w:val="28"/>
          <w:szCs w:val="28"/>
        </w:rPr>
        <w:t xml:space="preserve"> (при наличии), по которому должен быть направлен ответ;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схему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заявление о проведении аукциона с указанием кадастрового номера земельного участка и цели использования такого земельного участка.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 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власти.</w:t>
      </w:r>
    </w:p>
    <w:p w:rsidR="0064566F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E50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5F669A">
        <w:rPr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b/>
          <w:sz w:val="28"/>
          <w:szCs w:val="28"/>
        </w:rPr>
        <w:br/>
      </w:r>
      <w:r w:rsidRPr="005F669A">
        <w:rPr>
          <w:b/>
          <w:sz w:val="28"/>
          <w:szCs w:val="28"/>
        </w:rPr>
        <w:t>дл</w:t>
      </w:r>
      <w:r>
        <w:rPr>
          <w:b/>
          <w:sz w:val="28"/>
          <w:szCs w:val="28"/>
        </w:rPr>
        <w:t>я предоставления муниципальной</w:t>
      </w:r>
      <w:r w:rsidRPr="005F669A">
        <w:rPr>
          <w:b/>
          <w:sz w:val="28"/>
          <w:szCs w:val="28"/>
        </w:rPr>
        <w:t xml:space="preserve"> услуги, которые находятся </w:t>
      </w:r>
      <w:r>
        <w:rPr>
          <w:b/>
          <w:sz w:val="28"/>
          <w:szCs w:val="28"/>
        </w:rPr>
        <w:br/>
      </w:r>
      <w:r w:rsidRPr="005F669A">
        <w:rPr>
          <w:b/>
          <w:sz w:val="28"/>
          <w:szCs w:val="28"/>
        </w:rPr>
        <w:lastRenderedPageBreak/>
        <w:t xml:space="preserve">в распоряжении иных органов, участвующих в предоставлении </w:t>
      </w:r>
      <w:r>
        <w:rPr>
          <w:b/>
          <w:sz w:val="28"/>
          <w:szCs w:val="28"/>
        </w:rPr>
        <w:t>муниципальной</w:t>
      </w:r>
      <w:r w:rsidRPr="005F669A">
        <w:rPr>
          <w:b/>
          <w:sz w:val="28"/>
          <w:szCs w:val="28"/>
        </w:rPr>
        <w:t xml:space="preserve"> услуги</w:t>
      </w:r>
    </w:p>
    <w:p w:rsidR="0064566F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4566F" w:rsidRPr="00415D90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17. </w:t>
      </w:r>
      <w:r w:rsidRPr="00415D90">
        <w:rPr>
          <w:sz w:val="28"/>
          <w:szCs w:val="28"/>
        </w:rPr>
        <w:t>Для подготовки проекта распорядительн</w:t>
      </w:r>
      <w:r>
        <w:rPr>
          <w:sz w:val="28"/>
          <w:szCs w:val="28"/>
        </w:rPr>
        <w:t>ого</w:t>
      </w:r>
      <w:r w:rsidRPr="00415D90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15D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Верхний Тагил</w:t>
      </w:r>
      <w:r w:rsidRPr="00415D90">
        <w:rPr>
          <w:sz w:val="28"/>
          <w:szCs w:val="28"/>
        </w:rPr>
        <w:t xml:space="preserve"> о проведении торгов </w:t>
      </w:r>
      <w:r>
        <w:rPr>
          <w:sz w:val="28"/>
          <w:szCs w:val="28"/>
        </w:rPr>
        <w:t xml:space="preserve">в отношении земельных участков </w:t>
      </w:r>
      <w:r w:rsidRPr="00415D90">
        <w:rPr>
          <w:sz w:val="28"/>
          <w:szCs w:val="28"/>
        </w:rPr>
        <w:t xml:space="preserve">под строительство, </w:t>
      </w:r>
      <w:r>
        <w:rPr>
          <w:sz w:val="28"/>
          <w:szCs w:val="28"/>
        </w:rPr>
        <w:t>Администрацией</w:t>
      </w:r>
      <w:r w:rsidRPr="00415D90">
        <w:rPr>
          <w:sz w:val="28"/>
          <w:szCs w:val="28"/>
        </w:rPr>
        <w:t xml:space="preserve"> от </w:t>
      </w:r>
      <w:r>
        <w:rPr>
          <w:sz w:val="28"/>
          <w:szCs w:val="28"/>
        </w:rPr>
        <w:t>государственных органов власти</w:t>
      </w:r>
      <w:r w:rsidRPr="00415D90">
        <w:rPr>
          <w:sz w:val="28"/>
          <w:szCs w:val="28"/>
        </w:rPr>
        <w:t xml:space="preserve"> запрашиваются следующие документы:</w:t>
      </w:r>
    </w:p>
    <w:p w:rsidR="0064566F" w:rsidRPr="00415D90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5D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5D90">
        <w:rPr>
          <w:sz w:val="28"/>
          <w:szCs w:val="28"/>
        </w:rPr>
        <w:t>кадастровый паспорт земельного участка</w:t>
      </w:r>
      <w:r>
        <w:rPr>
          <w:sz w:val="28"/>
          <w:szCs w:val="28"/>
        </w:rPr>
        <w:t>, предоставляемый Росреестром</w:t>
      </w:r>
      <w:r w:rsidRPr="00415D90">
        <w:rPr>
          <w:sz w:val="28"/>
          <w:szCs w:val="28"/>
        </w:rPr>
        <w:t>;</w:t>
      </w:r>
    </w:p>
    <w:p w:rsidR="0064566F" w:rsidRPr="00415D90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5D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5D90">
        <w:rPr>
          <w:sz w:val="28"/>
          <w:szCs w:val="28"/>
        </w:rPr>
        <w:t>выписка из Единого государственного реестра прав на недвижимое имущество и сделок с ним на земельный участок</w:t>
      </w:r>
      <w:r>
        <w:rPr>
          <w:sz w:val="28"/>
          <w:szCs w:val="28"/>
        </w:rPr>
        <w:t>, предоставляемая Росреестром</w:t>
      </w:r>
      <w:r w:rsidRPr="00415D90">
        <w:rPr>
          <w:sz w:val="28"/>
          <w:szCs w:val="28"/>
        </w:rPr>
        <w:t>;</w:t>
      </w:r>
    </w:p>
    <w:p w:rsidR="0064566F" w:rsidRPr="00415D90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5D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5D90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на здание, строение, сооружение, находящиеся </w:t>
      </w:r>
      <w:r>
        <w:rPr>
          <w:sz w:val="28"/>
          <w:szCs w:val="28"/>
        </w:rPr>
        <w:br/>
      </w:r>
      <w:r w:rsidRPr="00415D90">
        <w:rPr>
          <w:sz w:val="28"/>
          <w:szCs w:val="28"/>
        </w:rPr>
        <w:t>на приобретаемом земельном участке</w:t>
      </w:r>
      <w:r>
        <w:rPr>
          <w:sz w:val="28"/>
          <w:szCs w:val="28"/>
        </w:rPr>
        <w:t>, предоставляемая Росреестром</w:t>
      </w:r>
      <w:r w:rsidRPr="00415D90">
        <w:rPr>
          <w:sz w:val="28"/>
          <w:szCs w:val="28"/>
        </w:rPr>
        <w:t>;</w:t>
      </w:r>
    </w:p>
    <w:p w:rsidR="0064566F" w:rsidRPr="00415D90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5D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5D90">
        <w:rPr>
          <w:sz w:val="28"/>
          <w:szCs w:val="28"/>
        </w:rPr>
        <w:t xml:space="preserve">выписка из государственных реестров о юридическом лице </w:t>
      </w:r>
      <w:r>
        <w:rPr>
          <w:sz w:val="28"/>
          <w:szCs w:val="28"/>
        </w:rPr>
        <w:br/>
      </w:r>
      <w:r w:rsidRPr="00415D90">
        <w:rPr>
          <w:sz w:val="28"/>
          <w:szCs w:val="28"/>
        </w:rPr>
        <w:t>или индивидуальном предпринимателе, являющ</w:t>
      </w:r>
      <w:r>
        <w:rPr>
          <w:sz w:val="28"/>
          <w:szCs w:val="28"/>
        </w:rPr>
        <w:t>е</w:t>
      </w:r>
      <w:r w:rsidRPr="00415D90">
        <w:rPr>
          <w:sz w:val="28"/>
          <w:szCs w:val="28"/>
        </w:rPr>
        <w:t>мся заявителем</w:t>
      </w:r>
      <w:r>
        <w:rPr>
          <w:sz w:val="28"/>
          <w:szCs w:val="28"/>
        </w:rPr>
        <w:t>, предоставляемая ФНС</w:t>
      </w:r>
      <w:r w:rsidRPr="00415D90">
        <w:rPr>
          <w:sz w:val="28"/>
          <w:szCs w:val="28"/>
        </w:rPr>
        <w:t>;</w:t>
      </w:r>
    </w:p>
    <w:p w:rsidR="0064566F" w:rsidRPr="00415D90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5D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5D90">
        <w:rPr>
          <w:sz w:val="28"/>
          <w:szCs w:val="28"/>
        </w:rPr>
        <w:t>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</w:t>
      </w:r>
      <w:r>
        <w:rPr>
          <w:sz w:val="28"/>
          <w:szCs w:val="28"/>
        </w:rPr>
        <w:t>, предоставляемые соответствующими организациями</w:t>
      </w:r>
      <w:r w:rsidRPr="00415D90">
        <w:rPr>
          <w:sz w:val="28"/>
          <w:szCs w:val="28"/>
        </w:rPr>
        <w:t>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566F" w:rsidRPr="00BE50FF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BE50FF">
        <w:rPr>
          <w:b/>
          <w:sz w:val="28"/>
          <w:szCs w:val="28"/>
        </w:rPr>
        <w:t>Указание на запрет требовать от заявителя представления документов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E50FF">
        <w:rPr>
          <w:b/>
          <w:sz w:val="28"/>
          <w:szCs w:val="28"/>
        </w:rPr>
        <w:t>и информации или осуществления действий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566F" w:rsidRPr="00BE50F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 xml:space="preserve">8. Специалисты отдела </w:t>
      </w:r>
      <w:r w:rsidRPr="00BE50FF">
        <w:rPr>
          <w:sz w:val="28"/>
          <w:szCs w:val="28"/>
        </w:rPr>
        <w:t xml:space="preserve">в процессе предоставления </w:t>
      </w:r>
      <w:r>
        <w:rPr>
          <w:sz w:val="28"/>
          <w:szCs w:val="28"/>
        </w:rPr>
        <w:t>муниципальной</w:t>
      </w:r>
      <w:r w:rsidRPr="00BE50FF">
        <w:rPr>
          <w:sz w:val="28"/>
          <w:szCs w:val="28"/>
        </w:rPr>
        <w:t xml:space="preserve"> услуги не вправе требовать от заявителя:</w:t>
      </w:r>
    </w:p>
    <w:p w:rsidR="0064566F" w:rsidRPr="005F669A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</w:t>
      </w:r>
      <w:r w:rsidRPr="005F669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>с</w:t>
      </w:r>
      <w:r>
        <w:rPr>
          <w:sz w:val="28"/>
          <w:szCs w:val="28"/>
        </w:rPr>
        <w:t xml:space="preserve"> предоставлением муниципальной</w:t>
      </w:r>
      <w:r w:rsidRPr="005F669A">
        <w:rPr>
          <w:sz w:val="28"/>
          <w:szCs w:val="28"/>
        </w:rPr>
        <w:t xml:space="preserve"> услуги;</w:t>
      </w:r>
    </w:p>
    <w:p w:rsidR="0064566F" w:rsidRPr="00BE50F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</w:t>
      </w:r>
      <w:r w:rsidRPr="005F669A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</w:t>
      </w:r>
      <w:r>
        <w:rPr>
          <w:sz w:val="28"/>
          <w:szCs w:val="28"/>
        </w:rPr>
        <w:t>тся в распоряжении</w:t>
      </w:r>
      <w:r w:rsidRPr="005F6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самоуправления, </w:t>
      </w:r>
      <w:r w:rsidRPr="005F669A">
        <w:rPr>
          <w:sz w:val="28"/>
          <w:szCs w:val="28"/>
        </w:rPr>
        <w:t xml:space="preserve">предоставляющих </w:t>
      </w:r>
      <w:r>
        <w:rPr>
          <w:sz w:val="28"/>
          <w:szCs w:val="28"/>
        </w:rPr>
        <w:t>муниципальную</w:t>
      </w:r>
      <w:r w:rsidRPr="005F66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у, иных государственных органов</w:t>
      </w:r>
      <w:r w:rsidRPr="005F669A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</w:t>
      </w:r>
      <w:r>
        <w:rPr>
          <w:sz w:val="28"/>
          <w:szCs w:val="28"/>
        </w:rPr>
        <w:t xml:space="preserve"> </w:t>
      </w:r>
      <w:r w:rsidRPr="005F669A">
        <w:rPr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</w:t>
      </w:r>
      <w:r>
        <w:rPr>
          <w:sz w:val="28"/>
          <w:szCs w:val="28"/>
        </w:rPr>
        <w:t xml:space="preserve"> 6 статьи 7 Федерального закона № 210-ФЗ</w:t>
      </w:r>
      <w:r w:rsidRPr="00BE50FF">
        <w:rPr>
          <w:sz w:val="28"/>
          <w:szCs w:val="28"/>
        </w:rPr>
        <w:t>.</w:t>
      </w:r>
    </w:p>
    <w:p w:rsidR="0064566F" w:rsidRPr="00BE50F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566F" w:rsidRPr="00BE50FF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BE50FF">
        <w:rPr>
          <w:b/>
          <w:sz w:val="28"/>
          <w:szCs w:val="28"/>
        </w:rPr>
        <w:t>. Исчерпывающий перечень оснований для отказа в приеме документов, необходимых дл</w:t>
      </w:r>
      <w:r>
        <w:rPr>
          <w:b/>
          <w:sz w:val="28"/>
          <w:szCs w:val="28"/>
        </w:rPr>
        <w:t>я предоставления муниципальной</w:t>
      </w:r>
      <w:r w:rsidRPr="00BE50FF">
        <w:rPr>
          <w:b/>
          <w:sz w:val="28"/>
          <w:szCs w:val="28"/>
        </w:rPr>
        <w:t xml:space="preserve"> услуги</w:t>
      </w:r>
    </w:p>
    <w:p w:rsidR="0064566F" w:rsidRPr="00BE50F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>9. </w:t>
      </w:r>
      <w:r w:rsidRPr="00BE50FF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BE50FF">
        <w:rPr>
          <w:sz w:val="28"/>
          <w:szCs w:val="28"/>
        </w:rPr>
        <w:t xml:space="preserve"> для отказа в приеме документов, необходимых </w:t>
      </w:r>
      <w:r>
        <w:rPr>
          <w:sz w:val="28"/>
          <w:szCs w:val="28"/>
        </w:rPr>
        <w:br/>
      </w:r>
      <w:r w:rsidRPr="00BE50FF">
        <w:rPr>
          <w:sz w:val="28"/>
          <w:szCs w:val="28"/>
        </w:rPr>
        <w:t>дл</w:t>
      </w:r>
      <w:r>
        <w:rPr>
          <w:sz w:val="28"/>
          <w:szCs w:val="28"/>
        </w:rPr>
        <w:t>я предоставления муниципальной</w:t>
      </w:r>
      <w:r w:rsidRPr="00BE50FF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не предусмотрено</w:t>
      </w:r>
      <w:r w:rsidRPr="005F669A">
        <w:rPr>
          <w:sz w:val="28"/>
          <w:szCs w:val="28"/>
        </w:rPr>
        <w:t>.</w:t>
      </w:r>
    </w:p>
    <w:p w:rsidR="0064566F" w:rsidRDefault="0064566F" w:rsidP="0064566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566F" w:rsidRPr="00401F6D" w:rsidRDefault="0064566F" w:rsidP="0064566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2.10. Исчерпывающий перечень о</w:t>
      </w:r>
      <w:r w:rsidRPr="00401F6D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й</w:t>
      </w:r>
      <w:r w:rsidRPr="00401F6D">
        <w:rPr>
          <w:b/>
          <w:sz w:val="28"/>
          <w:szCs w:val="28"/>
        </w:rPr>
        <w:t xml:space="preserve"> для приостановления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01F6D">
        <w:rPr>
          <w:b/>
          <w:sz w:val="28"/>
          <w:szCs w:val="28"/>
        </w:rPr>
        <w:t xml:space="preserve">или отказа </w:t>
      </w:r>
      <w:r>
        <w:rPr>
          <w:b/>
          <w:sz w:val="28"/>
          <w:szCs w:val="28"/>
        </w:rPr>
        <w:t>в предоставлении муниципальной</w:t>
      </w:r>
      <w:r w:rsidRPr="00401F6D">
        <w:rPr>
          <w:b/>
          <w:sz w:val="28"/>
          <w:szCs w:val="28"/>
        </w:rPr>
        <w:t xml:space="preserve"> услуги</w:t>
      </w:r>
    </w:p>
    <w:p w:rsidR="0064566F" w:rsidRPr="00B315F7" w:rsidRDefault="0064566F" w:rsidP="0064566F">
      <w:pPr>
        <w:pStyle w:val="af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Предоставление муниципальной</w:t>
      </w:r>
      <w:r w:rsidRPr="00415D9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15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</w:t>
      </w:r>
      <w:r w:rsidRPr="00415D90">
        <w:rPr>
          <w:sz w:val="28"/>
          <w:szCs w:val="28"/>
        </w:rPr>
        <w:t>приостановлен</w:t>
      </w:r>
      <w:r>
        <w:rPr>
          <w:sz w:val="28"/>
          <w:szCs w:val="28"/>
        </w:rPr>
        <w:t>о</w:t>
      </w:r>
      <w:r w:rsidRPr="00415D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случае,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0F576F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может быть отказано </w:t>
      </w:r>
      <w:r>
        <w:rPr>
          <w:sz w:val="28"/>
          <w:szCs w:val="28"/>
        </w:rPr>
        <w:br/>
        <w:t>в случае</w:t>
      </w:r>
      <w:r w:rsidRPr="000F576F">
        <w:rPr>
          <w:sz w:val="28"/>
          <w:szCs w:val="28"/>
        </w:rPr>
        <w:t>:</w:t>
      </w:r>
    </w:p>
    <w:p w:rsidR="0064566F" w:rsidRDefault="0064566F" w:rsidP="0064566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имеются основания для отказа в утверждении схемы расположения земельного участка;</w:t>
      </w:r>
    </w:p>
    <w:p w:rsidR="0064566F" w:rsidRDefault="0064566F" w:rsidP="0064566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отношении земельного участка не установлено разрешенное использование или разрешенное использование земельного участка </w:t>
      </w:r>
      <w:r>
        <w:rPr>
          <w:sz w:val="28"/>
          <w:szCs w:val="28"/>
        </w:rPr>
        <w:br/>
        <w:t xml:space="preserve">не соответствует целям использования земельного участка, указанным </w:t>
      </w:r>
      <w:r>
        <w:rPr>
          <w:sz w:val="28"/>
          <w:szCs w:val="28"/>
        </w:rPr>
        <w:br/>
        <w:t>в заявлении о проведении аукциона;</w:t>
      </w:r>
    </w:p>
    <w:p w:rsidR="0064566F" w:rsidRPr="003B48D3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8D3">
        <w:rPr>
          <w:sz w:val="28"/>
          <w:szCs w:val="28"/>
        </w:rPr>
        <w:t>- земельный участок не относится к землям, государственная собственность на которые не разграничена;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961">
        <w:rPr>
          <w:sz w:val="28"/>
          <w:szCs w:val="28"/>
        </w:rPr>
        <w:t xml:space="preserve">- 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земельном участке </w:t>
      </w:r>
      <w:r w:rsidRPr="00920961">
        <w:rPr>
          <w:sz w:val="28"/>
          <w:szCs w:val="28"/>
        </w:rPr>
        <w:br/>
        <w:t xml:space="preserve">на условиях сервитута или объекта, который предусмотрен </w:t>
      </w:r>
      <w:hyperlink r:id="rId14" w:history="1">
        <w:r w:rsidRPr="00920961">
          <w:rPr>
            <w:sz w:val="28"/>
            <w:szCs w:val="28"/>
          </w:rPr>
          <w:t>пунктом 3 статьи 39.36</w:t>
        </w:r>
      </w:hyperlink>
      <w:r w:rsidRPr="00920961">
        <w:rPr>
          <w:sz w:val="28"/>
          <w:szCs w:val="28"/>
        </w:rPr>
        <w:t xml:space="preserve"> Земельного кодекса Российской Федерации и размещение которого </w:t>
      </w:r>
      <w:r w:rsidRPr="00920961">
        <w:rPr>
          <w:sz w:val="28"/>
          <w:szCs w:val="28"/>
        </w:rPr>
        <w:br/>
        <w:t xml:space="preserve">не препятствует использованию такого земельного участка в соответствии </w:t>
      </w:r>
      <w:r w:rsidRPr="00920961">
        <w:rPr>
          <w:sz w:val="28"/>
          <w:szCs w:val="28"/>
        </w:rPr>
        <w:br/>
        <w:t>с его разрешенным использованием;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D97">
        <w:rPr>
          <w:sz w:val="28"/>
          <w:szCs w:val="28"/>
        </w:rPr>
        <w:t>- 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участок расположен в границах застроенной территории, </w:t>
      </w:r>
      <w:r>
        <w:rPr>
          <w:sz w:val="28"/>
          <w:szCs w:val="28"/>
        </w:rPr>
        <w:br/>
        <w:t xml:space="preserve">в отношении которой заключен договор о ее развитии, или территории, </w:t>
      </w:r>
      <w:r>
        <w:rPr>
          <w:sz w:val="28"/>
          <w:szCs w:val="28"/>
        </w:rPr>
        <w:br/>
        <w:t>в отношении которой заключен договор о ее комплексном освоении;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участок предназначен для размещения здания или сооружения в соответствии с государственной программой Российской Федерации, </w:t>
      </w:r>
      <w:r>
        <w:rPr>
          <w:sz w:val="28"/>
          <w:szCs w:val="28"/>
        </w:rPr>
        <w:lastRenderedPageBreak/>
        <w:t>государственной программой Свердловской области или адресной инвестиционной программой;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отношении земельного участка принято решение о предварительном согласовании его предоставления;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</w:t>
      </w:r>
      <w:r>
        <w:rPr>
          <w:sz w:val="28"/>
          <w:szCs w:val="28"/>
        </w:rPr>
        <w:br/>
        <w:t>в предварительном согласовании предоставления такого земельного участка или решение об отказе в его предоставлении;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участок является земельным участком общего пользования </w:t>
      </w:r>
      <w:r>
        <w:rPr>
          <w:sz w:val="28"/>
          <w:szCs w:val="28"/>
        </w:rPr>
        <w:br/>
        <w:t>или расположен в границах земель общего пользования, территории общего пользования;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участок изъят для государственных или муниципальных нужд, за исключением земельных участков, изъятых для государственных </w:t>
      </w:r>
      <w:r>
        <w:rPr>
          <w:sz w:val="28"/>
          <w:szCs w:val="28"/>
        </w:rPr>
        <w:br/>
        <w:t xml:space="preserve">или муниципальных нужд в связи с признанием многоквартирного дома, который расположен на таком земельном участке, аварийным и подлежащим сносу </w:t>
      </w:r>
      <w:r>
        <w:rPr>
          <w:sz w:val="28"/>
          <w:szCs w:val="28"/>
        </w:rPr>
        <w:br/>
        <w:t>или реконструкции;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64566F" w:rsidRPr="003F07AE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AE">
        <w:rPr>
          <w:sz w:val="28"/>
          <w:szCs w:val="28"/>
        </w:rPr>
        <w:t xml:space="preserve">- наличие вступивших в законную силу решений суда, ограничивающих оборот земельного участка, государственная собственность на который </w:t>
      </w:r>
      <w:r w:rsidRPr="003F07AE">
        <w:rPr>
          <w:sz w:val="28"/>
          <w:szCs w:val="28"/>
        </w:rPr>
        <w:br/>
        <w:t>не разграничена;</w:t>
      </w:r>
    </w:p>
    <w:p w:rsidR="0064566F" w:rsidRPr="003F07AE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7AE">
        <w:rPr>
          <w:sz w:val="28"/>
          <w:szCs w:val="28"/>
        </w:rPr>
        <w:t xml:space="preserve">- представление неполного комплекта документов, необходимых </w:t>
      </w:r>
      <w:r w:rsidRPr="003F07AE">
        <w:rPr>
          <w:sz w:val="28"/>
          <w:szCs w:val="28"/>
        </w:rPr>
        <w:br/>
        <w:t xml:space="preserve">для принятия решения о предоставлении </w:t>
      </w:r>
      <w:r>
        <w:rPr>
          <w:sz w:val="28"/>
          <w:szCs w:val="28"/>
        </w:rPr>
        <w:t>муниципальной</w:t>
      </w:r>
      <w:r w:rsidRPr="003F07AE">
        <w:rPr>
          <w:sz w:val="28"/>
          <w:szCs w:val="28"/>
        </w:rPr>
        <w:t xml:space="preserve"> услуги, указанных </w:t>
      </w:r>
      <w:r w:rsidRPr="003F07AE">
        <w:rPr>
          <w:sz w:val="28"/>
          <w:szCs w:val="28"/>
        </w:rPr>
        <w:br/>
        <w:t>в пункте 16 настоящего Регламента;</w:t>
      </w:r>
    </w:p>
    <w:p w:rsidR="0064566F" w:rsidRDefault="0064566F" w:rsidP="0064566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07AE">
        <w:rPr>
          <w:sz w:val="28"/>
          <w:szCs w:val="28"/>
        </w:rPr>
        <w:t>- текст письменного обращения не поддается прочтению</w:t>
      </w:r>
      <w:r>
        <w:rPr>
          <w:sz w:val="28"/>
          <w:szCs w:val="28"/>
        </w:rPr>
        <w:t>.</w:t>
      </w:r>
    </w:p>
    <w:p w:rsidR="0064566F" w:rsidRDefault="0064566F" w:rsidP="0064566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 Основанием для отказа в утверждении схемы расположения земельного участка является: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</w:t>
      </w:r>
      <w:r>
        <w:rPr>
          <w:sz w:val="28"/>
          <w:szCs w:val="28"/>
        </w:rPr>
        <w:br/>
        <w:t>с пунктом 16.1 настоящего Регламента;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</w:t>
      </w:r>
      <w:r>
        <w:rPr>
          <w:sz w:val="28"/>
          <w:szCs w:val="28"/>
        </w:rPr>
        <w:br/>
        <w:t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 w:rsidRPr="00C152DF">
          <w:rPr>
            <w:sz w:val="28"/>
            <w:szCs w:val="28"/>
          </w:rPr>
          <w:t>статьей 11.9</w:t>
        </w:r>
      </w:hyperlink>
      <w:r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21.2. Основанием для отказа в проведении аукциона является: </w:t>
      </w:r>
    </w:p>
    <w:p w:rsidR="0064566F" w:rsidRDefault="0064566F" w:rsidP="00645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обстоятельств, при которых земельный участок не может быть предметом аукциона (основания, предусмотренные пунктом 8 статьи 39.11 Земельного кодекса Российской Федерации).</w:t>
      </w:r>
    </w:p>
    <w:p w:rsidR="0064566F" w:rsidRPr="005439FC" w:rsidRDefault="0064566F" w:rsidP="0064566F">
      <w:pPr>
        <w:pStyle w:val="af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4566F" w:rsidRDefault="0064566F" w:rsidP="0064566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и обязательными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268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  <w:r w:rsidRPr="00526897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в том числе сведения </w:t>
      </w:r>
      <w:r>
        <w:rPr>
          <w:b/>
          <w:sz w:val="28"/>
          <w:szCs w:val="28"/>
        </w:rPr>
        <w:br/>
      </w:r>
      <w:r w:rsidRPr="00526897">
        <w:rPr>
          <w:b/>
          <w:sz w:val="28"/>
          <w:szCs w:val="28"/>
        </w:rPr>
        <w:t>о документе (документах), выдаваемом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(выдаваемых) организациями, участвующими в предоставлении</w:t>
      </w:r>
      <w:r>
        <w:rPr>
          <w:b/>
          <w:sz w:val="28"/>
          <w:szCs w:val="28"/>
        </w:rPr>
        <w:t xml:space="preserve"> муниципальной</w:t>
      </w:r>
      <w:r w:rsidRPr="00526897">
        <w:rPr>
          <w:b/>
          <w:sz w:val="28"/>
          <w:szCs w:val="28"/>
        </w:rPr>
        <w:t xml:space="preserve"> услуги</w:t>
      </w:r>
    </w:p>
    <w:p w:rsidR="0064566F" w:rsidRPr="00EB3BBC" w:rsidRDefault="0064566F" w:rsidP="0064566F">
      <w:pPr>
        <w:pStyle w:val="af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64566F" w:rsidRDefault="0064566F" w:rsidP="0064566F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22.</w:t>
      </w:r>
      <w:r>
        <w:t> </w:t>
      </w:r>
      <w:r>
        <w:rPr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</w:p>
    <w:p w:rsidR="0064566F" w:rsidRPr="009276D3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6D3">
        <w:rPr>
          <w:sz w:val="28"/>
          <w:szCs w:val="28"/>
        </w:rPr>
        <w:t xml:space="preserve">1) запрос в </w:t>
      </w:r>
      <w:r>
        <w:rPr>
          <w:sz w:val="28"/>
          <w:szCs w:val="28"/>
        </w:rPr>
        <w:t>Архитектурно-строительный отдел Администрации</w:t>
      </w:r>
      <w:r w:rsidRPr="009276D3">
        <w:rPr>
          <w:sz w:val="28"/>
          <w:szCs w:val="28"/>
        </w:rPr>
        <w:t xml:space="preserve"> для предоставления сведений (при необходимости) содержащие: </w:t>
      </w:r>
    </w:p>
    <w:p w:rsidR="0064566F" w:rsidRPr="009276D3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6D3">
        <w:rPr>
          <w:sz w:val="28"/>
          <w:szCs w:val="28"/>
        </w:rPr>
        <w:t xml:space="preserve">- инженерно-топографический план соответствующей территории </w:t>
      </w:r>
      <w:r w:rsidRPr="009276D3">
        <w:rPr>
          <w:sz w:val="28"/>
          <w:szCs w:val="28"/>
        </w:rPr>
        <w:br/>
        <w:t xml:space="preserve">в масштабе 1:500, ситуационный план размещения земельного участка на схеме </w:t>
      </w:r>
      <w:r>
        <w:rPr>
          <w:sz w:val="28"/>
          <w:szCs w:val="28"/>
        </w:rPr>
        <w:t xml:space="preserve">городского округа Верхний Тагил </w:t>
      </w:r>
      <w:r w:rsidRPr="009276D3">
        <w:rPr>
          <w:sz w:val="28"/>
          <w:szCs w:val="28"/>
        </w:rPr>
        <w:t>в масштабе 1:10000;</w:t>
      </w:r>
    </w:p>
    <w:p w:rsidR="0064566F" w:rsidRPr="009276D3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6D3">
        <w:rPr>
          <w:sz w:val="28"/>
          <w:szCs w:val="28"/>
        </w:rPr>
        <w:t>- 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64566F" w:rsidRPr="009276D3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6D3">
        <w:rPr>
          <w:sz w:val="28"/>
          <w:szCs w:val="28"/>
        </w:rPr>
        <w:t xml:space="preserve">- сведения из Правил землепользования и застройки </w:t>
      </w:r>
      <w:r>
        <w:rPr>
          <w:sz w:val="28"/>
          <w:szCs w:val="28"/>
        </w:rPr>
        <w:t>городского округа Верхний Тагил</w:t>
      </w:r>
      <w:r w:rsidRPr="009276D3">
        <w:rPr>
          <w:sz w:val="28"/>
          <w:szCs w:val="28"/>
        </w:rPr>
        <w:t xml:space="preserve"> с отображением информации о границах территориальных зон;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6D3">
        <w:rPr>
          <w:sz w:val="28"/>
          <w:szCs w:val="28"/>
        </w:rPr>
        <w:t>- выкопировка из градостроительной документации по планировке соответствующей территории (проект планировки территории и проект межевания территории);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</w:t>
      </w:r>
      <w:r w:rsidRPr="005A1F1B">
        <w:rPr>
          <w:sz w:val="28"/>
          <w:szCs w:val="28"/>
        </w:rPr>
        <w:t>апрос</w:t>
      </w:r>
      <w:r>
        <w:rPr>
          <w:sz w:val="28"/>
          <w:szCs w:val="28"/>
        </w:rPr>
        <w:t xml:space="preserve"> сведений из Единого государственного реестра прав о наличии (отсутствии) зарегистрированных прав на испрашиваемый земельный участок (при необходимости);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з</w:t>
      </w:r>
      <w:r w:rsidRPr="005A1F1B">
        <w:rPr>
          <w:sz w:val="28"/>
          <w:szCs w:val="28"/>
        </w:rPr>
        <w:t>апрос</w:t>
      </w:r>
      <w:r>
        <w:rPr>
          <w:sz w:val="28"/>
          <w:szCs w:val="28"/>
        </w:rPr>
        <w:t xml:space="preserve"> сведений из государственного кадастра недвижимости о наличии (отсутствии) поставленных на учет земельных участков в отношении испрашиваемой территории (при необходимости);</w:t>
      </w:r>
    </w:p>
    <w:p w:rsidR="0064566F" w:rsidRPr="009276D3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6D3">
        <w:rPr>
          <w:sz w:val="28"/>
          <w:szCs w:val="28"/>
        </w:rPr>
        <w:t>4) </w:t>
      </w:r>
      <w:r>
        <w:rPr>
          <w:sz w:val="28"/>
          <w:szCs w:val="28"/>
        </w:rPr>
        <w:t>проведение аукционов по выбору подрядных организаций на выполнение работ, указанных в пункте 5, 6 настоящего пункта</w:t>
      </w:r>
      <w:r w:rsidRPr="009276D3">
        <w:rPr>
          <w:sz w:val="28"/>
          <w:szCs w:val="28"/>
        </w:rPr>
        <w:t>;</w:t>
      </w:r>
    </w:p>
    <w:p w:rsidR="0064566F" w:rsidRPr="009276D3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6D3">
        <w:rPr>
          <w:sz w:val="28"/>
          <w:szCs w:val="28"/>
        </w:rPr>
        <w:t>5) проведение кадастровых работ по межеванию и постановки земельного участка на государственный кадастровый учет</w:t>
      </w:r>
      <w:r>
        <w:rPr>
          <w:sz w:val="28"/>
          <w:szCs w:val="28"/>
        </w:rPr>
        <w:t xml:space="preserve"> (при необходимости);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проведение оценки (права на заключения договора аренды, размера арендной платы).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сбор технических условий подключения к сетям инженерно-технологического присоединения.</w:t>
      </w:r>
    </w:p>
    <w:p w:rsidR="0064566F" w:rsidRPr="005A1F1B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526897" w:rsidRDefault="0064566F" w:rsidP="0064566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526897">
        <w:rPr>
          <w:b/>
          <w:sz w:val="28"/>
          <w:szCs w:val="28"/>
        </w:rPr>
        <w:t>Порядок, размер и основания взимания государственной пошлины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26897">
        <w:rPr>
          <w:b/>
          <w:sz w:val="28"/>
          <w:szCs w:val="28"/>
        </w:rPr>
        <w:t>или иной платы, взимаемой за пр</w:t>
      </w:r>
      <w:r>
        <w:rPr>
          <w:b/>
          <w:sz w:val="28"/>
          <w:szCs w:val="28"/>
        </w:rPr>
        <w:t>едоставление муниципальной</w:t>
      </w:r>
      <w:r w:rsidRPr="00526897">
        <w:rPr>
          <w:b/>
          <w:sz w:val="28"/>
          <w:szCs w:val="28"/>
        </w:rPr>
        <w:t xml:space="preserve"> услуги</w:t>
      </w:r>
    </w:p>
    <w:p w:rsidR="0064566F" w:rsidRPr="00526897" w:rsidRDefault="0064566F" w:rsidP="0064566F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64566F" w:rsidRPr="00426649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526897">
        <w:rPr>
          <w:sz w:val="28"/>
          <w:szCs w:val="28"/>
        </w:rPr>
        <w:t>. </w:t>
      </w:r>
      <w:r w:rsidRPr="00426649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426649">
        <w:rPr>
          <w:sz w:val="28"/>
          <w:szCs w:val="28"/>
        </w:rPr>
        <w:t xml:space="preserve"> услуги государственная пошлина </w:t>
      </w:r>
      <w:r>
        <w:rPr>
          <w:sz w:val="28"/>
          <w:szCs w:val="28"/>
        </w:rPr>
        <w:br/>
      </w:r>
      <w:r w:rsidRPr="00426649">
        <w:rPr>
          <w:sz w:val="28"/>
          <w:szCs w:val="28"/>
        </w:rPr>
        <w:t>не взимается.</w:t>
      </w:r>
    </w:p>
    <w:p w:rsidR="0064566F" w:rsidRPr="00526897" w:rsidRDefault="0064566F" w:rsidP="00645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66F" w:rsidRPr="00526897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 xml:space="preserve">2.13. 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8"/>
          <w:szCs w:val="28"/>
        </w:rPr>
        <w:t>муниципальной</w:t>
      </w:r>
      <w:r w:rsidRPr="00526897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64566F" w:rsidRPr="00526897" w:rsidRDefault="0064566F" w:rsidP="00645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66F" w:rsidRPr="00426649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26897">
        <w:rPr>
          <w:sz w:val="28"/>
          <w:szCs w:val="28"/>
        </w:rPr>
        <w:t>. </w:t>
      </w:r>
      <w:r w:rsidRPr="00426649">
        <w:rPr>
          <w:sz w:val="28"/>
          <w:szCs w:val="28"/>
        </w:rPr>
        <w:t xml:space="preserve">Плата за предоставление </w:t>
      </w:r>
      <w:r>
        <w:rPr>
          <w:sz w:val="28"/>
          <w:szCs w:val="28"/>
        </w:rPr>
        <w:t>муниципальной</w:t>
      </w:r>
      <w:r w:rsidRPr="00426649">
        <w:rPr>
          <w:sz w:val="28"/>
          <w:szCs w:val="28"/>
        </w:rPr>
        <w:t xml:space="preserve"> услуги не предусмотрена. </w:t>
      </w:r>
    </w:p>
    <w:p w:rsidR="0064566F" w:rsidRPr="009D622A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9D622A" w:rsidRDefault="0064566F" w:rsidP="0064566F">
      <w:pPr>
        <w:widowControl w:val="0"/>
        <w:jc w:val="center"/>
        <w:rPr>
          <w:b/>
          <w:sz w:val="28"/>
          <w:szCs w:val="28"/>
        </w:rPr>
      </w:pPr>
      <w:r w:rsidRPr="009D622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9D622A">
        <w:rPr>
          <w:b/>
          <w:sz w:val="28"/>
          <w:szCs w:val="28"/>
        </w:rPr>
        <w:t>. Максимальный срок ожидания в очереди при подаче запроса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9D622A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9D622A">
        <w:rPr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9D622A">
        <w:rPr>
          <w:b/>
          <w:sz w:val="28"/>
          <w:szCs w:val="28"/>
        </w:rPr>
        <w:t xml:space="preserve"> услуги, </w:t>
      </w:r>
      <w:r>
        <w:rPr>
          <w:b/>
          <w:sz w:val="28"/>
          <w:szCs w:val="28"/>
        </w:rPr>
        <w:br/>
      </w:r>
      <w:r w:rsidRPr="009D622A">
        <w:rPr>
          <w:b/>
          <w:sz w:val="28"/>
          <w:szCs w:val="28"/>
        </w:rPr>
        <w:t>и при получении результата предоставления таких услуг</w:t>
      </w:r>
    </w:p>
    <w:p w:rsidR="0064566F" w:rsidRPr="009D622A" w:rsidRDefault="0064566F" w:rsidP="0064566F">
      <w:pPr>
        <w:widowControl w:val="0"/>
        <w:ind w:firstLine="540"/>
        <w:jc w:val="center"/>
        <w:rPr>
          <w:b/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9D622A">
        <w:rPr>
          <w:sz w:val="28"/>
          <w:szCs w:val="28"/>
        </w:rPr>
        <w:t>Время ожидания</w:t>
      </w:r>
      <w:r w:rsidRPr="000F576F">
        <w:rPr>
          <w:sz w:val="28"/>
          <w:szCs w:val="28"/>
        </w:rPr>
        <w:t xml:space="preserve"> заявителями в очереди при подаче </w:t>
      </w:r>
      <w:r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не долж</w:t>
      </w:r>
      <w:r>
        <w:rPr>
          <w:sz w:val="28"/>
          <w:szCs w:val="28"/>
        </w:rPr>
        <w:t>но</w:t>
      </w:r>
      <w:r w:rsidRPr="000F576F">
        <w:rPr>
          <w:sz w:val="28"/>
          <w:szCs w:val="28"/>
        </w:rPr>
        <w:t xml:space="preserve"> превышать 1</w:t>
      </w:r>
      <w:r>
        <w:rPr>
          <w:sz w:val="28"/>
          <w:szCs w:val="28"/>
        </w:rPr>
        <w:t>5</w:t>
      </w:r>
      <w:r w:rsidRPr="000F576F">
        <w:rPr>
          <w:sz w:val="28"/>
          <w:szCs w:val="28"/>
        </w:rPr>
        <w:t xml:space="preserve"> минут.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CB1DC3" w:rsidRDefault="0064566F" w:rsidP="0064566F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CB1DC3">
        <w:rPr>
          <w:b/>
          <w:sz w:val="28"/>
          <w:szCs w:val="28"/>
        </w:rPr>
        <w:t xml:space="preserve">. Срок и порядок регистрации запроса заявителя о предоставлении </w:t>
      </w:r>
      <w:r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услуги, </w:t>
      </w:r>
      <w:r w:rsidRPr="00CB1DC3">
        <w:rPr>
          <w:b/>
          <w:sz w:val="28"/>
          <w:szCs w:val="28"/>
        </w:rPr>
        <w:br/>
        <w:t>в том числе в электронной форме</w:t>
      </w:r>
    </w:p>
    <w:p w:rsidR="0064566F" w:rsidRPr="00CB1DC3" w:rsidRDefault="0064566F" w:rsidP="0064566F">
      <w:pPr>
        <w:widowControl w:val="0"/>
        <w:ind w:firstLine="540"/>
        <w:jc w:val="center"/>
        <w:rPr>
          <w:sz w:val="28"/>
          <w:szCs w:val="28"/>
        </w:rPr>
      </w:pPr>
    </w:p>
    <w:p w:rsidR="0064566F" w:rsidRPr="00CB1DC3" w:rsidRDefault="0064566F" w:rsidP="0064566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B1DC3">
        <w:rPr>
          <w:sz w:val="28"/>
          <w:szCs w:val="28"/>
        </w:rPr>
        <w:t>. </w:t>
      </w:r>
      <w:r>
        <w:rPr>
          <w:sz w:val="28"/>
          <w:szCs w:val="28"/>
        </w:rPr>
        <w:t>Запрос</w:t>
      </w:r>
      <w:r w:rsidRPr="00CB1DC3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муниципальной</w:t>
      </w:r>
      <w:r w:rsidRPr="00CB1DC3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р</w:t>
      </w:r>
      <w:r w:rsidRPr="00CB1DC3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ируется </w:t>
      </w:r>
      <w:r w:rsidRPr="00CB1DC3">
        <w:rPr>
          <w:sz w:val="28"/>
          <w:szCs w:val="28"/>
        </w:rPr>
        <w:t>непосредственно в день подачи такого запроса</w:t>
      </w:r>
      <w:r w:rsidRPr="00FD038A">
        <w:rPr>
          <w:sz w:val="28"/>
          <w:szCs w:val="28"/>
        </w:rPr>
        <w:t xml:space="preserve"> в </w:t>
      </w:r>
      <w:r>
        <w:rPr>
          <w:sz w:val="28"/>
          <w:szCs w:val="28"/>
        </w:rPr>
        <w:t>журнале приема документов Администрации. Муниципальная у</w:t>
      </w:r>
      <w:r w:rsidRPr="003B48D3">
        <w:rPr>
          <w:sz w:val="28"/>
          <w:szCs w:val="28"/>
        </w:rPr>
        <w:t xml:space="preserve">слуга в электронном виде </w:t>
      </w:r>
      <w:r>
        <w:rPr>
          <w:sz w:val="28"/>
          <w:szCs w:val="28"/>
        </w:rPr>
        <w:br/>
      </w:r>
      <w:r w:rsidRPr="003B48D3">
        <w:rPr>
          <w:sz w:val="28"/>
          <w:szCs w:val="28"/>
        </w:rPr>
        <w:t>не предоставляется.</w:t>
      </w:r>
      <w:r w:rsidRPr="003B48D3">
        <w:rPr>
          <w:i/>
          <w:sz w:val="28"/>
          <w:szCs w:val="28"/>
        </w:rPr>
        <w:t xml:space="preserve"> </w:t>
      </w:r>
      <w:r w:rsidRPr="003B48D3">
        <w:rPr>
          <w:sz w:val="28"/>
          <w:szCs w:val="28"/>
        </w:rPr>
        <w:t>Применение средств электронной подписи не требуется.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CB1DC3" w:rsidRDefault="0064566F" w:rsidP="0064566F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 xml:space="preserve">. Требования к помещениям, в которых предоставляются </w:t>
      </w:r>
      <w:r>
        <w:rPr>
          <w:b/>
          <w:sz w:val="28"/>
          <w:szCs w:val="28"/>
        </w:rPr>
        <w:t>муниципальная</w:t>
      </w:r>
      <w:r w:rsidRPr="00CB1DC3">
        <w:rPr>
          <w:b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услуги, к месту ожидания </w:t>
      </w:r>
      <w:r>
        <w:rPr>
          <w:b/>
          <w:sz w:val="28"/>
          <w:szCs w:val="28"/>
        </w:rPr>
        <w:br/>
      </w:r>
      <w:r w:rsidRPr="00CB1DC3">
        <w:rPr>
          <w:b/>
          <w:sz w:val="28"/>
          <w:szCs w:val="28"/>
        </w:rPr>
        <w:t xml:space="preserve">и приема заявителей, размещению и оформлению визуальной, текстовой </w:t>
      </w:r>
      <w:r>
        <w:rPr>
          <w:b/>
          <w:sz w:val="28"/>
          <w:szCs w:val="28"/>
        </w:rPr>
        <w:br/>
      </w:r>
      <w:r w:rsidRPr="00CB1DC3">
        <w:rPr>
          <w:b/>
          <w:sz w:val="28"/>
          <w:szCs w:val="28"/>
        </w:rPr>
        <w:t>и мультимедийной информации о порядке предоставления таких услуг</w:t>
      </w:r>
    </w:p>
    <w:p w:rsidR="0064566F" w:rsidRPr="00CB1DC3" w:rsidRDefault="0064566F" w:rsidP="0064566F">
      <w:pPr>
        <w:widowControl w:val="0"/>
        <w:ind w:left="1080" w:firstLine="540"/>
        <w:rPr>
          <w:b/>
          <w:sz w:val="28"/>
          <w:szCs w:val="28"/>
        </w:rPr>
      </w:pPr>
    </w:p>
    <w:p w:rsidR="0064566F" w:rsidRPr="00CB1DC3" w:rsidRDefault="0064566F" w:rsidP="006456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B1DC3">
        <w:rPr>
          <w:sz w:val="28"/>
          <w:szCs w:val="28"/>
        </w:rPr>
        <w:t xml:space="preserve">. Помещения для работы с заявителями (далее – помещения) размещаются в здании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 xml:space="preserve">. Помещения оборудуются в соответствии </w:t>
      </w:r>
      <w:r>
        <w:rPr>
          <w:sz w:val="28"/>
          <w:szCs w:val="28"/>
        </w:rPr>
        <w:br/>
      </w:r>
      <w:r w:rsidRPr="00CB1DC3">
        <w:rPr>
          <w:sz w:val="28"/>
          <w:szCs w:val="28"/>
        </w:rPr>
        <w:t>с санитарными и противопожарными нормами и правилами. Путь следования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1DC3">
        <w:rPr>
          <w:sz w:val="28"/>
          <w:szCs w:val="28"/>
        </w:rPr>
        <w:t xml:space="preserve">к помещениям обозначается указателями. </w:t>
      </w:r>
    </w:p>
    <w:p w:rsidR="0064566F" w:rsidRPr="00CB1DC3" w:rsidRDefault="0064566F" w:rsidP="0064566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департамента</w:t>
      </w:r>
      <w:r w:rsidRPr="00CB1DC3">
        <w:rPr>
          <w:sz w:val="28"/>
          <w:szCs w:val="28"/>
        </w:rPr>
        <w:t xml:space="preserve">, осуществляющего прием документов, </w:t>
      </w:r>
      <w:r>
        <w:rPr>
          <w:sz w:val="28"/>
          <w:szCs w:val="28"/>
        </w:rPr>
        <w:br/>
      </w:r>
      <w:r w:rsidRPr="00CB1DC3">
        <w:rPr>
          <w:sz w:val="28"/>
          <w:szCs w:val="28"/>
        </w:rPr>
        <w:t xml:space="preserve">а также режима работы и приема заявителей. </w:t>
      </w:r>
    </w:p>
    <w:p w:rsidR="0064566F" w:rsidRPr="00CB1DC3" w:rsidRDefault="0064566F" w:rsidP="0064566F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 xml:space="preserve">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64566F" w:rsidRPr="00CB1DC3" w:rsidRDefault="0064566F" w:rsidP="0064566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Вход в здание, в котором расположено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 xml:space="preserve">, оформляется </w:t>
      </w:r>
      <w:r w:rsidRPr="00CB1DC3">
        <w:rPr>
          <w:sz w:val="28"/>
          <w:szCs w:val="28"/>
        </w:rPr>
        <w:lastRenderedPageBreak/>
        <w:t>вывеской, соде</w:t>
      </w:r>
      <w:r>
        <w:rPr>
          <w:sz w:val="28"/>
          <w:szCs w:val="28"/>
        </w:rPr>
        <w:t>ржащей наименование Администрации</w:t>
      </w:r>
      <w:r w:rsidRPr="00CB1DC3">
        <w:rPr>
          <w:sz w:val="28"/>
          <w:szCs w:val="28"/>
        </w:rPr>
        <w:t>.</w:t>
      </w:r>
    </w:p>
    <w:p w:rsidR="0064566F" w:rsidRPr="00CB1DC3" w:rsidRDefault="0064566F" w:rsidP="0064566F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64566F" w:rsidRPr="00CB1DC3" w:rsidRDefault="0064566F" w:rsidP="0064566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услуги, </w:t>
      </w:r>
      <w:r>
        <w:rPr>
          <w:b/>
          <w:sz w:val="28"/>
          <w:szCs w:val="28"/>
        </w:rPr>
        <w:br/>
      </w:r>
      <w:r w:rsidRPr="002B7A6F">
        <w:rPr>
          <w:b/>
          <w:sz w:val="28"/>
          <w:szCs w:val="28"/>
        </w:rPr>
        <w:t>в том числе количество взаимодействий заявителя с должностными лицами при предоставлении</w:t>
      </w:r>
      <w:r>
        <w:rPr>
          <w:b/>
          <w:sz w:val="28"/>
          <w:szCs w:val="28"/>
        </w:rPr>
        <w:t xml:space="preserve"> муниципальной </w:t>
      </w:r>
      <w:r w:rsidRPr="002B7A6F">
        <w:rPr>
          <w:b/>
          <w:sz w:val="28"/>
          <w:szCs w:val="28"/>
        </w:rPr>
        <w:t xml:space="preserve"> услуги и их продолжительность, возможность получения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035AC2">
        <w:rPr>
          <w:b/>
          <w:sz w:val="28"/>
          <w:szCs w:val="28"/>
        </w:rPr>
        <w:t>в МФЦ</w:t>
      </w:r>
      <w:r w:rsidRPr="002B7A6F">
        <w:rPr>
          <w:b/>
          <w:sz w:val="28"/>
          <w:szCs w:val="28"/>
        </w:rPr>
        <w:t xml:space="preserve">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64566F" w:rsidRPr="002B7A6F" w:rsidRDefault="0064566F" w:rsidP="0064566F">
      <w:pPr>
        <w:pStyle w:val="af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t> </w:t>
      </w:r>
      <w:r w:rsidRPr="000F576F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F576F">
        <w:rPr>
          <w:sz w:val="28"/>
          <w:szCs w:val="28"/>
        </w:rPr>
        <w:t xml:space="preserve">информированность заявителя о получении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(содержание, порядок и условия ее получения);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F576F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– </w:t>
      </w:r>
      <w:r>
        <w:rPr>
          <w:sz w:val="28"/>
          <w:szCs w:val="28"/>
        </w:rPr>
        <w:t>по необходимости</w:t>
      </w:r>
      <w:r w:rsidRPr="000F576F">
        <w:rPr>
          <w:sz w:val="28"/>
          <w:szCs w:val="28"/>
        </w:rPr>
        <w:t>, продолжительностью не более 10 минут;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</w:rPr>
        <w:t> комфортность ожидания муниципальной</w:t>
      </w:r>
      <w:r w:rsidRPr="000F576F">
        <w:rPr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</w:t>
      </w:r>
      <w:r>
        <w:rPr>
          <w:sz w:val="28"/>
          <w:szCs w:val="28"/>
        </w:rPr>
        <w:t>)</w:t>
      </w:r>
      <w:r w:rsidRPr="000F576F">
        <w:rPr>
          <w:sz w:val="28"/>
          <w:szCs w:val="28"/>
        </w:rPr>
        <w:t>, эстетическое оформление);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F576F">
        <w:rPr>
          <w:sz w:val="28"/>
          <w:szCs w:val="28"/>
        </w:rPr>
        <w:t>комфор</w:t>
      </w:r>
      <w:r>
        <w:rPr>
          <w:sz w:val="28"/>
          <w:szCs w:val="28"/>
        </w:rPr>
        <w:t>тность получения муниципальной</w:t>
      </w:r>
      <w:r w:rsidRPr="000F576F">
        <w:rPr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</w:t>
      </w:r>
      <w:r>
        <w:rPr>
          <w:sz w:val="28"/>
          <w:szCs w:val="28"/>
        </w:rPr>
        <w:t xml:space="preserve"> отдела</w:t>
      </w:r>
      <w:r w:rsidRPr="000F576F">
        <w:rPr>
          <w:sz w:val="28"/>
          <w:szCs w:val="28"/>
        </w:rPr>
        <w:t xml:space="preserve"> к заявителю: вежливость, тактичность);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F576F">
        <w:rPr>
          <w:sz w:val="28"/>
          <w:szCs w:val="28"/>
        </w:rPr>
        <w:t>возможность получения информации</w:t>
      </w:r>
      <w:r>
        <w:rPr>
          <w:sz w:val="28"/>
          <w:szCs w:val="28"/>
        </w:rPr>
        <w:t xml:space="preserve"> о ходе предоставления муниципальной</w:t>
      </w:r>
      <w:r w:rsidRPr="000F576F">
        <w:rPr>
          <w:sz w:val="28"/>
          <w:szCs w:val="28"/>
        </w:rPr>
        <w:t xml:space="preserve"> услуги;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F576F">
        <w:rPr>
          <w:sz w:val="28"/>
          <w:szCs w:val="28"/>
        </w:rPr>
        <w:t xml:space="preserve">бесплатность получения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F576F">
        <w:rPr>
          <w:sz w:val="28"/>
          <w:szCs w:val="28"/>
        </w:rPr>
        <w:t>транспортная и пешеходная доступность;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F576F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F576F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038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0F576F">
        <w:rPr>
          <w:sz w:val="28"/>
          <w:szCs w:val="28"/>
        </w:rPr>
        <w:t xml:space="preserve"> в электронном виде;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возможность использования универсальной электронной карты;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F576F">
        <w:rPr>
          <w:sz w:val="28"/>
          <w:szCs w:val="28"/>
        </w:rPr>
        <w:t xml:space="preserve">возможность обжалования действий (бездействия) и решений, осуществляемых и принятых в ходе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в досудебном и в судебном порядке.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576F">
        <w:rPr>
          <w:sz w:val="28"/>
          <w:szCs w:val="28"/>
        </w:rPr>
        <w:t xml:space="preserve">Показателями качества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оперативность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ожидание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услуги, непосредственное получение государственной услуги);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точность обработки данных, правильность оформления документов;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–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компетентность специалистов, осуществляющих предоставление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(профессиональная грамотность);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количество обоснованных жалоб.</w:t>
      </w:r>
    </w:p>
    <w:p w:rsidR="0064566F" w:rsidRDefault="0064566F" w:rsidP="0064566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 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</w:t>
      </w:r>
      <w:r>
        <w:rPr>
          <w:sz w:val="28"/>
          <w:szCs w:val="28"/>
        </w:rPr>
        <w:br/>
        <w:t xml:space="preserve">8 настоящего Регламента. </w:t>
      </w:r>
    </w:p>
    <w:p w:rsidR="0064566F" w:rsidRDefault="0064566F" w:rsidP="0064566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566F" w:rsidRPr="00245B1D" w:rsidRDefault="0064566F" w:rsidP="0064566F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245B1D">
        <w:rPr>
          <w:b/>
          <w:sz w:val="28"/>
          <w:szCs w:val="28"/>
        </w:rPr>
        <w:t xml:space="preserve">. Иные требования, в том числе учитывающие особенности предоставления </w:t>
      </w:r>
      <w:r>
        <w:rPr>
          <w:b/>
          <w:sz w:val="28"/>
          <w:szCs w:val="28"/>
        </w:rPr>
        <w:t>муниципальной</w:t>
      </w:r>
      <w:r w:rsidRPr="00245B1D">
        <w:rPr>
          <w:b/>
          <w:sz w:val="28"/>
          <w:szCs w:val="28"/>
        </w:rPr>
        <w:t xml:space="preserve"> услуги в </w:t>
      </w:r>
      <w:r w:rsidRPr="00035AC2">
        <w:rPr>
          <w:b/>
          <w:sz w:val="28"/>
          <w:szCs w:val="28"/>
        </w:rPr>
        <w:t>МФЦ</w:t>
      </w:r>
      <w:r w:rsidRPr="00245B1D">
        <w:rPr>
          <w:b/>
          <w:sz w:val="28"/>
          <w:szCs w:val="28"/>
        </w:rPr>
        <w:t xml:space="preserve"> предоставления государственных и муниципальных услуг и особенности предоставления </w:t>
      </w:r>
      <w:r>
        <w:rPr>
          <w:b/>
          <w:sz w:val="28"/>
          <w:szCs w:val="28"/>
        </w:rPr>
        <w:t>муниципальной</w:t>
      </w:r>
      <w:r w:rsidRPr="00245B1D">
        <w:rPr>
          <w:b/>
          <w:sz w:val="28"/>
          <w:szCs w:val="28"/>
        </w:rPr>
        <w:t xml:space="preserve"> услуги в электронной форме</w:t>
      </w:r>
    </w:p>
    <w:p w:rsidR="0064566F" w:rsidRPr="00245B1D" w:rsidRDefault="0064566F" w:rsidP="0064566F">
      <w:pPr>
        <w:widowControl w:val="0"/>
        <w:ind w:firstLine="540"/>
        <w:jc w:val="both"/>
        <w:rPr>
          <w:sz w:val="28"/>
          <w:szCs w:val="28"/>
        </w:rPr>
      </w:pP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45B1D">
        <w:rPr>
          <w:sz w:val="28"/>
          <w:szCs w:val="28"/>
        </w:rPr>
        <w:t>.</w:t>
      </w:r>
      <w:r w:rsidRPr="00245B1D">
        <w:rPr>
          <w:b/>
          <w:sz w:val="28"/>
          <w:szCs w:val="28"/>
        </w:rPr>
        <w:t> </w:t>
      </w:r>
      <w:r>
        <w:rPr>
          <w:sz w:val="28"/>
          <w:szCs w:val="28"/>
        </w:rPr>
        <w:t>В</w:t>
      </w:r>
      <w:r w:rsidRPr="008E2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осуществляется прием заявлений и выдача документов </w:t>
      </w:r>
      <w:r>
        <w:rPr>
          <w:sz w:val="28"/>
          <w:szCs w:val="28"/>
        </w:rPr>
        <w:br/>
        <w:t>на предоставление муниципальной услуги.</w:t>
      </w:r>
    </w:p>
    <w:p w:rsidR="0064566F" w:rsidRDefault="0064566F" w:rsidP="0064566F">
      <w:pPr>
        <w:widowControl w:val="0"/>
        <w:jc w:val="center"/>
        <w:rPr>
          <w:b/>
          <w:sz w:val="28"/>
          <w:szCs w:val="28"/>
        </w:rPr>
      </w:pPr>
    </w:p>
    <w:p w:rsidR="0064566F" w:rsidRPr="00245B1D" w:rsidRDefault="0064566F" w:rsidP="0064566F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 xml:space="preserve">Раздел 3. Состав, последовательность и сроки выполнения административных процедур (действий), требования к порядку </w:t>
      </w:r>
      <w:r>
        <w:rPr>
          <w:b/>
          <w:sz w:val="28"/>
          <w:szCs w:val="28"/>
        </w:rPr>
        <w:br/>
      </w:r>
      <w:r w:rsidRPr="00245B1D">
        <w:rPr>
          <w:b/>
          <w:sz w:val="28"/>
          <w:szCs w:val="28"/>
        </w:rPr>
        <w:t>их выполнения</w:t>
      </w:r>
    </w:p>
    <w:p w:rsidR="0064566F" w:rsidRDefault="0064566F" w:rsidP="0064566F">
      <w:pPr>
        <w:widowControl w:val="0"/>
        <w:ind w:firstLine="540"/>
        <w:jc w:val="both"/>
        <w:rPr>
          <w:sz w:val="28"/>
          <w:szCs w:val="28"/>
        </w:rPr>
      </w:pPr>
    </w:p>
    <w:p w:rsidR="0064566F" w:rsidRPr="00245B1D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5B1D">
        <w:rPr>
          <w:b/>
          <w:bCs/>
          <w:sz w:val="28"/>
          <w:szCs w:val="28"/>
        </w:rPr>
        <w:t>3.1. Административные процедуры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Муниципальная</w:t>
      </w:r>
      <w:r w:rsidRPr="00245B1D">
        <w:rPr>
          <w:sz w:val="28"/>
          <w:szCs w:val="28"/>
        </w:rPr>
        <w:t xml:space="preserve"> услуга включает в себя </w:t>
      </w:r>
      <w:r w:rsidRPr="000F576F">
        <w:rPr>
          <w:sz w:val="28"/>
          <w:szCs w:val="28"/>
        </w:rPr>
        <w:t>следующие административны</w:t>
      </w:r>
      <w:r>
        <w:rPr>
          <w:sz w:val="28"/>
          <w:szCs w:val="28"/>
        </w:rPr>
        <w:t>е</w:t>
      </w:r>
      <w:r w:rsidRPr="000F576F">
        <w:rPr>
          <w:sz w:val="28"/>
          <w:szCs w:val="28"/>
        </w:rPr>
        <w:t xml:space="preserve"> процедуры:</w:t>
      </w:r>
    </w:p>
    <w:p w:rsidR="0064566F" w:rsidRPr="007F3FAD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FAD">
        <w:rPr>
          <w:sz w:val="28"/>
          <w:szCs w:val="28"/>
        </w:rPr>
        <w:t>1)</w:t>
      </w:r>
      <w:r w:rsidRPr="007F3FAD">
        <w:rPr>
          <w:sz w:val="28"/>
          <w:szCs w:val="28"/>
          <w:lang w:val="en-US"/>
        </w:rPr>
        <w:t> </w:t>
      </w:r>
      <w:r w:rsidRPr="007F3FAD">
        <w:rPr>
          <w:sz w:val="28"/>
          <w:szCs w:val="28"/>
        </w:rPr>
        <w:t>прием и регистрация документов;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FAD">
        <w:rPr>
          <w:sz w:val="28"/>
          <w:szCs w:val="28"/>
        </w:rPr>
        <w:t>2)</w:t>
      </w:r>
      <w:r w:rsidRPr="009F0F2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9F0F2F">
        <w:rPr>
          <w:sz w:val="28"/>
          <w:szCs w:val="28"/>
        </w:rPr>
        <w:t>роведение экспертизы документов и принятие решения об утверждении схемы расположения земельного участка</w:t>
      </w:r>
      <w:r w:rsidRPr="007F3FAD">
        <w:rPr>
          <w:sz w:val="28"/>
          <w:szCs w:val="28"/>
        </w:rPr>
        <w:t>;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731D36">
        <w:rPr>
          <w:sz w:val="28"/>
          <w:szCs w:val="28"/>
        </w:rPr>
        <w:t xml:space="preserve">рассмотрение плана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по предоставлению земельных участков, под строительство на текущий год;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</w:t>
      </w:r>
      <w:r w:rsidRPr="009F0F2F">
        <w:rPr>
          <w:sz w:val="28"/>
          <w:szCs w:val="28"/>
        </w:rPr>
        <w:t xml:space="preserve">аправление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муниципальных</w:t>
      </w:r>
      <w:r w:rsidRPr="009F0F2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731D36">
        <w:rPr>
          <w:sz w:val="28"/>
          <w:szCs w:val="28"/>
        </w:rPr>
        <w:t>определение параметров разрешенного строительства объекта капитального строительства, основанных на результатах инженерных изысканий;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731D36">
        <w:rPr>
          <w:sz w:val="28"/>
          <w:szCs w:val="28"/>
        </w:rPr>
        <w:t>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731D36">
        <w:rPr>
          <w:sz w:val="28"/>
          <w:szCs w:val="28"/>
        </w:rPr>
        <w:t>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731D36">
        <w:rPr>
          <w:sz w:val="28"/>
          <w:szCs w:val="28"/>
        </w:rPr>
        <w:t>определение начальной цены земельного участка или начального размера арендной платы;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731D36">
        <w:rPr>
          <w:sz w:val="28"/>
          <w:szCs w:val="28"/>
        </w:rPr>
        <w:t xml:space="preserve">подготовка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731D36">
        <w:rPr>
          <w:sz w:val="28"/>
          <w:szCs w:val="28"/>
        </w:rPr>
        <w:t>подготовка договора купли-продажи или договора аренды;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r w:rsidRPr="00731D36">
        <w:rPr>
          <w:sz w:val="28"/>
          <w:szCs w:val="28"/>
        </w:rPr>
        <w:t>выдача заявителю документов.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lastRenderedPageBreak/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представлена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приложении 2 к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егламенту.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245B1D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3.2. Прием и регистрация документов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0F576F">
        <w:rPr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sz w:val="28"/>
          <w:szCs w:val="28"/>
        </w:rPr>
        <w:t xml:space="preserve"> специалистом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 запроса на получение </w:t>
      </w:r>
      <w:r>
        <w:rPr>
          <w:sz w:val="28"/>
          <w:szCs w:val="28"/>
        </w:rPr>
        <w:t>муниципальной услуги</w:t>
      </w:r>
      <w:r w:rsidRPr="000F576F">
        <w:rPr>
          <w:sz w:val="28"/>
          <w:szCs w:val="28"/>
        </w:rPr>
        <w:t>.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, ответственный за регистрацию входящей корреспонденции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фиксирует поступивший запрос с документами в день </w:t>
      </w:r>
      <w:r>
        <w:rPr>
          <w:sz w:val="28"/>
          <w:szCs w:val="28"/>
        </w:rPr>
        <w:br/>
        <w:t>его получения.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административн</w:t>
      </w:r>
      <w:r>
        <w:rPr>
          <w:sz w:val="28"/>
          <w:szCs w:val="28"/>
        </w:rPr>
        <w:t>ое</w:t>
      </w:r>
      <w:r w:rsidRPr="00A978D3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 w:rsidRPr="00A978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не</w:t>
      </w:r>
      <w:r w:rsidRPr="00A978D3">
        <w:rPr>
          <w:sz w:val="28"/>
          <w:szCs w:val="28"/>
        </w:rPr>
        <w:t xml:space="preserve"> должно превышать 10 минут в течение одного рабочего дня.</w:t>
      </w:r>
    </w:p>
    <w:p w:rsidR="0064566F" w:rsidRPr="00E161CC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Зарегистрированный запрос направляется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Главе городского округа Верхний Тагил, который в свою очередь направляет запрос на предоставление муниципальной услуги </w:t>
      </w:r>
      <w:r>
        <w:rPr>
          <w:sz w:val="28"/>
          <w:szCs w:val="28"/>
        </w:rPr>
        <w:br/>
        <w:t>на рассмотрение начальнику отдела по управлению муниципальным имуществом и земельными ресурсами</w:t>
      </w:r>
      <w:r w:rsidRPr="00746785">
        <w:rPr>
          <w:sz w:val="28"/>
          <w:szCs w:val="28"/>
        </w:rPr>
        <w:t>, ответственному</w:t>
      </w:r>
      <w:r>
        <w:rPr>
          <w:sz w:val="28"/>
          <w:szCs w:val="28"/>
        </w:rPr>
        <w:t xml:space="preserve"> </w:t>
      </w:r>
      <w:r w:rsidRPr="00746785">
        <w:rPr>
          <w:sz w:val="28"/>
          <w:szCs w:val="28"/>
        </w:rPr>
        <w:t>за предоставл</w:t>
      </w:r>
      <w:r>
        <w:rPr>
          <w:sz w:val="28"/>
          <w:szCs w:val="28"/>
        </w:rPr>
        <w:t>ение муниципальной</w:t>
      </w:r>
      <w:r w:rsidRPr="00746785">
        <w:rPr>
          <w:sz w:val="28"/>
          <w:szCs w:val="28"/>
        </w:rPr>
        <w:t xml:space="preserve"> услуги</w:t>
      </w:r>
      <w:r w:rsidRPr="000F576F">
        <w:rPr>
          <w:sz w:val="28"/>
          <w:szCs w:val="28"/>
        </w:rPr>
        <w:t>.</w:t>
      </w:r>
    </w:p>
    <w:p w:rsidR="0064566F" w:rsidRPr="00E161CC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CC">
        <w:rPr>
          <w:sz w:val="28"/>
          <w:szCs w:val="28"/>
        </w:rPr>
        <w:t xml:space="preserve">Максимальное время, затраченное на административную процедуру, </w:t>
      </w:r>
      <w:r>
        <w:rPr>
          <w:sz w:val="28"/>
          <w:szCs w:val="28"/>
        </w:rPr>
        <w:br/>
      </w:r>
      <w:r w:rsidRPr="00E161CC">
        <w:rPr>
          <w:sz w:val="28"/>
          <w:szCs w:val="28"/>
        </w:rPr>
        <w:t>не должно превышать одного рабочего дня.</w:t>
      </w:r>
    </w:p>
    <w:p w:rsidR="0064566F" w:rsidRPr="00E161CC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CC">
        <w:rPr>
          <w:sz w:val="28"/>
          <w:szCs w:val="28"/>
        </w:rPr>
        <w:t>Результатом административного процедуры является по</w:t>
      </w:r>
      <w:r>
        <w:rPr>
          <w:sz w:val="28"/>
          <w:szCs w:val="28"/>
        </w:rPr>
        <w:t>ступление зарегистрированного</w:t>
      </w:r>
      <w:r w:rsidRPr="00E161CC">
        <w:rPr>
          <w:sz w:val="28"/>
          <w:szCs w:val="28"/>
        </w:rPr>
        <w:t xml:space="preserve"> запроса на получение </w:t>
      </w:r>
      <w:r>
        <w:rPr>
          <w:sz w:val="28"/>
          <w:szCs w:val="28"/>
        </w:rPr>
        <w:t>муниципальной</w:t>
      </w:r>
      <w:r w:rsidRPr="00E161CC">
        <w:rPr>
          <w:sz w:val="28"/>
          <w:szCs w:val="28"/>
        </w:rPr>
        <w:t xml:space="preserve"> услуги на рассмотрение </w:t>
      </w:r>
      <w:r w:rsidRPr="00A018A0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отдела по управлению муниципальным имуществом и земельными ресурсами</w:t>
      </w:r>
      <w:r w:rsidRPr="0060278F">
        <w:rPr>
          <w:sz w:val="28"/>
          <w:szCs w:val="28"/>
        </w:rPr>
        <w:t>.</w:t>
      </w:r>
      <w:r w:rsidRPr="00E161CC">
        <w:rPr>
          <w:sz w:val="28"/>
          <w:szCs w:val="28"/>
        </w:rPr>
        <w:t xml:space="preserve"> 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844609" w:rsidRDefault="0064566F" w:rsidP="006456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4609">
        <w:rPr>
          <w:b/>
          <w:sz w:val="28"/>
          <w:szCs w:val="28"/>
        </w:rPr>
        <w:t>3.3. Проведение экспертизы документов</w:t>
      </w:r>
      <w:r>
        <w:rPr>
          <w:b/>
          <w:sz w:val="28"/>
          <w:szCs w:val="28"/>
        </w:rPr>
        <w:t xml:space="preserve"> и принятие решения об утверждении схемы расположения земельного участка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Pr="000F576F">
        <w:rPr>
          <w:sz w:val="28"/>
          <w:szCs w:val="28"/>
        </w:rPr>
        <w:t xml:space="preserve">Основанием для начала административной процедуры является поступление к </w:t>
      </w:r>
      <w:r>
        <w:rPr>
          <w:sz w:val="28"/>
          <w:szCs w:val="28"/>
        </w:rPr>
        <w:t>начальнику отдела по управлению муниципальным имуществом и земельными ресурсами Администрации</w:t>
      </w:r>
      <w:r w:rsidRPr="002A54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>зарегистрированного</w:t>
      </w:r>
      <w:r w:rsidRPr="008F15E8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запроса </w:t>
      </w:r>
      <w:r w:rsidRPr="00746785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предоставление</w:t>
      </w:r>
      <w:r w:rsidRPr="007467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46785">
        <w:rPr>
          <w:sz w:val="28"/>
          <w:szCs w:val="28"/>
        </w:rPr>
        <w:t xml:space="preserve"> услуги </w:t>
      </w:r>
      <w:r w:rsidRPr="000F576F">
        <w:rPr>
          <w:sz w:val="28"/>
          <w:szCs w:val="28"/>
        </w:rPr>
        <w:t>с документами.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поручает рассмотрение </w:t>
      </w:r>
      <w:r w:rsidRPr="00A978D3">
        <w:rPr>
          <w:sz w:val="28"/>
          <w:szCs w:val="28"/>
        </w:rPr>
        <w:t xml:space="preserve">зарегистрированного запроса </w:t>
      </w:r>
      <w:r>
        <w:rPr>
          <w:sz w:val="28"/>
          <w:szCs w:val="28"/>
        </w:rPr>
        <w:br/>
      </w:r>
      <w:r w:rsidRPr="00746785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муниципальной</w:t>
      </w:r>
      <w:r w:rsidRPr="00746785">
        <w:rPr>
          <w:sz w:val="28"/>
          <w:szCs w:val="28"/>
        </w:rPr>
        <w:t xml:space="preserve"> услуги </w:t>
      </w:r>
      <w:r w:rsidRPr="00A978D3">
        <w:rPr>
          <w:sz w:val="28"/>
          <w:szCs w:val="28"/>
        </w:rPr>
        <w:t>с документами</w:t>
      </w:r>
      <w:r>
        <w:rPr>
          <w:sz w:val="28"/>
          <w:szCs w:val="28"/>
        </w:rPr>
        <w:t xml:space="preserve"> специалисту</w:t>
      </w:r>
      <w:r w:rsidRPr="00A978D3">
        <w:rPr>
          <w:sz w:val="28"/>
          <w:szCs w:val="28"/>
        </w:rPr>
        <w:t xml:space="preserve"> отдела.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административн</w:t>
      </w:r>
      <w:r>
        <w:rPr>
          <w:sz w:val="28"/>
          <w:szCs w:val="28"/>
        </w:rPr>
        <w:t>ое</w:t>
      </w:r>
      <w:r w:rsidRPr="00A978D3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 w:rsidRPr="00A978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978D3">
        <w:rPr>
          <w:sz w:val="28"/>
          <w:szCs w:val="28"/>
        </w:rPr>
        <w:t>не должно превышать одного рабочего дня.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 w:rsidRPr="002A54BF">
        <w:rPr>
          <w:sz w:val="28"/>
          <w:szCs w:val="28"/>
        </w:rPr>
        <w:t>отдела</w:t>
      </w:r>
      <w:r w:rsidRPr="000F576F">
        <w:rPr>
          <w:sz w:val="28"/>
          <w:szCs w:val="28"/>
        </w:rPr>
        <w:t>: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 проводит экспертизу запроса </w:t>
      </w:r>
      <w:r w:rsidRPr="00746785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муниципальной</w:t>
      </w:r>
      <w:r w:rsidRPr="0074678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и приложенных к нему документов; 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 в случае необходимости </w:t>
      </w:r>
      <w:r w:rsidRPr="00A978D3">
        <w:rPr>
          <w:sz w:val="28"/>
          <w:szCs w:val="28"/>
        </w:rPr>
        <w:t>направл</w:t>
      </w:r>
      <w:r>
        <w:rPr>
          <w:sz w:val="28"/>
          <w:szCs w:val="28"/>
        </w:rPr>
        <w:t>яет межведомственные запросы</w:t>
      </w:r>
      <w:r w:rsidRPr="00A978D3">
        <w:rPr>
          <w:sz w:val="28"/>
          <w:szCs w:val="28"/>
        </w:rPr>
        <w:t xml:space="preserve"> в органы (организации), участвующие в предоставлении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>;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 принимает решение о подготовке ответа заявителю или об отказе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специалистом отдела наличия или отсутствия оснований</w:t>
      </w:r>
      <w:r w:rsidRPr="00A577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для отказа в предоставлении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указанных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пункте 21, 21.1 и 21.2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0F576F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, принятие и направление </w:t>
      </w:r>
      <w:r>
        <w:rPr>
          <w:sz w:val="28"/>
          <w:szCs w:val="28"/>
        </w:rPr>
        <w:br/>
        <w:t xml:space="preserve">им заявителю в срок не более двух месяцев со дня поступления заявления </w:t>
      </w:r>
      <w:r>
        <w:rPr>
          <w:sz w:val="28"/>
          <w:szCs w:val="28"/>
        </w:rPr>
        <w:br/>
        <w:t xml:space="preserve">об утверждении схемы расположения земельного участка решения </w:t>
      </w:r>
      <w:r>
        <w:rPr>
          <w:sz w:val="28"/>
          <w:szCs w:val="28"/>
        </w:rPr>
        <w:br/>
        <w:t xml:space="preserve">о ее утверждении с приложением этой схемы или решения об отказе </w:t>
      </w:r>
      <w:r>
        <w:rPr>
          <w:sz w:val="28"/>
          <w:szCs w:val="28"/>
        </w:rPr>
        <w:br/>
        <w:t xml:space="preserve">в ее утверждении при наличии хотя бы одного из указанных оснований. </w:t>
      </w:r>
      <w:r>
        <w:rPr>
          <w:sz w:val="28"/>
          <w:szCs w:val="28"/>
        </w:rPr>
        <w:br/>
        <w:t>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в случае, если имеются основания для приостановления предусмотренные пунктом 20 настоящего Регламента.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228">
        <w:rPr>
          <w:sz w:val="28"/>
          <w:szCs w:val="28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</w:t>
      </w:r>
      <w:r>
        <w:rPr>
          <w:sz w:val="28"/>
          <w:szCs w:val="28"/>
        </w:rPr>
        <w:br/>
      </w:r>
      <w:r w:rsidRPr="00E42228">
        <w:rPr>
          <w:sz w:val="28"/>
          <w:szCs w:val="28"/>
        </w:rPr>
        <w:t xml:space="preserve">об утверждении ранее направленной схемы расположения земельного участка либо до принятия решения об отказе в утверждении ранее направленной схемы </w:t>
      </w:r>
      <w:r>
        <w:rPr>
          <w:sz w:val="28"/>
          <w:szCs w:val="28"/>
        </w:rPr>
        <w:t>расположения земельного участка.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Максимальное время, затраченное на административную процедуру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не должно превышать </w:t>
      </w:r>
      <w:r>
        <w:rPr>
          <w:sz w:val="28"/>
          <w:szCs w:val="28"/>
        </w:rPr>
        <w:t>двух месяцев.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731D36">
        <w:rPr>
          <w:b/>
          <w:bCs/>
          <w:sz w:val="28"/>
          <w:szCs w:val="28"/>
        </w:rPr>
        <w:t xml:space="preserve">. Рассмотрение плана </w:t>
      </w:r>
      <w:r>
        <w:rPr>
          <w:b/>
          <w:bCs/>
          <w:sz w:val="28"/>
          <w:szCs w:val="28"/>
        </w:rPr>
        <w:t>Администрации</w:t>
      </w:r>
      <w:r w:rsidRPr="00731D36">
        <w:rPr>
          <w:b/>
          <w:bCs/>
          <w:sz w:val="28"/>
          <w:szCs w:val="28"/>
        </w:rPr>
        <w:t xml:space="preserve"> по предоставлению земельных участков, государственная собственность на которые не разграничена, </w:t>
      </w:r>
      <w:r>
        <w:rPr>
          <w:b/>
          <w:bCs/>
          <w:sz w:val="28"/>
          <w:szCs w:val="28"/>
        </w:rPr>
        <w:br/>
      </w:r>
      <w:r w:rsidRPr="00731D36">
        <w:rPr>
          <w:b/>
          <w:bCs/>
          <w:sz w:val="28"/>
          <w:szCs w:val="28"/>
        </w:rPr>
        <w:t>под строительство на текущий год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731D36">
        <w:rPr>
          <w:sz w:val="28"/>
          <w:szCs w:val="28"/>
        </w:rPr>
        <w:t xml:space="preserve">Юридическим фактом, инициирующим начало административной процедуры, является план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по предоставлению земельных участков</w:t>
      </w:r>
      <w:r>
        <w:rPr>
          <w:sz w:val="28"/>
          <w:szCs w:val="28"/>
        </w:rPr>
        <w:t>, государственная собственность на которые не разграничена</w:t>
      </w:r>
      <w:r w:rsidRPr="00731D36">
        <w:rPr>
          <w:sz w:val="28"/>
          <w:szCs w:val="28"/>
        </w:rPr>
        <w:t xml:space="preserve">, под строительство на текущий год (далее - план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).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При поступлении документов, необходимых для выполнения административной процедуры, ответственный исполнитель </w:t>
      </w:r>
      <w:r>
        <w:rPr>
          <w:sz w:val="28"/>
          <w:szCs w:val="28"/>
        </w:rPr>
        <w:t>отдела по управлению муниципальным имуществом и земельными ресурсами Администрации</w:t>
      </w:r>
      <w:r w:rsidRPr="00731D36">
        <w:rPr>
          <w:sz w:val="28"/>
          <w:szCs w:val="28"/>
        </w:rPr>
        <w:t xml:space="preserve"> осуществляет их рассмотрение на предмет комплектности, а также оснований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для отказа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В случае, если представлен неполный комплект документов, указанных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16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 xml:space="preserve">егламента, или текст письменного обращения не поддается прочтению, ответственный исполнитель </w:t>
      </w:r>
      <w:r>
        <w:rPr>
          <w:sz w:val="28"/>
          <w:szCs w:val="28"/>
        </w:rPr>
        <w:t>отдела по управлению муниципальным имуществом и земельными ресурсами Администрации</w:t>
      </w:r>
      <w:r w:rsidRPr="00731D36">
        <w:rPr>
          <w:sz w:val="28"/>
          <w:szCs w:val="28"/>
        </w:rPr>
        <w:t xml:space="preserve"> обеспечивает подготовку, согласование и подписание в адрес заявителя письма об отказе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с информированием о возможности повторно представить заявление с приложением необходимого комплекта документов.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К письму об отказе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прилагаются (возвращаются) представленные заявителем документы.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подготовки такого письма составляет 1 рабочий день.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Если представлен комплект необходимых документов и основания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для отказа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отсутствуют, ответственный </w:t>
      </w:r>
      <w:r w:rsidRPr="00731D36">
        <w:rPr>
          <w:sz w:val="28"/>
          <w:szCs w:val="28"/>
        </w:rPr>
        <w:lastRenderedPageBreak/>
        <w:t xml:space="preserve">исполнитель </w:t>
      </w:r>
      <w:r>
        <w:rPr>
          <w:sz w:val="28"/>
          <w:szCs w:val="28"/>
        </w:rPr>
        <w:t>отдела по управлению муниципальным имуществом и земельными ресурсами Администрации</w:t>
      </w:r>
      <w:r w:rsidRPr="00731D36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егламентом.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настоящей административной процедуры является подготовка соответствующего заключения об отказе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либо обеспечение выполнения дальнейших административных процедур, предусмотренных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егламентом.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результата административной процедуры в случае представления неполного комплекта документов является оформление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на бумажном носителе заключения об отказе в предоставлении</w:t>
      </w:r>
      <w:r>
        <w:rPr>
          <w:sz w:val="28"/>
          <w:szCs w:val="28"/>
        </w:rPr>
        <w:t xml:space="preserve"> муниципальной</w:t>
      </w:r>
      <w:r w:rsidRPr="00731D36">
        <w:rPr>
          <w:sz w:val="28"/>
          <w:szCs w:val="28"/>
        </w:rPr>
        <w:t xml:space="preserve"> услуги.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8F7DDC" w:rsidRDefault="0064566F" w:rsidP="006456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7DD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F7DDC">
        <w:rPr>
          <w:b/>
          <w:sz w:val="28"/>
          <w:szCs w:val="28"/>
        </w:rPr>
        <w:t xml:space="preserve">. </w:t>
      </w:r>
      <w:r w:rsidRPr="00D5211F">
        <w:rPr>
          <w:b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>
        <w:rPr>
          <w:b/>
          <w:sz w:val="28"/>
          <w:szCs w:val="28"/>
        </w:rPr>
        <w:t>муниципальных</w:t>
      </w:r>
      <w:r w:rsidRPr="00D5211F">
        <w:rPr>
          <w:b/>
          <w:sz w:val="28"/>
          <w:szCs w:val="28"/>
        </w:rPr>
        <w:t xml:space="preserve"> услуг</w:t>
      </w:r>
    </w:p>
    <w:p w:rsidR="0064566F" w:rsidRPr="008F7DDC" w:rsidRDefault="0064566F" w:rsidP="006456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66F" w:rsidRPr="008F7DDC" w:rsidRDefault="0064566F" w:rsidP="00645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F7D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7DDC">
        <w:rPr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F7DDC">
        <w:rPr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>
        <w:rPr>
          <w:sz w:val="28"/>
          <w:szCs w:val="28"/>
        </w:rPr>
        <w:t>муниципальной</w:t>
      </w:r>
      <w:r w:rsidRPr="008F7DDC">
        <w:rPr>
          <w:sz w:val="28"/>
          <w:szCs w:val="28"/>
        </w:rPr>
        <w:t xml:space="preserve"> услуги, является получение </w:t>
      </w:r>
      <w:r>
        <w:rPr>
          <w:sz w:val="28"/>
          <w:szCs w:val="28"/>
        </w:rPr>
        <w:t xml:space="preserve">зарегистрированного </w:t>
      </w:r>
      <w:r w:rsidRPr="008F7DDC">
        <w:rPr>
          <w:sz w:val="28"/>
          <w:szCs w:val="28"/>
        </w:rPr>
        <w:t xml:space="preserve">запроса на предоставление </w:t>
      </w:r>
      <w:r>
        <w:rPr>
          <w:sz w:val="28"/>
          <w:szCs w:val="28"/>
        </w:rPr>
        <w:t xml:space="preserve">муниципальной услуги специалистом </w:t>
      </w:r>
      <w:r w:rsidRPr="002A54BF">
        <w:rPr>
          <w:sz w:val="28"/>
          <w:szCs w:val="28"/>
        </w:rPr>
        <w:t>отдела</w:t>
      </w:r>
      <w:r w:rsidRPr="008F7DDC">
        <w:rPr>
          <w:sz w:val="28"/>
          <w:szCs w:val="28"/>
        </w:rPr>
        <w:t>.</w:t>
      </w:r>
    </w:p>
    <w:p w:rsidR="0064566F" w:rsidRPr="008F7DDC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F7D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7DDC">
        <w:rPr>
          <w:sz w:val="28"/>
          <w:szCs w:val="28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F7DDC">
        <w:rPr>
          <w:sz w:val="28"/>
          <w:szCs w:val="28"/>
        </w:rPr>
        <w:t xml:space="preserve"> услуги, </w:t>
      </w:r>
      <w:r w:rsidRPr="00A018A0">
        <w:rPr>
          <w:sz w:val="28"/>
          <w:szCs w:val="28"/>
        </w:rPr>
        <w:t xml:space="preserve">предусмотренных пунктом </w:t>
      </w:r>
      <w:r>
        <w:rPr>
          <w:sz w:val="28"/>
          <w:szCs w:val="28"/>
        </w:rPr>
        <w:br/>
      </w:r>
      <w:r w:rsidRPr="00A018A0">
        <w:rPr>
          <w:sz w:val="28"/>
          <w:szCs w:val="28"/>
        </w:rPr>
        <w:t>17 настоящего Регламента.</w:t>
      </w:r>
    </w:p>
    <w:p w:rsidR="0064566F" w:rsidRPr="008F7DDC" w:rsidRDefault="0064566F" w:rsidP="00645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8F7DDC">
          <w:rPr>
            <w:sz w:val="28"/>
            <w:szCs w:val="28"/>
          </w:rPr>
          <w:t>усиленной квалифицированной электронной подписью</w:t>
        </w:r>
      </w:hyperlink>
      <w:r w:rsidRPr="008F7DDC">
        <w:rPr>
          <w:sz w:val="28"/>
          <w:szCs w:val="28"/>
        </w:rPr>
        <w:t xml:space="preserve">, по каналам системы межведомственного электронного взаимодействия (далее </w:t>
      </w:r>
      <w:r>
        <w:rPr>
          <w:sz w:val="28"/>
          <w:szCs w:val="28"/>
        </w:rPr>
        <w:t>–</w:t>
      </w:r>
      <w:r w:rsidRPr="008F7DDC">
        <w:rPr>
          <w:sz w:val="28"/>
          <w:szCs w:val="28"/>
        </w:rPr>
        <w:t xml:space="preserve"> СМЭВ).</w:t>
      </w:r>
    </w:p>
    <w:p w:rsidR="0064566F" w:rsidRPr="008F7DDC" w:rsidRDefault="0064566F" w:rsidP="00645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DC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7DDC">
        <w:rPr>
          <w:sz w:val="28"/>
          <w:szCs w:val="28"/>
        </w:rPr>
        <w:t>по факсу с одновременным его направлением по почте или курьерской доставкой.</w:t>
      </w:r>
    </w:p>
    <w:p w:rsidR="0064566F" w:rsidRPr="008F7DDC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F7D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7DDC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7" w:history="1">
        <w:r w:rsidRPr="008F7DDC">
          <w:rPr>
            <w:sz w:val="28"/>
            <w:szCs w:val="28"/>
          </w:rPr>
          <w:t>статьи 7.2</w:t>
        </w:r>
      </w:hyperlink>
      <w:r>
        <w:rPr>
          <w:sz w:val="28"/>
          <w:szCs w:val="28"/>
        </w:rPr>
        <w:t xml:space="preserve"> Федерального закона №</w:t>
      </w:r>
      <w:r w:rsidRPr="008F7DDC">
        <w:rPr>
          <w:sz w:val="28"/>
          <w:szCs w:val="28"/>
        </w:rPr>
        <w:t xml:space="preserve"> 210-ФЗ и подписывается </w:t>
      </w:r>
      <w:r>
        <w:rPr>
          <w:sz w:val="28"/>
          <w:szCs w:val="28"/>
        </w:rPr>
        <w:t>Главой городского округа Верхний Тагил либо</w:t>
      </w:r>
      <w:r w:rsidRPr="008F7DDC">
        <w:rPr>
          <w:sz w:val="28"/>
          <w:szCs w:val="28"/>
        </w:rPr>
        <w:t xml:space="preserve"> Заместителем </w:t>
      </w:r>
      <w:r>
        <w:rPr>
          <w:sz w:val="28"/>
          <w:szCs w:val="28"/>
        </w:rPr>
        <w:t>главы администрации</w:t>
      </w:r>
      <w:r w:rsidRPr="008F7DDC">
        <w:rPr>
          <w:sz w:val="28"/>
          <w:szCs w:val="28"/>
        </w:rPr>
        <w:t>, курир</w:t>
      </w:r>
      <w:r>
        <w:rPr>
          <w:sz w:val="28"/>
          <w:szCs w:val="28"/>
        </w:rPr>
        <w:t>ующим деятельность отдела по управлению муниципальным имуществом и земельными ресурсами,</w:t>
      </w:r>
      <w:r w:rsidRPr="008F7DDC">
        <w:rPr>
          <w:sz w:val="28"/>
          <w:szCs w:val="28"/>
        </w:rPr>
        <w:t xml:space="preserve"> либо должностным лицом, уполномоченным </w:t>
      </w:r>
      <w:r>
        <w:rPr>
          <w:sz w:val="28"/>
          <w:szCs w:val="28"/>
        </w:rPr>
        <w:t>главой городского округа Верхний Тагил</w:t>
      </w:r>
      <w:r w:rsidRPr="008F7DDC">
        <w:rPr>
          <w:sz w:val="28"/>
          <w:szCs w:val="28"/>
        </w:rPr>
        <w:t>.</w:t>
      </w:r>
    </w:p>
    <w:p w:rsidR="0064566F" w:rsidRPr="008F7DDC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>После направления межведомственного запроса</w:t>
      </w:r>
      <w:r>
        <w:rPr>
          <w:sz w:val="28"/>
          <w:szCs w:val="28"/>
        </w:rPr>
        <w:t>,</w:t>
      </w:r>
      <w:r w:rsidRPr="008F7DDC">
        <w:rPr>
          <w:sz w:val="28"/>
          <w:szCs w:val="28"/>
        </w:rPr>
        <w:t xml:space="preserve"> представленные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7DD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8F7DDC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поступают специалисту</w:t>
      </w:r>
      <w:r w:rsidRPr="008F7DDC">
        <w:rPr>
          <w:sz w:val="28"/>
          <w:szCs w:val="28"/>
        </w:rPr>
        <w:t xml:space="preserve"> </w:t>
      </w:r>
      <w:r w:rsidRPr="002A54BF">
        <w:rPr>
          <w:sz w:val="28"/>
          <w:szCs w:val="28"/>
        </w:rPr>
        <w:t>отдела</w:t>
      </w:r>
      <w:r w:rsidRPr="008F7DDC">
        <w:rPr>
          <w:sz w:val="28"/>
          <w:szCs w:val="28"/>
        </w:rPr>
        <w:t>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F7D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7DDC">
        <w:rPr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>
        <w:rPr>
          <w:sz w:val="28"/>
          <w:szCs w:val="28"/>
        </w:rPr>
        <w:t>три рабочих дня</w:t>
      </w:r>
      <w:r w:rsidRPr="008F7DDC">
        <w:rPr>
          <w:sz w:val="28"/>
          <w:szCs w:val="28"/>
        </w:rPr>
        <w:t xml:space="preserve"> с даты поступления </w:t>
      </w:r>
      <w:r>
        <w:rPr>
          <w:sz w:val="28"/>
          <w:szCs w:val="28"/>
        </w:rPr>
        <w:t>зарегистрированного</w:t>
      </w:r>
      <w:r w:rsidRPr="00247153">
        <w:rPr>
          <w:sz w:val="28"/>
          <w:szCs w:val="28"/>
        </w:rPr>
        <w:t xml:space="preserve"> запроса</w:t>
      </w:r>
      <w:r w:rsidRPr="008F7DDC">
        <w:rPr>
          <w:sz w:val="28"/>
          <w:szCs w:val="28"/>
        </w:rPr>
        <w:t xml:space="preserve"> на предоставление </w:t>
      </w:r>
      <w:r>
        <w:rPr>
          <w:sz w:val="28"/>
          <w:szCs w:val="28"/>
        </w:rPr>
        <w:t>муниципальной</w:t>
      </w:r>
      <w:r w:rsidRPr="008F7DDC">
        <w:rPr>
          <w:sz w:val="28"/>
          <w:szCs w:val="28"/>
        </w:rPr>
        <w:t xml:space="preserve"> услуги специалисту отдела.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>6</w:t>
      </w:r>
      <w:r w:rsidRPr="00731D36">
        <w:rPr>
          <w:b/>
          <w:bCs/>
          <w:sz w:val="28"/>
          <w:szCs w:val="28"/>
        </w:rPr>
        <w:t>. Определение параметров разрешенного строительства объекта капитального строительства, основанных на результатах инженерных изысканий</w:t>
      </w: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3</w:t>
      </w:r>
      <w:r>
        <w:rPr>
          <w:sz w:val="28"/>
          <w:szCs w:val="28"/>
        </w:rPr>
        <w:t>8. </w:t>
      </w:r>
      <w:r w:rsidRPr="00731D36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документов о параметрах разрешенного строительства объекта капитального строительства, основанных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на результатах инженерных изысканий.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обеспечивает подготовку конкурсной документации на размещение </w:t>
      </w:r>
      <w:r>
        <w:rPr>
          <w:sz w:val="28"/>
          <w:szCs w:val="28"/>
        </w:rPr>
        <w:t>муниципального</w:t>
      </w:r>
      <w:r w:rsidRPr="00731D36">
        <w:rPr>
          <w:sz w:val="28"/>
          <w:szCs w:val="28"/>
        </w:rPr>
        <w:t xml:space="preserve"> заказа на оказание услуг по определению параметров разрешенного строительства объекта капитального строительства, основанных на результатах инженерных изысканий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и передает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на подпись уполномоченному лицу.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Подписанная уполномоченным лицом конкурсная документация, указанная в </w:t>
      </w:r>
      <w:r>
        <w:rPr>
          <w:sz w:val="28"/>
          <w:szCs w:val="28"/>
        </w:rPr>
        <w:t>настоящем пункте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направляется</w:t>
      </w:r>
      <w:r w:rsidRPr="00731D36">
        <w:rPr>
          <w:sz w:val="28"/>
          <w:szCs w:val="28"/>
        </w:rPr>
        <w:t xml:space="preserve"> в ответственное структурное подразделение.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осуществляет приемку документов о параметрах разрешенного строительства объекта капитального строительства, основанных на результатах инженерных изысканий, подготовленных в соответствии с законодательством Российской Федерации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об оценочной деятельности.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настоящей административной процедуры является подготовка соответствующего заключения об отказе в приемке документов о параметрах разрешенного строительства объекта капитального строительства, основанных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на результатах инженерных изысканий либо обеспечение выполнения дальнейших административных процедур, предусмотренных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егламентом.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Способом фиксации результата административной процедуры в случае представления документов о параметрах разрешенного строительства объекта капитального строительства, основанных на результатах инженерных изысканий, подготовленных не в соответствии с законодательством Российской Федерации об оценочной деятельности, является оформление на бумажном носителе заключения об отказе в предоставлении</w:t>
      </w:r>
      <w:r>
        <w:rPr>
          <w:sz w:val="28"/>
          <w:szCs w:val="28"/>
        </w:rPr>
        <w:t xml:space="preserve"> муниципальной </w:t>
      </w:r>
      <w:r w:rsidRPr="00731D36">
        <w:rPr>
          <w:sz w:val="28"/>
          <w:szCs w:val="28"/>
        </w:rPr>
        <w:t xml:space="preserve"> услуги.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7</w:t>
      </w:r>
      <w:r w:rsidRPr="00731D36">
        <w:rPr>
          <w:b/>
          <w:bCs/>
          <w:sz w:val="28"/>
          <w:szCs w:val="28"/>
        </w:rPr>
        <w:t xml:space="preserve"> 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</w:t>
      </w: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731D3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731D36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услуги, ко</w:t>
      </w:r>
      <w:r>
        <w:rPr>
          <w:sz w:val="28"/>
          <w:szCs w:val="28"/>
        </w:rPr>
        <w:t>торые находятся в распоряжении</w:t>
      </w:r>
      <w:r w:rsidRPr="00731D36">
        <w:rPr>
          <w:sz w:val="28"/>
          <w:szCs w:val="28"/>
        </w:rPr>
        <w:t xml:space="preserve"> организаций, осуществляющих эксплуатацию сетей инженерно-технического обеспечения.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lastRenderedPageBreak/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 проект письма</w:t>
      </w:r>
      <w:r w:rsidRPr="00731D36">
        <w:rPr>
          <w:sz w:val="28"/>
          <w:szCs w:val="28"/>
        </w:rPr>
        <w:t xml:space="preserve"> и передает согласованный проект письма на подпись уполномоченному лицу.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Подписанное уполномоченным лицом письмо передается на регистрацию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ответственное структурное подразделение. </w:t>
      </w:r>
      <w:r>
        <w:rPr>
          <w:sz w:val="28"/>
          <w:szCs w:val="28"/>
        </w:rPr>
        <w:t>лицу, ответственному</w:t>
      </w:r>
      <w:r w:rsidRPr="00731D36">
        <w:rPr>
          <w:sz w:val="28"/>
          <w:szCs w:val="28"/>
        </w:rPr>
        <w:t xml:space="preserve"> за дело</w:t>
      </w:r>
      <w:r>
        <w:rPr>
          <w:sz w:val="28"/>
          <w:szCs w:val="28"/>
        </w:rPr>
        <w:t>производство (документооборот).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Администрации</w:t>
      </w:r>
      <w:r w:rsidRPr="00731D36">
        <w:rPr>
          <w:sz w:val="28"/>
          <w:szCs w:val="28"/>
        </w:rPr>
        <w:t xml:space="preserve"> осуществляет отправку письма в установленном порядке посредством почтовой связи.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административной процедуры является отправка письма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в адре</w:t>
      </w:r>
      <w:r>
        <w:rPr>
          <w:sz w:val="28"/>
          <w:szCs w:val="28"/>
        </w:rPr>
        <w:t>с организации</w:t>
      </w:r>
      <w:r w:rsidRPr="00731D36">
        <w:rPr>
          <w:sz w:val="28"/>
          <w:szCs w:val="28"/>
        </w:rPr>
        <w:t>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8</w:t>
      </w:r>
      <w:r w:rsidRPr="00731D36">
        <w:rPr>
          <w:b/>
          <w:bCs/>
          <w:sz w:val="28"/>
          <w:szCs w:val="28"/>
        </w:rPr>
        <w:t>. 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731D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D36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получение ответственным исполнителем </w:t>
      </w:r>
      <w:r>
        <w:rPr>
          <w:sz w:val="28"/>
          <w:szCs w:val="28"/>
        </w:rPr>
        <w:t>Администрации городского округа Верхний Тагил</w:t>
      </w:r>
      <w:r w:rsidRPr="00731D36">
        <w:rPr>
          <w:sz w:val="28"/>
          <w:szCs w:val="28"/>
        </w:rPr>
        <w:t xml:space="preserve">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При поступлении документов, необходимых для выполнения административной процедуры, 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осуществляет их рассмотрение на предмет комплектности, а также оснований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для отказа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В случае, если представлен неполный комплект документов, указанных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пункте 2.6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 xml:space="preserve">егламента, 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подготавливает заключение об отказе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подготовки такого заключения составляет 1 рабочий день.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Если представлен комплект необходимых документов и основания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для отказа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отсутствуют, 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егламентом.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настоящей административной процедуры является подготовка соответствующего заключения об отказе в предоставлении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либо обеспечение выполнения дальнейших административных процедур, предусмотренных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егламентом.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результата административной процедуры в случае представления неполного комплекта документов является оформление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lastRenderedPageBreak/>
        <w:t>на бумажном носителе заключения об отказе</w:t>
      </w:r>
      <w:r>
        <w:rPr>
          <w:sz w:val="28"/>
          <w:szCs w:val="28"/>
        </w:rPr>
        <w:t xml:space="preserve"> в предоставлении муниципальной</w:t>
      </w:r>
      <w:r w:rsidRPr="00731D36">
        <w:rPr>
          <w:sz w:val="28"/>
          <w:szCs w:val="28"/>
        </w:rPr>
        <w:t xml:space="preserve"> услуги.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9</w:t>
      </w:r>
      <w:r w:rsidRPr="00731D36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C75994">
        <w:rPr>
          <w:b/>
          <w:sz w:val="28"/>
          <w:szCs w:val="28"/>
        </w:rPr>
        <w:t>пределение начальной цены земельного участка или начального размера арендной платы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731D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D36">
        <w:rPr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отчета об оценке начальной цены земельного участка или начального размера арендной платы, подготовленного в соответствии с законодательством Российской Федерации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об оценочной деятельности.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обеспечивает подготовку конкурсной документации на размещение </w:t>
      </w:r>
      <w:r>
        <w:rPr>
          <w:sz w:val="28"/>
          <w:szCs w:val="28"/>
        </w:rPr>
        <w:t>муниципального</w:t>
      </w:r>
      <w:r w:rsidRPr="00731D36">
        <w:rPr>
          <w:sz w:val="28"/>
          <w:szCs w:val="28"/>
        </w:rPr>
        <w:t xml:space="preserve"> заказа на оказание услуг по оценке начальной цены земельного участка или начального размера арендной платы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 передает на подпись уполномоченному лицу.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Подписанная уполномоченным лицом конкур</w:t>
      </w:r>
      <w:r>
        <w:rPr>
          <w:sz w:val="28"/>
          <w:szCs w:val="28"/>
        </w:rPr>
        <w:t>сная документация, указанная в настоящем пункте Р</w:t>
      </w:r>
      <w:r w:rsidRPr="00731D36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направляется </w:t>
      </w:r>
      <w:r w:rsidRPr="00731D36">
        <w:rPr>
          <w:sz w:val="28"/>
          <w:szCs w:val="28"/>
        </w:rPr>
        <w:t xml:space="preserve">в ответственное структурное подразделение.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осуществляет приемку отчета об оценке начальной цены земельного участка или начального размера арендной платы, подготовленного в соответствии с законодательством Российской Федерации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об оценочной деятельности.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административных процедур, предусмотренных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егламентом.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результата административной процедуры в случае представления отчета об оценке начальной цены земельного участка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или начального размера арендной платы, </w:t>
      </w:r>
      <w:r>
        <w:rPr>
          <w:sz w:val="28"/>
          <w:szCs w:val="28"/>
        </w:rPr>
        <w:t>несоответствующую</w:t>
      </w:r>
      <w:r w:rsidRPr="00731D36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731D36">
        <w:rPr>
          <w:sz w:val="28"/>
          <w:szCs w:val="28"/>
        </w:rPr>
        <w:t xml:space="preserve"> Российской Федерации об оценочной деятельности является оформление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на бумажном носителе заключения об отказе </w:t>
      </w:r>
      <w:r>
        <w:rPr>
          <w:sz w:val="28"/>
          <w:szCs w:val="28"/>
        </w:rPr>
        <w:t>в предоставлении муниципальной</w:t>
      </w:r>
      <w:r w:rsidRPr="00731D36">
        <w:rPr>
          <w:sz w:val="28"/>
          <w:szCs w:val="28"/>
        </w:rPr>
        <w:t xml:space="preserve"> услуги.</w:t>
      </w:r>
    </w:p>
    <w:p w:rsidR="0064566F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10</w:t>
      </w:r>
      <w:r w:rsidRPr="00731D36">
        <w:rPr>
          <w:b/>
          <w:bCs/>
          <w:sz w:val="28"/>
          <w:szCs w:val="28"/>
        </w:rPr>
        <w:t>. Подготовка проекта рас</w:t>
      </w:r>
      <w:r>
        <w:rPr>
          <w:b/>
          <w:bCs/>
          <w:sz w:val="28"/>
          <w:szCs w:val="28"/>
        </w:rPr>
        <w:t>порядительного акта Администрации</w:t>
      </w:r>
      <w:r w:rsidRPr="00731D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731D36">
        <w:rPr>
          <w:b/>
          <w:bCs/>
          <w:sz w:val="28"/>
          <w:szCs w:val="28"/>
        </w:rPr>
        <w:t>о проведении торгов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731D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D36">
        <w:rPr>
          <w:sz w:val="28"/>
          <w:szCs w:val="28"/>
        </w:rPr>
        <w:t xml:space="preserve">Юридическим фактом, инициирующим начало административной процедуры, является наличие полного комплекта документов в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дл</w:t>
      </w:r>
      <w:r>
        <w:rPr>
          <w:sz w:val="28"/>
          <w:szCs w:val="28"/>
        </w:rPr>
        <w:t>я предоставления муниципальной</w:t>
      </w:r>
      <w:r w:rsidRPr="00731D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и заявление заинтересованного лица о проведении аукциона с указанием кадастрового номера и цели использования земельного участка</w:t>
      </w:r>
      <w:r w:rsidRPr="00731D36">
        <w:rPr>
          <w:sz w:val="28"/>
          <w:szCs w:val="28"/>
        </w:rPr>
        <w:t>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lastRenderedPageBreak/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при наличии полного пакета документов </w:t>
      </w:r>
      <w:r>
        <w:rPr>
          <w:sz w:val="28"/>
          <w:szCs w:val="28"/>
        </w:rPr>
        <w:t xml:space="preserve">и отсутствия оснований для отказа в проведении аукциона, предусмотренных пунктом 21.2 Регламента, </w:t>
      </w:r>
      <w:r w:rsidRPr="00731D36">
        <w:rPr>
          <w:sz w:val="28"/>
          <w:szCs w:val="28"/>
        </w:rPr>
        <w:t xml:space="preserve">обеспечивает подготовку проекта распорядительного акта </w:t>
      </w:r>
      <w:r>
        <w:rPr>
          <w:sz w:val="28"/>
          <w:szCs w:val="28"/>
        </w:rPr>
        <w:t xml:space="preserve">Администрации </w:t>
      </w:r>
      <w:r w:rsidRPr="00731D36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внутренними актами Администрации</w:t>
      </w:r>
      <w:r w:rsidRPr="00731D36">
        <w:rPr>
          <w:sz w:val="28"/>
          <w:szCs w:val="28"/>
        </w:rPr>
        <w:t xml:space="preserve">, в структурном подразделении, ответственном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за подготовку проекта распорядительного акта.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обеспечивает согласование проекта распорядительного акта</w:t>
      </w:r>
      <w:r>
        <w:rPr>
          <w:sz w:val="28"/>
          <w:szCs w:val="28"/>
        </w:rPr>
        <w:t xml:space="preserve"> Администрации (в </w:t>
      </w:r>
      <w:r w:rsidRPr="00731D36">
        <w:rPr>
          <w:sz w:val="28"/>
          <w:szCs w:val="28"/>
        </w:rPr>
        <w:t xml:space="preserve">зависимости от типа документа)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, с иными структурными подразделениями, курирующими их заместителями руководителя.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10</w:t>
      </w:r>
      <w:r w:rsidRPr="00731D36">
        <w:rPr>
          <w:sz w:val="28"/>
          <w:szCs w:val="28"/>
        </w:rPr>
        <w:t xml:space="preserve"> рабочих дней.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При наличии замечаний согласовывающих лиц к проекту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оведении торгов дорабатывается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в течение 5 рабочих дней.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Согласованный всеми уполномоченными лицами проект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направляется на подпись уполномоченному лицу.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1 рабоч</w:t>
      </w:r>
      <w:r>
        <w:rPr>
          <w:sz w:val="28"/>
          <w:szCs w:val="28"/>
        </w:rPr>
        <w:t>ий</w:t>
      </w:r>
      <w:r w:rsidRPr="00731D3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731D36">
        <w:rPr>
          <w:sz w:val="28"/>
          <w:szCs w:val="28"/>
        </w:rPr>
        <w:t>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административной процедуры является отправка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 организатору торгов.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административной процедуры является занесение отметок об отправке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 организатору торгов в соответствующий журнал.</w:t>
      </w:r>
    </w:p>
    <w:p w:rsidR="006456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Администрация принимает решение об отказе в проведении аукциона, извещение об отказе в проведении аукциона размещается </w:t>
      </w:r>
      <w:r>
        <w:rPr>
          <w:sz w:val="28"/>
          <w:szCs w:val="28"/>
        </w:rPr>
        <w:br/>
        <w:t>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11</w:t>
      </w:r>
      <w:r w:rsidRPr="00731D36">
        <w:rPr>
          <w:b/>
          <w:bCs/>
          <w:sz w:val="28"/>
          <w:szCs w:val="28"/>
        </w:rPr>
        <w:t>. Подготовка договора купли-продажи или договора аренды</w:t>
      </w: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43. </w:t>
      </w:r>
      <w:r w:rsidRPr="00731D36">
        <w:rPr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731D36">
        <w:rPr>
          <w:sz w:val="28"/>
          <w:szCs w:val="28"/>
        </w:rPr>
        <w:t xml:space="preserve"> от организатора аукциона протокола </w:t>
      </w:r>
      <w:r>
        <w:rPr>
          <w:sz w:val="28"/>
          <w:szCs w:val="28"/>
        </w:rPr>
        <w:t>о результатах аукциона</w:t>
      </w:r>
      <w:r w:rsidRPr="00731D36">
        <w:rPr>
          <w:sz w:val="28"/>
          <w:szCs w:val="28"/>
        </w:rPr>
        <w:t xml:space="preserve"> и копий документов, удостоверяющих личность (для физических лиц), в отношении заявителей - юридических лиц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и индивидуальных предпринимателей - сведения, подтверждающие факт внесения сведений о победителе торгов в </w:t>
      </w:r>
      <w:r>
        <w:rPr>
          <w:sz w:val="28"/>
          <w:szCs w:val="28"/>
        </w:rPr>
        <w:t>Е</w:t>
      </w:r>
      <w:r w:rsidRPr="00731D36">
        <w:rPr>
          <w:sz w:val="28"/>
          <w:szCs w:val="28"/>
        </w:rPr>
        <w:t xml:space="preserve">диный государственный реестр юридических лиц (для юридических лиц) или </w:t>
      </w:r>
      <w:r>
        <w:rPr>
          <w:sz w:val="28"/>
          <w:szCs w:val="28"/>
        </w:rPr>
        <w:t>Е</w:t>
      </w:r>
      <w:r w:rsidRPr="00731D36">
        <w:rPr>
          <w:sz w:val="28"/>
          <w:szCs w:val="28"/>
        </w:rPr>
        <w:t>диный государственный реестр индивидуальных предпринимателей (для индивидуальных предпринимателей).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обеспечивает подготовку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и согласование проекта договора купли-продажи или договора аренды, акта </w:t>
      </w:r>
      <w:r w:rsidRPr="00731D36">
        <w:rPr>
          <w:sz w:val="28"/>
          <w:szCs w:val="28"/>
        </w:rPr>
        <w:lastRenderedPageBreak/>
        <w:t xml:space="preserve">приема-передачи (далее – договор)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обеспечивает согласование проекта договора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с иными структурными подразделениями, курирующими их заместителями руководителя.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5 рабочих дней.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При необходимости доработки проекта договора в связи с наличием замечаний согласовывающих лиц максимальный срок выполнения действия составляет 5 рабочих дней.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передает согласованный проект договора на подпись уполномоченному лицу.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В случае возврата проекта договора на доработку лицом, уполномоченным на его подписание, выполняются действия</w:t>
      </w:r>
      <w:r>
        <w:rPr>
          <w:sz w:val="28"/>
          <w:szCs w:val="28"/>
        </w:rPr>
        <w:t>,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настоящим пунктом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егламента.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Подписанный уполномоченным лицом договор 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направляет заявителю для подписания и обеспечения государственной регистрации перехода права собственности</w:t>
      </w:r>
      <w:r>
        <w:rPr>
          <w:sz w:val="28"/>
          <w:szCs w:val="28"/>
        </w:rPr>
        <w:t>, или государственной регистрации договора аренды</w:t>
      </w:r>
      <w:r w:rsidRPr="00731D36">
        <w:rPr>
          <w:sz w:val="28"/>
          <w:szCs w:val="28"/>
        </w:rPr>
        <w:t>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административной процедуры является оформление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и подписание </w:t>
      </w:r>
      <w:r>
        <w:rPr>
          <w:sz w:val="28"/>
          <w:szCs w:val="28"/>
        </w:rPr>
        <w:t>Администрацией</w:t>
      </w:r>
      <w:r w:rsidRPr="00731D36">
        <w:rPr>
          <w:sz w:val="28"/>
          <w:szCs w:val="28"/>
        </w:rPr>
        <w:t xml:space="preserve"> проекта договора.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12</w:t>
      </w:r>
      <w:r w:rsidRPr="00731D36">
        <w:rPr>
          <w:b/>
          <w:bCs/>
          <w:sz w:val="28"/>
          <w:szCs w:val="28"/>
        </w:rPr>
        <w:t>. Выдача заявителю документов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44. </w:t>
      </w:r>
      <w:r w:rsidRPr="00731D36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подписание со стороны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договора.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После подписания со стороны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проекта договора, ответственный исполнитель</w:t>
      </w:r>
      <w:r>
        <w:rPr>
          <w:sz w:val="28"/>
          <w:szCs w:val="28"/>
        </w:rPr>
        <w:t xml:space="preserve"> Администрации</w:t>
      </w:r>
      <w:r w:rsidRPr="00731D36">
        <w:rPr>
          <w:sz w:val="28"/>
          <w:szCs w:val="28"/>
        </w:rPr>
        <w:t xml:space="preserve"> подготавливает проект письма в адрес заявителя о направлении на подписание и государственную регистрацию проекта договора.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направляет на согласование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 подписание проект письма на подпись уполн</w:t>
      </w:r>
      <w:r>
        <w:rPr>
          <w:sz w:val="28"/>
          <w:szCs w:val="28"/>
        </w:rPr>
        <w:t>омоченному лицу</w:t>
      </w:r>
      <w:r w:rsidRPr="00731D36">
        <w:rPr>
          <w:sz w:val="28"/>
          <w:szCs w:val="28"/>
        </w:rPr>
        <w:t>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Подписанное уполномоченным лицом письмо передается на регистрацию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ответственное структурное подразделение </w:t>
      </w:r>
      <w:r>
        <w:rPr>
          <w:sz w:val="28"/>
          <w:szCs w:val="28"/>
        </w:rPr>
        <w:t>лицу, ответственному</w:t>
      </w:r>
      <w:r w:rsidRPr="00731D36">
        <w:rPr>
          <w:sz w:val="28"/>
          <w:szCs w:val="28"/>
        </w:rPr>
        <w:t xml:space="preserve"> за дел</w:t>
      </w:r>
      <w:r>
        <w:rPr>
          <w:sz w:val="28"/>
          <w:szCs w:val="28"/>
        </w:rPr>
        <w:t>опроизводство (документооборот).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45. </w:t>
      </w: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осуществляет отправку письма и проекта договора в установленном порядке заявителю посредством почтовой связи либо выдает лично заявителю с получением отметки о получении заявителем проекта договора.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Результатом административной процедуры является отправка проекта договора в адрес заявителя.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административной процедуры является занесение отметок об отправке договора в реестры исходящей корреспонденции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или получение расписки заявителя о получении договора и акта приема-передачи на подписание и государственную регистрацию.</w:t>
      </w:r>
    </w:p>
    <w:p w:rsidR="0064566F" w:rsidRPr="00731D36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представлена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приложении 2 к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егламенту.</w:t>
      </w:r>
    </w:p>
    <w:p w:rsidR="0064566F" w:rsidRDefault="0064566F" w:rsidP="0064566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B19A0">
        <w:rPr>
          <w:b/>
          <w:sz w:val="28"/>
          <w:szCs w:val="28"/>
        </w:rPr>
        <w:t xml:space="preserve">3.13. Порядок осуществления в электронной форме, в том числе </w:t>
      </w:r>
      <w:r w:rsidRPr="00CB19A0">
        <w:rPr>
          <w:b/>
          <w:sz w:val="28"/>
          <w:szCs w:val="28"/>
        </w:rPr>
        <w:br/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B19A0">
        <w:rPr>
          <w:b/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 административных процедур</w:t>
      </w:r>
    </w:p>
    <w:p w:rsidR="0064566F" w:rsidRPr="008F7DDC" w:rsidRDefault="0064566F" w:rsidP="0064566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4566F" w:rsidRPr="00E9428B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46. </w:t>
      </w:r>
      <w:r w:rsidRPr="00E9428B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E9428B">
        <w:rPr>
          <w:sz w:val="28"/>
          <w:szCs w:val="28"/>
        </w:rPr>
        <w:t xml:space="preserve"> осуществляется прием заявлений и документов </w:t>
      </w:r>
      <w:r>
        <w:rPr>
          <w:sz w:val="28"/>
          <w:szCs w:val="28"/>
        </w:rPr>
        <w:br/>
      </w:r>
      <w:r w:rsidRPr="00E9428B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муниципальной</w:t>
      </w:r>
      <w:r w:rsidRPr="00E9428B">
        <w:rPr>
          <w:sz w:val="28"/>
          <w:szCs w:val="28"/>
        </w:rPr>
        <w:t xml:space="preserve"> услуги.</w:t>
      </w:r>
    </w:p>
    <w:p w:rsidR="0064566F" w:rsidRPr="00E9428B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428B">
        <w:rPr>
          <w:sz w:val="28"/>
          <w:szCs w:val="28"/>
        </w:rPr>
        <w:t>Услуга в электронном виде предоставляется в части оформления запроса.</w:t>
      </w:r>
    </w:p>
    <w:p w:rsidR="0064566F" w:rsidRPr="005162BF" w:rsidRDefault="0064566F" w:rsidP="00645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428B">
        <w:rPr>
          <w:sz w:val="28"/>
          <w:szCs w:val="28"/>
        </w:rPr>
        <w:t>Применение средств электронной подписи не требуется.</w:t>
      </w:r>
    </w:p>
    <w:p w:rsidR="0064566F" w:rsidRPr="000F576F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062A4C" w:rsidRDefault="0064566F" w:rsidP="0064566F">
      <w:pPr>
        <w:widowControl w:val="0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Раздел 4.</w:t>
      </w:r>
      <w:r w:rsidRPr="00062A4C">
        <w:rPr>
          <w:b/>
          <w:sz w:val="28"/>
          <w:szCs w:val="28"/>
          <w:lang w:val="en-US"/>
        </w:rPr>
        <w:t> </w:t>
      </w:r>
      <w:r w:rsidRPr="00062A4C">
        <w:rPr>
          <w:b/>
          <w:sz w:val="28"/>
          <w:szCs w:val="28"/>
        </w:rPr>
        <w:t xml:space="preserve">Контроль за предоставлением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</w:t>
      </w:r>
    </w:p>
    <w:p w:rsidR="0064566F" w:rsidRPr="00062A4C" w:rsidRDefault="0064566F" w:rsidP="006456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4566F" w:rsidRPr="00062A4C" w:rsidRDefault="0064566F" w:rsidP="006456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4.1. Порядок осуществления текущего контроля за соблюдением</w:t>
      </w:r>
      <w:r w:rsidRPr="00062A4C">
        <w:rPr>
          <w:b/>
          <w:sz w:val="28"/>
          <w:szCs w:val="28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услуги, а также принятие ими решений</w:t>
      </w:r>
    </w:p>
    <w:p w:rsidR="0064566F" w:rsidRPr="00062A4C" w:rsidRDefault="0064566F" w:rsidP="006456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4566F" w:rsidRPr="00062A4C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47. Текущий контроль предоставления специалистами отдела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осуществляется начальником</w:t>
      </w:r>
      <w:r>
        <w:rPr>
          <w:sz w:val="28"/>
          <w:szCs w:val="28"/>
        </w:rPr>
        <w:t xml:space="preserve"> отдела</w:t>
      </w:r>
      <w:r w:rsidRPr="00062A4C">
        <w:rPr>
          <w:sz w:val="28"/>
          <w:szCs w:val="28"/>
        </w:rPr>
        <w:t xml:space="preserve">, а также Заместителем </w:t>
      </w:r>
      <w:r>
        <w:rPr>
          <w:sz w:val="28"/>
          <w:szCs w:val="28"/>
        </w:rPr>
        <w:t>главы администрации городского округа Верхний Тагил</w:t>
      </w:r>
      <w:r w:rsidRPr="00062A4C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062A4C">
        <w:rPr>
          <w:sz w:val="28"/>
          <w:szCs w:val="28"/>
        </w:rPr>
        <w:t>.</w:t>
      </w:r>
    </w:p>
    <w:p w:rsidR="0064566F" w:rsidRPr="00062A4C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64566F" w:rsidRPr="00062A4C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</w:t>
      </w:r>
      <w:r w:rsidRPr="00062A4C">
        <w:rPr>
          <w:sz w:val="28"/>
          <w:szCs w:val="28"/>
        </w:rPr>
        <w:br/>
        <w:t xml:space="preserve">по предоставлению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услуги. </w:t>
      </w:r>
    </w:p>
    <w:p w:rsidR="0064566F" w:rsidRPr="00062A4C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062A4C" w:rsidRDefault="0064566F" w:rsidP="006456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</w:t>
      </w:r>
    </w:p>
    <w:p w:rsidR="0064566F" w:rsidRPr="00062A4C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062A4C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48. Проверка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специалистами отдела осуществляется Заместителем </w:t>
      </w:r>
      <w:r>
        <w:rPr>
          <w:sz w:val="28"/>
          <w:szCs w:val="28"/>
        </w:rPr>
        <w:t>главы администрации городского округа Верхний Тагил</w:t>
      </w:r>
      <w:r w:rsidRPr="00062A4C">
        <w:rPr>
          <w:sz w:val="28"/>
          <w:szCs w:val="28"/>
        </w:rPr>
        <w:t xml:space="preserve">, непосредственно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062A4C">
        <w:rPr>
          <w:sz w:val="28"/>
          <w:szCs w:val="28"/>
        </w:rPr>
        <w:t>. Проверка полноты и качества предоставления</w:t>
      </w:r>
      <w:r>
        <w:rPr>
          <w:sz w:val="28"/>
          <w:szCs w:val="28"/>
        </w:rPr>
        <w:t xml:space="preserve"> муниципальной</w:t>
      </w:r>
      <w:r w:rsidRPr="00062A4C">
        <w:rPr>
          <w:sz w:val="28"/>
          <w:szCs w:val="28"/>
        </w:rPr>
        <w:t xml:space="preserve"> услуги осуществляется в двух формах: плановой и внеплановой.</w:t>
      </w:r>
    </w:p>
    <w:p w:rsidR="0064566F" w:rsidRPr="00062A4C" w:rsidRDefault="0064566F" w:rsidP="0064566F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осуществляются: </w:t>
      </w:r>
    </w:p>
    <w:p w:rsidR="0064566F" w:rsidRPr="00062A4C" w:rsidRDefault="0064566F" w:rsidP="0064566F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1) в соответствии с утвержденными календарными планами целевых проверок </w:t>
      </w:r>
      <w:r>
        <w:rPr>
          <w:sz w:val="28"/>
          <w:szCs w:val="28"/>
        </w:rPr>
        <w:t>Администрации</w:t>
      </w:r>
      <w:r w:rsidRPr="00062A4C">
        <w:rPr>
          <w:sz w:val="28"/>
          <w:szCs w:val="28"/>
        </w:rPr>
        <w:t>, но не реже чем один раз в квартал;</w:t>
      </w:r>
    </w:p>
    <w:p w:rsidR="0064566F" w:rsidRPr="00062A4C" w:rsidRDefault="0064566F" w:rsidP="0064566F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2) в соответствии с требованиями нормативных правовых актов Свердловской области, устанавливающих формы отчетности о предоставлении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услуги. </w:t>
      </w:r>
    </w:p>
    <w:p w:rsidR="0064566F" w:rsidRPr="00062A4C" w:rsidRDefault="0064566F" w:rsidP="0064566F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осуществляются в связи с рассмотрением поступивших</w:t>
      </w:r>
      <w:r w:rsidRPr="00062A4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062A4C">
        <w:rPr>
          <w:sz w:val="28"/>
          <w:szCs w:val="28"/>
        </w:rPr>
        <w:t xml:space="preserve"> жалоб в отношении действий (бездействия) должностных лиц</w:t>
      </w:r>
      <w:r w:rsidRPr="00062A4C">
        <w:rPr>
          <w:sz w:val="28"/>
          <w:szCs w:val="28"/>
        </w:rPr>
        <w:br/>
        <w:t xml:space="preserve">и принятых ими решений при предоставлении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либо</w:t>
      </w:r>
      <w:r w:rsidRPr="00062A4C">
        <w:rPr>
          <w:sz w:val="28"/>
          <w:szCs w:val="28"/>
        </w:rPr>
        <w:br/>
        <w:t xml:space="preserve">по результатам текущего контроля. </w:t>
      </w:r>
    </w:p>
    <w:p w:rsidR="0064566F" w:rsidRPr="00062A4C" w:rsidRDefault="0064566F" w:rsidP="0064566F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По результатам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</w:t>
      </w:r>
      <w:r w:rsidRPr="00062A4C">
        <w:rPr>
          <w:sz w:val="28"/>
          <w:szCs w:val="28"/>
        </w:rPr>
        <w:br/>
        <w:t>при реализации административных процедур.</w:t>
      </w:r>
    </w:p>
    <w:p w:rsidR="0064566F" w:rsidRPr="00062A4C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Pr="00062A4C" w:rsidRDefault="0064566F" w:rsidP="0064566F">
      <w:pPr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 xml:space="preserve">4.3. Ответственность должностных лиц </w:t>
      </w:r>
      <w:r>
        <w:rPr>
          <w:b/>
          <w:sz w:val="28"/>
          <w:szCs w:val="28"/>
        </w:rPr>
        <w:t>Администрации</w:t>
      </w:r>
      <w:r w:rsidRPr="00062A4C">
        <w:rPr>
          <w:b/>
          <w:sz w:val="28"/>
          <w:szCs w:val="28"/>
        </w:rPr>
        <w:t xml:space="preserve"> за решения и действия (бездействия), принимаемые (осуществляемые) ими в ходе предоставления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услуги.</w:t>
      </w:r>
    </w:p>
    <w:p w:rsidR="0064566F" w:rsidRPr="00062A4C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Pr="00062A4C" w:rsidRDefault="0064566F" w:rsidP="006456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49. Специалисты отдела несут персональную ответственность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за соблюдение сроков и порядка выполнения административных процедур, установленных настоящим Регламентом.</w:t>
      </w:r>
    </w:p>
    <w:p w:rsidR="0064566F" w:rsidRPr="00062A4C" w:rsidRDefault="0064566F" w:rsidP="0064566F">
      <w:pPr>
        <w:ind w:firstLine="709"/>
        <w:jc w:val="both"/>
        <w:rPr>
          <w:b/>
          <w:sz w:val="28"/>
          <w:szCs w:val="28"/>
        </w:rPr>
      </w:pPr>
    </w:p>
    <w:p w:rsidR="0064566F" w:rsidRPr="00062A4C" w:rsidRDefault="0064566F" w:rsidP="0064566F">
      <w:pPr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 xml:space="preserve">4.4. Положения, характеризующие требования к порядку и формам контроля за предоставлением </w:t>
      </w:r>
      <w:r>
        <w:rPr>
          <w:b/>
          <w:sz w:val="28"/>
          <w:szCs w:val="28"/>
        </w:rPr>
        <w:t>муниципальной</w:t>
      </w:r>
      <w:r w:rsidRPr="00062A4C">
        <w:rPr>
          <w:b/>
          <w:sz w:val="28"/>
          <w:szCs w:val="28"/>
        </w:rPr>
        <w:t xml:space="preserve"> услуги, в том числе</w:t>
      </w:r>
      <w:r w:rsidRPr="00062A4C">
        <w:rPr>
          <w:b/>
          <w:sz w:val="28"/>
          <w:szCs w:val="28"/>
        </w:rPr>
        <w:br/>
        <w:t>со стороны граждан, их объединений и организаций.</w:t>
      </w:r>
    </w:p>
    <w:p w:rsidR="0064566F" w:rsidRPr="00062A4C" w:rsidRDefault="0064566F" w:rsidP="0064566F">
      <w:pPr>
        <w:ind w:firstLine="709"/>
        <w:jc w:val="both"/>
        <w:rPr>
          <w:b/>
          <w:sz w:val="28"/>
          <w:szCs w:val="28"/>
        </w:rPr>
      </w:pPr>
    </w:p>
    <w:p w:rsidR="0064566F" w:rsidRPr="00062A4C" w:rsidRDefault="0064566F" w:rsidP="0064566F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50. Юридические лица осуществляют контроль за предоставлением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062A4C">
        <w:rPr>
          <w:sz w:val="28"/>
          <w:szCs w:val="28"/>
        </w:rPr>
        <w:t xml:space="preserve"> услуги в порядке, предусмотренном пунктом 8 настоящего Регламента.</w:t>
      </w:r>
    </w:p>
    <w:p w:rsidR="0064566F" w:rsidRPr="00062A4C" w:rsidRDefault="0064566F" w:rsidP="0064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66F" w:rsidRPr="00A259E8" w:rsidRDefault="0064566F" w:rsidP="0064566F">
      <w:pPr>
        <w:ind w:firstLine="709"/>
        <w:jc w:val="both"/>
        <w:rPr>
          <w:sz w:val="28"/>
          <w:szCs w:val="28"/>
        </w:rPr>
      </w:pPr>
      <w:r w:rsidRPr="00A259E8">
        <w:rPr>
          <w:b/>
          <w:bCs/>
          <w:sz w:val="28"/>
          <w:szCs w:val="28"/>
        </w:rPr>
        <w:lastRenderedPageBreak/>
        <w:t>Раздел 5. Досудебный (внесудебный) порядок обжалования действий (бездействия) и решений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осуществляемых (принятых) в ходе предоставления муниципальной услуги</w:t>
      </w:r>
    </w:p>
    <w:p w:rsidR="0064566F" w:rsidRDefault="0064566F" w:rsidP="006456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Заинтересованное лицо вправе обжаловать действия (бездействие)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услуги: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должностным лицом структурного подразделения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Верхний Тагил</w:t>
      </w:r>
      <w:r w:rsidRPr="008E3A2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Глава</w:t>
      </w:r>
      <w:r w:rsidRPr="008E3A2C">
        <w:rPr>
          <w:sz w:val="28"/>
          <w:szCs w:val="28"/>
        </w:rPr>
        <w:t>);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</w:t>
      </w:r>
      <w:r>
        <w:rPr>
          <w:sz w:val="28"/>
          <w:szCs w:val="28"/>
        </w:rPr>
        <w:t> заместителем главы администрации, курирующем деятельность отдела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Верхний Тагил</w:t>
      </w:r>
      <w:r w:rsidRPr="008E3A2C">
        <w:rPr>
          <w:sz w:val="28"/>
          <w:szCs w:val="28"/>
        </w:rPr>
        <w:t>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Предметом досудебного обжалования могут являться действия (бездействие) и решения, принятые </w:t>
      </w:r>
      <w:r>
        <w:rPr>
          <w:sz w:val="28"/>
          <w:szCs w:val="28"/>
        </w:rPr>
        <w:t>Администрацией</w:t>
      </w:r>
      <w:r w:rsidRPr="008E3A2C">
        <w:rPr>
          <w:sz w:val="28"/>
          <w:szCs w:val="28"/>
        </w:rPr>
        <w:t xml:space="preserve"> и его должностными лицами, </w:t>
      </w:r>
      <w:r>
        <w:rPr>
          <w:sz w:val="28"/>
          <w:szCs w:val="28"/>
        </w:rPr>
        <w:t xml:space="preserve">муниципальными </w:t>
      </w:r>
      <w:r w:rsidRPr="008E3A2C">
        <w:rPr>
          <w:sz w:val="28"/>
          <w:szCs w:val="28"/>
        </w:rPr>
        <w:t xml:space="preserve">служащими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Заинтересованное лицо может обратиться с жалобой в том числе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в следующих случаях: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нарушение срока регистрации заявления;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у заинтересованного лица;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требование внесения заинтересованным лицом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отказ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принятые </w:t>
      </w:r>
      <w:r w:rsidRPr="008E3A2C">
        <w:rPr>
          <w:sz w:val="28"/>
          <w:szCs w:val="28"/>
        </w:rPr>
        <w:lastRenderedPageBreak/>
        <w:t xml:space="preserve">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</w:t>
      </w:r>
      <w:r>
        <w:rPr>
          <w:sz w:val="28"/>
          <w:szCs w:val="28"/>
        </w:rPr>
        <w:t>ти Интернет, Портала</w:t>
      </w:r>
      <w:r w:rsidRPr="008E3A2C">
        <w:rPr>
          <w:sz w:val="28"/>
          <w:szCs w:val="28"/>
        </w:rPr>
        <w:t>, а также может быть принята при личном приеме заявителя.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54. </w:t>
      </w:r>
      <w:r w:rsidRPr="008E3A2C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в месте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услуги).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>Жалоба должна содержать: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по которым должен быть направлен ответ заинтересованному лицу;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8E3A2C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8E3A2C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8E3A2C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членам его семьи;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8E3A2C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E3A2C">
        <w:rPr>
          <w:sz w:val="28"/>
          <w:szCs w:val="28"/>
        </w:rPr>
        <w:t xml:space="preserve">, подлежит регистрации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не позднее следующего рабочего дня со дня ее поступления.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со дня ее регистрации, а в случае обжалования отказа в приеме документов либо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8E3A2C">
        <w:rPr>
          <w:sz w:val="28"/>
          <w:szCs w:val="28"/>
        </w:rPr>
        <w:t xml:space="preserve"> в течение пяти рабочих дней со дня ее регистрации.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В случае, если принятие решения по жалобе не входит в компетенцию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то данная жалоба подлежит направлению в трехдневный срок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со дня ее регистрации в уполномоченный на ее рассмотрение орган,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о чем </w:t>
      </w:r>
      <w:r>
        <w:rPr>
          <w:sz w:val="28"/>
          <w:szCs w:val="28"/>
        </w:rPr>
        <w:t>Администрация</w:t>
      </w:r>
      <w:r w:rsidRPr="008E3A2C">
        <w:rPr>
          <w:sz w:val="28"/>
          <w:szCs w:val="28"/>
        </w:rPr>
        <w:t xml:space="preserve"> в письменной форме информирует заявителя.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Не позднее дня, следующего за днем принятия решения, указанного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в </w:t>
      </w:r>
      <w:hyperlink w:anchor="Par68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63</w:t>
      </w:r>
      <w:r w:rsidRPr="008E3A2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ответе по результатам рассмотрения жалобы указываются: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рассмотревшего жалобу, должность, фамилия, имя, отчество (при наличии)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его должностного лица, принявшего решение по жалобе;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>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>фамилия, имя, отчество (при наличии) заявителя или наименование заявителя;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>основания для принятия решения по жалобе;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>принятое по жалобе решение;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>сведения о порядке обжалования принятого по жалобе решения.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63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Результатом рассмотрения жалобы является принятие одного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из следующих решений: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об отказе в удовлетворении жалобы.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 xml:space="preserve">Главой городского округа Верхний Тагил </w:t>
      </w:r>
      <w:r w:rsidRPr="008E3A2C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заинтересованного лица.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8E3A2C">
          <w:rPr>
            <w:sz w:val="28"/>
            <w:szCs w:val="28"/>
          </w:rPr>
          <w:t>статьей 5.63</w:t>
        </w:r>
      </w:hyperlink>
      <w:r w:rsidRPr="008E3A2C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Если заинтересованное лицо не удовлетворено решением, принятым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в ходе рассмотрения жалобы в </w:t>
      </w:r>
      <w:r>
        <w:rPr>
          <w:sz w:val="28"/>
          <w:szCs w:val="28"/>
        </w:rPr>
        <w:t>Администрации,</w:t>
      </w:r>
      <w:r w:rsidRPr="008E3A2C">
        <w:rPr>
          <w:sz w:val="28"/>
          <w:szCs w:val="28"/>
        </w:rPr>
        <w:t xml:space="preserve"> или решение не было принято, то оно вправе обратиться с жалобой в суд общей юрисдикции, арбитражный суд.</w:t>
      </w:r>
    </w:p>
    <w:p w:rsidR="0064566F" w:rsidRPr="008E3A2C" w:rsidRDefault="0064566F" w:rsidP="00645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8E3A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E3A2C">
        <w:rPr>
          <w:sz w:val="28"/>
          <w:szCs w:val="28"/>
        </w:rPr>
        <w:t xml:space="preserve">Информирование заинтересованных лиц о порядке подачи 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и рассмотрения жалобы осуществляется путем размещени</w:t>
      </w:r>
      <w:r>
        <w:rPr>
          <w:sz w:val="28"/>
          <w:szCs w:val="28"/>
        </w:rPr>
        <w:t>я соответствующей информации:</w:t>
      </w:r>
    </w:p>
    <w:p w:rsidR="0064566F" w:rsidRPr="00CE24CB" w:rsidRDefault="0064566F" w:rsidP="0064566F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информационных стендах, расположенных в </w:t>
      </w:r>
      <w:r>
        <w:rPr>
          <w:color w:val="000000"/>
          <w:sz w:val="28"/>
          <w:szCs w:val="28"/>
        </w:rPr>
        <w:t>Администрации</w:t>
      </w:r>
      <w:r w:rsidRPr="00CE24CB">
        <w:rPr>
          <w:color w:val="000000"/>
          <w:sz w:val="28"/>
          <w:szCs w:val="28"/>
        </w:rPr>
        <w:t>;</w:t>
      </w:r>
    </w:p>
    <w:p w:rsidR="0064566F" w:rsidRPr="00CE24CB" w:rsidRDefault="0064566F" w:rsidP="0064566F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официальном сайте </w:t>
      </w:r>
      <w:r>
        <w:rPr>
          <w:color w:val="000000"/>
          <w:sz w:val="28"/>
          <w:szCs w:val="28"/>
        </w:rPr>
        <w:t xml:space="preserve">городского округа Верхний Тагил в сети «Интернет», указанном </w:t>
      </w:r>
      <w:r w:rsidRPr="00CE24CB">
        <w:rPr>
          <w:color w:val="000000"/>
          <w:sz w:val="28"/>
          <w:szCs w:val="28"/>
        </w:rPr>
        <w:t>в пункте 4 настоящего Регламента;</w:t>
      </w:r>
    </w:p>
    <w:p w:rsidR="0064566F" w:rsidRPr="00CE24CB" w:rsidRDefault="0064566F" w:rsidP="0064566F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CE24CB">
        <w:rPr>
          <w:color w:val="000000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24CB">
        <w:rPr>
          <w:color w:val="000000"/>
          <w:sz w:val="28"/>
          <w:szCs w:val="28"/>
        </w:rPr>
        <w:br/>
        <w:t>и региональной государственной информационной системы «Портал государственных услуг (функций) Свердловской области».</w:t>
      </w: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Pr="001C7ED5" w:rsidRDefault="0064566F" w:rsidP="0064566F">
      <w:pPr>
        <w:ind w:left="5103"/>
        <w:jc w:val="right"/>
        <w:rPr>
          <w:sz w:val="20"/>
          <w:szCs w:val="20"/>
        </w:rPr>
      </w:pPr>
      <w:r w:rsidRPr="001C7ED5">
        <w:rPr>
          <w:sz w:val="20"/>
          <w:szCs w:val="20"/>
        </w:rPr>
        <w:t xml:space="preserve">Приложение № 1 </w:t>
      </w:r>
    </w:p>
    <w:p w:rsidR="0064566F" w:rsidRPr="001C7ED5" w:rsidRDefault="0064566F" w:rsidP="0064566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7ED5">
        <w:rPr>
          <w:bCs/>
          <w:sz w:val="16"/>
          <w:szCs w:val="28"/>
        </w:rPr>
        <w:t>к Административному регламенту предоставления</w:t>
      </w:r>
      <w:r w:rsidRPr="001C7ED5">
        <w:rPr>
          <w:bCs/>
          <w:sz w:val="28"/>
          <w:szCs w:val="28"/>
        </w:rPr>
        <w:t xml:space="preserve"> </w:t>
      </w:r>
    </w:p>
    <w:p w:rsidR="0064566F" w:rsidRPr="001C7ED5" w:rsidRDefault="0064566F" w:rsidP="0064566F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C7ED5">
        <w:rPr>
          <w:bCs/>
          <w:sz w:val="16"/>
          <w:szCs w:val="16"/>
        </w:rPr>
        <w:t>Администрацией городского округа Верхний Тагил</w:t>
      </w:r>
    </w:p>
    <w:p w:rsidR="0064566F" w:rsidRPr="001C7ED5" w:rsidRDefault="0064566F" w:rsidP="0064566F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C7ED5">
        <w:rPr>
          <w:bCs/>
          <w:sz w:val="16"/>
          <w:szCs w:val="16"/>
        </w:rPr>
        <w:t xml:space="preserve"> муниципальной услуги  </w:t>
      </w:r>
    </w:p>
    <w:p w:rsidR="0064566F" w:rsidRPr="001C7ED5" w:rsidRDefault="0064566F" w:rsidP="0064566F">
      <w:pPr>
        <w:jc w:val="right"/>
        <w:rPr>
          <w:bCs/>
          <w:sz w:val="16"/>
          <w:szCs w:val="16"/>
        </w:rPr>
      </w:pPr>
      <w:r w:rsidRPr="001C7ED5">
        <w:rPr>
          <w:bCs/>
          <w:sz w:val="16"/>
          <w:szCs w:val="16"/>
        </w:rPr>
        <w:t xml:space="preserve">«Предоставление земельных участков, </w:t>
      </w:r>
    </w:p>
    <w:p w:rsidR="0064566F" w:rsidRPr="001C7ED5" w:rsidRDefault="0064566F" w:rsidP="0064566F">
      <w:pPr>
        <w:jc w:val="right"/>
        <w:rPr>
          <w:bCs/>
          <w:sz w:val="16"/>
          <w:szCs w:val="16"/>
        </w:rPr>
      </w:pPr>
      <w:r w:rsidRPr="001C7ED5">
        <w:rPr>
          <w:bCs/>
          <w:sz w:val="16"/>
          <w:szCs w:val="16"/>
        </w:rPr>
        <w:t xml:space="preserve">на территории городского округа Верхний Тагил </w:t>
      </w:r>
    </w:p>
    <w:p w:rsidR="0064566F" w:rsidRPr="001C7ED5" w:rsidRDefault="0064566F" w:rsidP="0064566F">
      <w:pPr>
        <w:jc w:val="right"/>
        <w:rPr>
          <w:sz w:val="16"/>
          <w:szCs w:val="16"/>
        </w:rPr>
      </w:pPr>
      <w:r w:rsidRPr="001C7ED5">
        <w:rPr>
          <w:bCs/>
          <w:sz w:val="16"/>
          <w:szCs w:val="16"/>
        </w:rPr>
        <w:t>под строительство по результатам торгов</w:t>
      </w:r>
    </w:p>
    <w:p w:rsidR="0064566F" w:rsidRPr="001C7ED5" w:rsidRDefault="0064566F" w:rsidP="0064566F">
      <w:pPr>
        <w:ind w:left="5103"/>
        <w:jc w:val="both"/>
        <w:rPr>
          <w:sz w:val="16"/>
          <w:szCs w:val="16"/>
        </w:rPr>
      </w:pPr>
    </w:p>
    <w:p w:rsidR="0064566F" w:rsidRPr="002948F4" w:rsidRDefault="0064566F" w:rsidP="0064566F">
      <w:pPr>
        <w:jc w:val="center"/>
        <w:rPr>
          <w:b/>
          <w:bCs/>
          <w:sz w:val="28"/>
          <w:szCs w:val="28"/>
        </w:rPr>
      </w:pPr>
      <w:r w:rsidRPr="002948F4">
        <w:rPr>
          <w:b/>
          <w:bCs/>
          <w:sz w:val="28"/>
          <w:szCs w:val="28"/>
        </w:rPr>
        <w:t xml:space="preserve">Форма </w:t>
      </w:r>
    </w:p>
    <w:p w:rsidR="0064566F" w:rsidRPr="002948F4" w:rsidRDefault="0064566F" w:rsidP="006456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2948F4">
        <w:rPr>
          <w:b/>
          <w:bCs/>
          <w:sz w:val="28"/>
          <w:szCs w:val="28"/>
        </w:rPr>
        <w:t xml:space="preserve">аявления о предоставлении </w:t>
      </w:r>
      <w:r>
        <w:rPr>
          <w:b/>
          <w:bCs/>
          <w:sz w:val="28"/>
          <w:szCs w:val="28"/>
        </w:rPr>
        <w:t xml:space="preserve">земельного участка </w:t>
      </w:r>
      <w:r w:rsidRPr="008F3DB5">
        <w:rPr>
          <w:b/>
          <w:bCs/>
          <w:sz w:val="28"/>
          <w:szCs w:val="28"/>
        </w:rPr>
        <w:t>под строительство по результатам торгов</w:t>
      </w:r>
    </w:p>
    <w:p w:rsidR="0064566F" w:rsidRPr="008B2D19" w:rsidRDefault="0064566F" w:rsidP="0064566F">
      <w:pPr>
        <w:jc w:val="center"/>
        <w:rPr>
          <w:bCs/>
          <w:sz w:val="28"/>
        </w:rPr>
      </w:pPr>
    </w:p>
    <w:tbl>
      <w:tblPr>
        <w:tblW w:w="5400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400"/>
      </w:tblGrid>
      <w:tr w:rsidR="0064566F" w:rsidRPr="008B2D19" w:rsidTr="00B046D8">
        <w:trPr>
          <w:trHeight w:val="1092"/>
        </w:trPr>
        <w:tc>
          <w:tcPr>
            <w:tcW w:w="5400" w:type="dxa"/>
          </w:tcPr>
          <w:p w:rsidR="0064566F" w:rsidRPr="008B2D19" w:rsidRDefault="0064566F" w:rsidP="00B046D8">
            <w:pPr>
              <w:ind w:left="817"/>
              <w:rPr>
                <w:bCs/>
                <w:sz w:val="28"/>
              </w:rPr>
            </w:pPr>
            <w:r w:rsidRPr="008B2D19">
              <w:rPr>
                <w:bCs/>
                <w:sz w:val="28"/>
              </w:rPr>
              <w:t xml:space="preserve">В </w:t>
            </w:r>
            <w:r>
              <w:rPr>
                <w:sz w:val="28"/>
              </w:rPr>
              <w:t>Администрацию городского округа Верхний Тагил</w:t>
            </w:r>
            <w:r w:rsidRPr="008B2D19">
              <w:rPr>
                <w:sz w:val="28"/>
              </w:rPr>
              <w:t xml:space="preserve">  </w:t>
            </w:r>
          </w:p>
        </w:tc>
      </w:tr>
      <w:tr w:rsidR="0064566F" w:rsidRPr="008B2D19" w:rsidTr="00B046D8">
        <w:tc>
          <w:tcPr>
            <w:tcW w:w="5400" w:type="dxa"/>
          </w:tcPr>
          <w:p w:rsidR="0064566F" w:rsidRPr="008B2D19" w:rsidRDefault="0064566F" w:rsidP="00B046D8">
            <w:pPr>
              <w:ind w:left="817"/>
              <w:rPr>
                <w:sz w:val="28"/>
              </w:rPr>
            </w:pPr>
            <w:r w:rsidRPr="008B2D19">
              <w:rPr>
                <w:sz w:val="28"/>
              </w:rPr>
              <w:t xml:space="preserve">от  </w:t>
            </w:r>
          </w:p>
          <w:p w:rsidR="0064566F" w:rsidRPr="00D3533A" w:rsidRDefault="0064566F" w:rsidP="00B046D8">
            <w:pPr>
              <w:pBdr>
                <w:top w:val="single" w:sz="4" w:space="1" w:color="auto"/>
              </w:pBdr>
              <w:ind w:left="817"/>
            </w:pPr>
            <w:r w:rsidRPr="00D3533A">
              <w:t xml:space="preserve">(фамилия, имя, отчество (при наличии) </w:t>
            </w:r>
          </w:p>
        </w:tc>
      </w:tr>
      <w:tr w:rsidR="0064566F" w:rsidRPr="008B2D19" w:rsidTr="00B046D8">
        <w:trPr>
          <w:trHeight w:val="2101"/>
        </w:trPr>
        <w:tc>
          <w:tcPr>
            <w:tcW w:w="5400" w:type="dxa"/>
          </w:tcPr>
          <w:p w:rsidR="0064566F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6F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D3533A">
              <w:rPr>
                <w:rFonts w:ascii="Times New Roman" w:hAnsi="Times New Roman" w:cs="Times New Roman"/>
                <w:sz w:val="28"/>
                <w:szCs w:val="28"/>
              </w:rPr>
              <w:t>: ________________________,</w:t>
            </w:r>
          </w:p>
          <w:p w:rsidR="0064566F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001969">
              <w:rPr>
                <w:rFonts w:ascii="Times New Roman" w:hAnsi="Times New Roman" w:cs="Times New Roman"/>
                <w:sz w:val="16"/>
                <w:szCs w:val="16"/>
              </w:rPr>
              <w:t>(для получения ответа)</w:t>
            </w:r>
          </w:p>
          <w:p w:rsidR="0064566F" w:rsidRPr="00001969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66F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  <w:r w:rsidRPr="00D3533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лефон ______________________,</w:t>
            </w:r>
          </w:p>
          <w:p w:rsidR="0064566F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6F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почта_______________</w:t>
            </w:r>
          </w:p>
          <w:p w:rsidR="0064566F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6F" w:rsidRPr="00D3533A" w:rsidRDefault="0064566F" w:rsidP="00B046D8">
            <w:pPr>
              <w:pStyle w:val="ConsPlusNonformat"/>
              <w:ind w:left="8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6F" w:rsidRPr="008B2D19" w:rsidRDefault="0064566F" w:rsidP="00B046D8">
            <w:pPr>
              <w:ind w:left="817"/>
              <w:rPr>
                <w:sz w:val="28"/>
              </w:rPr>
            </w:pPr>
          </w:p>
        </w:tc>
      </w:tr>
    </w:tbl>
    <w:p w:rsidR="0064566F" w:rsidRPr="00A758DC" w:rsidRDefault="0064566F" w:rsidP="006456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8DC">
        <w:rPr>
          <w:rFonts w:ascii="Times New Roman" w:hAnsi="Times New Roman" w:cs="Times New Roman"/>
          <w:sz w:val="28"/>
          <w:szCs w:val="28"/>
        </w:rPr>
        <w:t>Заявление</w:t>
      </w:r>
    </w:p>
    <w:p w:rsidR="0064566F" w:rsidRDefault="0064566F" w:rsidP="0064566F">
      <w:pPr>
        <w:pStyle w:val="ConsPlusNonformat"/>
      </w:pPr>
    </w:p>
    <w:p w:rsidR="0064566F" w:rsidRPr="007D76B5" w:rsidRDefault="0064566F" w:rsidP="006456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Прошу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аренду </w:t>
      </w:r>
      <w:r w:rsidRPr="007D76B5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___________________________________ площадью ______</w:t>
      </w:r>
      <w:r w:rsidRPr="007D76B5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>
        <w:rPr>
          <w:rFonts w:ascii="Times New Roman" w:hAnsi="Times New Roman" w:cs="Times New Roman"/>
          <w:sz w:val="28"/>
          <w:szCs w:val="28"/>
        </w:rPr>
        <w:br/>
        <w:t>по адресу:_____________________________________________________________</w:t>
      </w:r>
      <w:r w:rsidRPr="007D76B5">
        <w:rPr>
          <w:rFonts w:ascii="Times New Roman" w:hAnsi="Times New Roman" w:cs="Times New Roman"/>
          <w:sz w:val="28"/>
          <w:szCs w:val="28"/>
        </w:rPr>
        <w:t>.</w:t>
      </w:r>
    </w:p>
    <w:p w:rsidR="0064566F" w:rsidRPr="007D76B5" w:rsidRDefault="0064566F" w:rsidP="006456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4566F" w:rsidRPr="007D76B5" w:rsidRDefault="0064566F" w:rsidP="0064566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Ответ получу лично, прошу направить почтой (нужное подчеркнуть).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23"/>
      </w:tblGrid>
      <w:tr w:rsidR="0064566F" w:rsidTr="00B046D8">
        <w:tc>
          <w:tcPr>
            <w:tcW w:w="1808" w:type="dxa"/>
          </w:tcPr>
          <w:p w:rsidR="0064566F" w:rsidRPr="00EB4DFC" w:rsidRDefault="0064566F" w:rsidP="00B046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4DF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223" w:type="dxa"/>
          </w:tcPr>
          <w:p w:rsidR="0064566F" w:rsidRPr="00EB4DFC" w:rsidRDefault="0064566F" w:rsidP="00B046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4DFC">
              <w:rPr>
                <w:rFonts w:ascii="Times New Roman" w:hAnsi="Times New Roman" w:cs="Times New Roman"/>
                <w:sz w:val="28"/>
                <w:szCs w:val="28"/>
              </w:rPr>
              <w:t xml:space="preserve">1. Копия документа, удостоверяющего личность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B4DF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B4DFC">
              <w:rPr>
                <w:rFonts w:ascii="Times New Roman" w:hAnsi="Times New Roman" w:cs="Times New Roman"/>
                <w:sz w:val="28"/>
                <w:szCs w:val="28"/>
              </w:rPr>
              <w:t>_ листах.</w:t>
            </w:r>
          </w:p>
          <w:p w:rsidR="0064566F" w:rsidRDefault="0064566F" w:rsidP="00B046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4DF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границ земельного участка </w:t>
            </w:r>
            <w:r w:rsidRPr="00EB4DFC">
              <w:rPr>
                <w:rFonts w:ascii="Times New Roman" w:hAnsi="Times New Roman" w:cs="Times New Roman"/>
                <w:sz w:val="28"/>
                <w:szCs w:val="28"/>
              </w:rPr>
              <w:t>на ___ листах.</w:t>
            </w:r>
          </w:p>
          <w:p w:rsidR="0064566F" w:rsidRPr="00EB4DFC" w:rsidRDefault="0064566F" w:rsidP="00B046D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Уставные документы на ____ листах.</w:t>
            </w:r>
          </w:p>
        </w:tc>
      </w:tr>
    </w:tbl>
    <w:p w:rsidR="0064566F" w:rsidRDefault="0064566F" w:rsidP="006456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66F" w:rsidRPr="007D76B5" w:rsidRDefault="0064566F" w:rsidP="006456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B5">
        <w:rPr>
          <w:rFonts w:ascii="Times New Roman" w:hAnsi="Times New Roman" w:cs="Times New Roman"/>
          <w:sz w:val="28"/>
          <w:szCs w:val="28"/>
        </w:rPr>
        <w:t xml:space="preserve">                              _______________</w:t>
      </w:r>
    </w:p>
    <w:p w:rsidR="0064566F" w:rsidRPr="007D76B5" w:rsidRDefault="0064566F" w:rsidP="006456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6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D76B5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64566F" w:rsidRPr="007D76B5" w:rsidRDefault="0064566F" w:rsidP="006456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</w:t>
      </w:r>
    </w:p>
    <w:p w:rsidR="0064566F" w:rsidRPr="007D76B5" w:rsidRDefault="0064566F" w:rsidP="006456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D76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D76B5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64566F" w:rsidRPr="007D76B5" w:rsidRDefault="0064566F" w:rsidP="006456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</w:pPr>
    </w:p>
    <w:p w:rsidR="0064566F" w:rsidRDefault="0064566F" w:rsidP="0064566F">
      <w:pPr>
        <w:ind w:firstLine="709"/>
        <w:jc w:val="both"/>
        <w:rPr>
          <w:sz w:val="28"/>
          <w:szCs w:val="28"/>
        </w:rPr>
        <w:sectPr w:rsidR="0064566F" w:rsidSect="00496D04">
          <w:headerReference w:type="even" r:id="rId19"/>
          <w:headerReference w:type="default" r:id="rId20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4566F" w:rsidRPr="00001969" w:rsidRDefault="0064566F" w:rsidP="0064566F">
      <w:pPr>
        <w:ind w:left="5103"/>
        <w:jc w:val="right"/>
        <w:rPr>
          <w:sz w:val="20"/>
          <w:szCs w:val="20"/>
        </w:rPr>
      </w:pPr>
      <w:r w:rsidRPr="0000196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  <w:r w:rsidRPr="00001969">
        <w:rPr>
          <w:sz w:val="20"/>
          <w:szCs w:val="20"/>
        </w:rPr>
        <w:t xml:space="preserve"> </w:t>
      </w:r>
    </w:p>
    <w:p w:rsidR="0064566F" w:rsidRPr="001C7ED5" w:rsidRDefault="0064566F" w:rsidP="0064566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16"/>
          <w:szCs w:val="28"/>
        </w:rPr>
        <w:t xml:space="preserve">к </w:t>
      </w:r>
      <w:r w:rsidRPr="001C7ED5">
        <w:rPr>
          <w:bCs/>
          <w:sz w:val="16"/>
          <w:szCs w:val="28"/>
        </w:rPr>
        <w:t>Административному регламенту предоставления</w:t>
      </w:r>
      <w:r w:rsidRPr="001C7ED5">
        <w:rPr>
          <w:bCs/>
          <w:sz w:val="28"/>
          <w:szCs w:val="28"/>
        </w:rPr>
        <w:t xml:space="preserve"> </w:t>
      </w:r>
    </w:p>
    <w:p w:rsidR="0064566F" w:rsidRPr="001C7ED5" w:rsidRDefault="0064566F" w:rsidP="0064566F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C7ED5">
        <w:rPr>
          <w:bCs/>
          <w:sz w:val="16"/>
          <w:szCs w:val="16"/>
        </w:rPr>
        <w:t>Администрацией городского округа Верхний Тагил</w:t>
      </w:r>
    </w:p>
    <w:p w:rsidR="0064566F" w:rsidRPr="001C7ED5" w:rsidRDefault="0064566F" w:rsidP="0064566F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1C7ED5">
        <w:rPr>
          <w:bCs/>
          <w:sz w:val="16"/>
          <w:szCs w:val="16"/>
        </w:rPr>
        <w:t xml:space="preserve"> муниципальной услуги  </w:t>
      </w:r>
    </w:p>
    <w:p w:rsidR="0064566F" w:rsidRPr="001C7ED5" w:rsidRDefault="0064566F" w:rsidP="0064566F">
      <w:pPr>
        <w:jc w:val="right"/>
        <w:rPr>
          <w:bCs/>
          <w:sz w:val="16"/>
          <w:szCs w:val="16"/>
        </w:rPr>
      </w:pPr>
      <w:r w:rsidRPr="001C7ED5">
        <w:rPr>
          <w:bCs/>
          <w:sz w:val="16"/>
          <w:szCs w:val="16"/>
        </w:rPr>
        <w:t xml:space="preserve">«Предоставление земельных участков, </w:t>
      </w:r>
    </w:p>
    <w:p w:rsidR="0064566F" w:rsidRPr="001C7ED5" w:rsidRDefault="0064566F" w:rsidP="0064566F">
      <w:pPr>
        <w:jc w:val="right"/>
        <w:rPr>
          <w:bCs/>
          <w:sz w:val="16"/>
          <w:szCs w:val="16"/>
        </w:rPr>
      </w:pPr>
      <w:r w:rsidRPr="001C7ED5">
        <w:rPr>
          <w:bCs/>
          <w:sz w:val="16"/>
          <w:szCs w:val="16"/>
        </w:rPr>
        <w:t xml:space="preserve">на территории городского округа Верхний Тагил </w:t>
      </w:r>
    </w:p>
    <w:p w:rsidR="0064566F" w:rsidRPr="001C7ED5" w:rsidRDefault="0064566F" w:rsidP="0064566F">
      <w:pPr>
        <w:jc w:val="right"/>
        <w:rPr>
          <w:sz w:val="16"/>
          <w:szCs w:val="16"/>
        </w:rPr>
      </w:pPr>
      <w:r w:rsidRPr="001C7ED5">
        <w:rPr>
          <w:bCs/>
          <w:sz w:val="16"/>
          <w:szCs w:val="16"/>
        </w:rPr>
        <w:t>под строительство по результатам торгов</w:t>
      </w:r>
    </w:p>
    <w:p w:rsidR="0064566F" w:rsidRDefault="0064566F" w:rsidP="0064566F">
      <w:pPr>
        <w:ind w:left="9923"/>
        <w:jc w:val="both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1D5B">
        <w:rPr>
          <w:sz w:val="28"/>
          <w:szCs w:val="28"/>
        </w:rPr>
        <w:t>БЛОК-СХЕМА</w:t>
      </w:r>
    </w:p>
    <w:p w:rsidR="0064566F" w:rsidRPr="00AC1D5B" w:rsidRDefault="0064566F" w:rsidP="00645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4566F" w:rsidRDefault="0064566F" w:rsidP="0064566F">
      <w:pPr>
        <w:autoSpaceDE w:val="0"/>
        <w:autoSpaceDN w:val="0"/>
        <w:adjustRightInd w:val="0"/>
        <w:jc w:val="center"/>
        <w:outlineLvl w:val="1"/>
      </w:pPr>
      <w:r w:rsidRPr="00AC1D5B">
        <w:rPr>
          <w:sz w:val="28"/>
          <w:szCs w:val="28"/>
        </w:rPr>
        <w:t xml:space="preserve">предоставления земельных участков, государственная собственность на которые не разграничена, </w:t>
      </w:r>
      <w:r w:rsidRPr="00CE7D0D">
        <w:rPr>
          <w:sz w:val="28"/>
          <w:szCs w:val="28"/>
        </w:rPr>
        <w:t>для строительства индивидуального</w:t>
      </w:r>
      <w:r>
        <w:rPr>
          <w:sz w:val="28"/>
          <w:szCs w:val="28"/>
        </w:rPr>
        <w:t xml:space="preserve"> </w:t>
      </w:r>
      <w:r w:rsidRPr="00CE7D0D">
        <w:rPr>
          <w:sz w:val="28"/>
          <w:szCs w:val="28"/>
        </w:rPr>
        <w:t>жилого</w:t>
      </w:r>
      <w:r w:rsidRPr="00666522">
        <w:rPr>
          <w:sz w:val="28"/>
          <w:szCs w:val="28"/>
        </w:rPr>
        <w:t xml:space="preserve"> </w:t>
      </w:r>
      <w:r>
        <w:rPr>
          <w:sz w:val="28"/>
          <w:szCs w:val="28"/>
        </w:rPr>
        <w:t>дома</w:t>
      </w:r>
    </w:p>
    <w:p w:rsidR="0064566F" w:rsidRPr="00985A61" w:rsidRDefault="0064566F" w:rsidP="00645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12741275</wp:posOffset>
                </wp:positionH>
                <wp:positionV relativeFrom="paragraph">
                  <wp:posOffset>2451100</wp:posOffset>
                </wp:positionV>
                <wp:extent cx="1831340" cy="464185"/>
                <wp:effectExtent l="13335" t="9525" r="1270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Pr="00CF7BC5" w:rsidRDefault="0064566F" w:rsidP="0064566F">
                            <w:r w:rsidRPr="00CF7BC5">
                              <w:t>Отказ в формировании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003.25pt;margin-top:193pt;width:144.2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">
                <v:textbox>
                  <w:txbxContent>
                    <w:p w:rsidR="0064566F" w:rsidRPr="00CF7BC5" w:rsidRDefault="0064566F" w:rsidP="0064566F">
                      <w:r w:rsidRPr="00CF7BC5">
                        <w:t>Отказ в формировании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64566F" w:rsidRDefault="0064566F" w:rsidP="0064566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11430</wp:posOffset>
                </wp:positionV>
                <wp:extent cx="8456930" cy="277495"/>
                <wp:effectExtent l="12700" t="12700" r="7620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Pr="00BC2C1D" w:rsidRDefault="0064566F" w:rsidP="0064566F">
                            <w:pPr>
                              <w:jc w:val="center"/>
                            </w:pPr>
                            <w:r w:rsidRPr="00BC2C1D">
                              <w:t>Прием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46.95pt;margin-top:.9pt;width:665.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UoUAIAAGEEAAAOAAAAZHJzL2Uyb0RvYy54bWysVM2O0zAQviPxDpbvNG1pu9uo6WrVpQhp&#10;gZUWHsB1nMbCsc3YbVpOSFyReAQeggviZ58hfSPGTrfb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">
                <v:textbox>
                  <w:txbxContent>
                    <w:p w:rsidR="0064566F" w:rsidRPr="00BC2C1D" w:rsidRDefault="0064566F" w:rsidP="0064566F">
                      <w:pPr>
                        <w:jc w:val="center"/>
                      </w:pPr>
                      <w:r w:rsidRPr="00BC2C1D">
                        <w:t>Прием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4566F" w:rsidRDefault="0064566F" w:rsidP="0064566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1547495</wp:posOffset>
                </wp:positionV>
                <wp:extent cx="1831340" cy="462280"/>
                <wp:effectExtent l="13335" t="10160" r="1270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Pr="00BC2C1D" w:rsidRDefault="0064566F" w:rsidP="0064566F">
                            <w:r w:rsidRPr="00BC2C1D">
                              <w:t>Отказ в предоставлении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462.5pt;margin-top:121.85pt;width:144.2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">
                <v:textbox>
                  <w:txbxContent>
                    <w:p w:rsidR="0064566F" w:rsidRPr="00BC2C1D" w:rsidRDefault="0064566F" w:rsidP="0064566F">
                      <w:r w:rsidRPr="00BC2C1D">
                        <w:t>Отказ в предоставлении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1274445</wp:posOffset>
                </wp:positionV>
                <wp:extent cx="6350" cy="273050"/>
                <wp:effectExtent l="58420" t="13335" r="49530" b="184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11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73.55pt;margin-top:100.35pt;width:.5pt;height:2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3170555</wp:posOffset>
                </wp:positionV>
                <wp:extent cx="3432175" cy="438785"/>
                <wp:effectExtent l="5715" t="13970" r="1016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Default="0064566F" w:rsidP="0064566F">
                            <w:pPr>
                              <w:rPr>
                                <w:szCs w:val="20"/>
                              </w:rPr>
                            </w:pPr>
                            <w:r w:rsidRPr="00CF7BC5">
                              <w:rPr>
                                <w:szCs w:val="20"/>
                              </w:rPr>
                              <w:t xml:space="preserve">Заключение договора аренды земельного участка </w:t>
                            </w:r>
                            <w:r>
                              <w:rPr>
                                <w:szCs w:val="20"/>
                              </w:rPr>
                              <w:t>для строительства с победителем торгов</w:t>
                            </w:r>
                          </w:p>
                          <w:p w:rsidR="0064566F" w:rsidRPr="00CF7BC5" w:rsidRDefault="0064566F" w:rsidP="0064566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44.15pt;margin-top:249.65pt;width:270.2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">
                <v:textbox>
                  <w:txbxContent>
                    <w:p w:rsidR="0064566F" w:rsidRDefault="0064566F" w:rsidP="0064566F">
                      <w:pPr>
                        <w:rPr>
                          <w:szCs w:val="20"/>
                        </w:rPr>
                      </w:pPr>
                      <w:r w:rsidRPr="00CF7BC5">
                        <w:rPr>
                          <w:szCs w:val="20"/>
                        </w:rPr>
                        <w:t xml:space="preserve">Заключение договора аренды земельного участка </w:t>
                      </w:r>
                      <w:r>
                        <w:rPr>
                          <w:szCs w:val="20"/>
                        </w:rPr>
                        <w:t>для строительства с победителем торгов</w:t>
                      </w:r>
                    </w:p>
                    <w:p w:rsidR="0064566F" w:rsidRPr="00CF7BC5" w:rsidRDefault="0064566F" w:rsidP="0064566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1527175</wp:posOffset>
                </wp:positionV>
                <wp:extent cx="3486785" cy="970915"/>
                <wp:effectExtent l="10160" t="8890" r="825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78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Pr="00CF7BC5" w:rsidRDefault="0064566F" w:rsidP="0064566F">
                            <w:r w:rsidRPr="00CF7BC5">
                              <w:t xml:space="preserve">Проведение кадастровых работ, сбор технических условий, независимая оценка </w:t>
                            </w:r>
                            <w:r>
                              <w:t>земельного участка</w:t>
                            </w:r>
                            <w:r w:rsidRPr="00CF7BC5">
                              <w:t xml:space="preserve">, </w:t>
                            </w:r>
                            <w:r>
                              <w:t>подготовка п</w:t>
                            </w:r>
                            <w:r w:rsidRPr="00CF7BC5">
                              <w:t>роект</w:t>
                            </w:r>
                            <w:r>
                              <w:t>а</w:t>
                            </w:r>
                            <w:r w:rsidRPr="00CF7BC5">
                              <w:t xml:space="preserve"> распорядительного акта </w:t>
                            </w:r>
                            <w:r>
                              <w:t>Администрации о проведении торгов</w:t>
                            </w:r>
                          </w:p>
                          <w:p w:rsidR="0064566F" w:rsidRDefault="0064566F" w:rsidP="00645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45.25pt;margin-top:120.25pt;width:274.55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">
                <v:textbox>
                  <w:txbxContent>
                    <w:p w:rsidR="0064566F" w:rsidRPr="00CF7BC5" w:rsidRDefault="0064566F" w:rsidP="0064566F">
                      <w:r w:rsidRPr="00CF7BC5">
                        <w:t xml:space="preserve">Проведение кадастровых работ, сбор технических условий, независимая оценка </w:t>
                      </w:r>
                      <w:r>
                        <w:t>земельного участка</w:t>
                      </w:r>
                      <w:r w:rsidRPr="00CF7BC5">
                        <w:t xml:space="preserve">, </w:t>
                      </w:r>
                      <w:r>
                        <w:t>подготовка п</w:t>
                      </w:r>
                      <w:r w:rsidRPr="00CF7BC5">
                        <w:t>роект</w:t>
                      </w:r>
                      <w:r>
                        <w:t>а</w:t>
                      </w:r>
                      <w:r w:rsidRPr="00CF7BC5">
                        <w:t xml:space="preserve"> распорядительного акта </w:t>
                      </w:r>
                      <w:r>
                        <w:t>Администрации о проведении торгов</w:t>
                      </w:r>
                    </w:p>
                    <w:p w:rsidR="0064566F" w:rsidRDefault="0064566F" w:rsidP="0064566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2693035</wp:posOffset>
                </wp:positionV>
                <wp:extent cx="1444625" cy="271145"/>
                <wp:effectExtent l="8890" t="12700" r="1333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Pr="00CF7BC5" w:rsidRDefault="0064566F" w:rsidP="0064566F">
                            <w:r w:rsidRPr="00CF7BC5">
                              <w:t>Проведение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45.15pt;margin-top:212.05pt;width:113.7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">
                <v:textbox>
                  <w:txbxContent>
                    <w:p w:rsidR="0064566F" w:rsidRPr="00CF7BC5" w:rsidRDefault="0064566F" w:rsidP="0064566F">
                      <w:r w:rsidRPr="00CF7BC5">
                        <w:t>Проведение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2964180</wp:posOffset>
                </wp:positionV>
                <wp:extent cx="635" cy="215900"/>
                <wp:effectExtent l="57150" t="7620" r="5651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5056" id="Прямая со стрелкой 10" o:spid="_x0000_s1026" type="#_x0000_t32" style="position:absolute;margin-left:69.95pt;margin-top:233.4pt;width:.0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XK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2486025</wp:posOffset>
                </wp:positionV>
                <wp:extent cx="635" cy="207010"/>
                <wp:effectExtent l="56515" t="5715" r="57150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4128" id="Прямая со стрелкой 9" o:spid="_x0000_s1026" type="#_x0000_t32" style="position:absolute;margin-left:69.9pt;margin-top:195.75pt;width:.0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1289685</wp:posOffset>
                </wp:positionV>
                <wp:extent cx="0" cy="245745"/>
                <wp:effectExtent l="53340" t="9525" r="6096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A035" id="Прямая со стрелкой 8" o:spid="_x0000_s1026" type="#_x0000_t32" style="position:absolute;margin-left:65.15pt;margin-top:101.55pt;width:0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nx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1052830</wp:posOffset>
                </wp:positionV>
                <wp:extent cx="286385" cy="0"/>
                <wp:effectExtent l="10160" t="58420" r="17780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E58A" id="Прямая со стрелкой 7" o:spid="_x0000_s1026" type="#_x0000_t32" style="position:absolute;margin-left:322.75pt;margin-top:82.9pt;width:22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819150</wp:posOffset>
                </wp:positionV>
                <wp:extent cx="1831340" cy="464185"/>
                <wp:effectExtent l="10160" t="5715" r="635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Pr="00CF7BC5" w:rsidRDefault="0064566F" w:rsidP="0064566F">
                            <w:r w:rsidRPr="00CF7BC5">
                              <w:t>Отказ в формировании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346pt;margin-top:64.5pt;width:144.2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">
                <v:textbox>
                  <w:txbxContent>
                    <w:p w:rsidR="0064566F" w:rsidRPr="00CF7BC5" w:rsidRDefault="0064566F" w:rsidP="0064566F">
                      <w:r w:rsidRPr="00CF7BC5">
                        <w:t>Отказ в формировании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263525</wp:posOffset>
                </wp:positionV>
                <wp:extent cx="3489960" cy="1019810"/>
                <wp:effectExtent l="12700" t="12065" r="1206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Pr="00BC2C1D" w:rsidRDefault="0064566F" w:rsidP="0064566F">
                            <w:r w:rsidRPr="00AD27F8">
                              <w:t>Проведение экспертизы документов</w:t>
                            </w:r>
                            <w:r>
                              <w:t>,</w:t>
                            </w:r>
                            <w:r w:rsidRPr="00657DD3">
                              <w:t xml:space="preserve"> </w:t>
                            </w:r>
                            <w:r w:rsidRPr="00CF7BC5">
                              <w:t>Направление межведомственного информационного запроса (при необходимости)</w:t>
                            </w:r>
                            <w:r w:rsidRPr="00AD27F8">
                              <w:t xml:space="preserve"> и принятие решения об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7F8">
                              <w:t>утверждении схемы расположения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27F8"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46.95pt;margin-top:20.75pt;width:274.8pt;height:8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">
                <v:textbox>
                  <w:txbxContent>
                    <w:p w:rsidR="0064566F" w:rsidRPr="00BC2C1D" w:rsidRDefault="0064566F" w:rsidP="0064566F">
                      <w:r w:rsidRPr="00AD27F8">
                        <w:t>Проведение экспертизы документов</w:t>
                      </w:r>
                      <w:r>
                        <w:t>,</w:t>
                      </w:r>
                      <w:r w:rsidRPr="00657DD3">
                        <w:t xml:space="preserve"> </w:t>
                      </w:r>
                      <w:r w:rsidRPr="00CF7BC5">
                        <w:t>Направление межведомственного информационного запроса (при необходимости)</w:t>
                      </w:r>
                      <w:r w:rsidRPr="00AD27F8">
                        <w:t xml:space="preserve"> и принятие решения об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27F8">
                        <w:t>утверждении схемы расположения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27F8"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8895080</wp:posOffset>
                </wp:positionH>
                <wp:positionV relativeFrom="paragraph">
                  <wp:posOffset>90805</wp:posOffset>
                </wp:positionV>
                <wp:extent cx="0" cy="177165"/>
                <wp:effectExtent l="53340" t="10795" r="6096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EA9B" id="Прямая со стрелкой 4" o:spid="_x0000_s1026" type="#_x0000_t32" style="position:absolute;margin-left:700.4pt;margin-top:7.15pt;width:0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80645</wp:posOffset>
                </wp:positionV>
                <wp:extent cx="0" cy="177165"/>
                <wp:effectExtent l="60960" t="10160" r="5334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B866" id="Прямая со стрелкой 3" o:spid="_x0000_s1026" type="#_x0000_t32" style="position:absolute;margin-left:62pt;margin-top:6.35pt;width:0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g0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BgjRRoYUfdxc7e57753nzb3aPO+e4Bl82Fz133uvnVfu4fuCzoOfWuNyyC8&#10;UFc2VE5X6tpcavrGIaWLmqgFj/xv1gZA0xCRPAoJG2cg+7x9oRn4kFuvYxNXlW0CJLQHreKs1odZ&#10;8ZVHdHtI4TQ9OUnH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266700</wp:posOffset>
                </wp:positionV>
                <wp:extent cx="1831340" cy="453390"/>
                <wp:effectExtent l="10795" t="5715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6F" w:rsidRPr="00BC2C1D" w:rsidRDefault="0064566F" w:rsidP="0064566F">
                            <w:r w:rsidRPr="00BC2C1D">
                              <w:t>Отказ в предоставлении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568.05pt;margin-top:21pt;width:144.2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">
                <v:textbox>
                  <w:txbxContent>
                    <w:p w:rsidR="0064566F" w:rsidRPr="00BC2C1D" w:rsidRDefault="0064566F" w:rsidP="0064566F">
                      <w:r w:rsidRPr="00BC2C1D">
                        <w:t>Отказ в предоставлении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E5E85" w:rsidRDefault="004E5E85"/>
    <w:sectPr w:rsidR="004E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6F" w:rsidRDefault="0064566F" w:rsidP="0064566F">
      <w:r>
        <w:separator/>
      </w:r>
    </w:p>
  </w:endnote>
  <w:endnote w:type="continuationSeparator" w:id="0">
    <w:p w:rsidR="0064566F" w:rsidRDefault="0064566F" w:rsidP="0064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6F" w:rsidRDefault="0064566F" w:rsidP="0064566F">
      <w:r>
        <w:separator/>
      </w:r>
    </w:p>
  </w:footnote>
  <w:footnote w:type="continuationSeparator" w:id="0">
    <w:p w:rsidR="0064566F" w:rsidRDefault="0064566F" w:rsidP="0064566F">
      <w:r>
        <w:continuationSeparator/>
      </w:r>
    </w:p>
  </w:footnote>
  <w:footnote w:id="1">
    <w:p w:rsidR="0064566F" w:rsidRDefault="0064566F" w:rsidP="0064566F">
      <w:pPr>
        <w:pStyle w:val="af0"/>
        <w:jc w:val="both"/>
      </w:pPr>
      <w:r w:rsidRPr="00E6319B">
        <w:rPr>
          <w:rStyle w:val="af2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6F" w:rsidRDefault="0064566F" w:rsidP="000329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566F" w:rsidRDefault="006456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6F" w:rsidRPr="00056DB8" w:rsidRDefault="0064566F">
    <w:pPr>
      <w:pStyle w:val="a8"/>
      <w:jc w:val="center"/>
      <w:rPr>
        <w:sz w:val="28"/>
        <w:szCs w:val="28"/>
      </w:rPr>
    </w:pPr>
    <w:r w:rsidRPr="00056DB8">
      <w:rPr>
        <w:sz w:val="28"/>
        <w:szCs w:val="28"/>
      </w:rPr>
      <w:fldChar w:fldCharType="begin"/>
    </w:r>
    <w:r w:rsidRPr="00056DB8">
      <w:rPr>
        <w:sz w:val="28"/>
        <w:szCs w:val="28"/>
      </w:rPr>
      <w:instrText>PAGE   \* MERGEFORMAT</w:instrText>
    </w:r>
    <w:r w:rsidRPr="00056DB8">
      <w:rPr>
        <w:sz w:val="28"/>
        <w:szCs w:val="28"/>
      </w:rPr>
      <w:fldChar w:fldCharType="separate"/>
    </w:r>
    <w:r w:rsidR="00057E04">
      <w:rPr>
        <w:noProof/>
        <w:sz w:val="28"/>
        <w:szCs w:val="28"/>
      </w:rPr>
      <w:t>2</w:t>
    </w:r>
    <w:r w:rsidRPr="00056DB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0D7"/>
    <w:multiLevelType w:val="hybridMultilevel"/>
    <w:tmpl w:val="832ED9CC"/>
    <w:lvl w:ilvl="0" w:tplc="6232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5EA8"/>
    <w:multiLevelType w:val="hybridMultilevel"/>
    <w:tmpl w:val="65D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7507A2"/>
    <w:multiLevelType w:val="hybridMultilevel"/>
    <w:tmpl w:val="29BC7B9A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8"/>
    <w:rsid w:val="00057E04"/>
    <w:rsid w:val="0021541F"/>
    <w:rsid w:val="002C48D2"/>
    <w:rsid w:val="00460882"/>
    <w:rsid w:val="004E5E85"/>
    <w:rsid w:val="005A0CA3"/>
    <w:rsid w:val="0064566F"/>
    <w:rsid w:val="006B7B62"/>
    <w:rsid w:val="00D06292"/>
    <w:rsid w:val="00F10728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9BAE-064A-4C19-9718-1477EE1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0728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72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rsid w:val="00F10728"/>
    <w:rPr>
      <w:color w:val="000080"/>
      <w:u w:val="single"/>
    </w:rPr>
  </w:style>
  <w:style w:type="paragraph" w:customStyle="1" w:styleId="ConsPlusTitle">
    <w:name w:val="ConsPlusTitle"/>
    <w:rsid w:val="00F10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нак"/>
    <w:basedOn w:val="a"/>
    <w:rsid w:val="00F107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60882"/>
    <w:pPr>
      <w:ind w:left="720"/>
      <w:contextualSpacing/>
    </w:pPr>
  </w:style>
  <w:style w:type="paragraph" w:styleId="a6">
    <w:name w:val="Balloon Text"/>
    <w:basedOn w:val="a"/>
    <w:link w:val="a7"/>
    <w:unhideWhenUsed/>
    <w:rsid w:val="005A0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0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Абзац списка1"/>
    <w:basedOn w:val="a"/>
    <w:qFormat/>
    <w:rsid w:val="0064566F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64566F"/>
    <w:pPr>
      <w:numPr>
        <w:numId w:val="5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64566F"/>
    <w:pPr>
      <w:numPr>
        <w:ilvl w:val="1"/>
        <w:numId w:val="5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ConsPlusNonformat">
    <w:name w:val="ConsPlusNonformat"/>
    <w:rsid w:val="006456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4566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45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4566F"/>
  </w:style>
  <w:style w:type="paragraph" w:styleId="2">
    <w:name w:val="Body Text Indent 2"/>
    <w:basedOn w:val="a"/>
    <w:link w:val="20"/>
    <w:rsid w:val="0064566F"/>
    <w:pPr>
      <w:suppressAutoHyphens w:val="0"/>
      <w:autoSpaceDE w:val="0"/>
      <w:autoSpaceDN w:val="0"/>
      <w:adjustRightInd w:val="0"/>
      <w:ind w:firstLine="540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5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64566F"/>
    <w:pPr>
      <w:suppressAutoHyphens w:val="0"/>
      <w:autoSpaceDE w:val="0"/>
      <w:autoSpaceDN w:val="0"/>
      <w:adjustRightInd w:val="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645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4566F"/>
    <w:pPr>
      <w:suppressAutoHyphens w:val="0"/>
      <w:autoSpaceDE w:val="0"/>
      <w:autoSpaceDN w:val="0"/>
      <w:adjustRightInd w:val="0"/>
      <w:ind w:firstLine="54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45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64566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64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64566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64566F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64566F"/>
    <w:pPr>
      <w:suppressAutoHyphens w:val="0"/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materialtext1">
    <w:name w:val="material_text1"/>
    <w:basedOn w:val="a"/>
    <w:rsid w:val="0064566F"/>
    <w:pPr>
      <w:suppressAutoHyphens w:val="0"/>
      <w:spacing w:before="100" w:beforeAutospacing="1" w:after="100" w:afterAutospacing="1" w:line="312" w:lineRule="atLeast"/>
      <w:jc w:val="both"/>
    </w:pPr>
    <w:rPr>
      <w:rFonts w:eastAsia="Calibri"/>
      <w:sz w:val="20"/>
      <w:szCs w:val="20"/>
      <w:lang w:eastAsia="ru-RU"/>
    </w:rPr>
  </w:style>
  <w:style w:type="paragraph" w:styleId="af0">
    <w:name w:val="footnote text"/>
    <w:basedOn w:val="a"/>
    <w:link w:val="af1"/>
    <w:rsid w:val="0064566F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45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4566F"/>
    <w:rPr>
      <w:vertAlign w:val="superscript"/>
    </w:rPr>
  </w:style>
  <w:style w:type="character" w:customStyle="1" w:styleId="apple-converted-space">
    <w:name w:val="apple-converted-space"/>
    <w:rsid w:val="0064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http://www.mfc66.ru/distant" TargetMode="External"/><Relationship Id="rId18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go-vtagil.ru/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44E728DB28E825D6AE04ED8E6000A3885C81EDE76E9A2A5BEE81361F8B711DA475D512F9UCn3F" TargetMode="Externa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consultantplus://offline/ref=40BEF246E5E692A749C8C239453CE23E6D58802A47F42F36E4AE6D59BFED8E5DCB4E1D9A7BBCoCs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10507</Words>
  <Characters>59890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2g</cp:lastModifiedBy>
  <cp:revision>6</cp:revision>
  <cp:lastPrinted>2015-10-27T03:37:00Z</cp:lastPrinted>
  <dcterms:created xsi:type="dcterms:W3CDTF">2015-05-25T11:20:00Z</dcterms:created>
  <dcterms:modified xsi:type="dcterms:W3CDTF">2015-10-27T05:08:00Z</dcterms:modified>
</cp:coreProperties>
</file>