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4" w:rsidRPr="009C0B22" w:rsidRDefault="005467D4" w:rsidP="005467D4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66925" cy="1552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D4" w:rsidRPr="009C0B22" w:rsidRDefault="005467D4" w:rsidP="005467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5467D4" w:rsidRPr="009C0B22" w:rsidRDefault="005467D4" w:rsidP="00546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5467D4" w:rsidRPr="009C0B22" w:rsidRDefault="005467D4" w:rsidP="005467D4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5467D4" w:rsidRPr="009C0B22" w:rsidRDefault="005467D4" w:rsidP="00546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5467D4" w:rsidRPr="009C0B22" w:rsidRDefault="005467D4" w:rsidP="0054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467D4" w:rsidRDefault="005467D4" w:rsidP="00546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467D4" w:rsidRPr="005467D4" w:rsidRDefault="005467D4" w:rsidP="005467D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67D4" w:rsidRPr="005467D4" w:rsidRDefault="005467D4" w:rsidP="005467D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7D4">
        <w:rPr>
          <w:rFonts w:ascii="Times New Roman" w:hAnsi="Times New Roman" w:cs="Times New Roman"/>
          <w:i/>
          <w:sz w:val="28"/>
          <w:szCs w:val="28"/>
        </w:rPr>
        <w:t xml:space="preserve">О принятии в состав муниципальной собственности городского округа Верхний Тагил объекта </w:t>
      </w:r>
      <w:r>
        <w:rPr>
          <w:rFonts w:ascii="Times New Roman" w:hAnsi="Times New Roman" w:cs="Times New Roman"/>
          <w:i/>
          <w:sz w:val="28"/>
          <w:szCs w:val="28"/>
        </w:rPr>
        <w:t>недвижимого имущества</w:t>
      </w:r>
    </w:p>
    <w:p w:rsidR="005467D4" w:rsidRDefault="005467D4" w:rsidP="00546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829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F25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58A9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</w:t>
      </w:r>
      <w:r w:rsidRPr="00A829FF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обращения Департамента по обеспечению деятельности мировых судей Свердловской области в лице директора департамента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12.11.2020 № 20-07-09/3157, </w:t>
      </w:r>
      <w:r w:rsidRPr="00A829FF">
        <w:rPr>
          <w:rFonts w:ascii="Times New Roman" w:hAnsi="Times New Roman" w:cs="Times New Roman"/>
          <w:bCs/>
          <w:iCs/>
          <w:sz w:val="28"/>
          <w:szCs w:val="28"/>
        </w:rPr>
        <w:t xml:space="preserve">руководствуясь </w:t>
      </w:r>
      <w:hyperlink r:id="rId7" w:history="1">
        <w:r w:rsidRPr="00A829FF">
          <w:rPr>
            <w:rFonts w:ascii="Times New Roman" w:hAnsi="Times New Roman" w:cs="Times New Roman"/>
            <w:bCs/>
            <w:iCs/>
            <w:sz w:val="28"/>
            <w:szCs w:val="28"/>
          </w:rPr>
          <w:t>ст</w:t>
        </w:r>
        <w:r w:rsidR="00F258A9">
          <w:rPr>
            <w:rFonts w:ascii="Times New Roman" w:hAnsi="Times New Roman" w:cs="Times New Roman"/>
            <w:bCs/>
            <w:iCs/>
            <w:sz w:val="28"/>
            <w:szCs w:val="28"/>
          </w:rPr>
          <w:t>атьёй</w:t>
        </w:r>
        <w:r w:rsidRPr="00A829FF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27</w:t>
        </w:r>
      </w:hyperlink>
      <w:r w:rsidRPr="00A829FF">
        <w:rPr>
          <w:rFonts w:ascii="Times New Roman" w:hAnsi="Times New Roman" w:cs="Times New Roman"/>
          <w:bCs/>
          <w:iCs/>
          <w:sz w:val="28"/>
          <w:szCs w:val="28"/>
        </w:rPr>
        <w:t xml:space="preserve"> Устава городского округа Верхний Тагил, Дума городского округа Верхний Тагил </w:t>
      </w:r>
      <w:proofErr w:type="gramEnd"/>
    </w:p>
    <w:p w:rsidR="005467D4" w:rsidRPr="005467D4" w:rsidRDefault="005467D4" w:rsidP="005467D4">
      <w:pPr>
        <w:pStyle w:val="ConsPlusNormal"/>
        <w:spacing w:before="2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467D4"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5467D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Е Ш И Л А:</w:t>
      </w:r>
    </w:p>
    <w:p w:rsidR="005467D4" w:rsidRPr="00291FDF" w:rsidRDefault="00F258A9" w:rsidP="00F25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5467D4" w:rsidRPr="00291FDF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городского округа Верхний Тагил помещения общей площадью 128,1 кв.м., расположенные по адресу: Свердловская область, </w:t>
      </w:r>
      <w:proofErr w:type="gramStart"/>
      <w:r w:rsidR="005467D4" w:rsidRPr="00291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467D4">
        <w:rPr>
          <w:rFonts w:ascii="Times New Roman" w:hAnsi="Times New Roman" w:cs="Times New Roman"/>
          <w:sz w:val="28"/>
          <w:szCs w:val="28"/>
        </w:rPr>
        <w:t>.</w:t>
      </w:r>
      <w:r w:rsidR="005467D4" w:rsidRPr="00291FDF">
        <w:rPr>
          <w:rFonts w:ascii="Times New Roman" w:hAnsi="Times New Roman" w:cs="Times New Roman"/>
          <w:sz w:val="28"/>
          <w:szCs w:val="28"/>
        </w:rPr>
        <w:t xml:space="preserve"> В</w:t>
      </w:r>
      <w:r w:rsidR="005467D4">
        <w:rPr>
          <w:rFonts w:ascii="Times New Roman" w:hAnsi="Times New Roman" w:cs="Times New Roman"/>
          <w:sz w:val="28"/>
          <w:szCs w:val="28"/>
        </w:rPr>
        <w:t>ерхний Тагил, ул. Ново</w:t>
      </w:r>
      <w:r w:rsidR="00CD508E">
        <w:rPr>
          <w:rFonts w:ascii="Times New Roman" w:hAnsi="Times New Roman" w:cs="Times New Roman"/>
          <w:sz w:val="28"/>
          <w:szCs w:val="28"/>
        </w:rPr>
        <w:t>-У</w:t>
      </w:r>
      <w:r w:rsidR="005467D4">
        <w:rPr>
          <w:rFonts w:ascii="Times New Roman" w:hAnsi="Times New Roman" w:cs="Times New Roman"/>
          <w:sz w:val="28"/>
          <w:szCs w:val="28"/>
        </w:rPr>
        <w:t>ральская,</w:t>
      </w:r>
      <w:r w:rsidR="005467D4" w:rsidRPr="00291FDF">
        <w:rPr>
          <w:rFonts w:ascii="Times New Roman" w:hAnsi="Times New Roman" w:cs="Times New Roman"/>
          <w:sz w:val="28"/>
          <w:szCs w:val="28"/>
        </w:rPr>
        <w:t xml:space="preserve"> </w:t>
      </w:r>
      <w:r w:rsidR="005467D4">
        <w:rPr>
          <w:rFonts w:ascii="Times New Roman" w:hAnsi="Times New Roman" w:cs="Times New Roman"/>
          <w:sz w:val="28"/>
          <w:szCs w:val="28"/>
        </w:rPr>
        <w:t>д</w:t>
      </w:r>
      <w:r w:rsidR="005467D4" w:rsidRPr="00291FDF">
        <w:rPr>
          <w:rFonts w:ascii="Times New Roman" w:hAnsi="Times New Roman" w:cs="Times New Roman"/>
          <w:sz w:val="28"/>
          <w:szCs w:val="28"/>
        </w:rPr>
        <w:t>.27 (первый этаж №3, 5-13, 24, 26 по плану)</w:t>
      </w:r>
      <w:r w:rsidR="005467D4">
        <w:rPr>
          <w:rFonts w:ascii="Times New Roman" w:hAnsi="Times New Roman" w:cs="Times New Roman"/>
          <w:sz w:val="28"/>
          <w:szCs w:val="28"/>
        </w:rPr>
        <w:t>.</w:t>
      </w:r>
    </w:p>
    <w:p w:rsidR="005467D4" w:rsidRPr="00291FDF" w:rsidRDefault="00F258A9" w:rsidP="00F25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5467D4" w:rsidRPr="00291FDF">
        <w:rPr>
          <w:rFonts w:ascii="Times New Roman" w:hAnsi="Times New Roman" w:cs="Times New Roman"/>
          <w:sz w:val="28"/>
          <w:szCs w:val="28"/>
        </w:rPr>
        <w:t>Согласовать Администрации городского округа Верхний Тагил принятие объекта в порядке, установленном законодательством.</w:t>
      </w:r>
    </w:p>
    <w:p w:rsidR="005467D4" w:rsidRPr="00F258A9" w:rsidRDefault="00F258A9" w:rsidP="00F25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467D4" w:rsidRPr="00291FDF">
        <w:rPr>
          <w:rFonts w:ascii="Times New Roman" w:hAnsi="Times New Roman" w:cs="Times New Roman"/>
          <w:sz w:val="28"/>
          <w:szCs w:val="28"/>
        </w:rPr>
        <w:t>Установить, что право собственности на имущество, у</w:t>
      </w:r>
      <w:r>
        <w:rPr>
          <w:rFonts w:ascii="Times New Roman" w:hAnsi="Times New Roman" w:cs="Times New Roman"/>
          <w:sz w:val="28"/>
          <w:szCs w:val="28"/>
        </w:rPr>
        <w:t xml:space="preserve">казанное в пункте 1 </w:t>
      </w:r>
      <w:r w:rsidRPr="00F258A9">
        <w:rPr>
          <w:rFonts w:ascii="Times New Roman" w:hAnsi="Times New Roman" w:cs="Times New Roman"/>
          <w:sz w:val="28"/>
          <w:szCs w:val="28"/>
        </w:rPr>
        <w:t>настоящего Р</w:t>
      </w:r>
      <w:r w:rsidR="005467D4" w:rsidRPr="00F258A9">
        <w:rPr>
          <w:rFonts w:ascii="Times New Roman" w:hAnsi="Times New Roman" w:cs="Times New Roman"/>
          <w:sz w:val="28"/>
          <w:szCs w:val="28"/>
        </w:rPr>
        <w:t xml:space="preserve">ешения, возникает </w:t>
      </w:r>
      <w:proofErr w:type="gramStart"/>
      <w:r w:rsidR="005467D4" w:rsidRPr="00F258A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467D4" w:rsidRPr="00F258A9">
        <w:rPr>
          <w:rFonts w:ascii="Times New Roman" w:hAnsi="Times New Roman" w:cs="Times New Roman"/>
          <w:sz w:val="28"/>
          <w:szCs w:val="28"/>
        </w:rPr>
        <w:t xml:space="preserve"> акта приема-передачи.</w:t>
      </w:r>
    </w:p>
    <w:p w:rsidR="00F258A9" w:rsidRPr="00F258A9" w:rsidRDefault="00F258A9" w:rsidP="00F25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8A9">
        <w:rPr>
          <w:rFonts w:ascii="Times New Roman" w:hAnsi="Times New Roman"/>
          <w:sz w:val="28"/>
          <w:szCs w:val="28"/>
        </w:rPr>
        <w:t xml:space="preserve">    4. Настоящее Решение вступает в силу после его официального опубликования.</w:t>
      </w:r>
    </w:p>
    <w:p w:rsidR="00F258A9" w:rsidRPr="00F258A9" w:rsidRDefault="00F258A9" w:rsidP="00F25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A9">
        <w:rPr>
          <w:rFonts w:ascii="Times New Roman" w:hAnsi="Times New Roman"/>
          <w:sz w:val="28"/>
          <w:szCs w:val="28"/>
        </w:rPr>
        <w:t xml:space="preserve">    5.  Опубликовать настоящее Решение в газете «</w:t>
      </w:r>
      <w:proofErr w:type="spellStart"/>
      <w:r w:rsidRPr="00F258A9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Pr="00F258A9">
        <w:rPr>
          <w:rFonts w:ascii="Times New Roman" w:hAnsi="Times New Roman"/>
          <w:sz w:val="28"/>
          <w:szCs w:val="28"/>
        </w:rPr>
        <w:t xml:space="preserve"> вести» и </w:t>
      </w:r>
      <w:r w:rsidRPr="00F258A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8" w:history="1"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258A9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258A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258A9">
        <w:rPr>
          <w:rFonts w:ascii="Times New Roman" w:hAnsi="Times New Roman" w:cs="Times New Roman"/>
          <w:sz w:val="28"/>
          <w:szCs w:val="28"/>
        </w:rPr>
        <w:t>.</w:t>
      </w:r>
    </w:p>
    <w:p w:rsidR="00F258A9" w:rsidRPr="00F258A9" w:rsidRDefault="00F258A9" w:rsidP="00F258A9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58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8A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25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8A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 w:rsidRPr="00F258A9">
        <w:rPr>
          <w:rFonts w:ascii="Times New Roman" w:hAnsi="Times New Roman"/>
          <w:sz w:val="28"/>
          <w:szCs w:val="28"/>
        </w:rPr>
        <w:t>жилищно</w:t>
      </w:r>
      <w:proofErr w:type="spellEnd"/>
      <w:r w:rsidRPr="00F258A9">
        <w:rPr>
          <w:rFonts w:ascii="Times New Roman" w:hAnsi="Times New Roman"/>
          <w:sz w:val="28"/>
          <w:szCs w:val="28"/>
        </w:rPr>
        <w:t>–коммунальному и городскому хозяйству (</w:t>
      </w:r>
      <w:proofErr w:type="spellStart"/>
      <w:r w:rsidRPr="00F258A9">
        <w:rPr>
          <w:rFonts w:ascii="Times New Roman" w:hAnsi="Times New Roman"/>
          <w:sz w:val="28"/>
          <w:szCs w:val="28"/>
        </w:rPr>
        <w:t>Н.Н.Русалеева</w:t>
      </w:r>
      <w:proofErr w:type="spellEnd"/>
      <w:r w:rsidRPr="00F258A9">
        <w:rPr>
          <w:rFonts w:ascii="Times New Roman" w:hAnsi="Times New Roman"/>
          <w:sz w:val="28"/>
          <w:szCs w:val="28"/>
        </w:rPr>
        <w:t xml:space="preserve">). 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F258A9" w:rsidTr="00D67A24">
        <w:trPr>
          <w:trHeight w:val="990"/>
        </w:trPr>
        <w:tc>
          <w:tcPr>
            <w:tcW w:w="5070" w:type="dxa"/>
            <w:hideMark/>
          </w:tcPr>
          <w:p w:rsidR="00F258A9" w:rsidRDefault="00F258A9" w:rsidP="00E460A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F258A9" w:rsidRDefault="00F258A9" w:rsidP="00E460A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F258A9" w:rsidRDefault="00F258A9" w:rsidP="00D67A2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D67A24" w:rsidRPr="00D67A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Е.А.Нехай</w:t>
            </w:r>
          </w:p>
        </w:tc>
        <w:tc>
          <w:tcPr>
            <w:tcW w:w="5252" w:type="dxa"/>
            <w:hideMark/>
          </w:tcPr>
          <w:p w:rsidR="00F258A9" w:rsidRDefault="00F258A9" w:rsidP="00E460AE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F258A9" w:rsidRDefault="00F258A9" w:rsidP="00E460AE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F258A9" w:rsidRDefault="00F258A9" w:rsidP="00E460AE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D67A24" w:rsidRPr="00D67A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  <w:proofErr w:type="spellEnd"/>
          </w:p>
          <w:p w:rsidR="00F258A9" w:rsidRDefault="00F258A9" w:rsidP="00E460AE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D67A24" w:rsidRDefault="00D67A24" w:rsidP="00D6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7A24" w:rsidRDefault="00D67A24" w:rsidP="00D6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D67A24" w:rsidRDefault="00D67A24" w:rsidP="00D6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D67A24" w:rsidRDefault="00D67A24" w:rsidP="00D6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780BCA" w:rsidRDefault="00780BCA"/>
    <w:p w:rsidR="005467D4" w:rsidRDefault="005467D4"/>
    <w:sectPr w:rsidR="005467D4" w:rsidSect="00D67A24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72158"/>
    <w:multiLevelType w:val="hybridMultilevel"/>
    <w:tmpl w:val="445A9158"/>
    <w:lvl w:ilvl="0" w:tplc="CEA2AE96">
      <w:start w:val="1"/>
      <w:numFmt w:val="decimal"/>
      <w:lvlText w:val="%1."/>
      <w:lvlJc w:val="left"/>
      <w:pPr>
        <w:ind w:left="1830" w:hanging="12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7D4"/>
    <w:rsid w:val="00396795"/>
    <w:rsid w:val="005467D4"/>
    <w:rsid w:val="00780BCA"/>
    <w:rsid w:val="00CD508E"/>
    <w:rsid w:val="00D67A24"/>
    <w:rsid w:val="00F2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6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46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F258A9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F258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9F12FD931120D0EEC02DD6981E8BAF57FA20F2991B36AC557312D23398AEF22C144EECFD4019D48B55F8E304940C0ABB73D30959042DB32AFA4B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865D9525C42E1396C5D7919EB9E0808DDAF49D7BAD63B548AE5EB3A6EEDA6696EE7C1CF08169A391F84F850t7e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2020-12-22T11:17:00Z</cp:lastPrinted>
  <dcterms:created xsi:type="dcterms:W3CDTF">2020-12-15T04:40:00Z</dcterms:created>
  <dcterms:modified xsi:type="dcterms:W3CDTF">2020-12-22T11:18:00Z</dcterms:modified>
</cp:coreProperties>
</file>