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FB0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0DB84E78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="00432EEC" w:rsidRPr="002A3B86">
        <w:rPr>
          <w:sz w:val="28"/>
          <w:szCs w:val="28"/>
        </w:rPr>
        <w:t xml:space="preserve"> </w:t>
      </w:r>
    </w:p>
    <w:p w14:paraId="72A708AA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</w:p>
    <w:p w14:paraId="0D044F02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61D7B"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="00361D7B"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="00432EEC" w:rsidRPr="002A3B86">
        <w:rPr>
          <w:sz w:val="28"/>
          <w:szCs w:val="28"/>
        </w:rPr>
        <w:t>,</w:t>
      </w:r>
    </w:p>
    <w:p w14:paraId="7957ACE8" w14:textId="2BDCBE2F" w:rsidR="00432EEC" w:rsidRPr="002A3B86" w:rsidRDefault="0081363C" w:rsidP="006B06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32EEC" w:rsidRPr="002A3B86">
        <w:rPr>
          <w:sz w:val="28"/>
          <w:szCs w:val="28"/>
        </w:rPr>
        <w:t xml:space="preserve"> </w:t>
      </w:r>
      <w:r w:rsidR="00DA7F6D">
        <w:rPr>
          <w:sz w:val="28"/>
          <w:szCs w:val="28"/>
        </w:rPr>
        <w:t>муниципального контроля</w:t>
      </w:r>
    </w:p>
    <w:p w14:paraId="33912E6D" w14:textId="77777777" w:rsidR="00432EEC" w:rsidRPr="00133CF1" w:rsidRDefault="00432EEC">
      <w:pPr>
        <w:pStyle w:val="ConsPlusNormal"/>
        <w:outlineLvl w:val="0"/>
        <w:rPr>
          <w:sz w:val="28"/>
          <w:szCs w:val="28"/>
        </w:rPr>
      </w:pPr>
    </w:p>
    <w:p w14:paraId="63AEE609" w14:textId="77777777" w:rsidR="00432EEC" w:rsidRPr="00133CF1" w:rsidRDefault="00432EEC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14:paraId="47BBCA53" w14:textId="77777777" w:rsidR="00432EEC" w:rsidRDefault="00432EEC">
      <w:pPr>
        <w:pStyle w:val="ConsPlusNormal"/>
      </w:pPr>
    </w:p>
    <w:p w14:paraId="0A4DB0F1" w14:textId="4CD1DBF9" w:rsidR="00432EEC" w:rsidRPr="00674C3B" w:rsidRDefault="00432EEC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 xml:space="preserve">Администрация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 xml:space="preserve">извещает о проведении публичных консультаций муниципального нормативного правового акта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>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14:paraId="6189B868" w14:textId="77777777" w:rsidR="00432EEC" w:rsidRPr="00674C3B" w:rsidRDefault="00432EEC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432EEC" w:rsidRPr="00674C3B" w14:paraId="3C16B4F2" w14:textId="77777777" w:rsidTr="004A106C">
        <w:tc>
          <w:tcPr>
            <w:tcW w:w="9524" w:type="dxa"/>
          </w:tcPr>
          <w:p w14:paraId="7B746A15" w14:textId="77777777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432EEC" w:rsidRPr="00674C3B" w14:paraId="0099B6B9" w14:textId="77777777" w:rsidTr="004A106C">
        <w:tc>
          <w:tcPr>
            <w:tcW w:w="9524" w:type="dxa"/>
          </w:tcPr>
          <w:p w14:paraId="4E287191" w14:textId="238253F8" w:rsidR="00432EEC" w:rsidRPr="00674C3B" w:rsidRDefault="00FF1BCB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Вид </w:t>
            </w:r>
            <w:r w:rsidR="00432EEC" w:rsidRPr="00674C3B">
              <w:rPr>
                <w:sz w:val="28"/>
                <w:szCs w:val="28"/>
              </w:rPr>
              <w:t xml:space="preserve">НПА: </w:t>
            </w:r>
            <w:r w:rsidR="00D6416E" w:rsidRPr="00D6416E">
              <w:rPr>
                <w:sz w:val="28"/>
                <w:szCs w:val="28"/>
              </w:rPr>
              <w:t>Решение Думы городского округа Верхний Тагил</w:t>
            </w:r>
          </w:p>
        </w:tc>
      </w:tr>
      <w:tr w:rsidR="00432EEC" w:rsidRPr="00674C3B" w14:paraId="3805E093" w14:textId="77777777" w:rsidTr="004A106C">
        <w:tc>
          <w:tcPr>
            <w:tcW w:w="9524" w:type="dxa"/>
          </w:tcPr>
          <w:p w14:paraId="24039207" w14:textId="17DA406D" w:rsidR="00432EEC" w:rsidRPr="00674C3B" w:rsidRDefault="00FF1BCB" w:rsidP="00930EC0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="00432EEC" w:rsidRPr="00674C3B">
              <w:rPr>
                <w:sz w:val="28"/>
                <w:szCs w:val="28"/>
                <w:lang w:eastAsia="ru-RU"/>
              </w:rPr>
              <w:t xml:space="preserve">НПА: </w:t>
            </w:r>
            <w:bookmarkStart w:id="0" w:name="_Hlk93486168"/>
            <w:r w:rsidR="003F2391">
              <w:rPr>
                <w:sz w:val="28"/>
                <w:szCs w:val="28"/>
                <w:lang w:eastAsia="ru-RU"/>
              </w:rPr>
              <w:t xml:space="preserve">Решение Думы </w:t>
            </w:r>
            <w:r w:rsidR="008622FF" w:rsidRPr="00674C3B">
              <w:rPr>
                <w:sz w:val="28"/>
                <w:szCs w:val="28"/>
                <w:lang w:eastAsia="ru-RU"/>
              </w:rPr>
              <w:t xml:space="preserve">городского округа Верхний Тагил от </w:t>
            </w:r>
            <w:r w:rsidR="003F2391" w:rsidRPr="003F2391">
              <w:rPr>
                <w:sz w:val="28"/>
                <w:szCs w:val="28"/>
                <w:lang w:eastAsia="ru-RU"/>
              </w:rPr>
              <w:t xml:space="preserve">17.09.2021 г. № 60/15 </w:t>
            </w:r>
            <w:r w:rsidR="008622FF" w:rsidRPr="00674C3B">
              <w:rPr>
                <w:sz w:val="28"/>
                <w:szCs w:val="28"/>
                <w:lang w:eastAsia="ru-RU"/>
              </w:rPr>
              <w:t>«</w:t>
            </w:r>
            <w:r w:rsidR="003F2391" w:rsidRPr="003F2391">
              <w:rPr>
                <w:sz w:val="28"/>
                <w:szCs w:val="28"/>
                <w:lang w:eastAsia="ru-RU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Верхний Тагил</w:t>
            </w:r>
            <w:r w:rsidR="006C0A33">
              <w:rPr>
                <w:sz w:val="28"/>
                <w:szCs w:val="28"/>
                <w:lang w:eastAsia="ru-RU"/>
              </w:rPr>
              <w:t>»</w:t>
            </w:r>
            <w:bookmarkEnd w:id="0"/>
          </w:p>
        </w:tc>
      </w:tr>
      <w:tr w:rsidR="00432EEC" w:rsidRPr="00674C3B" w14:paraId="15C49914" w14:textId="77777777" w:rsidTr="004A106C">
        <w:tc>
          <w:tcPr>
            <w:tcW w:w="9524" w:type="dxa"/>
          </w:tcPr>
          <w:p w14:paraId="54853810" w14:textId="32EC52AF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</w:t>
            </w:r>
            <w:r w:rsidR="00FF1BCB" w:rsidRPr="00674C3B">
              <w:rPr>
                <w:sz w:val="28"/>
                <w:szCs w:val="28"/>
              </w:rPr>
              <w:t xml:space="preserve">менование разработчика </w:t>
            </w:r>
            <w:r w:rsidRPr="00674C3B">
              <w:rPr>
                <w:sz w:val="28"/>
                <w:szCs w:val="28"/>
              </w:rPr>
              <w:t xml:space="preserve">НПА: </w:t>
            </w:r>
            <w:r w:rsidR="00195514">
              <w:rPr>
                <w:sz w:val="28"/>
                <w:szCs w:val="28"/>
              </w:rPr>
              <w:t>архитектурно-строительный отдел</w:t>
            </w:r>
          </w:p>
        </w:tc>
      </w:tr>
      <w:tr w:rsidR="00432EEC" w:rsidRPr="00674C3B" w14:paraId="28F8C5EB" w14:textId="77777777" w:rsidTr="004A106C">
        <w:tc>
          <w:tcPr>
            <w:tcW w:w="9524" w:type="dxa"/>
          </w:tcPr>
          <w:p w14:paraId="323150E2" w14:textId="281DA779" w:rsidR="00432EEC" w:rsidRPr="00674C3B" w:rsidRDefault="00432EEC" w:rsidP="008D0EBE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Срок проведения публичных консультаций</w:t>
            </w:r>
            <w:r w:rsidR="00FF1BCB" w:rsidRPr="00674C3B">
              <w:rPr>
                <w:sz w:val="28"/>
                <w:szCs w:val="28"/>
              </w:rPr>
              <w:t xml:space="preserve"> по НПА</w:t>
            </w:r>
            <w:r w:rsidRPr="00674C3B">
              <w:rPr>
                <w:sz w:val="28"/>
                <w:szCs w:val="28"/>
              </w:rPr>
              <w:t xml:space="preserve">: </w:t>
            </w:r>
            <w:r w:rsidR="006340FC" w:rsidRPr="00674C3B">
              <w:rPr>
                <w:sz w:val="28"/>
                <w:szCs w:val="28"/>
                <w:lang w:val="en-US"/>
              </w:rPr>
              <w:t>III</w:t>
            </w:r>
            <w:r w:rsidR="006340FC" w:rsidRPr="00674C3B">
              <w:rPr>
                <w:sz w:val="28"/>
                <w:szCs w:val="28"/>
              </w:rPr>
              <w:t xml:space="preserve"> квартал 20</w:t>
            </w:r>
            <w:r w:rsidR="00C40F35">
              <w:rPr>
                <w:sz w:val="28"/>
                <w:szCs w:val="28"/>
              </w:rPr>
              <w:t>21</w:t>
            </w:r>
            <w:r w:rsidR="006340FC" w:rsidRPr="00674C3B">
              <w:rPr>
                <w:sz w:val="28"/>
                <w:szCs w:val="28"/>
              </w:rPr>
              <w:t xml:space="preserve"> года</w:t>
            </w:r>
          </w:p>
        </w:tc>
      </w:tr>
      <w:tr w:rsidR="00432EEC" w:rsidRPr="00674C3B" w14:paraId="6D284B0C" w14:textId="77777777" w:rsidTr="004A106C">
        <w:tc>
          <w:tcPr>
            <w:tcW w:w="9524" w:type="dxa"/>
          </w:tcPr>
          <w:p w14:paraId="6ACD9DB6" w14:textId="6AAB3FD9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НПА (по адресу электронной почты и др.): </w:t>
            </w:r>
            <w:r w:rsidR="00195514" w:rsidRPr="00195514">
              <w:rPr>
                <w:sz w:val="28"/>
                <w:szCs w:val="28"/>
              </w:rPr>
              <w:t xml:space="preserve">a.zhdanovskih@go-vtagil.ru </w:t>
            </w:r>
          </w:p>
        </w:tc>
      </w:tr>
      <w:tr w:rsidR="00432EEC" w:rsidRPr="00674C3B" w14:paraId="07908A4F" w14:textId="77777777" w:rsidTr="004A106C">
        <w:tc>
          <w:tcPr>
            <w:tcW w:w="9524" w:type="dxa"/>
          </w:tcPr>
          <w:p w14:paraId="3DD3F5FC" w14:textId="20592536" w:rsidR="00432EEC" w:rsidRPr="00674C3B" w:rsidRDefault="00432EEC" w:rsidP="00647D53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 w:rsidR="00644C9E">
              <w:rPr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432EEC" w:rsidRPr="00674C3B" w14:paraId="347624E8" w14:textId="77777777" w:rsidTr="004A106C">
        <w:tc>
          <w:tcPr>
            <w:tcW w:w="9524" w:type="dxa"/>
          </w:tcPr>
          <w:p w14:paraId="4F16B04C" w14:textId="5DCC3FD0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Служебный телефон контактного лица: </w:t>
            </w:r>
            <w:r w:rsidR="00651F41" w:rsidRPr="00674C3B">
              <w:rPr>
                <w:sz w:val="28"/>
                <w:szCs w:val="28"/>
              </w:rPr>
              <w:t>8</w:t>
            </w:r>
            <w:r w:rsidRPr="00674C3B">
              <w:rPr>
                <w:sz w:val="28"/>
                <w:szCs w:val="28"/>
              </w:rPr>
              <w:t>(343</w:t>
            </w:r>
            <w:r w:rsidR="00651F41" w:rsidRPr="00674C3B">
              <w:rPr>
                <w:sz w:val="28"/>
                <w:szCs w:val="28"/>
              </w:rPr>
              <w:t>57</w:t>
            </w:r>
            <w:r w:rsidRPr="00674C3B">
              <w:rPr>
                <w:sz w:val="28"/>
                <w:szCs w:val="28"/>
              </w:rPr>
              <w:t>)</w:t>
            </w:r>
            <w:r w:rsidR="002A3B86">
              <w:rPr>
                <w:sz w:val="28"/>
                <w:szCs w:val="28"/>
              </w:rPr>
              <w:t xml:space="preserve"> </w:t>
            </w:r>
            <w:r w:rsidR="00651F41" w:rsidRPr="00674C3B">
              <w:rPr>
                <w:sz w:val="28"/>
                <w:szCs w:val="28"/>
              </w:rPr>
              <w:t>2-00-2</w:t>
            </w:r>
            <w:r w:rsidR="00644C9E">
              <w:rPr>
                <w:sz w:val="28"/>
                <w:szCs w:val="28"/>
              </w:rPr>
              <w:t>5</w:t>
            </w:r>
          </w:p>
        </w:tc>
      </w:tr>
      <w:tr w:rsidR="00432EEC" w:rsidRPr="00674C3B" w14:paraId="529DFBA1" w14:textId="77777777" w:rsidTr="004A106C">
        <w:tc>
          <w:tcPr>
            <w:tcW w:w="9524" w:type="dxa"/>
          </w:tcPr>
          <w:p w14:paraId="3372B532" w14:textId="77777777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>-чт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17-</w:t>
            </w:r>
            <w:r w:rsidR="00651F41" w:rsidRPr="00674C3B">
              <w:rPr>
                <w:sz w:val="28"/>
                <w:szCs w:val="28"/>
              </w:rPr>
              <w:t>15</w:t>
            </w:r>
            <w:r w:rsidRPr="00674C3B">
              <w:rPr>
                <w:sz w:val="28"/>
                <w:szCs w:val="28"/>
              </w:rPr>
              <w:t>, пт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16-</w:t>
            </w:r>
            <w:r w:rsidR="00651F41" w:rsidRPr="00674C3B">
              <w:rPr>
                <w:sz w:val="28"/>
                <w:szCs w:val="28"/>
              </w:rPr>
              <w:t>00</w:t>
            </w:r>
          </w:p>
        </w:tc>
      </w:tr>
      <w:tr w:rsidR="00432EEC" w:rsidRPr="00674C3B" w14:paraId="3D58C685" w14:textId="77777777" w:rsidTr="004A106C">
        <w:tc>
          <w:tcPr>
            <w:tcW w:w="9524" w:type="dxa"/>
          </w:tcPr>
          <w:p w14:paraId="11CB3FBC" w14:textId="77777777" w:rsidR="001F65C1" w:rsidRPr="00674C3B" w:rsidRDefault="00432EEC" w:rsidP="001951C4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Место нахождения контактного лица: </w:t>
            </w:r>
            <w:r w:rsidR="005870CB" w:rsidRPr="00674C3B">
              <w:rPr>
                <w:sz w:val="28"/>
                <w:szCs w:val="28"/>
              </w:rPr>
              <w:t>г.</w:t>
            </w:r>
            <w:r w:rsidR="00081396" w:rsidRPr="00674C3B">
              <w:rPr>
                <w:sz w:val="28"/>
                <w:szCs w:val="28"/>
              </w:rPr>
              <w:t xml:space="preserve"> </w:t>
            </w:r>
            <w:r w:rsidR="001951C4" w:rsidRPr="00674C3B">
              <w:rPr>
                <w:sz w:val="28"/>
                <w:szCs w:val="28"/>
              </w:rPr>
              <w:t>Верхний Тагил, ул.Жуковского-13, кабинет №3</w:t>
            </w:r>
          </w:p>
        </w:tc>
      </w:tr>
    </w:tbl>
    <w:p w14:paraId="11C4B123" w14:textId="77777777" w:rsidR="00432EEC" w:rsidRPr="00674C3B" w:rsidRDefault="00432EEC" w:rsidP="004A106C">
      <w:pPr>
        <w:pStyle w:val="ConsPlusNormal"/>
        <w:rPr>
          <w:sz w:val="28"/>
          <w:szCs w:val="28"/>
        </w:rPr>
      </w:pPr>
    </w:p>
    <w:sectPr w:rsidR="00432EEC" w:rsidRPr="00674C3B" w:rsidSect="00F10E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6C"/>
    <w:rsid w:val="0001503D"/>
    <w:rsid w:val="00081396"/>
    <w:rsid w:val="00133CF1"/>
    <w:rsid w:val="00142EEE"/>
    <w:rsid w:val="00170168"/>
    <w:rsid w:val="001759D0"/>
    <w:rsid w:val="001951C4"/>
    <w:rsid w:val="00195514"/>
    <w:rsid w:val="001F0B4A"/>
    <w:rsid w:val="001F65C1"/>
    <w:rsid w:val="002462BF"/>
    <w:rsid w:val="002A3B86"/>
    <w:rsid w:val="002C25F7"/>
    <w:rsid w:val="002F6B97"/>
    <w:rsid w:val="00342816"/>
    <w:rsid w:val="00345C2F"/>
    <w:rsid w:val="003564E5"/>
    <w:rsid w:val="00361D7B"/>
    <w:rsid w:val="00363475"/>
    <w:rsid w:val="00384A5E"/>
    <w:rsid w:val="003C126F"/>
    <w:rsid w:val="003C3CE0"/>
    <w:rsid w:val="003F0B52"/>
    <w:rsid w:val="003F2391"/>
    <w:rsid w:val="00432EEC"/>
    <w:rsid w:val="0047238A"/>
    <w:rsid w:val="004A106C"/>
    <w:rsid w:val="00506F03"/>
    <w:rsid w:val="005870CB"/>
    <w:rsid w:val="005D43FA"/>
    <w:rsid w:val="006268A1"/>
    <w:rsid w:val="0063030B"/>
    <w:rsid w:val="006340FC"/>
    <w:rsid w:val="00635DDC"/>
    <w:rsid w:val="00644C9E"/>
    <w:rsid w:val="00647D53"/>
    <w:rsid w:val="00651F41"/>
    <w:rsid w:val="00674C3B"/>
    <w:rsid w:val="006B06FA"/>
    <w:rsid w:val="006C0A33"/>
    <w:rsid w:val="006C2FE3"/>
    <w:rsid w:val="00723875"/>
    <w:rsid w:val="007936FC"/>
    <w:rsid w:val="007B42CA"/>
    <w:rsid w:val="007E1AD9"/>
    <w:rsid w:val="0081363C"/>
    <w:rsid w:val="008622FF"/>
    <w:rsid w:val="00885F4D"/>
    <w:rsid w:val="008C0985"/>
    <w:rsid w:val="008C3E97"/>
    <w:rsid w:val="008D0EBE"/>
    <w:rsid w:val="009140C5"/>
    <w:rsid w:val="00930EC0"/>
    <w:rsid w:val="00A85FFB"/>
    <w:rsid w:val="00A86A8A"/>
    <w:rsid w:val="00AF032F"/>
    <w:rsid w:val="00B65FFA"/>
    <w:rsid w:val="00C00FBE"/>
    <w:rsid w:val="00C40F35"/>
    <w:rsid w:val="00C912BF"/>
    <w:rsid w:val="00CF79EF"/>
    <w:rsid w:val="00D23B17"/>
    <w:rsid w:val="00D6416E"/>
    <w:rsid w:val="00D66E3F"/>
    <w:rsid w:val="00DA0832"/>
    <w:rsid w:val="00DA7F6D"/>
    <w:rsid w:val="00DD2DEC"/>
    <w:rsid w:val="00F049B2"/>
    <w:rsid w:val="00F10ED7"/>
    <w:rsid w:val="00F31043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D639B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45</cp:revision>
  <cp:lastPrinted>2016-08-04T06:04:00Z</cp:lastPrinted>
  <dcterms:created xsi:type="dcterms:W3CDTF">2018-05-21T11:44:00Z</dcterms:created>
  <dcterms:modified xsi:type="dcterms:W3CDTF">2022-01-19T07:10:00Z</dcterms:modified>
</cp:coreProperties>
</file>