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F3" w:rsidRPr="00BE41F3" w:rsidRDefault="00BE41F3" w:rsidP="00BE41F3">
      <w:pPr>
        <w:autoSpaceDE w:val="0"/>
        <w:autoSpaceDN w:val="0"/>
        <w:adjustRightInd w:val="0"/>
        <w:spacing w:after="0" w:line="240" w:lineRule="auto"/>
        <w:ind w:firstLine="540"/>
        <w:jc w:val="right"/>
        <w:rPr>
          <w:rFonts w:ascii="Times New Roman" w:hAnsi="Times New Roman" w:cs="Times New Roman"/>
          <w:sz w:val="24"/>
          <w:szCs w:val="24"/>
        </w:rPr>
      </w:pPr>
      <w:r w:rsidRPr="00BE41F3">
        <w:rPr>
          <w:rFonts w:ascii="Times New Roman" w:hAnsi="Times New Roman" w:cs="Times New Roman"/>
          <w:sz w:val="24"/>
          <w:szCs w:val="24"/>
        </w:rPr>
        <w:t xml:space="preserve">Приложение № 1 </w:t>
      </w:r>
    </w:p>
    <w:p w:rsidR="00BE41F3" w:rsidRPr="00BE41F3" w:rsidRDefault="007C1C8F" w:rsidP="007C1C8F">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BE41F3" w:rsidRPr="00BE41F3">
        <w:rPr>
          <w:rFonts w:ascii="Times New Roman" w:hAnsi="Times New Roman" w:cs="Times New Roman"/>
          <w:sz w:val="24"/>
          <w:szCs w:val="24"/>
        </w:rPr>
        <w:t>к постановлению Администрации</w:t>
      </w:r>
    </w:p>
    <w:p w:rsidR="00BE41F3" w:rsidRPr="00BE41F3" w:rsidRDefault="00BE41F3" w:rsidP="00BE41F3">
      <w:pPr>
        <w:autoSpaceDE w:val="0"/>
        <w:autoSpaceDN w:val="0"/>
        <w:adjustRightInd w:val="0"/>
        <w:spacing w:after="0" w:line="240" w:lineRule="auto"/>
        <w:ind w:firstLine="540"/>
        <w:jc w:val="right"/>
        <w:rPr>
          <w:rFonts w:ascii="Times New Roman" w:hAnsi="Times New Roman" w:cs="Times New Roman"/>
          <w:sz w:val="24"/>
          <w:szCs w:val="24"/>
        </w:rPr>
      </w:pPr>
      <w:r w:rsidRPr="00BE41F3">
        <w:rPr>
          <w:rFonts w:ascii="Times New Roman" w:hAnsi="Times New Roman" w:cs="Times New Roman"/>
          <w:sz w:val="24"/>
          <w:szCs w:val="24"/>
        </w:rPr>
        <w:t xml:space="preserve"> городского округа Верхний Тагил </w:t>
      </w:r>
    </w:p>
    <w:p w:rsidR="00AE406D" w:rsidRDefault="00906FF0" w:rsidP="00AE406D">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490  </w:t>
      </w:r>
      <w:r>
        <w:rPr>
          <w:rFonts w:ascii="Times New Roman" w:hAnsi="Times New Roman" w:cs="Times New Roman"/>
          <w:sz w:val="24"/>
          <w:szCs w:val="24"/>
        </w:rPr>
        <w:t xml:space="preserve"> от </w:t>
      </w:r>
      <w:r w:rsidR="00450A8D">
        <w:rPr>
          <w:rFonts w:ascii="Times New Roman" w:hAnsi="Times New Roman" w:cs="Times New Roman"/>
          <w:sz w:val="24"/>
          <w:szCs w:val="24"/>
        </w:rPr>
        <w:t xml:space="preserve"> </w:t>
      </w:r>
      <w:r w:rsidR="00450A8D" w:rsidRPr="00450A8D">
        <w:rPr>
          <w:rFonts w:ascii="Times New Roman" w:hAnsi="Times New Roman" w:cs="Times New Roman"/>
          <w:sz w:val="24"/>
          <w:szCs w:val="24"/>
          <w:u w:val="single"/>
        </w:rPr>
        <w:t>30.06.</w:t>
      </w:r>
      <w:r w:rsidRPr="00450A8D">
        <w:rPr>
          <w:rFonts w:ascii="Times New Roman" w:hAnsi="Times New Roman" w:cs="Times New Roman"/>
          <w:sz w:val="24"/>
          <w:szCs w:val="24"/>
          <w:u w:val="single"/>
        </w:rPr>
        <w:t xml:space="preserve"> 2022</w:t>
      </w:r>
      <w:r w:rsidR="00AE406D">
        <w:rPr>
          <w:rFonts w:ascii="Times New Roman" w:hAnsi="Times New Roman" w:cs="Times New Roman"/>
          <w:sz w:val="24"/>
          <w:szCs w:val="24"/>
        </w:rPr>
        <w:t xml:space="preserve"> года </w:t>
      </w:r>
    </w:p>
    <w:p w:rsidR="00BE41F3" w:rsidRPr="00BE41F3" w:rsidRDefault="00BE41F3" w:rsidP="00BE41F3">
      <w:pPr>
        <w:autoSpaceDE w:val="0"/>
        <w:autoSpaceDN w:val="0"/>
        <w:adjustRightInd w:val="0"/>
        <w:spacing w:after="0" w:line="240" w:lineRule="auto"/>
        <w:ind w:firstLine="540"/>
        <w:jc w:val="center"/>
        <w:rPr>
          <w:rFonts w:ascii="Times New Roman" w:hAnsi="Times New Roman" w:cs="Times New Roman"/>
          <w:sz w:val="24"/>
          <w:szCs w:val="24"/>
        </w:rPr>
      </w:pPr>
      <w:bookmarkStart w:id="0" w:name="_GoBack"/>
      <w:bookmarkEnd w:id="0"/>
    </w:p>
    <w:p w:rsidR="00BE41F3" w:rsidRPr="00BE41F3" w:rsidRDefault="00BE41F3" w:rsidP="00BE41F3">
      <w:pPr>
        <w:autoSpaceDE w:val="0"/>
        <w:autoSpaceDN w:val="0"/>
        <w:adjustRightInd w:val="0"/>
        <w:spacing w:after="0" w:line="240" w:lineRule="auto"/>
        <w:ind w:firstLine="540"/>
        <w:jc w:val="center"/>
        <w:rPr>
          <w:rFonts w:ascii="Times New Roman" w:hAnsi="Times New Roman" w:cs="Times New Roman"/>
          <w:sz w:val="24"/>
          <w:szCs w:val="24"/>
        </w:rPr>
      </w:pPr>
    </w:p>
    <w:p w:rsidR="00BE41F3" w:rsidRPr="00BE41F3" w:rsidRDefault="00BE41F3" w:rsidP="00237C39">
      <w:pPr>
        <w:autoSpaceDE w:val="0"/>
        <w:autoSpaceDN w:val="0"/>
        <w:adjustRightInd w:val="0"/>
        <w:spacing w:after="0" w:line="240" w:lineRule="auto"/>
        <w:ind w:firstLine="540"/>
        <w:jc w:val="center"/>
        <w:rPr>
          <w:rFonts w:ascii="Times New Roman" w:hAnsi="Times New Roman" w:cs="Times New Roman"/>
          <w:sz w:val="24"/>
          <w:szCs w:val="24"/>
        </w:rPr>
      </w:pPr>
      <w:r w:rsidRPr="00BE41F3">
        <w:rPr>
          <w:rFonts w:ascii="Times New Roman" w:hAnsi="Times New Roman" w:cs="Times New Roman"/>
          <w:sz w:val="24"/>
          <w:szCs w:val="24"/>
        </w:rPr>
        <w:t>Перечень</w:t>
      </w:r>
    </w:p>
    <w:p w:rsidR="00237C39" w:rsidRDefault="00237C39" w:rsidP="00D25A76">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E41F3" w:rsidRPr="00BE41F3">
        <w:rPr>
          <w:rFonts w:ascii="Times New Roman" w:hAnsi="Times New Roman" w:cs="Times New Roman"/>
          <w:sz w:val="24"/>
          <w:szCs w:val="24"/>
        </w:rPr>
        <w:t xml:space="preserve">должностных  лиц  органов  местного  самоуправления  городского  округа  Верхний  Тагил,  уполномоченных  </w:t>
      </w:r>
      <w:r>
        <w:rPr>
          <w:rFonts w:ascii="Times New Roman" w:hAnsi="Times New Roman" w:cs="Times New Roman"/>
          <w:sz w:val="24"/>
          <w:szCs w:val="24"/>
        </w:rPr>
        <w:t xml:space="preserve">  </w:t>
      </w:r>
      <w:r w:rsidR="00BE41F3" w:rsidRPr="00BE41F3">
        <w:rPr>
          <w:rFonts w:ascii="Times New Roman" w:hAnsi="Times New Roman" w:cs="Times New Roman"/>
          <w:sz w:val="24"/>
          <w:szCs w:val="24"/>
        </w:rPr>
        <w:t xml:space="preserve">составлять  протоколы </w:t>
      </w:r>
    </w:p>
    <w:p w:rsidR="00237C39" w:rsidRDefault="00BE41F3" w:rsidP="00D25A76">
      <w:pPr>
        <w:autoSpaceDE w:val="0"/>
        <w:autoSpaceDN w:val="0"/>
        <w:adjustRightInd w:val="0"/>
        <w:spacing w:after="0" w:line="240" w:lineRule="auto"/>
        <w:ind w:firstLine="709"/>
        <w:rPr>
          <w:rFonts w:ascii="Times New Roman" w:hAnsi="Times New Roman" w:cs="Times New Roman"/>
          <w:sz w:val="24"/>
          <w:szCs w:val="24"/>
        </w:rPr>
      </w:pPr>
      <w:r w:rsidRPr="00BE41F3">
        <w:rPr>
          <w:rFonts w:ascii="Times New Roman" w:hAnsi="Times New Roman" w:cs="Times New Roman"/>
          <w:sz w:val="24"/>
          <w:szCs w:val="24"/>
        </w:rPr>
        <w:t xml:space="preserve"> об</w:t>
      </w:r>
      <w:r w:rsidR="00237C39">
        <w:rPr>
          <w:rFonts w:ascii="Times New Roman" w:hAnsi="Times New Roman" w:cs="Times New Roman"/>
          <w:sz w:val="24"/>
          <w:szCs w:val="24"/>
        </w:rPr>
        <w:t xml:space="preserve"> </w:t>
      </w:r>
      <w:r w:rsidRPr="00BE41F3">
        <w:rPr>
          <w:rFonts w:ascii="Times New Roman" w:hAnsi="Times New Roman" w:cs="Times New Roman"/>
          <w:sz w:val="24"/>
          <w:szCs w:val="24"/>
        </w:rPr>
        <w:t>административных  правонарушениях в соответствии со статьей 1  Закона Свердловской области от</w:t>
      </w:r>
      <w:r w:rsidR="00920A0B">
        <w:rPr>
          <w:rFonts w:ascii="Times New Roman" w:hAnsi="Times New Roman" w:cs="Times New Roman"/>
          <w:sz w:val="24"/>
          <w:szCs w:val="24"/>
        </w:rPr>
        <w:t xml:space="preserve"> 27.12.2</w:t>
      </w:r>
      <w:r w:rsidR="00237C39">
        <w:rPr>
          <w:rFonts w:ascii="Times New Roman" w:hAnsi="Times New Roman" w:cs="Times New Roman"/>
          <w:sz w:val="24"/>
          <w:szCs w:val="24"/>
        </w:rPr>
        <w:t xml:space="preserve">010 № 116-ОЗ </w:t>
      </w:r>
      <w:r w:rsidRPr="00BE41F3">
        <w:rPr>
          <w:rFonts w:ascii="Times New Roman" w:hAnsi="Times New Roman" w:cs="Times New Roman"/>
          <w:sz w:val="24"/>
          <w:szCs w:val="24"/>
        </w:rPr>
        <w:t xml:space="preserve">«О наделении </w:t>
      </w:r>
    </w:p>
    <w:p w:rsidR="00237C39" w:rsidRDefault="00237C39" w:rsidP="00D25A76">
      <w:pPr>
        <w:autoSpaceDE w:val="0"/>
        <w:autoSpaceDN w:val="0"/>
        <w:adjustRightInd w:val="0"/>
        <w:spacing w:after="0" w:line="240" w:lineRule="auto"/>
        <w:ind w:right="142" w:firstLine="709"/>
        <w:rPr>
          <w:rFonts w:ascii="Times New Roman" w:hAnsi="Times New Roman" w:cs="Times New Roman"/>
          <w:sz w:val="24"/>
          <w:szCs w:val="24"/>
        </w:rPr>
      </w:pPr>
      <w:r>
        <w:rPr>
          <w:rFonts w:ascii="Times New Roman" w:hAnsi="Times New Roman" w:cs="Times New Roman"/>
          <w:sz w:val="24"/>
          <w:szCs w:val="24"/>
        </w:rPr>
        <w:t xml:space="preserve"> </w:t>
      </w:r>
      <w:r w:rsidR="00BE41F3" w:rsidRPr="00BE41F3">
        <w:rPr>
          <w:rFonts w:ascii="Times New Roman" w:hAnsi="Times New Roman" w:cs="Times New Roman"/>
          <w:sz w:val="24"/>
          <w:szCs w:val="24"/>
        </w:rPr>
        <w:t>органов местного самоуправления муниципальных образований, расположенных на территории Свердловской области,</w:t>
      </w:r>
      <w:r>
        <w:rPr>
          <w:rFonts w:ascii="Times New Roman" w:hAnsi="Times New Roman" w:cs="Times New Roman"/>
          <w:sz w:val="24"/>
          <w:szCs w:val="24"/>
        </w:rPr>
        <w:t xml:space="preserve"> </w:t>
      </w:r>
      <w:proofErr w:type="gramStart"/>
      <w:r w:rsidR="00BE41F3" w:rsidRPr="00BE41F3">
        <w:rPr>
          <w:rFonts w:ascii="Times New Roman" w:hAnsi="Times New Roman" w:cs="Times New Roman"/>
          <w:sz w:val="24"/>
          <w:szCs w:val="24"/>
        </w:rPr>
        <w:t>государственным</w:t>
      </w:r>
      <w:proofErr w:type="gramEnd"/>
      <w:r w:rsidR="00BE41F3" w:rsidRPr="00BE41F3">
        <w:rPr>
          <w:rFonts w:ascii="Times New Roman" w:hAnsi="Times New Roman" w:cs="Times New Roman"/>
          <w:sz w:val="24"/>
          <w:szCs w:val="24"/>
        </w:rPr>
        <w:t xml:space="preserve"> </w:t>
      </w:r>
    </w:p>
    <w:p w:rsidR="00237C39" w:rsidRDefault="00237C39" w:rsidP="00D25A76">
      <w:pPr>
        <w:autoSpaceDE w:val="0"/>
        <w:autoSpaceDN w:val="0"/>
        <w:adjustRightInd w:val="0"/>
        <w:spacing w:after="0" w:line="240" w:lineRule="auto"/>
        <w:ind w:right="142" w:firstLine="709"/>
        <w:rPr>
          <w:rFonts w:ascii="Times New Roman" w:hAnsi="Times New Roman" w:cs="Times New Roman"/>
          <w:sz w:val="24"/>
          <w:szCs w:val="24"/>
        </w:rPr>
      </w:pPr>
      <w:r>
        <w:rPr>
          <w:rFonts w:ascii="Times New Roman" w:hAnsi="Times New Roman" w:cs="Times New Roman"/>
          <w:sz w:val="24"/>
          <w:szCs w:val="24"/>
        </w:rPr>
        <w:t xml:space="preserve"> </w:t>
      </w:r>
      <w:r w:rsidR="00BE41F3" w:rsidRPr="00BE41F3">
        <w:rPr>
          <w:rFonts w:ascii="Times New Roman" w:hAnsi="Times New Roman" w:cs="Times New Roman"/>
          <w:sz w:val="24"/>
          <w:szCs w:val="24"/>
        </w:rPr>
        <w:t xml:space="preserve">полномочием Свердловской области по определению перечня должностных лиц, уполномоченных составлять протоколы об </w:t>
      </w:r>
      <w:proofErr w:type="spellStart"/>
      <w:r w:rsidR="00D25A76">
        <w:rPr>
          <w:rFonts w:ascii="Times New Roman" w:hAnsi="Times New Roman" w:cs="Times New Roman"/>
          <w:sz w:val="24"/>
          <w:szCs w:val="24"/>
        </w:rPr>
        <w:t>администра</w:t>
      </w:r>
      <w:proofErr w:type="spellEnd"/>
      <w:r w:rsidR="00D25A76">
        <w:rPr>
          <w:rFonts w:ascii="Times New Roman" w:hAnsi="Times New Roman" w:cs="Times New Roman"/>
          <w:sz w:val="24"/>
          <w:szCs w:val="24"/>
        </w:rPr>
        <w:t>-</w:t>
      </w:r>
    </w:p>
    <w:p w:rsidR="00A16B84" w:rsidRPr="00237C39" w:rsidRDefault="00237C39" w:rsidP="00D25A76">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E41F3" w:rsidRPr="00BE41F3">
        <w:rPr>
          <w:rFonts w:ascii="Times New Roman" w:hAnsi="Times New Roman" w:cs="Times New Roman"/>
          <w:sz w:val="24"/>
          <w:szCs w:val="24"/>
        </w:rPr>
        <w:t>тивных</w:t>
      </w:r>
      <w:proofErr w:type="spellEnd"/>
      <w:r w:rsidR="00BE41F3" w:rsidRPr="00BE41F3">
        <w:rPr>
          <w:rFonts w:ascii="Times New Roman" w:hAnsi="Times New Roman" w:cs="Times New Roman"/>
          <w:sz w:val="24"/>
          <w:szCs w:val="24"/>
        </w:rPr>
        <w:t xml:space="preserve"> </w:t>
      </w:r>
      <w:proofErr w:type="gramStart"/>
      <w:r w:rsidR="00BE41F3" w:rsidRPr="00BE41F3">
        <w:rPr>
          <w:rFonts w:ascii="Times New Roman" w:hAnsi="Times New Roman" w:cs="Times New Roman"/>
          <w:sz w:val="24"/>
          <w:szCs w:val="24"/>
        </w:rPr>
        <w:t>правонарушениях</w:t>
      </w:r>
      <w:proofErr w:type="gramEnd"/>
      <w:r w:rsidR="00BE41F3" w:rsidRPr="00BE41F3">
        <w:rPr>
          <w:rFonts w:ascii="Times New Roman" w:hAnsi="Times New Roman" w:cs="Times New Roman"/>
          <w:sz w:val="24"/>
          <w:szCs w:val="24"/>
        </w:rPr>
        <w:t>, предусмотренных законом Свердловской области»</w:t>
      </w:r>
      <w:r>
        <w:rPr>
          <w:rFonts w:ascii="Times New Roman" w:hAnsi="Times New Roman" w:cs="Times New Roman"/>
          <w:sz w:val="24"/>
          <w:szCs w:val="24"/>
        </w:rPr>
        <w:t>.</w:t>
      </w:r>
    </w:p>
    <w:tbl>
      <w:tblPr>
        <w:tblStyle w:val="a3"/>
        <w:tblW w:w="14742" w:type="dxa"/>
        <w:tblInd w:w="817" w:type="dxa"/>
        <w:tblLayout w:type="fixed"/>
        <w:tblLook w:val="04A0"/>
      </w:tblPr>
      <w:tblGrid>
        <w:gridCol w:w="2835"/>
        <w:gridCol w:w="7088"/>
        <w:gridCol w:w="4819"/>
      </w:tblGrid>
      <w:tr w:rsidR="00D0055F" w:rsidRPr="00E9378D" w:rsidTr="000B7BAB">
        <w:tc>
          <w:tcPr>
            <w:tcW w:w="2835" w:type="dxa"/>
          </w:tcPr>
          <w:p w:rsidR="001E2536" w:rsidRDefault="001E2536" w:rsidP="001E253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D0055F" w:rsidRPr="001E2536">
              <w:rPr>
                <w:rFonts w:ascii="Times New Roman" w:hAnsi="Times New Roman" w:cs="Times New Roman"/>
                <w:b/>
                <w:sz w:val="24"/>
                <w:szCs w:val="24"/>
              </w:rPr>
              <w:t>Статья</w:t>
            </w:r>
            <w:r>
              <w:rPr>
                <w:rFonts w:ascii="Times New Roman" w:hAnsi="Times New Roman" w:cs="Times New Roman"/>
                <w:b/>
                <w:sz w:val="24"/>
                <w:szCs w:val="24"/>
              </w:rPr>
              <w:t xml:space="preserve"> </w:t>
            </w:r>
          </w:p>
          <w:p w:rsidR="00D0055F" w:rsidRPr="001E2536" w:rsidRDefault="001E2536" w:rsidP="00237C39">
            <w:pPr>
              <w:autoSpaceDE w:val="0"/>
              <w:autoSpaceDN w:val="0"/>
              <w:adjustRightInd w:val="0"/>
              <w:jc w:val="both"/>
              <w:rPr>
                <w:rFonts w:ascii="Times New Roman" w:hAnsi="Times New Roman" w:cs="Times New Roman"/>
                <w:b/>
                <w:sz w:val="24"/>
                <w:szCs w:val="24"/>
              </w:rPr>
            </w:pPr>
            <w:r w:rsidRPr="001E2536">
              <w:rPr>
                <w:rFonts w:ascii="Times New Roman" w:hAnsi="Times New Roman" w:cs="Times New Roman"/>
                <w:b/>
                <w:sz w:val="24"/>
                <w:szCs w:val="24"/>
              </w:rPr>
              <w:t xml:space="preserve">Закона Свердловской области от 14.06.2005 </w:t>
            </w:r>
            <w:r>
              <w:rPr>
                <w:rFonts w:ascii="Times New Roman" w:hAnsi="Times New Roman" w:cs="Times New Roman"/>
                <w:b/>
                <w:sz w:val="24"/>
                <w:szCs w:val="24"/>
              </w:rPr>
              <w:t xml:space="preserve"> </w:t>
            </w:r>
            <w:r w:rsidRPr="001E2536">
              <w:rPr>
                <w:rFonts w:ascii="Times New Roman" w:hAnsi="Times New Roman" w:cs="Times New Roman"/>
                <w:b/>
                <w:sz w:val="24"/>
                <w:szCs w:val="24"/>
              </w:rPr>
              <w:t>№</w:t>
            </w:r>
            <w:r>
              <w:rPr>
                <w:rFonts w:ascii="Times New Roman" w:hAnsi="Times New Roman" w:cs="Times New Roman"/>
                <w:b/>
                <w:sz w:val="24"/>
                <w:szCs w:val="24"/>
              </w:rPr>
              <w:t xml:space="preserve"> </w:t>
            </w:r>
            <w:r w:rsidRPr="001E2536">
              <w:rPr>
                <w:rFonts w:ascii="Times New Roman" w:hAnsi="Times New Roman" w:cs="Times New Roman"/>
                <w:b/>
                <w:sz w:val="24"/>
                <w:szCs w:val="24"/>
              </w:rPr>
              <w:t>52-ОЗ</w:t>
            </w:r>
            <w:r>
              <w:rPr>
                <w:rFonts w:ascii="Times New Roman" w:hAnsi="Times New Roman" w:cs="Times New Roman"/>
                <w:b/>
                <w:sz w:val="24"/>
                <w:szCs w:val="24"/>
              </w:rPr>
              <w:t xml:space="preserve"> </w:t>
            </w:r>
          </w:p>
        </w:tc>
        <w:tc>
          <w:tcPr>
            <w:tcW w:w="7088" w:type="dxa"/>
          </w:tcPr>
          <w:p w:rsidR="00D0055F" w:rsidRPr="00BE41F3" w:rsidRDefault="00D0055F" w:rsidP="001E2536">
            <w:pPr>
              <w:autoSpaceDE w:val="0"/>
              <w:autoSpaceDN w:val="0"/>
              <w:adjustRightInd w:val="0"/>
              <w:jc w:val="center"/>
              <w:rPr>
                <w:rFonts w:ascii="Times New Roman" w:hAnsi="Times New Roman" w:cs="Times New Roman"/>
                <w:b/>
                <w:sz w:val="24"/>
                <w:szCs w:val="24"/>
              </w:rPr>
            </w:pPr>
            <w:r w:rsidRPr="00BE41F3">
              <w:rPr>
                <w:rFonts w:ascii="Times New Roman" w:hAnsi="Times New Roman" w:cs="Times New Roman"/>
                <w:b/>
                <w:sz w:val="24"/>
                <w:szCs w:val="24"/>
              </w:rPr>
              <w:t>Содержание статьи</w:t>
            </w:r>
          </w:p>
        </w:tc>
        <w:tc>
          <w:tcPr>
            <w:tcW w:w="4819" w:type="dxa"/>
          </w:tcPr>
          <w:p w:rsidR="00D0055F" w:rsidRPr="00BE41F3" w:rsidRDefault="00D0055F" w:rsidP="004C13BF">
            <w:pPr>
              <w:autoSpaceDE w:val="0"/>
              <w:autoSpaceDN w:val="0"/>
              <w:adjustRightInd w:val="0"/>
              <w:jc w:val="both"/>
              <w:rPr>
                <w:rFonts w:ascii="Times New Roman" w:hAnsi="Times New Roman" w:cs="Times New Roman"/>
                <w:b/>
                <w:sz w:val="24"/>
                <w:szCs w:val="24"/>
              </w:rPr>
            </w:pPr>
            <w:r w:rsidRPr="00BE41F3">
              <w:rPr>
                <w:rFonts w:ascii="Times New Roman" w:hAnsi="Times New Roman" w:cs="Times New Roman"/>
                <w:b/>
                <w:sz w:val="24"/>
                <w:szCs w:val="24"/>
              </w:rPr>
              <w:t>Должностное лицо</w:t>
            </w:r>
            <w:r w:rsidR="00772FA2" w:rsidRPr="00BE41F3">
              <w:rPr>
                <w:rFonts w:ascii="Times New Roman" w:hAnsi="Times New Roman" w:cs="Times New Roman"/>
                <w:b/>
                <w:sz w:val="24"/>
                <w:szCs w:val="24"/>
              </w:rPr>
              <w:t xml:space="preserve">, </w:t>
            </w:r>
            <w:r w:rsidR="004C13BF">
              <w:rPr>
                <w:rFonts w:ascii="Times New Roman" w:hAnsi="Times New Roman" w:cs="Times New Roman"/>
                <w:b/>
                <w:sz w:val="24"/>
                <w:szCs w:val="24"/>
              </w:rPr>
              <w:t xml:space="preserve"> уполномоченное </w:t>
            </w:r>
            <w:r w:rsidR="00772FA2" w:rsidRPr="00BE41F3">
              <w:rPr>
                <w:rFonts w:ascii="Times New Roman" w:hAnsi="Times New Roman" w:cs="Times New Roman"/>
                <w:b/>
                <w:sz w:val="24"/>
                <w:szCs w:val="24"/>
              </w:rPr>
              <w:t xml:space="preserve"> составлять протокол об административном правонарушении</w:t>
            </w:r>
          </w:p>
        </w:tc>
      </w:tr>
      <w:tr w:rsidR="00D0055F" w:rsidTr="001E2536">
        <w:tc>
          <w:tcPr>
            <w:tcW w:w="2835" w:type="dxa"/>
          </w:tcPr>
          <w:p w:rsidR="00D0055F" w:rsidRPr="00016A24" w:rsidRDefault="00E12FD6" w:rsidP="0036603A">
            <w:pPr>
              <w:autoSpaceDE w:val="0"/>
              <w:autoSpaceDN w:val="0"/>
              <w:adjustRightInd w:val="0"/>
              <w:jc w:val="both"/>
              <w:rPr>
                <w:rFonts w:ascii="Times New Roman" w:hAnsi="Times New Roman" w:cs="Times New Roman"/>
                <w:sz w:val="24"/>
                <w:szCs w:val="24"/>
              </w:rPr>
            </w:pPr>
            <w:hyperlink r:id="rId6" w:history="1">
              <w:r w:rsidR="00D0055F" w:rsidRPr="00016A24">
                <w:rPr>
                  <w:rFonts w:ascii="Times New Roman" w:hAnsi="Times New Roman" w:cs="Times New Roman"/>
                  <w:sz w:val="24"/>
                  <w:szCs w:val="24"/>
                </w:rPr>
                <w:t>пункт 2 статьи 4-2</w:t>
              </w:r>
            </w:hyperlink>
          </w:p>
        </w:tc>
        <w:tc>
          <w:tcPr>
            <w:tcW w:w="7088" w:type="dxa"/>
          </w:tcPr>
          <w:p w:rsidR="00D0055F" w:rsidRPr="00BE41F3" w:rsidRDefault="001E2536" w:rsidP="001B4A6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9378D" w:rsidRPr="00BE41F3">
              <w:rPr>
                <w:rFonts w:ascii="Times New Roman" w:hAnsi="Times New Roman" w:cs="Times New Roman"/>
                <w:sz w:val="24"/>
                <w:szCs w:val="24"/>
              </w:rPr>
              <w:t>2.</w:t>
            </w:r>
            <w:r w:rsidR="005D5583">
              <w:rPr>
                <w:rFonts w:ascii="Times New Roman" w:hAnsi="Times New Roman" w:cs="Times New Roman"/>
                <w:sz w:val="24"/>
                <w:szCs w:val="24"/>
              </w:rPr>
              <w:t xml:space="preserve"> </w:t>
            </w:r>
            <w:proofErr w:type="gramStart"/>
            <w:r w:rsidR="00D0055F" w:rsidRPr="00BE41F3">
              <w:rPr>
                <w:rFonts w:ascii="Times New Roman" w:hAnsi="Times New Roman" w:cs="Times New Roman"/>
                <w:sz w:val="24"/>
                <w:szCs w:val="24"/>
              </w:rPr>
              <w:t xml:space="preserve">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w:t>
            </w:r>
            <w:proofErr w:type="spellStart"/>
            <w:r w:rsidR="00D0055F" w:rsidRPr="00BE41F3">
              <w:rPr>
                <w:rFonts w:ascii="Times New Roman" w:hAnsi="Times New Roman" w:cs="Times New Roman"/>
                <w:sz w:val="24"/>
                <w:szCs w:val="24"/>
              </w:rPr>
              <w:t>непредоставление</w:t>
            </w:r>
            <w:proofErr w:type="spellEnd"/>
            <w:r w:rsidR="00D0055F" w:rsidRPr="00BE41F3">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w:t>
            </w:r>
            <w:proofErr w:type="gramEnd"/>
            <w:r w:rsidR="00D0055F" w:rsidRPr="00BE41F3">
              <w:rPr>
                <w:rFonts w:ascii="Times New Roman" w:hAnsi="Times New Roman" w:cs="Times New Roman"/>
                <w:sz w:val="24"/>
                <w:szCs w:val="24"/>
              </w:rPr>
              <w:t xml:space="preserve"> </w:t>
            </w:r>
            <w:proofErr w:type="gramStart"/>
            <w:r w:rsidR="00D0055F" w:rsidRPr="00BE41F3">
              <w:rPr>
                <w:rFonts w:ascii="Times New Roman" w:hAnsi="Times New Roman" w:cs="Times New Roman"/>
                <w:sz w:val="24"/>
                <w:szCs w:val="24"/>
              </w:rPr>
              <w:t>ус</w:t>
            </w:r>
            <w:r w:rsidR="001F079B">
              <w:rPr>
                <w:rFonts w:ascii="Times New Roman" w:hAnsi="Times New Roman" w:cs="Times New Roman"/>
                <w:sz w:val="24"/>
                <w:szCs w:val="24"/>
              </w:rPr>
              <w:t>тановлена</w:t>
            </w:r>
            <w:proofErr w:type="gramEnd"/>
            <w:r w:rsidR="001F079B">
              <w:rPr>
                <w:rFonts w:ascii="Times New Roman" w:hAnsi="Times New Roman" w:cs="Times New Roman"/>
                <w:sz w:val="24"/>
                <w:szCs w:val="24"/>
              </w:rPr>
              <w:t xml:space="preserve"> федеральным законом.</w:t>
            </w: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Глава   городского  округа  Верхний  Тагил;</w:t>
            </w:r>
          </w:p>
          <w:p w:rsidR="00C51024"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замест</w:t>
            </w:r>
            <w:r w:rsidR="00974385">
              <w:rPr>
                <w:rFonts w:ascii="Times New Roman" w:hAnsi="Times New Roman" w:cs="Times New Roman"/>
                <w:b w:val="0"/>
                <w:sz w:val="24"/>
                <w:szCs w:val="24"/>
              </w:rPr>
              <w:t>итель   Г</w:t>
            </w:r>
            <w:r w:rsidR="00920A0B">
              <w:rPr>
                <w:rFonts w:ascii="Times New Roman" w:hAnsi="Times New Roman" w:cs="Times New Roman"/>
                <w:b w:val="0"/>
                <w:sz w:val="24"/>
                <w:szCs w:val="24"/>
              </w:rPr>
              <w:t xml:space="preserve">лавы городского округа Верхний Тагил </w:t>
            </w:r>
            <w:r w:rsidRPr="00BE41F3">
              <w:rPr>
                <w:rFonts w:ascii="Times New Roman" w:hAnsi="Times New Roman" w:cs="Times New Roman"/>
                <w:b w:val="0"/>
                <w:sz w:val="24"/>
                <w:szCs w:val="24"/>
              </w:rPr>
              <w:t>по  социальным   вопросам;</w:t>
            </w:r>
          </w:p>
          <w:p w:rsidR="00920A0B" w:rsidRPr="00BE41F3" w:rsidRDefault="00920A0B" w:rsidP="00C5102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BE41F3">
              <w:rPr>
                <w:rFonts w:ascii="Times New Roman" w:hAnsi="Times New Roman" w:cs="Times New Roman"/>
                <w:b w:val="0"/>
                <w:sz w:val="24"/>
                <w:szCs w:val="24"/>
              </w:rPr>
              <w:t>замест</w:t>
            </w:r>
            <w:r w:rsidR="00974385">
              <w:rPr>
                <w:rFonts w:ascii="Times New Roman" w:hAnsi="Times New Roman" w:cs="Times New Roman"/>
                <w:b w:val="0"/>
                <w:sz w:val="24"/>
                <w:szCs w:val="24"/>
              </w:rPr>
              <w:t>итель   Г</w:t>
            </w:r>
            <w:r w:rsidRPr="00BE41F3">
              <w:rPr>
                <w:rFonts w:ascii="Times New Roman" w:hAnsi="Times New Roman" w:cs="Times New Roman"/>
                <w:b w:val="0"/>
                <w:sz w:val="24"/>
                <w:szCs w:val="24"/>
              </w:rPr>
              <w:t xml:space="preserve">лавы  </w:t>
            </w:r>
            <w:r>
              <w:rPr>
                <w:rFonts w:ascii="Times New Roman" w:hAnsi="Times New Roman" w:cs="Times New Roman"/>
                <w:b w:val="0"/>
                <w:sz w:val="24"/>
                <w:szCs w:val="24"/>
              </w:rPr>
              <w:t>городского округа Верхний Тагил</w:t>
            </w:r>
            <w:r w:rsidR="00237C39">
              <w:rPr>
                <w:rFonts w:ascii="Times New Roman" w:hAnsi="Times New Roman" w:cs="Times New Roman"/>
                <w:b w:val="0"/>
                <w:sz w:val="24"/>
                <w:szCs w:val="24"/>
              </w:rPr>
              <w:t xml:space="preserve"> </w:t>
            </w:r>
            <w:r w:rsidRPr="00BE41F3">
              <w:rPr>
                <w:rFonts w:ascii="Times New Roman" w:hAnsi="Times New Roman" w:cs="Times New Roman"/>
                <w:b w:val="0"/>
                <w:sz w:val="24"/>
                <w:szCs w:val="24"/>
              </w:rPr>
              <w:t xml:space="preserve">по </w:t>
            </w:r>
            <w:r>
              <w:rPr>
                <w:rFonts w:ascii="Times New Roman" w:hAnsi="Times New Roman" w:cs="Times New Roman"/>
                <w:b w:val="0"/>
                <w:sz w:val="24"/>
                <w:szCs w:val="24"/>
              </w:rPr>
              <w:t>жилищно-коммунальному и городскому хозяйству.</w:t>
            </w:r>
            <w:r w:rsidRPr="00BE41F3">
              <w:rPr>
                <w:rFonts w:ascii="Times New Roman" w:hAnsi="Times New Roman" w:cs="Times New Roman"/>
                <w:b w:val="0"/>
                <w:sz w:val="24"/>
                <w:szCs w:val="24"/>
              </w:rPr>
              <w:t xml:space="preserve"> </w:t>
            </w:r>
          </w:p>
          <w:p w:rsidR="00D0055F" w:rsidRPr="00BE41F3" w:rsidRDefault="00D0055F" w:rsidP="001B4A6E">
            <w:pPr>
              <w:autoSpaceDE w:val="0"/>
              <w:autoSpaceDN w:val="0"/>
              <w:adjustRightInd w:val="0"/>
              <w:jc w:val="both"/>
              <w:rPr>
                <w:rFonts w:ascii="Times New Roman" w:hAnsi="Times New Roman" w:cs="Times New Roman"/>
                <w:sz w:val="24"/>
                <w:szCs w:val="24"/>
              </w:rPr>
            </w:pPr>
          </w:p>
        </w:tc>
      </w:tr>
      <w:tr w:rsidR="00A16B84" w:rsidTr="001E2536">
        <w:tc>
          <w:tcPr>
            <w:tcW w:w="2835" w:type="dxa"/>
          </w:tcPr>
          <w:p w:rsidR="00E9378D" w:rsidRPr="00016A24" w:rsidRDefault="00E12FD6" w:rsidP="0036603A">
            <w:pPr>
              <w:autoSpaceDE w:val="0"/>
              <w:autoSpaceDN w:val="0"/>
              <w:adjustRightInd w:val="0"/>
              <w:jc w:val="both"/>
              <w:rPr>
                <w:rFonts w:ascii="Times New Roman" w:hAnsi="Times New Roman" w:cs="Times New Roman"/>
                <w:sz w:val="24"/>
                <w:szCs w:val="24"/>
              </w:rPr>
            </w:pPr>
            <w:hyperlink r:id="rId7" w:history="1">
              <w:r w:rsidR="00A16B84" w:rsidRPr="00016A24">
                <w:rPr>
                  <w:rFonts w:ascii="Times New Roman" w:hAnsi="Times New Roman" w:cs="Times New Roman"/>
                  <w:sz w:val="24"/>
                  <w:szCs w:val="24"/>
                </w:rPr>
                <w:t>стать</w:t>
              </w:r>
              <w:r w:rsidR="0036603A" w:rsidRPr="00016A24">
                <w:rPr>
                  <w:rFonts w:ascii="Times New Roman" w:hAnsi="Times New Roman" w:cs="Times New Roman"/>
                  <w:sz w:val="24"/>
                  <w:szCs w:val="24"/>
                </w:rPr>
                <w:t>я</w:t>
              </w:r>
              <w:r w:rsidR="00A16B84" w:rsidRPr="00016A24">
                <w:rPr>
                  <w:rFonts w:ascii="Times New Roman" w:hAnsi="Times New Roman" w:cs="Times New Roman"/>
                  <w:sz w:val="24"/>
                  <w:szCs w:val="24"/>
                </w:rPr>
                <w:t xml:space="preserve"> 5</w:t>
              </w:r>
            </w:hyperlink>
          </w:p>
          <w:p w:rsidR="00A16B84" w:rsidRPr="00BE41F3" w:rsidRDefault="00E9378D" w:rsidP="0036603A">
            <w:pPr>
              <w:autoSpaceDE w:val="0"/>
              <w:autoSpaceDN w:val="0"/>
              <w:adjustRightInd w:val="0"/>
              <w:jc w:val="both"/>
              <w:rPr>
                <w:rFonts w:ascii="Times New Roman" w:hAnsi="Times New Roman" w:cs="Times New Roman"/>
                <w:sz w:val="16"/>
                <w:szCs w:val="16"/>
              </w:rPr>
            </w:pPr>
            <w:r w:rsidRPr="00BE41F3">
              <w:rPr>
                <w:rFonts w:ascii="Times New Roman" w:hAnsi="Times New Roman" w:cs="Times New Roman"/>
                <w:sz w:val="16"/>
                <w:szCs w:val="16"/>
              </w:rPr>
              <w:t>*</w:t>
            </w:r>
            <w:r w:rsidR="00A16B84" w:rsidRPr="00BE41F3">
              <w:rPr>
                <w:rFonts w:ascii="Times New Roman" w:hAnsi="Times New Roman" w:cs="Times New Roman"/>
                <w:sz w:val="16"/>
                <w:szCs w:val="16"/>
              </w:rPr>
              <w:t>(в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w:t>
            </w:r>
            <w:r w:rsidR="005D5583">
              <w:rPr>
                <w:rFonts w:ascii="Times New Roman" w:hAnsi="Times New Roman" w:cs="Times New Roman"/>
                <w:sz w:val="16"/>
                <w:szCs w:val="16"/>
              </w:rPr>
              <w:t>.</w:t>
            </w:r>
          </w:p>
        </w:tc>
        <w:tc>
          <w:tcPr>
            <w:tcW w:w="7088" w:type="dxa"/>
          </w:tcPr>
          <w:p w:rsidR="00D0055F" w:rsidRPr="00BE41F3" w:rsidRDefault="005A680B" w:rsidP="00D0055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D0055F" w:rsidRPr="00BE41F3">
              <w:rPr>
                <w:rFonts w:ascii="Times New Roman" w:hAnsi="Times New Roman" w:cs="Times New Roman"/>
                <w:sz w:val="24"/>
                <w:szCs w:val="24"/>
              </w:rPr>
              <w:t>1</w:t>
            </w:r>
            <w:r w:rsidR="00920A0B">
              <w:rPr>
                <w:rFonts w:ascii="Times New Roman" w:hAnsi="Times New Roman" w:cs="Times New Roman"/>
                <w:sz w:val="24"/>
                <w:szCs w:val="24"/>
              </w:rPr>
              <w:t xml:space="preserve">. </w:t>
            </w:r>
            <w:proofErr w:type="spellStart"/>
            <w:r w:rsidR="00D0055F" w:rsidRPr="00BE41F3">
              <w:rPr>
                <w:rFonts w:ascii="Times New Roman" w:hAnsi="Times New Roman" w:cs="Times New Roman"/>
                <w:sz w:val="24"/>
                <w:szCs w:val="24"/>
              </w:rPr>
              <w:t>Непредоставление</w:t>
            </w:r>
            <w:proofErr w:type="spellEnd"/>
            <w:r w:rsidR="00D0055F" w:rsidRPr="00BE41F3">
              <w:rPr>
                <w:rFonts w:ascii="Times New Roman" w:hAnsi="Times New Roman" w:cs="Times New Roman"/>
                <w:sz w:val="24"/>
                <w:szCs w:val="24"/>
              </w:rPr>
              <w:t xml:space="preserve">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w:t>
            </w:r>
            <w:r w:rsidR="00920A0B">
              <w:rPr>
                <w:rFonts w:ascii="Times New Roman" w:hAnsi="Times New Roman" w:cs="Times New Roman"/>
                <w:sz w:val="24"/>
                <w:szCs w:val="24"/>
              </w:rPr>
              <w:t>ганов местного самоуправления.</w:t>
            </w:r>
          </w:p>
          <w:p w:rsidR="00A16B84" w:rsidRPr="00BE41F3" w:rsidRDefault="00D0055F" w:rsidP="001E2536">
            <w:pPr>
              <w:autoSpaceDE w:val="0"/>
              <w:autoSpaceDN w:val="0"/>
              <w:adjustRightInd w:val="0"/>
              <w:spacing w:before="280"/>
              <w:jc w:val="both"/>
              <w:rPr>
                <w:rFonts w:ascii="Times New Roman" w:hAnsi="Times New Roman" w:cs="Times New Roman"/>
                <w:sz w:val="24"/>
                <w:szCs w:val="24"/>
              </w:rPr>
            </w:pPr>
            <w:r w:rsidRPr="00307C00">
              <w:rPr>
                <w:rFonts w:ascii="Times New Roman" w:hAnsi="Times New Roman" w:cs="Times New Roman"/>
                <w:sz w:val="24"/>
                <w:szCs w:val="24"/>
              </w:rPr>
              <w:t>2. Неоказание или нарушение порядка оказания государственной социальной помощи, установленного нормативными правовы</w:t>
            </w:r>
            <w:r w:rsidR="001F079B" w:rsidRPr="00307C00">
              <w:rPr>
                <w:rFonts w:ascii="Times New Roman" w:hAnsi="Times New Roman" w:cs="Times New Roman"/>
                <w:sz w:val="24"/>
                <w:szCs w:val="24"/>
              </w:rPr>
              <w:t>ми актами Свердловской области.</w:t>
            </w: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Глава   городского  округа  Верхний  Тагил;</w:t>
            </w:r>
          </w:p>
          <w:p w:rsidR="00C51024" w:rsidRDefault="00EC2235" w:rsidP="00C5102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51024" w:rsidRPr="00BE41F3">
              <w:rPr>
                <w:rFonts w:ascii="Times New Roman" w:hAnsi="Times New Roman" w:cs="Times New Roman"/>
                <w:b w:val="0"/>
                <w:sz w:val="24"/>
                <w:szCs w:val="24"/>
              </w:rPr>
              <w:t>зам</w:t>
            </w:r>
            <w:r w:rsidR="00974385">
              <w:rPr>
                <w:rFonts w:ascii="Times New Roman" w:hAnsi="Times New Roman" w:cs="Times New Roman"/>
                <w:b w:val="0"/>
                <w:sz w:val="24"/>
                <w:szCs w:val="24"/>
              </w:rPr>
              <w:t>еститель   Г</w:t>
            </w:r>
            <w:r w:rsidR="005D5583">
              <w:rPr>
                <w:rFonts w:ascii="Times New Roman" w:hAnsi="Times New Roman" w:cs="Times New Roman"/>
                <w:b w:val="0"/>
                <w:sz w:val="24"/>
                <w:szCs w:val="24"/>
              </w:rPr>
              <w:t>лавы   городского округа Верхний Тагил по  социальным   вопросам.</w:t>
            </w:r>
          </w:p>
          <w:p w:rsidR="005D5583" w:rsidRPr="00BE41F3" w:rsidRDefault="005D5583" w:rsidP="00C51024">
            <w:pPr>
              <w:pStyle w:val="ConsPlusTitle"/>
              <w:jc w:val="both"/>
              <w:rPr>
                <w:rFonts w:ascii="Times New Roman" w:hAnsi="Times New Roman" w:cs="Times New Roman"/>
                <w:b w:val="0"/>
                <w:sz w:val="24"/>
                <w:szCs w:val="24"/>
              </w:rPr>
            </w:pPr>
          </w:p>
          <w:p w:rsidR="00A16B84" w:rsidRPr="00BE41F3" w:rsidRDefault="00A16B84" w:rsidP="001B4A6E">
            <w:pPr>
              <w:autoSpaceDE w:val="0"/>
              <w:autoSpaceDN w:val="0"/>
              <w:adjustRightInd w:val="0"/>
              <w:jc w:val="both"/>
              <w:rPr>
                <w:rFonts w:ascii="Times New Roman" w:hAnsi="Times New Roman" w:cs="Times New Roman"/>
                <w:sz w:val="24"/>
                <w:szCs w:val="24"/>
              </w:rPr>
            </w:pPr>
          </w:p>
        </w:tc>
      </w:tr>
      <w:tr w:rsidR="0036603A" w:rsidTr="001E2536">
        <w:tc>
          <w:tcPr>
            <w:tcW w:w="2835" w:type="dxa"/>
          </w:tcPr>
          <w:p w:rsidR="0036603A" w:rsidRPr="00016A24" w:rsidRDefault="00E12FD6" w:rsidP="0036603A">
            <w:pPr>
              <w:autoSpaceDE w:val="0"/>
              <w:autoSpaceDN w:val="0"/>
              <w:adjustRightInd w:val="0"/>
              <w:jc w:val="both"/>
              <w:rPr>
                <w:rFonts w:ascii="Times New Roman" w:hAnsi="Times New Roman" w:cs="Times New Roman"/>
                <w:sz w:val="24"/>
                <w:szCs w:val="24"/>
              </w:rPr>
            </w:pPr>
            <w:hyperlink r:id="rId8" w:history="1">
              <w:r w:rsidR="0036603A" w:rsidRPr="00016A24">
                <w:rPr>
                  <w:rFonts w:ascii="Times New Roman" w:hAnsi="Times New Roman" w:cs="Times New Roman"/>
                  <w:sz w:val="24"/>
                  <w:szCs w:val="24"/>
                </w:rPr>
                <w:t>пункт 2 статьи 6</w:t>
              </w:r>
            </w:hyperlink>
          </w:p>
        </w:tc>
        <w:tc>
          <w:tcPr>
            <w:tcW w:w="7088" w:type="dxa"/>
          </w:tcPr>
          <w:p w:rsidR="0036603A" w:rsidRPr="00BE41F3" w:rsidRDefault="005A680B" w:rsidP="003660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6603A" w:rsidRPr="00BE41F3">
              <w:rPr>
                <w:rFonts w:ascii="Times New Roman" w:hAnsi="Times New Roman" w:cs="Times New Roman"/>
                <w:sz w:val="24"/>
                <w:szCs w:val="24"/>
              </w:rP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w:t>
            </w:r>
            <w:r w:rsidR="001F079B">
              <w:rPr>
                <w:rFonts w:ascii="Times New Roman" w:hAnsi="Times New Roman" w:cs="Times New Roman"/>
                <w:sz w:val="24"/>
                <w:szCs w:val="24"/>
              </w:rPr>
              <w:t>.</w:t>
            </w: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EC2235">
              <w:rPr>
                <w:rFonts w:ascii="Times New Roman" w:hAnsi="Times New Roman" w:cs="Times New Roman"/>
                <w:b w:val="0"/>
                <w:sz w:val="24"/>
                <w:szCs w:val="24"/>
              </w:rPr>
              <w:t xml:space="preserve"> </w:t>
            </w:r>
            <w:r w:rsidR="005D5583">
              <w:rPr>
                <w:rFonts w:ascii="Times New Roman" w:hAnsi="Times New Roman" w:cs="Times New Roman"/>
                <w:b w:val="0"/>
                <w:sz w:val="24"/>
                <w:szCs w:val="24"/>
              </w:rPr>
              <w:t xml:space="preserve">заместитель </w:t>
            </w:r>
            <w:r w:rsidR="00974385">
              <w:rPr>
                <w:rFonts w:ascii="Times New Roman" w:hAnsi="Times New Roman" w:cs="Times New Roman"/>
                <w:b w:val="0"/>
                <w:sz w:val="24"/>
                <w:szCs w:val="24"/>
              </w:rPr>
              <w:t>Г</w:t>
            </w:r>
            <w:r w:rsidR="005D5583">
              <w:rPr>
                <w:rFonts w:ascii="Times New Roman" w:hAnsi="Times New Roman" w:cs="Times New Roman"/>
                <w:b w:val="0"/>
                <w:sz w:val="24"/>
                <w:szCs w:val="24"/>
              </w:rPr>
              <w:t xml:space="preserve">лавы городского округа Верхний Тагил по </w:t>
            </w:r>
            <w:r w:rsidRPr="00BE41F3">
              <w:rPr>
                <w:rFonts w:ascii="Times New Roman" w:hAnsi="Times New Roman" w:cs="Times New Roman"/>
                <w:b w:val="0"/>
                <w:sz w:val="24"/>
                <w:szCs w:val="24"/>
              </w:rPr>
              <w:t>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EC2235">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архитектурно-строительного  отдела;</w:t>
            </w:r>
          </w:p>
          <w:p w:rsidR="0036603A" w:rsidRPr="001F079B" w:rsidRDefault="00C51024" w:rsidP="001F079B">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261DC9">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tc>
      </w:tr>
      <w:tr w:rsidR="00A16B84" w:rsidTr="001E2536">
        <w:tc>
          <w:tcPr>
            <w:tcW w:w="2835" w:type="dxa"/>
          </w:tcPr>
          <w:p w:rsidR="00E9378D" w:rsidRPr="00016A24" w:rsidRDefault="00E12FD6" w:rsidP="0036603A">
            <w:pPr>
              <w:autoSpaceDE w:val="0"/>
              <w:autoSpaceDN w:val="0"/>
              <w:adjustRightInd w:val="0"/>
              <w:jc w:val="both"/>
              <w:rPr>
                <w:rFonts w:ascii="Times New Roman" w:hAnsi="Times New Roman" w:cs="Times New Roman"/>
                <w:sz w:val="24"/>
                <w:szCs w:val="24"/>
              </w:rPr>
            </w:pPr>
            <w:hyperlink r:id="rId9" w:history="1">
              <w:r w:rsidR="00A16B84" w:rsidRPr="00016A24">
                <w:rPr>
                  <w:rFonts w:ascii="Times New Roman" w:hAnsi="Times New Roman" w:cs="Times New Roman"/>
                  <w:sz w:val="24"/>
                  <w:szCs w:val="24"/>
                </w:rPr>
                <w:t>пункт 3 статьи 6</w:t>
              </w:r>
            </w:hyperlink>
          </w:p>
          <w:p w:rsidR="00A16B84" w:rsidRPr="001F079B" w:rsidRDefault="00E9378D" w:rsidP="001B4A6E">
            <w:pPr>
              <w:autoSpaceDE w:val="0"/>
              <w:autoSpaceDN w:val="0"/>
              <w:adjustRightInd w:val="0"/>
              <w:jc w:val="both"/>
              <w:rPr>
                <w:rFonts w:ascii="Times New Roman" w:hAnsi="Times New Roman" w:cs="Times New Roman"/>
                <w:sz w:val="16"/>
                <w:szCs w:val="16"/>
              </w:rPr>
            </w:pPr>
            <w:proofErr w:type="gramStart"/>
            <w:r w:rsidRPr="00BE41F3">
              <w:rPr>
                <w:rFonts w:ascii="Times New Roman" w:hAnsi="Times New Roman" w:cs="Times New Roman"/>
                <w:sz w:val="16"/>
                <w:szCs w:val="16"/>
              </w:rPr>
              <w:t>*</w:t>
            </w:r>
            <w:r w:rsidR="00A16B84" w:rsidRPr="00BE41F3">
              <w:rPr>
                <w:rFonts w:ascii="Times New Roman" w:hAnsi="Times New Roman" w:cs="Times New Roman"/>
                <w:sz w:val="16"/>
                <w:szCs w:val="16"/>
              </w:rPr>
              <w:t>(в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w:t>
            </w:r>
            <w:r w:rsidR="00057FE3">
              <w:rPr>
                <w:rFonts w:ascii="Times New Roman" w:hAnsi="Times New Roman" w:cs="Times New Roman"/>
                <w:sz w:val="16"/>
                <w:szCs w:val="16"/>
              </w:rPr>
              <w:t xml:space="preserve">ержания объектов нежилого фонда, </w:t>
            </w:r>
            <w:r w:rsidR="00A16B84" w:rsidRPr="00BE41F3">
              <w:rPr>
                <w:rFonts w:ascii="Times New Roman" w:hAnsi="Times New Roman" w:cs="Times New Roman"/>
                <w:sz w:val="16"/>
                <w:szCs w:val="16"/>
              </w:rPr>
              <w:t xml:space="preserve"> а равно с использованием не по назначению, самовольным занятием или</w:t>
            </w:r>
            <w:r w:rsidR="00057FE3">
              <w:rPr>
                <w:rFonts w:ascii="Times New Roman" w:hAnsi="Times New Roman" w:cs="Times New Roman"/>
                <w:sz w:val="16"/>
                <w:szCs w:val="16"/>
              </w:rPr>
              <w:t xml:space="preserve"> </w:t>
            </w:r>
            <w:r w:rsidR="00A16B84" w:rsidRPr="00BE41F3">
              <w:rPr>
                <w:rFonts w:ascii="Times New Roman" w:hAnsi="Times New Roman" w:cs="Times New Roman"/>
                <w:sz w:val="16"/>
                <w:szCs w:val="16"/>
              </w:rPr>
              <w:t>переоборудованием (переустройством, перепланировк</w:t>
            </w:r>
            <w:r w:rsidR="00057FE3">
              <w:rPr>
                <w:rFonts w:ascii="Times New Roman" w:hAnsi="Times New Roman" w:cs="Times New Roman"/>
                <w:sz w:val="16"/>
                <w:szCs w:val="16"/>
              </w:rPr>
              <w:t>ой) объекта нежилого фонда,  нахо</w:t>
            </w:r>
            <w:r w:rsidR="00A16B84" w:rsidRPr="00BE41F3">
              <w:rPr>
                <w:rFonts w:ascii="Times New Roman" w:hAnsi="Times New Roman" w:cs="Times New Roman"/>
                <w:sz w:val="16"/>
                <w:szCs w:val="16"/>
              </w:rPr>
              <w:t>дящегося в муниципальной собственности)</w:t>
            </w:r>
            <w:r w:rsidR="00057FE3">
              <w:rPr>
                <w:rFonts w:ascii="Times New Roman" w:hAnsi="Times New Roman" w:cs="Times New Roman"/>
                <w:sz w:val="16"/>
                <w:szCs w:val="16"/>
              </w:rPr>
              <w:t>.</w:t>
            </w:r>
            <w:proofErr w:type="gramEnd"/>
          </w:p>
        </w:tc>
        <w:tc>
          <w:tcPr>
            <w:tcW w:w="7088" w:type="dxa"/>
          </w:tcPr>
          <w:p w:rsidR="00A16B84" w:rsidRPr="00BE41F3" w:rsidRDefault="005A680B" w:rsidP="001E25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6603A" w:rsidRPr="00BE41F3">
              <w:rPr>
                <w:rFonts w:ascii="Times New Roman" w:hAnsi="Times New Roman" w:cs="Times New Roman"/>
                <w:sz w:val="24"/>
                <w:szCs w:val="24"/>
              </w:rPr>
              <w:t xml:space="preserve">3. </w:t>
            </w:r>
            <w:proofErr w:type="gramStart"/>
            <w:r w:rsidR="0036603A" w:rsidRPr="00BE41F3">
              <w:rPr>
                <w:rFonts w:ascii="Times New Roman" w:hAnsi="Times New Roman" w:cs="Times New Roman"/>
                <w:sz w:val="24"/>
                <w:szCs w:val="24"/>
              </w:rPr>
              <w:t>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w:t>
            </w:r>
            <w:r w:rsidR="001F079B">
              <w:rPr>
                <w:rFonts w:ascii="Times New Roman" w:hAnsi="Times New Roman" w:cs="Times New Roman"/>
                <w:sz w:val="24"/>
                <w:szCs w:val="24"/>
              </w:rPr>
              <w:t>.</w:t>
            </w:r>
            <w:proofErr w:type="gramEnd"/>
          </w:p>
        </w:tc>
        <w:tc>
          <w:tcPr>
            <w:tcW w:w="4819" w:type="dxa"/>
          </w:tcPr>
          <w:p w:rsidR="00C51024" w:rsidRPr="00BE41F3" w:rsidRDefault="00EC2235" w:rsidP="00C5102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51024" w:rsidRPr="00BE41F3">
              <w:rPr>
                <w:rFonts w:ascii="Times New Roman" w:hAnsi="Times New Roman" w:cs="Times New Roman"/>
                <w:b w:val="0"/>
                <w:sz w:val="24"/>
                <w:szCs w:val="24"/>
              </w:rPr>
              <w:t>Глава   городского  округа  Верхний  Тагил;</w:t>
            </w:r>
          </w:p>
          <w:p w:rsidR="00C51024" w:rsidRPr="00BE41F3" w:rsidRDefault="00974385" w:rsidP="00C5102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w:t>
            </w:r>
            <w:r w:rsidR="00EC2235">
              <w:rPr>
                <w:rFonts w:ascii="Times New Roman" w:hAnsi="Times New Roman" w:cs="Times New Roman"/>
                <w:b w:val="0"/>
                <w:sz w:val="24"/>
                <w:szCs w:val="24"/>
              </w:rPr>
              <w:t xml:space="preserve"> </w:t>
            </w:r>
            <w:r>
              <w:rPr>
                <w:rFonts w:ascii="Times New Roman" w:hAnsi="Times New Roman" w:cs="Times New Roman"/>
                <w:b w:val="0"/>
                <w:sz w:val="24"/>
                <w:szCs w:val="24"/>
              </w:rPr>
              <w:t>заместитель Г</w:t>
            </w:r>
            <w:r w:rsidR="00C51024" w:rsidRPr="00BE41F3">
              <w:rPr>
                <w:rFonts w:ascii="Times New Roman" w:hAnsi="Times New Roman" w:cs="Times New Roman"/>
                <w:b w:val="0"/>
                <w:sz w:val="24"/>
                <w:szCs w:val="24"/>
              </w:rPr>
              <w:t xml:space="preserve">лавы </w:t>
            </w:r>
            <w:r>
              <w:rPr>
                <w:rFonts w:ascii="Times New Roman" w:hAnsi="Times New Roman" w:cs="Times New Roman"/>
                <w:b w:val="0"/>
                <w:sz w:val="24"/>
                <w:szCs w:val="24"/>
              </w:rPr>
              <w:t xml:space="preserve">городского округа Верхний Тагил </w:t>
            </w:r>
            <w:r w:rsidR="00C51024" w:rsidRPr="00BE41F3">
              <w:rPr>
                <w:rFonts w:ascii="Times New Roman" w:hAnsi="Times New Roman" w:cs="Times New Roman"/>
                <w:b w:val="0"/>
                <w:sz w:val="24"/>
                <w:szCs w:val="24"/>
              </w:rPr>
              <w:t>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EC2235">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архитектурно-строительного  отдела;</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4B4B0F">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1E2536">
        <w:tc>
          <w:tcPr>
            <w:tcW w:w="2835" w:type="dxa"/>
          </w:tcPr>
          <w:p w:rsidR="00A16B84" w:rsidRPr="00016A24" w:rsidRDefault="00E12FD6" w:rsidP="0036603A">
            <w:pPr>
              <w:autoSpaceDE w:val="0"/>
              <w:autoSpaceDN w:val="0"/>
              <w:adjustRightInd w:val="0"/>
              <w:jc w:val="both"/>
              <w:rPr>
                <w:rFonts w:ascii="Times New Roman" w:hAnsi="Times New Roman" w:cs="Times New Roman"/>
                <w:sz w:val="24"/>
                <w:szCs w:val="24"/>
              </w:rPr>
            </w:pPr>
            <w:hyperlink r:id="rId10" w:history="1">
              <w:r w:rsidR="00A16B84" w:rsidRPr="00016A24">
                <w:rPr>
                  <w:rFonts w:ascii="Times New Roman" w:hAnsi="Times New Roman" w:cs="Times New Roman"/>
                  <w:sz w:val="24"/>
                  <w:szCs w:val="24"/>
                </w:rPr>
                <w:t>стать</w:t>
              </w:r>
              <w:r w:rsidR="0036603A" w:rsidRPr="00016A24">
                <w:rPr>
                  <w:rFonts w:ascii="Times New Roman" w:hAnsi="Times New Roman" w:cs="Times New Roman"/>
                  <w:sz w:val="24"/>
                  <w:szCs w:val="24"/>
                </w:rPr>
                <w:t>я</w:t>
              </w:r>
              <w:r w:rsidR="00A16B84" w:rsidRPr="00016A24">
                <w:rPr>
                  <w:rFonts w:ascii="Times New Roman" w:hAnsi="Times New Roman" w:cs="Times New Roman"/>
                  <w:sz w:val="24"/>
                  <w:szCs w:val="24"/>
                </w:rPr>
                <w:t xml:space="preserve"> 9</w:t>
              </w:r>
            </w:hyperlink>
          </w:p>
        </w:tc>
        <w:tc>
          <w:tcPr>
            <w:tcW w:w="7088" w:type="dxa"/>
          </w:tcPr>
          <w:p w:rsidR="0036603A" w:rsidRPr="00BE41F3" w:rsidRDefault="005A680B" w:rsidP="005A680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6603A" w:rsidRPr="00BE41F3">
              <w:rPr>
                <w:rFonts w:ascii="Times New Roman" w:hAnsi="Times New Roman" w:cs="Times New Roman"/>
                <w:sz w:val="24"/>
                <w:szCs w:val="24"/>
              </w:rP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w:t>
            </w:r>
            <w:r w:rsidR="001F079B">
              <w:rPr>
                <w:rFonts w:ascii="Times New Roman" w:hAnsi="Times New Roman" w:cs="Times New Roman"/>
                <w:sz w:val="24"/>
                <w:szCs w:val="24"/>
              </w:rPr>
              <w:t>ганов местного самоуправления.</w:t>
            </w:r>
            <w:r>
              <w:rPr>
                <w:rFonts w:ascii="Times New Roman" w:hAnsi="Times New Roman" w:cs="Times New Roman"/>
                <w:sz w:val="24"/>
                <w:szCs w:val="24"/>
              </w:rPr>
              <w:t xml:space="preserve">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EC2235">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C51024" w:rsidRPr="00BE41F3" w:rsidRDefault="00974385" w:rsidP="00C5102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w:t>
            </w:r>
            <w:r w:rsidR="00EC2235">
              <w:rPr>
                <w:rFonts w:ascii="Times New Roman" w:hAnsi="Times New Roman" w:cs="Times New Roman"/>
                <w:b w:val="0"/>
                <w:sz w:val="24"/>
                <w:szCs w:val="24"/>
              </w:rPr>
              <w:t xml:space="preserve"> </w:t>
            </w:r>
            <w:r>
              <w:rPr>
                <w:rFonts w:ascii="Times New Roman" w:hAnsi="Times New Roman" w:cs="Times New Roman"/>
                <w:b w:val="0"/>
                <w:sz w:val="24"/>
                <w:szCs w:val="24"/>
              </w:rPr>
              <w:t>заместитель Г</w:t>
            </w:r>
            <w:r w:rsidR="00C51024" w:rsidRPr="00BE41F3">
              <w:rPr>
                <w:rFonts w:ascii="Times New Roman" w:hAnsi="Times New Roman" w:cs="Times New Roman"/>
                <w:b w:val="0"/>
                <w:sz w:val="24"/>
                <w:szCs w:val="24"/>
              </w:rPr>
              <w:t xml:space="preserve">лавы </w:t>
            </w:r>
            <w:r>
              <w:rPr>
                <w:rFonts w:ascii="Times New Roman" w:hAnsi="Times New Roman" w:cs="Times New Roman"/>
                <w:b w:val="0"/>
                <w:sz w:val="24"/>
                <w:szCs w:val="24"/>
              </w:rPr>
              <w:t>городского округа Верхний Тагил</w:t>
            </w:r>
            <w:r w:rsidR="00C51024" w:rsidRPr="00BE41F3">
              <w:rPr>
                <w:rFonts w:ascii="Times New Roman" w:hAnsi="Times New Roman" w:cs="Times New Roman"/>
                <w:b w:val="0"/>
                <w:sz w:val="24"/>
                <w:szCs w:val="24"/>
              </w:rPr>
              <w:t xml:space="preserve"> </w:t>
            </w:r>
            <w:r>
              <w:rPr>
                <w:rFonts w:ascii="Times New Roman" w:hAnsi="Times New Roman" w:cs="Times New Roman"/>
                <w:b w:val="0"/>
                <w:sz w:val="24"/>
                <w:szCs w:val="24"/>
              </w:rPr>
              <w:t xml:space="preserve">по </w:t>
            </w:r>
            <w:r w:rsidR="00C51024" w:rsidRPr="00BE41F3">
              <w:rPr>
                <w:rFonts w:ascii="Times New Roman" w:hAnsi="Times New Roman" w:cs="Times New Roman"/>
                <w:b w:val="0"/>
                <w:sz w:val="24"/>
                <w:szCs w:val="24"/>
              </w:rPr>
              <w:t>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EC2235">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архитектурно-строительного  отдела;</w:t>
            </w:r>
          </w:p>
          <w:p w:rsidR="00A16B84" w:rsidRPr="001F079B" w:rsidRDefault="00C51024" w:rsidP="001F079B">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EC2235">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tc>
      </w:tr>
      <w:tr w:rsidR="00A16B84" w:rsidTr="001E2536">
        <w:tc>
          <w:tcPr>
            <w:tcW w:w="2835" w:type="dxa"/>
          </w:tcPr>
          <w:p w:rsidR="00A16B84" w:rsidRPr="00016A24" w:rsidRDefault="00E12FD6" w:rsidP="0036603A">
            <w:pPr>
              <w:autoSpaceDE w:val="0"/>
              <w:autoSpaceDN w:val="0"/>
              <w:adjustRightInd w:val="0"/>
              <w:jc w:val="both"/>
              <w:rPr>
                <w:rFonts w:ascii="Times New Roman" w:hAnsi="Times New Roman" w:cs="Times New Roman"/>
                <w:sz w:val="24"/>
                <w:szCs w:val="24"/>
              </w:rPr>
            </w:pPr>
            <w:hyperlink r:id="rId11" w:history="1">
              <w:r w:rsidR="00A16B84" w:rsidRPr="00016A24">
                <w:rPr>
                  <w:rFonts w:ascii="Times New Roman" w:hAnsi="Times New Roman" w:cs="Times New Roman"/>
                  <w:sz w:val="24"/>
                  <w:szCs w:val="24"/>
                </w:rPr>
                <w:t>статья</w:t>
              </w:r>
              <w:r w:rsidR="00974385" w:rsidRPr="00016A24">
                <w:rPr>
                  <w:rFonts w:ascii="Times New Roman" w:hAnsi="Times New Roman" w:cs="Times New Roman"/>
                  <w:sz w:val="24"/>
                  <w:szCs w:val="24"/>
                </w:rPr>
                <w:t xml:space="preserve"> </w:t>
              </w:r>
              <w:r w:rsidR="00A16B84" w:rsidRPr="00016A24">
                <w:rPr>
                  <w:rFonts w:ascii="Times New Roman" w:hAnsi="Times New Roman" w:cs="Times New Roman"/>
                  <w:sz w:val="24"/>
                  <w:szCs w:val="24"/>
                </w:rPr>
                <w:t>10</w:t>
              </w:r>
            </w:hyperlink>
          </w:p>
          <w:p w:rsidR="00A16B84" w:rsidRPr="00016A24" w:rsidRDefault="00A16B84" w:rsidP="001B4A6E">
            <w:pPr>
              <w:autoSpaceDE w:val="0"/>
              <w:autoSpaceDN w:val="0"/>
              <w:adjustRightInd w:val="0"/>
              <w:jc w:val="both"/>
              <w:rPr>
                <w:rFonts w:ascii="Times New Roman" w:hAnsi="Times New Roman" w:cs="Times New Roman"/>
                <w:sz w:val="24"/>
                <w:szCs w:val="24"/>
              </w:rPr>
            </w:pPr>
          </w:p>
        </w:tc>
        <w:tc>
          <w:tcPr>
            <w:tcW w:w="7088" w:type="dxa"/>
          </w:tcPr>
          <w:p w:rsidR="00A16B84" w:rsidRPr="00BE41F3" w:rsidRDefault="005A680B" w:rsidP="001F07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6603A" w:rsidRPr="00BE41F3">
              <w:rPr>
                <w:rFonts w:ascii="Times New Roman" w:hAnsi="Times New Roman" w:cs="Times New Roman"/>
                <w:sz w:val="24"/>
                <w:szCs w:val="24"/>
              </w:rPr>
              <w:t xml:space="preserve">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w:t>
            </w:r>
            <w:r w:rsidR="0036603A" w:rsidRPr="00BE41F3">
              <w:rPr>
                <w:rFonts w:ascii="Times New Roman" w:hAnsi="Times New Roman" w:cs="Times New Roman"/>
                <w:sz w:val="24"/>
                <w:szCs w:val="24"/>
              </w:rPr>
              <w:lastRenderedPageBreak/>
              <w:t>дворах, в подъездах, скверах, на станциях метрополитена, в аэропортах, вокзалах, не повлекшая нарушения санитарных пр</w:t>
            </w:r>
            <w:r w:rsidR="001F079B">
              <w:rPr>
                <w:rFonts w:ascii="Times New Roman" w:hAnsi="Times New Roman" w:cs="Times New Roman"/>
                <w:sz w:val="24"/>
                <w:szCs w:val="24"/>
              </w:rPr>
              <w:t>авил и гигиенических нормативов.</w:t>
            </w: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 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EC2235">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планово-экономического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1E2536">
        <w:tc>
          <w:tcPr>
            <w:tcW w:w="2835" w:type="dxa"/>
          </w:tcPr>
          <w:p w:rsidR="00A16B84" w:rsidRPr="00237C39" w:rsidRDefault="0036603A" w:rsidP="0036603A">
            <w:pPr>
              <w:autoSpaceDE w:val="0"/>
              <w:autoSpaceDN w:val="0"/>
              <w:adjustRightInd w:val="0"/>
              <w:jc w:val="both"/>
              <w:rPr>
                <w:rFonts w:ascii="Times New Roman" w:hAnsi="Times New Roman" w:cs="Times New Roman"/>
                <w:sz w:val="24"/>
                <w:szCs w:val="24"/>
              </w:rPr>
            </w:pPr>
            <w:r w:rsidRPr="00237C39">
              <w:rPr>
                <w:rFonts w:ascii="Times New Roman" w:hAnsi="Times New Roman" w:cs="Times New Roman"/>
                <w:sz w:val="24"/>
                <w:szCs w:val="24"/>
              </w:rPr>
              <w:lastRenderedPageBreak/>
              <w:t xml:space="preserve">статья </w:t>
            </w:r>
            <w:hyperlink r:id="rId12" w:history="1">
              <w:r w:rsidR="00A16B84" w:rsidRPr="00237C39">
                <w:rPr>
                  <w:rFonts w:ascii="Times New Roman" w:hAnsi="Times New Roman" w:cs="Times New Roman"/>
                  <w:sz w:val="24"/>
                  <w:szCs w:val="24"/>
                </w:rPr>
                <w:t>10-2</w:t>
              </w:r>
            </w:hyperlink>
          </w:p>
          <w:p w:rsidR="00A16B84" w:rsidRPr="00237C39" w:rsidRDefault="00A16B84" w:rsidP="001B4A6E">
            <w:pPr>
              <w:autoSpaceDE w:val="0"/>
              <w:autoSpaceDN w:val="0"/>
              <w:adjustRightInd w:val="0"/>
              <w:jc w:val="both"/>
              <w:rPr>
                <w:rFonts w:ascii="Times New Roman" w:hAnsi="Times New Roman" w:cs="Times New Roman"/>
                <w:sz w:val="24"/>
                <w:szCs w:val="24"/>
              </w:rPr>
            </w:pPr>
          </w:p>
        </w:tc>
        <w:tc>
          <w:tcPr>
            <w:tcW w:w="7088" w:type="dxa"/>
          </w:tcPr>
          <w:p w:rsidR="00A16B84" w:rsidRPr="00BE41F3" w:rsidRDefault="005A680B" w:rsidP="001F07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6603A" w:rsidRPr="00BE41F3">
              <w:rPr>
                <w:rFonts w:ascii="Times New Roman" w:hAnsi="Times New Roman" w:cs="Times New Roman"/>
                <w:sz w:val="24"/>
                <w:szCs w:val="24"/>
              </w:rPr>
              <w:t>Нарушение порядка организации ярмарок и продажи товаров (выполнения работ, оказания услуг) на ярмарках, установленного нормативными правовы</w:t>
            </w:r>
            <w:r w:rsidR="001F079B">
              <w:rPr>
                <w:rFonts w:ascii="Times New Roman" w:hAnsi="Times New Roman" w:cs="Times New Roman"/>
                <w:sz w:val="24"/>
                <w:szCs w:val="24"/>
              </w:rPr>
              <w:t>ми актами Свердловской области.</w:t>
            </w: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EC2235">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A16B84" w:rsidRPr="001E2536" w:rsidRDefault="00C51024" w:rsidP="001E2536">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EC2235">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планово-экономического  отдела.</w:t>
            </w:r>
          </w:p>
        </w:tc>
      </w:tr>
      <w:tr w:rsidR="00A16B84" w:rsidTr="001E2536">
        <w:tc>
          <w:tcPr>
            <w:tcW w:w="2835" w:type="dxa"/>
          </w:tcPr>
          <w:p w:rsidR="00A16B84" w:rsidRPr="00237C39" w:rsidRDefault="0036603A" w:rsidP="0036603A">
            <w:pPr>
              <w:autoSpaceDE w:val="0"/>
              <w:autoSpaceDN w:val="0"/>
              <w:adjustRightInd w:val="0"/>
              <w:jc w:val="both"/>
              <w:rPr>
                <w:rFonts w:ascii="Times New Roman" w:hAnsi="Times New Roman" w:cs="Times New Roman"/>
                <w:sz w:val="24"/>
                <w:szCs w:val="24"/>
              </w:rPr>
            </w:pPr>
            <w:r w:rsidRPr="00237C39">
              <w:rPr>
                <w:rFonts w:ascii="Times New Roman" w:hAnsi="Times New Roman" w:cs="Times New Roman"/>
                <w:sz w:val="24"/>
                <w:szCs w:val="24"/>
              </w:rPr>
              <w:t xml:space="preserve">статья </w:t>
            </w:r>
            <w:hyperlink r:id="rId13" w:history="1">
              <w:r w:rsidR="00A16B84" w:rsidRPr="00237C39">
                <w:rPr>
                  <w:rFonts w:ascii="Times New Roman" w:hAnsi="Times New Roman" w:cs="Times New Roman"/>
                  <w:sz w:val="24"/>
                  <w:szCs w:val="24"/>
                </w:rPr>
                <w:t>10-3</w:t>
              </w:r>
            </w:hyperlink>
          </w:p>
          <w:p w:rsidR="00A16B84" w:rsidRPr="00237C39" w:rsidRDefault="00A16B84" w:rsidP="001B4A6E">
            <w:pPr>
              <w:autoSpaceDE w:val="0"/>
              <w:autoSpaceDN w:val="0"/>
              <w:adjustRightInd w:val="0"/>
              <w:jc w:val="both"/>
              <w:rPr>
                <w:rFonts w:ascii="Times New Roman" w:hAnsi="Times New Roman" w:cs="Times New Roman"/>
                <w:sz w:val="24"/>
                <w:szCs w:val="24"/>
              </w:rPr>
            </w:pPr>
          </w:p>
        </w:tc>
        <w:tc>
          <w:tcPr>
            <w:tcW w:w="7088" w:type="dxa"/>
          </w:tcPr>
          <w:p w:rsidR="00A16B84" w:rsidRPr="00BE41F3" w:rsidRDefault="005A680B" w:rsidP="001F07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6603A" w:rsidRPr="00BE41F3">
              <w:rPr>
                <w:rFonts w:ascii="Times New Roman" w:hAnsi="Times New Roman" w:cs="Times New Roman"/>
                <w:sz w:val="24"/>
                <w:szCs w:val="24"/>
              </w:rPr>
              <w:t>Нарушение дополнительных ограничений времени, условий и мест розничной продажи алкогольной продукции, установленных нормативными правовым</w:t>
            </w:r>
            <w:r w:rsidR="001F079B">
              <w:rPr>
                <w:rFonts w:ascii="Times New Roman" w:hAnsi="Times New Roman" w:cs="Times New Roman"/>
                <w:sz w:val="24"/>
                <w:szCs w:val="24"/>
              </w:rPr>
              <w:t>и актами Свердловской области.</w:t>
            </w: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EC2235">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A16B84" w:rsidRPr="001E2536" w:rsidRDefault="00C51024" w:rsidP="001E2536">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EC2235">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планово-экономического  отдела.</w:t>
            </w:r>
          </w:p>
        </w:tc>
      </w:tr>
      <w:tr w:rsidR="00A16B84" w:rsidTr="001E2536">
        <w:tc>
          <w:tcPr>
            <w:tcW w:w="2835" w:type="dxa"/>
          </w:tcPr>
          <w:p w:rsidR="00E9378D" w:rsidRPr="00237C39" w:rsidRDefault="00EC2235" w:rsidP="00EC2235">
            <w:pPr>
              <w:autoSpaceDE w:val="0"/>
              <w:autoSpaceDN w:val="0"/>
              <w:adjustRightInd w:val="0"/>
              <w:jc w:val="both"/>
              <w:rPr>
                <w:rFonts w:ascii="Times New Roman" w:hAnsi="Times New Roman" w:cs="Times New Roman"/>
                <w:sz w:val="24"/>
                <w:szCs w:val="24"/>
              </w:rPr>
            </w:pPr>
            <w:r w:rsidRPr="00237C39">
              <w:t xml:space="preserve">статья </w:t>
            </w:r>
            <w:hyperlink r:id="rId14" w:history="1">
              <w:r w:rsidR="00A16B84" w:rsidRPr="00237C39">
                <w:rPr>
                  <w:rFonts w:ascii="Times New Roman" w:hAnsi="Times New Roman" w:cs="Times New Roman"/>
                  <w:sz w:val="24"/>
                  <w:szCs w:val="24"/>
                </w:rPr>
                <w:t>11-1</w:t>
              </w:r>
            </w:hyperlink>
          </w:p>
          <w:p w:rsidR="00A16B84" w:rsidRPr="00237C39" w:rsidRDefault="00E9378D" w:rsidP="00B05E9A">
            <w:pPr>
              <w:autoSpaceDE w:val="0"/>
              <w:autoSpaceDN w:val="0"/>
              <w:adjustRightInd w:val="0"/>
              <w:jc w:val="both"/>
              <w:rPr>
                <w:rFonts w:ascii="Times New Roman" w:hAnsi="Times New Roman" w:cs="Times New Roman"/>
                <w:sz w:val="16"/>
                <w:szCs w:val="16"/>
              </w:rPr>
            </w:pPr>
            <w:r w:rsidRPr="00237C39">
              <w:rPr>
                <w:rFonts w:ascii="Times New Roman" w:hAnsi="Times New Roman" w:cs="Times New Roman"/>
                <w:sz w:val="16"/>
                <w:szCs w:val="16"/>
              </w:rPr>
              <w:t>*</w:t>
            </w:r>
            <w:r w:rsidR="00EC2235" w:rsidRPr="00237C39">
              <w:rPr>
                <w:rFonts w:ascii="Times New Roman" w:hAnsi="Times New Roman" w:cs="Times New Roman"/>
                <w:sz w:val="16"/>
                <w:szCs w:val="16"/>
              </w:rPr>
              <w:t xml:space="preserve">(в </w:t>
            </w:r>
            <w:r w:rsidR="00A16B84" w:rsidRPr="00237C39">
              <w:rPr>
                <w:rFonts w:ascii="Times New Roman" w:hAnsi="Times New Roman" w:cs="Times New Roman"/>
                <w:sz w:val="16"/>
                <w:szCs w:val="16"/>
              </w:rPr>
              <w:t xml:space="preserve">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w:t>
            </w:r>
            <w:r w:rsidR="00B05E9A" w:rsidRPr="00237C39">
              <w:rPr>
                <w:rFonts w:ascii="Times New Roman" w:hAnsi="Times New Roman" w:cs="Times New Roman"/>
                <w:sz w:val="16"/>
                <w:szCs w:val="16"/>
              </w:rPr>
              <w:t xml:space="preserve">действии </w:t>
            </w:r>
            <w:r w:rsidR="00A16B84" w:rsidRPr="00237C39">
              <w:rPr>
                <w:rFonts w:ascii="Times New Roman" w:hAnsi="Times New Roman" w:cs="Times New Roman"/>
                <w:sz w:val="16"/>
                <w:szCs w:val="16"/>
              </w:rPr>
              <w:t>особого противопожарного режима)</w:t>
            </w:r>
            <w:r w:rsidR="00001428" w:rsidRPr="00237C39">
              <w:rPr>
                <w:rFonts w:ascii="Times New Roman" w:hAnsi="Times New Roman" w:cs="Times New Roman"/>
                <w:sz w:val="16"/>
                <w:szCs w:val="16"/>
              </w:rPr>
              <w:t>.</w:t>
            </w:r>
          </w:p>
        </w:tc>
        <w:tc>
          <w:tcPr>
            <w:tcW w:w="7088" w:type="dxa"/>
          </w:tcPr>
          <w:p w:rsidR="0036603A" w:rsidRPr="00BE41F3" w:rsidRDefault="005A680B" w:rsidP="005A680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6603A" w:rsidRPr="00BE41F3">
              <w:rPr>
                <w:rFonts w:ascii="Times New Roman" w:hAnsi="Times New Roman" w:cs="Times New Roman"/>
                <w:sz w:val="24"/>
                <w:szCs w:val="24"/>
              </w:rP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w:t>
            </w:r>
            <w:r w:rsidR="001F079B">
              <w:rPr>
                <w:rFonts w:ascii="Times New Roman" w:hAnsi="Times New Roman" w:cs="Times New Roman"/>
                <w:sz w:val="24"/>
                <w:szCs w:val="24"/>
              </w:rPr>
              <w:t>обого противопожарного режима.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FE2586">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A16B84" w:rsidRPr="00BE41F3" w:rsidRDefault="00EC2235" w:rsidP="00EC223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w:t>
            </w:r>
            <w:r w:rsidR="00FE2586">
              <w:rPr>
                <w:rFonts w:ascii="Times New Roman" w:hAnsi="Times New Roman" w:cs="Times New Roman"/>
                <w:b w:val="0"/>
                <w:sz w:val="24"/>
                <w:szCs w:val="24"/>
              </w:rPr>
              <w:t xml:space="preserve"> </w:t>
            </w:r>
            <w:r>
              <w:rPr>
                <w:rFonts w:ascii="Times New Roman" w:hAnsi="Times New Roman" w:cs="Times New Roman"/>
                <w:b w:val="0"/>
                <w:sz w:val="24"/>
                <w:szCs w:val="24"/>
              </w:rPr>
              <w:t>заместитель   Г</w:t>
            </w:r>
            <w:r w:rsidR="00C51024" w:rsidRPr="00BE41F3">
              <w:rPr>
                <w:rFonts w:ascii="Times New Roman" w:hAnsi="Times New Roman" w:cs="Times New Roman"/>
                <w:b w:val="0"/>
                <w:sz w:val="24"/>
                <w:szCs w:val="24"/>
              </w:rPr>
              <w:t xml:space="preserve">лавы </w:t>
            </w:r>
            <w:r>
              <w:rPr>
                <w:rFonts w:ascii="Times New Roman" w:hAnsi="Times New Roman" w:cs="Times New Roman"/>
                <w:b w:val="0"/>
                <w:sz w:val="24"/>
                <w:szCs w:val="24"/>
              </w:rPr>
              <w:t>городского округа Верхний Тагил</w:t>
            </w:r>
            <w:r w:rsidR="00C51024" w:rsidRPr="00BE41F3">
              <w:rPr>
                <w:rFonts w:ascii="Times New Roman" w:hAnsi="Times New Roman" w:cs="Times New Roman"/>
                <w:b w:val="0"/>
                <w:sz w:val="24"/>
                <w:szCs w:val="24"/>
              </w:rPr>
              <w:t xml:space="preserve"> </w:t>
            </w:r>
            <w:r>
              <w:rPr>
                <w:rFonts w:ascii="Times New Roman" w:hAnsi="Times New Roman" w:cs="Times New Roman"/>
                <w:b w:val="0"/>
                <w:sz w:val="24"/>
                <w:szCs w:val="24"/>
              </w:rPr>
              <w:t xml:space="preserve">по </w:t>
            </w:r>
            <w:r w:rsidR="00C51024" w:rsidRPr="00BE41F3">
              <w:rPr>
                <w:rFonts w:ascii="Times New Roman" w:hAnsi="Times New Roman" w:cs="Times New Roman"/>
                <w:b w:val="0"/>
                <w:sz w:val="24"/>
                <w:szCs w:val="24"/>
              </w:rPr>
              <w:t>жилищно-коммунальному  и  городскому  хозяйству</w:t>
            </w:r>
            <w:r>
              <w:rPr>
                <w:rFonts w:ascii="Times New Roman" w:hAnsi="Times New Roman" w:cs="Times New Roman"/>
                <w:b w:val="0"/>
                <w:sz w:val="24"/>
                <w:szCs w:val="24"/>
              </w:rPr>
              <w:t>.</w:t>
            </w:r>
          </w:p>
        </w:tc>
      </w:tr>
      <w:tr w:rsidR="00A16B84" w:rsidTr="001E2536">
        <w:tc>
          <w:tcPr>
            <w:tcW w:w="2835" w:type="dxa"/>
          </w:tcPr>
          <w:p w:rsidR="00A16B84" w:rsidRPr="00237C39" w:rsidRDefault="0036603A" w:rsidP="0036603A">
            <w:pPr>
              <w:autoSpaceDE w:val="0"/>
              <w:autoSpaceDN w:val="0"/>
              <w:adjustRightInd w:val="0"/>
              <w:jc w:val="both"/>
              <w:rPr>
                <w:rFonts w:ascii="Times New Roman" w:hAnsi="Times New Roman" w:cs="Times New Roman"/>
                <w:sz w:val="24"/>
                <w:szCs w:val="24"/>
              </w:rPr>
            </w:pPr>
            <w:r w:rsidRPr="00237C39">
              <w:rPr>
                <w:rFonts w:ascii="Times New Roman" w:hAnsi="Times New Roman" w:cs="Times New Roman"/>
                <w:sz w:val="24"/>
                <w:szCs w:val="24"/>
              </w:rPr>
              <w:t xml:space="preserve">статья </w:t>
            </w:r>
            <w:hyperlink r:id="rId15" w:history="1">
              <w:r w:rsidR="00A16B84" w:rsidRPr="00237C39">
                <w:rPr>
                  <w:rFonts w:ascii="Times New Roman" w:hAnsi="Times New Roman" w:cs="Times New Roman"/>
                  <w:sz w:val="24"/>
                  <w:szCs w:val="24"/>
                </w:rPr>
                <w:t>12</w:t>
              </w:r>
            </w:hyperlink>
          </w:p>
          <w:p w:rsidR="00A16B84" w:rsidRPr="00237C39" w:rsidRDefault="00A16B84" w:rsidP="001B4A6E">
            <w:pPr>
              <w:autoSpaceDE w:val="0"/>
              <w:autoSpaceDN w:val="0"/>
              <w:adjustRightInd w:val="0"/>
              <w:jc w:val="both"/>
              <w:rPr>
                <w:rFonts w:ascii="Times New Roman" w:hAnsi="Times New Roman" w:cs="Times New Roman"/>
                <w:sz w:val="24"/>
                <w:szCs w:val="24"/>
              </w:rPr>
            </w:pPr>
          </w:p>
        </w:tc>
        <w:tc>
          <w:tcPr>
            <w:tcW w:w="7088" w:type="dxa"/>
          </w:tcPr>
          <w:p w:rsidR="00A16B84" w:rsidRDefault="005A680B" w:rsidP="000014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6603A" w:rsidRPr="00BE41F3">
              <w:rPr>
                <w:rFonts w:ascii="Times New Roman" w:hAnsi="Times New Roman" w:cs="Times New Roman"/>
                <w:sz w:val="24"/>
                <w:szCs w:val="24"/>
              </w:rP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w:t>
            </w:r>
            <w:r w:rsidR="001F079B">
              <w:rPr>
                <w:rFonts w:ascii="Times New Roman" w:hAnsi="Times New Roman" w:cs="Times New Roman"/>
                <w:sz w:val="24"/>
                <w:szCs w:val="24"/>
              </w:rPr>
              <w:t>.</w:t>
            </w:r>
          </w:p>
          <w:p w:rsidR="00001428" w:rsidRPr="00BE41F3" w:rsidRDefault="00001428" w:rsidP="00001428">
            <w:pPr>
              <w:autoSpaceDE w:val="0"/>
              <w:autoSpaceDN w:val="0"/>
              <w:adjustRightInd w:val="0"/>
              <w:jc w:val="both"/>
              <w:rPr>
                <w:rFonts w:ascii="Times New Roman" w:hAnsi="Times New Roman" w:cs="Times New Roman"/>
                <w:sz w:val="24"/>
                <w:szCs w:val="24"/>
              </w:rPr>
            </w:pP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FE2586">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C51024" w:rsidRPr="00BE41F3" w:rsidRDefault="00EC2235" w:rsidP="00C5102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w:t>
            </w:r>
            <w:r w:rsidR="00FE2586">
              <w:rPr>
                <w:rFonts w:ascii="Times New Roman" w:hAnsi="Times New Roman" w:cs="Times New Roman"/>
                <w:b w:val="0"/>
                <w:sz w:val="24"/>
                <w:szCs w:val="24"/>
              </w:rPr>
              <w:t xml:space="preserve"> </w:t>
            </w:r>
            <w:r>
              <w:rPr>
                <w:rFonts w:ascii="Times New Roman" w:hAnsi="Times New Roman" w:cs="Times New Roman"/>
                <w:b w:val="0"/>
                <w:sz w:val="24"/>
                <w:szCs w:val="24"/>
              </w:rPr>
              <w:t>заместитель   Г</w:t>
            </w:r>
            <w:r w:rsidR="00C51024" w:rsidRPr="00BE41F3">
              <w:rPr>
                <w:rFonts w:ascii="Times New Roman" w:hAnsi="Times New Roman" w:cs="Times New Roman"/>
                <w:b w:val="0"/>
                <w:sz w:val="24"/>
                <w:szCs w:val="24"/>
              </w:rPr>
              <w:t xml:space="preserve">лавы </w:t>
            </w:r>
            <w:r>
              <w:rPr>
                <w:rFonts w:ascii="Times New Roman" w:hAnsi="Times New Roman" w:cs="Times New Roman"/>
                <w:b w:val="0"/>
                <w:sz w:val="24"/>
                <w:szCs w:val="24"/>
              </w:rPr>
              <w:t>городского округа Верхний Тагил</w:t>
            </w:r>
            <w:r w:rsidR="00C51024" w:rsidRPr="00BE41F3">
              <w:rPr>
                <w:rFonts w:ascii="Times New Roman" w:hAnsi="Times New Roman" w:cs="Times New Roman"/>
                <w:b w:val="0"/>
                <w:sz w:val="24"/>
                <w:szCs w:val="24"/>
              </w:rPr>
              <w:t xml:space="preserve">  по  жилищно-коммунальному  и  городскому  хозяйству;</w:t>
            </w:r>
          </w:p>
          <w:p w:rsidR="00A16B84" w:rsidRPr="00001428" w:rsidRDefault="00C51024" w:rsidP="00001428">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FE2586">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арх</w:t>
            </w:r>
            <w:r w:rsidR="00261DC9">
              <w:rPr>
                <w:rFonts w:ascii="Times New Roman" w:hAnsi="Times New Roman" w:cs="Times New Roman"/>
                <w:b w:val="0"/>
                <w:sz w:val="24"/>
                <w:szCs w:val="24"/>
              </w:rPr>
              <w:t>итектурно-строительного  отдела.</w:t>
            </w:r>
          </w:p>
        </w:tc>
      </w:tr>
      <w:tr w:rsidR="00A16B84" w:rsidTr="001E2536">
        <w:tc>
          <w:tcPr>
            <w:tcW w:w="2835" w:type="dxa"/>
          </w:tcPr>
          <w:p w:rsidR="00A16B84"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A16B84" w:rsidRPr="00BE41F3">
              <w:rPr>
                <w:rFonts w:ascii="Times New Roman" w:hAnsi="Times New Roman" w:cs="Times New Roman"/>
                <w:sz w:val="24"/>
                <w:szCs w:val="24"/>
              </w:rPr>
              <w:t>13</w:t>
            </w:r>
          </w:p>
        </w:tc>
        <w:tc>
          <w:tcPr>
            <w:tcW w:w="7088" w:type="dxa"/>
          </w:tcPr>
          <w:p w:rsidR="00A16B84" w:rsidRPr="00BE41F3" w:rsidRDefault="005A680B" w:rsidP="001F07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6603A" w:rsidRPr="00BE41F3">
              <w:rPr>
                <w:rFonts w:ascii="Times New Roman" w:hAnsi="Times New Roman" w:cs="Times New Roman"/>
                <w:sz w:val="24"/>
                <w:szCs w:val="24"/>
              </w:rP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w:t>
            </w:r>
            <w:r w:rsidR="001F079B">
              <w:rPr>
                <w:rFonts w:ascii="Times New Roman" w:hAnsi="Times New Roman" w:cs="Times New Roman"/>
                <w:sz w:val="24"/>
                <w:szCs w:val="24"/>
              </w:rPr>
              <w:t>.</w:t>
            </w: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FE2586">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FE2586">
              <w:rPr>
                <w:rFonts w:ascii="Times New Roman" w:hAnsi="Times New Roman" w:cs="Times New Roman"/>
                <w:b w:val="0"/>
                <w:sz w:val="24"/>
                <w:szCs w:val="24"/>
              </w:rPr>
              <w:t xml:space="preserve"> </w:t>
            </w:r>
            <w:r w:rsidR="001141A0">
              <w:rPr>
                <w:rFonts w:ascii="Times New Roman" w:hAnsi="Times New Roman" w:cs="Times New Roman"/>
                <w:b w:val="0"/>
                <w:sz w:val="24"/>
                <w:szCs w:val="24"/>
              </w:rPr>
              <w:t>заместитель   Г</w:t>
            </w:r>
            <w:r w:rsidRPr="00BE41F3">
              <w:rPr>
                <w:rFonts w:ascii="Times New Roman" w:hAnsi="Times New Roman" w:cs="Times New Roman"/>
                <w:b w:val="0"/>
                <w:sz w:val="24"/>
                <w:szCs w:val="24"/>
              </w:rPr>
              <w:t xml:space="preserve">лавы </w:t>
            </w:r>
            <w:r w:rsidR="00FE2586">
              <w:rPr>
                <w:rFonts w:ascii="Times New Roman" w:hAnsi="Times New Roman" w:cs="Times New Roman"/>
                <w:b w:val="0"/>
                <w:sz w:val="24"/>
                <w:szCs w:val="24"/>
              </w:rPr>
              <w:t>городского округа Верхний Тагил</w:t>
            </w:r>
            <w:r w:rsidRPr="00BE41F3">
              <w:rPr>
                <w:rFonts w:ascii="Times New Roman" w:hAnsi="Times New Roman" w:cs="Times New Roman"/>
                <w:b w:val="0"/>
                <w:sz w:val="24"/>
                <w:szCs w:val="24"/>
              </w:rPr>
              <w:t xml:space="preserve">  по  жилищно-коммунальному  и  городскому  хозяйству;</w:t>
            </w:r>
          </w:p>
          <w:p w:rsidR="00A16B84" w:rsidRPr="00001428" w:rsidRDefault="00C51024" w:rsidP="00001428">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FE2586">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арх</w:t>
            </w:r>
            <w:r w:rsidR="00261DC9">
              <w:rPr>
                <w:rFonts w:ascii="Times New Roman" w:hAnsi="Times New Roman" w:cs="Times New Roman"/>
                <w:b w:val="0"/>
                <w:sz w:val="24"/>
                <w:szCs w:val="24"/>
              </w:rPr>
              <w:t>итектурно-строительного  отдела.</w:t>
            </w:r>
          </w:p>
        </w:tc>
      </w:tr>
      <w:tr w:rsidR="0036603A" w:rsidTr="001E2536">
        <w:tc>
          <w:tcPr>
            <w:tcW w:w="2835" w:type="dxa"/>
          </w:tcPr>
          <w:p w:rsidR="0036603A"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статья 13-1</w:t>
            </w:r>
          </w:p>
        </w:tc>
        <w:tc>
          <w:tcPr>
            <w:tcW w:w="7088" w:type="dxa"/>
          </w:tcPr>
          <w:p w:rsidR="0036603A" w:rsidRPr="00BE41F3" w:rsidRDefault="005A680B" w:rsidP="005A680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6603A" w:rsidRPr="00BE41F3">
              <w:rPr>
                <w:rFonts w:ascii="Times New Roman" w:hAnsi="Times New Roman" w:cs="Times New Roman"/>
                <w:sz w:val="24"/>
                <w:szCs w:val="24"/>
              </w:rP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w:t>
            </w:r>
            <w:r w:rsidR="001F079B">
              <w:rPr>
                <w:rFonts w:ascii="Times New Roman" w:hAnsi="Times New Roman" w:cs="Times New Roman"/>
                <w:sz w:val="24"/>
                <w:szCs w:val="24"/>
              </w:rPr>
              <w:t>.</w:t>
            </w:r>
          </w:p>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w:t>
            </w:r>
            <w:r w:rsidR="001141A0">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C51024" w:rsidRPr="00BE41F3" w:rsidRDefault="001141A0" w:rsidP="00C5102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заместитель   Г</w:t>
            </w:r>
            <w:r w:rsidR="00C51024" w:rsidRPr="00BE41F3">
              <w:rPr>
                <w:rFonts w:ascii="Times New Roman" w:hAnsi="Times New Roman" w:cs="Times New Roman"/>
                <w:b w:val="0"/>
                <w:sz w:val="24"/>
                <w:szCs w:val="24"/>
              </w:rPr>
              <w:t xml:space="preserve">лавы </w:t>
            </w:r>
            <w:r>
              <w:rPr>
                <w:rFonts w:ascii="Times New Roman" w:hAnsi="Times New Roman" w:cs="Times New Roman"/>
                <w:b w:val="0"/>
                <w:sz w:val="24"/>
                <w:szCs w:val="24"/>
              </w:rPr>
              <w:t>городского округа Верхний Тагил</w:t>
            </w:r>
            <w:r w:rsidR="00C51024" w:rsidRPr="00BE41F3">
              <w:rPr>
                <w:rFonts w:ascii="Times New Roman" w:hAnsi="Times New Roman" w:cs="Times New Roman"/>
                <w:b w:val="0"/>
                <w:sz w:val="24"/>
                <w:szCs w:val="24"/>
              </w:rPr>
              <w:t xml:space="preserve">  по  жилищно-</w:t>
            </w:r>
            <w:r w:rsidR="00C51024" w:rsidRPr="00BE41F3">
              <w:rPr>
                <w:rFonts w:ascii="Times New Roman" w:hAnsi="Times New Roman" w:cs="Times New Roman"/>
                <w:b w:val="0"/>
                <w:sz w:val="24"/>
                <w:szCs w:val="24"/>
              </w:rPr>
              <w:lastRenderedPageBreak/>
              <w:t>коммунальному  и  городскому  хозяйству;</w:t>
            </w:r>
          </w:p>
          <w:p w:rsidR="00001428" w:rsidRPr="00001428" w:rsidRDefault="00C51024" w:rsidP="00001428">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1141A0">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арх</w:t>
            </w:r>
            <w:r w:rsidR="00261DC9">
              <w:rPr>
                <w:rFonts w:ascii="Times New Roman" w:hAnsi="Times New Roman" w:cs="Times New Roman"/>
                <w:b w:val="0"/>
                <w:sz w:val="24"/>
                <w:szCs w:val="24"/>
              </w:rPr>
              <w:t>итектурно-строительного  отдела.</w:t>
            </w:r>
          </w:p>
        </w:tc>
      </w:tr>
      <w:tr w:rsidR="00A16B84" w:rsidTr="001E2536">
        <w:tc>
          <w:tcPr>
            <w:tcW w:w="2835" w:type="dxa"/>
          </w:tcPr>
          <w:p w:rsidR="00A16B84"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статья </w:t>
            </w:r>
            <w:r w:rsidR="00A16B84" w:rsidRPr="00BE41F3">
              <w:rPr>
                <w:rFonts w:ascii="Times New Roman" w:hAnsi="Times New Roman" w:cs="Times New Roman"/>
                <w:sz w:val="24"/>
                <w:szCs w:val="24"/>
              </w:rPr>
              <w:t>14</w:t>
            </w:r>
          </w:p>
        </w:tc>
        <w:tc>
          <w:tcPr>
            <w:tcW w:w="7088" w:type="dxa"/>
          </w:tcPr>
          <w:p w:rsidR="00A16B84" w:rsidRPr="00BE41F3" w:rsidRDefault="005A65F4" w:rsidP="000014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6603A" w:rsidRPr="00BE41F3">
              <w:rPr>
                <w:rFonts w:ascii="Times New Roman" w:hAnsi="Times New Roman" w:cs="Times New Roman"/>
                <w:sz w:val="24"/>
                <w:szCs w:val="24"/>
              </w:rP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w:t>
            </w:r>
            <w:r w:rsidR="001F079B">
              <w:rPr>
                <w:rFonts w:ascii="Times New Roman" w:hAnsi="Times New Roman" w:cs="Times New Roman"/>
                <w:sz w:val="24"/>
                <w:szCs w:val="24"/>
              </w:rPr>
              <w:t>.</w:t>
            </w: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1141A0">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C51024" w:rsidRPr="00BE41F3" w:rsidRDefault="001141A0" w:rsidP="00C5102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заместитель   Г</w:t>
            </w:r>
            <w:r w:rsidR="00C51024" w:rsidRPr="00BE41F3">
              <w:rPr>
                <w:rFonts w:ascii="Times New Roman" w:hAnsi="Times New Roman" w:cs="Times New Roman"/>
                <w:b w:val="0"/>
                <w:sz w:val="24"/>
                <w:szCs w:val="24"/>
              </w:rPr>
              <w:t xml:space="preserve">лавы </w:t>
            </w:r>
            <w:r>
              <w:rPr>
                <w:rFonts w:ascii="Times New Roman" w:hAnsi="Times New Roman" w:cs="Times New Roman"/>
                <w:b w:val="0"/>
                <w:sz w:val="24"/>
                <w:szCs w:val="24"/>
              </w:rPr>
              <w:t>городского округа Верхний Тагил</w:t>
            </w:r>
            <w:r w:rsidR="00C51024" w:rsidRPr="00BE41F3">
              <w:rPr>
                <w:rFonts w:ascii="Times New Roman" w:hAnsi="Times New Roman" w:cs="Times New Roman"/>
                <w:b w:val="0"/>
                <w:sz w:val="24"/>
                <w:szCs w:val="24"/>
              </w:rPr>
              <w:t xml:space="preserve"> </w:t>
            </w:r>
            <w:r>
              <w:rPr>
                <w:rFonts w:ascii="Times New Roman" w:hAnsi="Times New Roman" w:cs="Times New Roman"/>
                <w:b w:val="0"/>
                <w:sz w:val="24"/>
                <w:szCs w:val="24"/>
              </w:rPr>
              <w:t xml:space="preserve">по жилищно-коммунальному </w:t>
            </w:r>
            <w:r w:rsidR="00C51024" w:rsidRPr="00BE41F3">
              <w:rPr>
                <w:rFonts w:ascii="Times New Roman" w:hAnsi="Times New Roman" w:cs="Times New Roman"/>
                <w:b w:val="0"/>
                <w:sz w:val="24"/>
                <w:szCs w:val="24"/>
              </w:rPr>
              <w:t>и  городскому  хозяйству;</w:t>
            </w:r>
          </w:p>
          <w:p w:rsidR="00A16B84" w:rsidRPr="00001428" w:rsidRDefault="00C51024" w:rsidP="00001428">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1141A0">
              <w:rPr>
                <w:rFonts w:ascii="Times New Roman" w:hAnsi="Times New Roman" w:cs="Times New Roman"/>
                <w:b w:val="0"/>
                <w:sz w:val="24"/>
                <w:szCs w:val="24"/>
              </w:rPr>
              <w:t xml:space="preserve"> </w:t>
            </w:r>
            <w:r w:rsidRPr="00BE41F3">
              <w:rPr>
                <w:rFonts w:ascii="Times New Roman" w:hAnsi="Times New Roman" w:cs="Times New Roman"/>
                <w:b w:val="0"/>
                <w:sz w:val="24"/>
                <w:szCs w:val="24"/>
              </w:rPr>
              <w:t xml:space="preserve">начальник  архитектурно-строительного  </w:t>
            </w:r>
            <w:r w:rsidR="00261DC9">
              <w:rPr>
                <w:rFonts w:ascii="Times New Roman" w:hAnsi="Times New Roman" w:cs="Times New Roman"/>
                <w:b w:val="0"/>
                <w:sz w:val="24"/>
                <w:szCs w:val="24"/>
              </w:rPr>
              <w:t>отдела.</w:t>
            </w:r>
          </w:p>
        </w:tc>
      </w:tr>
      <w:tr w:rsidR="0036603A" w:rsidTr="001E2536">
        <w:tc>
          <w:tcPr>
            <w:tcW w:w="2835" w:type="dxa"/>
          </w:tcPr>
          <w:p w:rsidR="0036603A"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36603A" w:rsidRPr="00BE41F3">
              <w:rPr>
                <w:rFonts w:ascii="Times New Roman" w:hAnsi="Times New Roman" w:cs="Times New Roman"/>
                <w:sz w:val="24"/>
                <w:szCs w:val="24"/>
              </w:rPr>
              <w:t>14-1</w:t>
            </w:r>
          </w:p>
        </w:tc>
        <w:tc>
          <w:tcPr>
            <w:tcW w:w="7088" w:type="dxa"/>
          </w:tcPr>
          <w:p w:rsidR="0036603A" w:rsidRPr="00BE41F3" w:rsidRDefault="00261DC9" w:rsidP="00261D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6603A" w:rsidRPr="00BE41F3">
              <w:rPr>
                <w:rFonts w:ascii="Times New Roman" w:hAnsi="Times New Roman" w:cs="Times New Roman"/>
                <w:sz w:val="24"/>
                <w:szCs w:val="24"/>
              </w:rPr>
              <w:t>Самовольное нанесение надписей и рисунков на здания, строения, сооружения, инженерные коммуникации, элементы благоустройства -</w:t>
            </w:r>
          </w:p>
          <w:p w:rsidR="0036603A" w:rsidRPr="00BE41F3" w:rsidRDefault="0036603A" w:rsidP="00A16B84">
            <w:pPr>
              <w:autoSpaceDE w:val="0"/>
              <w:autoSpaceDN w:val="0"/>
              <w:adjustRightInd w:val="0"/>
              <w:ind w:firstLine="540"/>
              <w:jc w:val="both"/>
              <w:rPr>
                <w:rFonts w:ascii="Times New Roman" w:hAnsi="Times New Roman" w:cs="Times New Roman"/>
                <w:sz w:val="24"/>
                <w:szCs w:val="24"/>
              </w:rPr>
            </w:pP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1141A0">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C51024" w:rsidRPr="00BE41F3" w:rsidRDefault="001141A0" w:rsidP="00C5102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заместитель   Г</w:t>
            </w:r>
            <w:r w:rsidR="00C51024" w:rsidRPr="00BE41F3">
              <w:rPr>
                <w:rFonts w:ascii="Times New Roman" w:hAnsi="Times New Roman" w:cs="Times New Roman"/>
                <w:b w:val="0"/>
                <w:sz w:val="24"/>
                <w:szCs w:val="24"/>
              </w:rPr>
              <w:t xml:space="preserve">лавы </w:t>
            </w:r>
            <w:r>
              <w:rPr>
                <w:rFonts w:ascii="Times New Roman" w:hAnsi="Times New Roman" w:cs="Times New Roman"/>
                <w:b w:val="0"/>
                <w:sz w:val="24"/>
                <w:szCs w:val="24"/>
              </w:rPr>
              <w:t xml:space="preserve">городского округа Верхний Тагил </w:t>
            </w:r>
            <w:r w:rsidR="00C51024" w:rsidRPr="00BE41F3">
              <w:rPr>
                <w:rFonts w:ascii="Times New Roman" w:hAnsi="Times New Roman" w:cs="Times New Roman"/>
                <w:b w:val="0"/>
                <w:sz w:val="24"/>
                <w:szCs w:val="24"/>
              </w:rPr>
              <w:t>по  жилищно-коммунальному  и  городскому  хозяйству;</w:t>
            </w:r>
          </w:p>
          <w:p w:rsidR="0036603A" w:rsidRPr="00001428" w:rsidRDefault="00C51024" w:rsidP="00001428">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1141A0">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арх</w:t>
            </w:r>
            <w:r w:rsidR="00261DC9">
              <w:rPr>
                <w:rFonts w:ascii="Times New Roman" w:hAnsi="Times New Roman" w:cs="Times New Roman"/>
                <w:b w:val="0"/>
                <w:sz w:val="24"/>
                <w:szCs w:val="24"/>
              </w:rPr>
              <w:t>итектурно-строительного  отдела.</w:t>
            </w:r>
          </w:p>
        </w:tc>
      </w:tr>
      <w:tr w:rsidR="00A16B84" w:rsidTr="001E2536">
        <w:tc>
          <w:tcPr>
            <w:tcW w:w="2835"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A16B84" w:rsidRPr="00BE41F3">
              <w:rPr>
                <w:rFonts w:ascii="Times New Roman" w:hAnsi="Times New Roman" w:cs="Times New Roman"/>
                <w:sz w:val="24"/>
                <w:szCs w:val="24"/>
              </w:rPr>
              <w:t>15</w:t>
            </w:r>
          </w:p>
        </w:tc>
        <w:tc>
          <w:tcPr>
            <w:tcW w:w="7088" w:type="dxa"/>
          </w:tcPr>
          <w:p w:rsidR="006C395E" w:rsidRPr="006C395E" w:rsidRDefault="006C395E" w:rsidP="006C395E">
            <w:pPr>
              <w:pStyle w:val="a4"/>
              <w:numPr>
                <w:ilvl w:val="0"/>
                <w:numId w:val="2"/>
              </w:numPr>
              <w:autoSpaceDE w:val="0"/>
              <w:autoSpaceDN w:val="0"/>
              <w:adjustRightInd w:val="0"/>
              <w:ind w:left="34" w:firstLine="425"/>
              <w:jc w:val="both"/>
              <w:rPr>
                <w:rFonts w:ascii="Times New Roman" w:hAnsi="Times New Roman" w:cs="Times New Roman"/>
                <w:sz w:val="24"/>
                <w:szCs w:val="24"/>
              </w:rPr>
            </w:pPr>
            <w:r w:rsidRPr="006C395E">
              <w:rPr>
                <w:rFonts w:ascii="Times New Roman" w:hAnsi="Times New Roman" w:cs="Times New Roman"/>
                <w:sz w:val="24"/>
                <w:szCs w:val="24"/>
              </w:rPr>
              <w:t>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либо с нарушением условий, предусмотренных этим разрешением (ордером).</w:t>
            </w:r>
          </w:p>
          <w:p w:rsidR="006C395E" w:rsidRPr="006C395E" w:rsidRDefault="006C395E" w:rsidP="006C395E">
            <w:pPr>
              <w:pStyle w:val="a4"/>
              <w:autoSpaceDE w:val="0"/>
              <w:autoSpaceDN w:val="0"/>
              <w:adjustRightInd w:val="0"/>
              <w:ind w:left="795"/>
              <w:jc w:val="both"/>
              <w:rPr>
                <w:rFonts w:ascii="Times New Roman" w:hAnsi="Times New Roman" w:cs="Times New Roman"/>
                <w:sz w:val="24"/>
                <w:szCs w:val="24"/>
              </w:rPr>
            </w:pPr>
          </w:p>
          <w:p w:rsidR="006C395E" w:rsidRDefault="006C395E" w:rsidP="006C39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w:t>
            </w:r>
          </w:p>
          <w:p w:rsidR="006C395E" w:rsidRDefault="001E2536" w:rsidP="001E2536">
            <w:pPr>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6C395E">
              <w:rPr>
                <w:rFonts w:ascii="Times New Roman" w:hAnsi="Times New Roman" w:cs="Times New Roman"/>
                <w:sz w:val="24"/>
                <w:szCs w:val="24"/>
              </w:rP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w:t>
            </w:r>
          </w:p>
          <w:p w:rsidR="006C395E" w:rsidRDefault="001E2536" w:rsidP="001E2536">
            <w:pPr>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395E">
              <w:rPr>
                <w:rFonts w:ascii="Times New Roman" w:hAnsi="Times New Roman" w:cs="Times New Roman"/>
                <w:sz w:val="24"/>
                <w:szCs w:val="24"/>
              </w:rPr>
              <w:t xml:space="preserve">4. </w:t>
            </w:r>
            <w:proofErr w:type="gramStart"/>
            <w:r w:rsidR="006C395E">
              <w:rPr>
                <w:rFonts w:ascii="Times New Roman" w:hAnsi="Times New Roman" w:cs="Times New Roman"/>
                <w:sz w:val="24"/>
                <w:szCs w:val="24"/>
              </w:rPr>
              <w:t>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w:t>
            </w:r>
            <w:proofErr w:type="gramEnd"/>
          </w:p>
          <w:p w:rsidR="00A16B84" w:rsidRPr="00BE41F3" w:rsidRDefault="001E2536" w:rsidP="001E2536">
            <w:pPr>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6C395E">
              <w:rPr>
                <w:rFonts w:ascii="Times New Roman" w:hAnsi="Times New Roman" w:cs="Times New Roman"/>
                <w:sz w:val="24"/>
                <w:szCs w:val="24"/>
              </w:rP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w:t>
            </w: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w:t>
            </w:r>
            <w:r w:rsidR="00261DC9">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261DC9">
              <w:rPr>
                <w:rFonts w:ascii="Times New Roman" w:hAnsi="Times New Roman" w:cs="Times New Roman"/>
                <w:b w:val="0"/>
                <w:sz w:val="24"/>
                <w:szCs w:val="24"/>
              </w:rPr>
              <w:t xml:space="preserve"> </w:t>
            </w:r>
            <w:r w:rsidRPr="00BE41F3">
              <w:rPr>
                <w:rFonts w:ascii="Times New Roman" w:hAnsi="Times New Roman" w:cs="Times New Roman"/>
                <w:b w:val="0"/>
                <w:sz w:val="24"/>
                <w:szCs w:val="24"/>
              </w:rPr>
              <w:t xml:space="preserve">заместитель </w:t>
            </w:r>
            <w:r w:rsidR="00261DC9">
              <w:rPr>
                <w:rFonts w:ascii="Times New Roman" w:hAnsi="Times New Roman" w:cs="Times New Roman"/>
                <w:b w:val="0"/>
                <w:sz w:val="24"/>
                <w:szCs w:val="24"/>
              </w:rPr>
              <w:t xml:space="preserve"> Г</w:t>
            </w:r>
            <w:r w:rsidR="00261DC9" w:rsidRPr="00BE41F3">
              <w:rPr>
                <w:rFonts w:ascii="Times New Roman" w:hAnsi="Times New Roman" w:cs="Times New Roman"/>
                <w:b w:val="0"/>
                <w:sz w:val="24"/>
                <w:szCs w:val="24"/>
              </w:rPr>
              <w:t xml:space="preserve">лавы </w:t>
            </w:r>
            <w:r w:rsidR="00261DC9">
              <w:rPr>
                <w:rFonts w:ascii="Times New Roman" w:hAnsi="Times New Roman" w:cs="Times New Roman"/>
                <w:b w:val="0"/>
                <w:sz w:val="24"/>
                <w:szCs w:val="24"/>
              </w:rPr>
              <w:t>городского округа Верхний Тагил</w:t>
            </w:r>
            <w:r w:rsidR="00261DC9" w:rsidRPr="00BE41F3">
              <w:rPr>
                <w:rFonts w:ascii="Times New Roman" w:hAnsi="Times New Roman" w:cs="Times New Roman"/>
                <w:b w:val="0"/>
                <w:sz w:val="24"/>
                <w:szCs w:val="24"/>
              </w:rPr>
              <w:t xml:space="preserve"> </w:t>
            </w:r>
            <w:r w:rsidRPr="00BE41F3">
              <w:rPr>
                <w:rFonts w:ascii="Times New Roman" w:hAnsi="Times New Roman" w:cs="Times New Roman"/>
                <w:b w:val="0"/>
                <w:sz w:val="24"/>
                <w:szCs w:val="24"/>
              </w:rPr>
              <w:t>по  жилищно-коммунал</w:t>
            </w:r>
            <w:r w:rsidR="00261DC9">
              <w:rPr>
                <w:rFonts w:ascii="Times New Roman" w:hAnsi="Times New Roman" w:cs="Times New Roman"/>
                <w:b w:val="0"/>
                <w:sz w:val="24"/>
                <w:szCs w:val="24"/>
              </w:rPr>
              <w:t>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w:t>
            </w:r>
            <w:r w:rsidR="00261DC9">
              <w:rPr>
                <w:rFonts w:ascii="Times New Roman" w:hAnsi="Times New Roman" w:cs="Times New Roman"/>
                <w:b w:val="0"/>
                <w:sz w:val="24"/>
                <w:szCs w:val="24"/>
              </w:rPr>
              <w:t>итектурно-строительного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1E2536">
        <w:tc>
          <w:tcPr>
            <w:tcW w:w="2835"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статья </w:t>
            </w:r>
            <w:r w:rsidR="00A16B84" w:rsidRPr="00BE41F3">
              <w:rPr>
                <w:rFonts w:ascii="Times New Roman" w:hAnsi="Times New Roman" w:cs="Times New Roman"/>
                <w:sz w:val="24"/>
                <w:szCs w:val="24"/>
              </w:rPr>
              <w:t>16</w:t>
            </w:r>
          </w:p>
        </w:tc>
        <w:tc>
          <w:tcPr>
            <w:tcW w:w="7088" w:type="dxa"/>
          </w:tcPr>
          <w:p w:rsidR="00A16B84" w:rsidRDefault="005A65F4" w:rsidP="007C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A4F4C" w:rsidRPr="00BE41F3">
              <w:rPr>
                <w:rFonts w:ascii="Times New Roman" w:hAnsi="Times New Roman" w:cs="Times New Roman"/>
                <w:sz w:val="24"/>
                <w:szCs w:val="24"/>
              </w:rPr>
              <w:t xml:space="preserve">Размещение транспортных средств на газоне или иной территории, </w:t>
            </w:r>
            <w:r w:rsidR="001F079B">
              <w:rPr>
                <w:rFonts w:ascii="Times New Roman" w:hAnsi="Times New Roman" w:cs="Times New Roman"/>
                <w:sz w:val="24"/>
                <w:szCs w:val="24"/>
              </w:rPr>
              <w:t>занятой зелеными насаждениями.</w:t>
            </w:r>
          </w:p>
          <w:p w:rsidR="001F079B" w:rsidRDefault="001F079B" w:rsidP="001F079B">
            <w:pPr>
              <w:autoSpaceDE w:val="0"/>
              <w:autoSpaceDN w:val="0"/>
              <w:adjustRightInd w:val="0"/>
              <w:ind w:firstLine="539"/>
              <w:jc w:val="both"/>
              <w:rPr>
                <w:rFonts w:ascii="Times New Roman" w:hAnsi="Times New Roman" w:cs="Times New Roman"/>
                <w:b/>
                <w:sz w:val="24"/>
                <w:szCs w:val="24"/>
              </w:rPr>
            </w:pPr>
            <w:r w:rsidRPr="001F079B">
              <w:rPr>
                <w:rFonts w:ascii="Times New Roman" w:hAnsi="Times New Roman" w:cs="Times New Roman"/>
                <w:b/>
                <w:sz w:val="24"/>
                <w:szCs w:val="24"/>
              </w:rPr>
              <w:t>Примечания:</w:t>
            </w:r>
          </w:p>
          <w:p w:rsidR="001F079B" w:rsidRPr="001F079B" w:rsidRDefault="001F079B" w:rsidP="001F079B">
            <w:pPr>
              <w:autoSpaceDE w:val="0"/>
              <w:autoSpaceDN w:val="0"/>
              <w:adjustRightInd w:val="0"/>
              <w:ind w:firstLine="539"/>
              <w:jc w:val="both"/>
              <w:rPr>
                <w:rFonts w:ascii="Times New Roman" w:hAnsi="Times New Roman" w:cs="Times New Roman"/>
                <w:b/>
                <w:sz w:val="24"/>
                <w:szCs w:val="24"/>
              </w:rPr>
            </w:pPr>
            <w:r w:rsidRPr="001F079B">
              <w:rPr>
                <w:rFonts w:ascii="Times New Roman" w:hAnsi="Times New Roman" w:cs="Times New Roman"/>
                <w:sz w:val="24"/>
                <w:szCs w:val="24"/>
              </w:rPr>
              <w:t>1. Для целей</w:t>
            </w:r>
            <w:r>
              <w:rPr>
                <w:rFonts w:ascii="Times New Roman" w:hAnsi="Times New Roman" w:cs="Times New Roman"/>
                <w:sz w:val="24"/>
                <w:szCs w:val="24"/>
              </w:rPr>
              <w:t xml:space="preserve">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Pr>
                <w:rFonts w:ascii="Times New Roman" w:hAnsi="Times New Roman" w:cs="Times New Roman"/>
                <w:sz w:val="24"/>
                <w:szCs w:val="24"/>
              </w:rPr>
              <w:t>поребрика</w:t>
            </w:r>
            <w:proofErr w:type="spellEnd"/>
            <w:r>
              <w:rPr>
                <w:rFonts w:ascii="Times New Roman" w:hAnsi="Times New Roman" w:cs="Times New Roman"/>
                <w:sz w:val="24"/>
                <w:szCs w:val="24"/>
              </w:rPr>
              <w:t>, бордюра) и (или) граничащая с твердым покрытием пешеходных дорожек, тротуаров, проезжей частью дорог.</w:t>
            </w:r>
          </w:p>
          <w:p w:rsidR="001F079B" w:rsidRPr="00BE41F3" w:rsidRDefault="001F079B" w:rsidP="001F079B">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261DC9">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261DC9">
              <w:rPr>
                <w:rFonts w:ascii="Times New Roman" w:hAnsi="Times New Roman" w:cs="Times New Roman"/>
                <w:b w:val="0"/>
                <w:sz w:val="24"/>
                <w:szCs w:val="24"/>
              </w:rPr>
              <w:t xml:space="preserve"> </w:t>
            </w:r>
            <w:r w:rsidRPr="00BE41F3">
              <w:rPr>
                <w:rFonts w:ascii="Times New Roman" w:hAnsi="Times New Roman" w:cs="Times New Roman"/>
                <w:b w:val="0"/>
                <w:sz w:val="24"/>
                <w:szCs w:val="24"/>
              </w:rPr>
              <w:t xml:space="preserve">заместитель  </w:t>
            </w:r>
            <w:r w:rsidR="00261DC9">
              <w:rPr>
                <w:rFonts w:ascii="Times New Roman" w:hAnsi="Times New Roman" w:cs="Times New Roman"/>
                <w:b w:val="0"/>
                <w:sz w:val="24"/>
                <w:szCs w:val="24"/>
              </w:rPr>
              <w:t>Г</w:t>
            </w:r>
            <w:r w:rsidR="00261DC9" w:rsidRPr="00BE41F3">
              <w:rPr>
                <w:rFonts w:ascii="Times New Roman" w:hAnsi="Times New Roman" w:cs="Times New Roman"/>
                <w:b w:val="0"/>
                <w:sz w:val="24"/>
                <w:szCs w:val="24"/>
              </w:rPr>
              <w:t xml:space="preserve">лавы </w:t>
            </w:r>
            <w:r w:rsidR="00261DC9">
              <w:rPr>
                <w:rFonts w:ascii="Times New Roman" w:hAnsi="Times New Roman" w:cs="Times New Roman"/>
                <w:b w:val="0"/>
                <w:sz w:val="24"/>
                <w:szCs w:val="24"/>
              </w:rPr>
              <w:t>городского округа Верхний Тагил</w:t>
            </w:r>
            <w:r w:rsidRPr="00BE41F3">
              <w:rPr>
                <w:rFonts w:ascii="Times New Roman" w:hAnsi="Times New Roman" w:cs="Times New Roman"/>
                <w:b w:val="0"/>
                <w:sz w:val="24"/>
                <w:szCs w:val="24"/>
              </w:rPr>
              <w:t xml:space="preserve"> по  жилищно-коммунальному  и  городскому  хозяйству;</w:t>
            </w:r>
          </w:p>
          <w:p w:rsidR="00A16B84" w:rsidRPr="00261DC9" w:rsidRDefault="00C51024" w:rsidP="00261DC9">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5A65F4">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арх</w:t>
            </w:r>
            <w:r w:rsidR="00261DC9">
              <w:rPr>
                <w:rFonts w:ascii="Times New Roman" w:hAnsi="Times New Roman" w:cs="Times New Roman"/>
                <w:b w:val="0"/>
                <w:sz w:val="24"/>
                <w:szCs w:val="24"/>
              </w:rPr>
              <w:t>итектурно-строительного  отдела.</w:t>
            </w:r>
          </w:p>
        </w:tc>
      </w:tr>
      <w:tr w:rsidR="00A16B84" w:rsidTr="001E2536">
        <w:tc>
          <w:tcPr>
            <w:tcW w:w="2835" w:type="dxa"/>
          </w:tcPr>
          <w:p w:rsidR="005A65F4" w:rsidRDefault="005A65F4" w:rsidP="00BE41F3">
            <w:pPr>
              <w:autoSpaceDE w:val="0"/>
              <w:autoSpaceDN w:val="0"/>
              <w:adjustRightInd w:val="0"/>
              <w:jc w:val="both"/>
              <w:rPr>
                <w:rFonts w:ascii="Times New Roman" w:hAnsi="Times New Roman" w:cs="Times New Roman"/>
                <w:sz w:val="24"/>
                <w:szCs w:val="24"/>
              </w:rPr>
            </w:pPr>
          </w:p>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A16B84" w:rsidRPr="00BE41F3">
              <w:rPr>
                <w:rFonts w:ascii="Times New Roman" w:hAnsi="Times New Roman" w:cs="Times New Roman"/>
                <w:sz w:val="24"/>
                <w:szCs w:val="24"/>
              </w:rPr>
              <w:t>17</w:t>
            </w:r>
          </w:p>
        </w:tc>
        <w:tc>
          <w:tcPr>
            <w:tcW w:w="7088" w:type="dxa"/>
          </w:tcPr>
          <w:p w:rsidR="007A4F4C" w:rsidRPr="00BE41F3" w:rsidRDefault="005A65F4" w:rsidP="00261DC9">
            <w:pPr>
              <w:autoSpaceDE w:val="0"/>
              <w:autoSpaceDN w:val="0"/>
              <w:adjustRightInd w:val="0"/>
              <w:spacing w:before="280"/>
              <w:jc w:val="both"/>
              <w:rPr>
                <w:rFonts w:ascii="Times New Roman" w:hAnsi="Times New Roman" w:cs="Times New Roman"/>
                <w:sz w:val="24"/>
                <w:szCs w:val="24"/>
              </w:rPr>
            </w:pPr>
            <w:r>
              <w:rPr>
                <w:rFonts w:ascii="Times New Roman" w:hAnsi="Times New Roman" w:cs="Times New Roman"/>
                <w:sz w:val="24"/>
                <w:szCs w:val="24"/>
              </w:rPr>
              <w:t xml:space="preserve">       </w:t>
            </w:r>
            <w:r w:rsidR="007A4F4C" w:rsidRPr="00BE41F3">
              <w:rPr>
                <w:rFonts w:ascii="Times New Roman" w:hAnsi="Times New Roman" w:cs="Times New Roman"/>
                <w:sz w:val="24"/>
                <w:szCs w:val="24"/>
              </w:rPr>
              <w:t>2. Разведение костров, сжигание листвы, травы, частей деревьев и кустарников и д</w:t>
            </w:r>
            <w:r w:rsidR="001F079B">
              <w:rPr>
                <w:rFonts w:ascii="Times New Roman" w:hAnsi="Times New Roman" w:cs="Times New Roman"/>
                <w:sz w:val="24"/>
                <w:szCs w:val="24"/>
              </w:rPr>
              <w:t>ругих остатков растительности.</w:t>
            </w:r>
          </w:p>
          <w:p w:rsidR="007A4F4C" w:rsidRPr="00BE41F3" w:rsidRDefault="005A65F4" w:rsidP="005A65F4">
            <w:pPr>
              <w:autoSpaceDE w:val="0"/>
              <w:autoSpaceDN w:val="0"/>
              <w:adjustRightInd w:val="0"/>
              <w:spacing w:before="2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4F4C" w:rsidRPr="00BE41F3">
              <w:rPr>
                <w:rFonts w:ascii="Times New Roman" w:hAnsi="Times New Roman" w:cs="Times New Roman"/>
                <w:sz w:val="24"/>
                <w:szCs w:val="24"/>
              </w:rPr>
              <w:t>3. Размещение снега и скола льда вне мест для размещения снега и скола льда, не повлекшее нарушения экологических и санитарно-</w:t>
            </w:r>
            <w:r w:rsidR="001F079B">
              <w:rPr>
                <w:rFonts w:ascii="Times New Roman" w:hAnsi="Times New Roman" w:cs="Times New Roman"/>
                <w:sz w:val="24"/>
                <w:szCs w:val="24"/>
              </w:rPr>
              <w:t>эпидемиологических требований.</w:t>
            </w:r>
          </w:p>
          <w:p w:rsidR="007A4F4C" w:rsidRPr="00BE41F3" w:rsidRDefault="007A4F4C" w:rsidP="007A4F4C">
            <w:pPr>
              <w:autoSpaceDE w:val="0"/>
              <w:autoSpaceDN w:val="0"/>
              <w:adjustRightInd w:val="0"/>
              <w:spacing w:before="280"/>
              <w:ind w:firstLine="540"/>
              <w:jc w:val="both"/>
              <w:rPr>
                <w:rFonts w:ascii="Times New Roman" w:hAnsi="Times New Roman" w:cs="Times New Roman"/>
                <w:sz w:val="24"/>
                <w:szCs w:val="24"/>
              </w:rPr>
            </w:pPr>
            <w:r w:rsidRPr="00BE41F3">
              <w:rPr>
                <w:rFonts w:ascii="Times New Roman" w:hAnsi="Times New Roman" w:cs="Times New Roman"/>
                <w:sz w:val="24"/>
                <w:szCs w:val="24"/>
              </w:rP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w:t>
            </w:r>
            <w:r w:rsidR="001F079B">
              <w:rPr>
                <w:rFonts w:ascii="Times New Roman" w:hAnsi="Times New Roman" w:cs="Times New Roman"/>
                <w:sz w:val="24"/>
                <w:szCs w:val="24"/>
              </w:rPr>
              <w:t>ганов местного самоуправления.</w:t>
            </w:r>
          </w:p>
          <w:p w:rsidR="00A16B84" w:rsidRPr="00BE41F3" w:rsidRDefault="007A4F4C" w:rsidP="00002928">
            <w:pPr>
              <w:autoSpaceDE w:val="0"/>
              <w:autoSpaceDN w:val="0"/>
              <w:adjustRightInd w:val="0"/>
              <w:spacing w:before="280"/>
              <w:ind w:firstLine="540"/>
              <w:jc w:val="both"/>
              <w:rPr>
                <w:rFonts w:ascii="Times New Roman" w:hAnsi="Times New Roman" w:cs="Times New Roman"/>
                <w:sz w:val="24"/>
                <w:szCs w:val="24"/>
              </w:rPr>
            </w:pPr>
            <w:r w:rsidRPr="00BE41F3">
              <w:rPr>
                <w:rFonts w:ascii="Times New Roman" w:hAnsi="Times New Roman" w:cs="Times New Roman"/>
                <w:sz w:val="24"/>
                <w:szCs w:val="24"/>
              </w:rP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w:t>
            </w:r>
            <w:r w:rsidR="001F079B">
              <w:rPr>
                <w:rFonts w:ascii="Times New Roman" w:hAnsi="Times New Roman" w:cs="Times New Roman"/>
                <w:sz w:val="24"/>
                <w:szCs w:val="24"/>
              </w:rPr>
              <w:t>тановлена федеральным законом.</w:t>
            </w:r>
          </w:p>
        </w:tc>
        <w:tc>
          <w:tcPr>
            <w:tcW w:w="4819" w:type="dxa"/>
          </w:tcPr>
          <w:p w:rsidR="00261DC9" w:rsidRDefault="00261DC9" w:rsidP="00C51024">
            <w:pPr>
              <w:pStyle w:val="ConsPlusTitle"/>
              <w:jc w:val="both"/>
              <w:rPr>
                <w:rFonts w:ascii="Times New Roman" w:hAnsi="Times New Roman" w:cs="Times New Roman"/>
                <w:b w:val="0"/>
                <w:sz w:val="24"/>
                <w:szCs w:val="24"/>
              </w:rPr>
            </w:pP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5A65F4">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w:t>
            </w:r>
            <w:r w:rsidR="005A65F4">
              <w:rPr>
                <w:rFonts w:ascii="Times New Roman" w:hAnsi="Times New Roman" w:cs="Times New Roman"/>
                <w:b w:val="0"/>
                <w:sz w:val="24"/>
                <w:szCs w:val="24"/>
              </w:rPr>
              <w:t xml:space="preserve"> </w:t>
            </w:r>
            <w:r w:rsidRPr="00BE41F3">
              <w:rPr>
                <w:rFonts w:ascii="Times New Roman" w:hAnsi="Times New Roman" w:cs="Times New Roman"/>
                <w:b w:val="0"/>
                <w:sz w:val="24"/>
                <w:szCs w:val="24"/>
              </w:rPr>
              <w:t xml:space="preserve">заместитель  </w:t>
            </w:r>
            <w:r w:rsidR="005A65F4">
              <w:rPr>
                <w:rFonts w:ascii="Times New Roman" w:hAnsi="Times New Roman" w:cs="Times New Roman"/>
                <w:b w:val="0"/>
                <w:sz w:val="24"/>
                <w:szCs w:val="24"/>
              </w:rPr>
              <w:t>Г</w:t>
            </w:r>
            <w:r w:rsidR="005A65F4" w:rsidRPr="00BE41F3">
              <w:rPr>
                <w:rFonts w:ascii="Times New Roman" w:hAnsi="Times New Roman" w:cs="Times New Roman"/>
                <w:b w:val="0"/>
                <w:sz w:val="24"/>
                <w:szCs w:val="24"/>
              </w:rPr>
              <w:t xml:space="preserve">лавы </w:t>
            </w:r>
            <w:r w:rsidR="005A65F4">
              <w:rPr>
                <w:rFonts w:ascii="Times New Roman" w:hAnsi="Times New Roman" w:cs="Times New Roman"/>
                <w:b w:val="0"/>
                <w:sz w:val="24"/>
                <w:szCs w:val="24"/>
              </w:rPr>
              <w:t>городского округа Верхний Тагил</w:t>
            </w:r>
            <w:r w:rsidRPr="00BE41F3">
              <w:rPr>
                <w:rFonts w:ascii="Times New Roman" w:hAnsi="Times New Roman" w:cs="Times New Roman"/>
                <w:b w:val="0"/>
                <w:sz w:val="24"/>
                <w:szCs w:val="24"/>
              </w:rPr>
              <w:t xml:space="preserve">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5A65F4">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архитектурно-строительного  отдела;</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5A65F4">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1E2536">
        <w:tc>
          <w:tcPr>
            <w:tcW w:w="2835"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статья </w:t>
            </w:r>
            <w:r w:rsidR="00A16B84" w:rsidRPr="00BE41F3">
              <w:rPr>
                <w:rFonts w:ascii="Times New Roman" w:hAnsi="Times New Roman" w:cs="Times New Roman"/>
                <w:sz w:val="24"/>
                <w:szCs w:val="24"/>
              </w:rPr>
              <w:t>18</w:t>
            </w:r>
          </w:p>
        </w:tc>
        <w:tc>
          <w:tcPr>
            <w:tcW w:w="7088" w:type="dxa"/>
          </w:tcPr>
          <w:p w:rsidR="007A4F4C" w:rsidRPr="00BE41F3" w:rsidRDefault="005A65F4" w:rsidP="007A4F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A4F4C" w:rsidRPr="00BE41F3">
              <w:rPr>
                <w:rFonts w:ascii="Times New Roman" w:hAnsi="Times New Roman" w:cs="Times New Roman"/>
                <w:sz w:val="24"/>
                <w:szCs w:val="24"/>
              </w:rPr>
              <w:t xml:space="preserve">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5A65F4">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5A65F4">
              <w:rPr>
                <w:rFonts w:ascii="Times New Roman" w:hAnsi="Times New Roman" w:cs="Times New Roman"/>
                <w:b w:val="0"/>
                <w:sz w:val="24"/>
                <w:szCs w:val="24"/>
              </w:rPr>
              <w:t xml:space="preserve"> </w:t>
            </w:r>
            <w:r w:rsidRPr="00BE41F3">
              <w:rPr>
                <w:rFonts w:ascii="Times New Roman" w:hAnsi="Times New Roman" w:cs="Times New Roman"/>
                <w:b w:val="0"/>
                <w:sz w:val="24"/>
                <w:szCs w:val="24"/>
              </w:rPr>
              <w:t xml:space="preserve">заместитель  </w:t>
            </w:r>
            <w:r w:rsidR="00002928">
              <w:rPr>
                <w:rFonts w:ascii="Times New Roman" w:hAnsi="Times New Roman" w:cs="Times New Roman"/>
                <w:b w:val="0"/>
                <w:sz w:val="24"/>
                <w:szCs w:val="24"/>
              </w:rPr>
              <w:t>Г</w:t>
            </w:r>
            <w:r w:rsidR="00002928" w:rsidRPr="00BE41F3">
              <w:rPr>
                <w:rFonts w:ascii="Times New Roman" w:hAnsi="Times New Roman" w:cs="Times New Roman"/>
                <w:b w:val="0"/>
                <w:sz w:val="24"/>
                <w:szCs w:val="24"/>
              </w:rPr>
              <w:t xml:space="preserve">лавы </w:t>
            </w:r>
            <w:r w:rsidR="00002928">
              <w:rPr>
                <w:rFonts w:ascii="Times New Roman" w:hAnsi="Times New Roman" w:cs="Times New Roman"/>
                <w:b w:val="0"/>
                <w:sz w:val="24"/>
                <w:szCs w:val="24"/>
              </w:rPr>
              <w:t xml:space="preserve">городского округа Верхний Тагил </w:t>
            </w:r>
            <w:r w:rsidRPr="00BE41F3">
              <w:rPr>
                <w:rFonts w:ascii="Times New Roman" w:hAnsi="Times New Roman" w:cs="Times New Roman"/>
                <w:b w:val="0"/>
                <w:sz w:val="24"/>
                <w:szCs w:val="24"/>
              </w:rPr>
              <w:t>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5A65F4">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архитектурно-строительного  отдела;</w:t>
            </w:r>
          </w:p>
          <w:p w:rsidR="00A16B84" w:rsidRPr="001F079B" w:rsidRDefault="00C51024" w:rsidP="001F079B">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5A65F4">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r w:rsidR="001F079B">
              <w:rPr>
                <w:rFonts w:ascii="Times New Roman" w:hAnsi="Times New Roman" w:cs="Times New Roman"/>
                <w:b w:val="0"/>
                <w:sz w:val="24"/>
                <w:szCs w:val="24"/>
              </w:rPr>
              <w:t>.</w:t>
            </w:r>
          </w:p>
        </w:tc>
      </w:tr>
      <w:tr w:rsidR="00A16B84" w:rsidTr="001E2536">
        <w:tc>
          <w:tcPr>
            <w:tcW w:w="2835"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A16B84" w:rsidRPr="00BE41F3">
              <w:rPr>
                <w:rFonts w:ascii="Times New Roman" w:hAnsi="Times New Roman" w:cs="Times New Roman"/>
                <w:sz w:val="24"/>
                <w:szCs w:val="24"/>
              </w:rPr>
              <w:t>19</w:t>
            </w:r>
          </w:p>
        </w:tc>
        <w:tc>
          <w:tcPr>
            <w:tcW w:w="7088" w:type="dxa"/>
          </w:tcPr>
          <w:p w:rsidR="007A4F4C" w:rsidRPr="00BE41F3" w:rsidRDefault="005A65F4" w:rsidP="007A4F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A4F4C" w:rsidRPr="00BE41F3">
              <w:rPr>
                <w:rFonts w:ascii="Times New Roman" w:hAnsi="Times New Roman" w:cs="Times New Roman"/>
                <w:sz w:val="24"/>
                <w:szCs w:val="24"/>
              </w:rPr>
              <w:t xml:space="preserve">1.Нарушение порядка организации парковок (парковочных мест), установленного нормативными правовыми актами органов местного самоуправления, </w:t>
            </w:r>
          </w:p>
          <w:p w:rsidR="005A65F4" w:rsidRDefault="001F079B" w:rsidP="001F07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A4F4C" w:rsidRPr="00BE41F3">
              <w:rPr>
                <w:rFonts w:ascii="Times New Roman" w:hAnsi="Times New Roman" w:cs="Times New Roman"/>
                <w:sz w:val="24"/>
                <w:szCs w:val="24"/>
              </w:rPr>
              <w:t xml:space="preserve">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w:t>
            </w:r>
            <w:r w:rsidR="005A65F4">
              <w:rPr>
                <w:rFonts w:ascii="Times New Roman" w:hAnsi="Times New Roman" w:cs="Times New Roman"/>
                <w:sz w:val="24"/>
                <w:szCs w:val="24"/>
              </w:rPr>
              <w:t>органов местного самоуправления.</w:t>
            </w:r>
            <w:r w:rsidR="007A4F4C" w:rsidRPr="00BE41F3">
              <w:rPr>
                <w:rFonts w:ascii="Times New Roman" w:hAnsi="Times New Roman" w:cs="Times New Roman"/>
                <w:sz w:val="24"/>
                <w:szCs w:val="24"/>
              </w:rPr>
              <w:t xml:space="preserve"> </w:t>
            </w:r>
          </w:p>
          <w:p w:rsidR="00A16B84" w:rsidRPr="00BE41F3" w:rsidRDefault="007A4F4C" w:rsidP="001F079B">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b/>
                <w:sz w:val="24"/>
                <w:szCs w:val="24"/>
              </w:rPr>
              <w:t>Примечание</w:t>
            </w:r>
            <w:r w:rsidRPr="00BE41F3">
              <w:rPr>
                <w:rFonts w:ascii="Times New Roman" w:hAnsi="Times New Roman" w:cs="Times New Roman"/>
                <w:sz w:val="24"/>
                <w:szCs w:val="24"/>
              </w:rPr>
              <w:t xml:space="preserve">. </w:t>
            </w:r>
            <w:proofErr w:type="gramStart"/>
            <w:r w:rsidRPr="00BE41F3">
              <w:rPr>
                <w:rFonts w:ascii="Times New Roman" w:hAnsi="Times New Roman" w:cs="Times New Roman"/>
                <w:sz w:val="24"/>
                <w:szCs w:val="24"/>
              </w:rPr>
              <w:t xml:space="preserve">В случае если нормативными правовыми </w:t>
            </w:r>
            <w:r w:rsidRPr="00BE41F3">
              <w:rPr>
                <w:rFonts w:ascii="Times New Roman" w:hAnsi="Times New Roman" w:cs="Times New Roman"/>
                <w:sz w:val="24"/>
                <w:szCs w:val="24"/>
              </w:rPr>
              <w:lastRenderedPageBreak/>
              <w:t xml:space="preserve">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r:id="rId16" w:history="1">
              <w:r w:rsidRPr="00237C39">
                <w:rPr>
                  <w:rFonts w:ascii="Times New Roman" w:hAnsi="Times New Roman" w:cs="Times New Roman"/>
                  <w:sz w:val="24"/>
                  <w:szCs w:val="24"/>
                </w:rPr>
                <w:t>пунктом 2</w:t>
              </w:r>
            </w:hyperlink>
            <w:r w:rsidRPr="00237C39">
              <w:rPr>
                <w:rFonts w:ascii="Times New Roman" w:hAnsi="Times New Roman" w:cs="Times New Roman"/>
                <w:sz w:val="24"/>
                <w:szCs w:val="24"/>
              </w:rPr>
              <w:t xml:space="preserve"> </w:t>
            </w:r>
            <w:r w:rsidRPr="00BE41F3">
              <w:rPr>
                <w:rFonts w:ascii="Times New Roman" w:hAnsi="Times New Roman" w:cs="Times New Roman"/>
                <w:sz w:val="24"/>
                <w:szCs w:val="24"/>
              </w:rPr>
              <w:t>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w:t>
            </w:r>
            <w:proofErr w:type="gramEnd"/>
            <w:r w:rsidRPr="00BE41F3">
              <w:rPr>
                <w:rFonts w:ascii="Times New Roman" w:hAnsi="Times New Roman" w:cs="Times New Roman"/>
                <w:sz w:val="24"/>
                <w:szCs w:val="24"/>
              </w:rPr>
              <w:t>,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w:t>
            </w:r>
            <w:r w:rsidR="005A65F4">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5A65F4">
              <w:rPr>
                <w:rFonts w:ascii="Times New Roman" w:hAnsi="Times New Roman" w:cs="Times New Roman"/>
                <w:b w:val="0"/>
                <w:sz w:val="24"/>
                <w:szCs w:val="24"/>
              </w:rPr>
              <w:t xml:space="preserve"> </w:t>
            </w:r>
            <w:r w:rsidRPr="00BE41F3">
              <w:rPr>
                <w:rFonts w:ascii="Times New Roman" w:hAnsi="Times New Roman" w:cs="Times New Roman"/>
                <w:b w:val="0"/>
                <w:sz w:val="24"/>
                <w:szCs w:val="24"/>
              </w:rPr>
              <w:t xml:space="preserve">заместитель  </w:t>
            </w:r>
            <w:r w:rsidR="005A65F4">
              <w:rPr>
                <w:rFonts w:ascii="Times New Roman" w:hAnsi="Times New Roman" w:cs="Times New Roman"/>
                <w:b w:val="0"/>
                <w:sz w:val="24"/>
                <w:szCs w:val="24"/>
              </w:rPr>
              <w:t>Г</w:t>
            </w:r>
            <w:r w:rsidR="005A65F4" w:rsidRPr="00BE41F3">
              <w:rPr>
                <w:rFonts w:ascii="Times New Roman" w:hAnsi="Times New Roman" w:cs="Times New Roman"/>
                <w:b w:val="0"/>
                <w:sz w:val="24"/>
                <w:szCs w:val="24"/>
              </w:rPr>
              <w:t xml:space="preserve">лавы </w:t>
            </w:r>
            <w:r w:rsidR="005A65F4">
              <w:rPr>
                <w:rFonts w:ascii="Times New Roman" w:hAnsi="Times New Roman" w:cs="Times New Roman"/>
                <w:b w:val="0"/>
                <w:sz w:val="24"/>
                <w:szCs w:val="24"/>
              </w:rPr>
              <w:t>городского округа Верхний Тагил</w:t>
            </w:r>
            <w:r w:rsidRPr="00BE41F3">
              <w:rPr>
                <w:rFonts w:ascii="Times New Roman" w:hAnsi="Times New Roman" w:cs="Times New Roman"/>
                <w:b w:val="0"/>
                <w:sz w:val="24"/>
                <w:szCs w:val="24"/>
              </w:rPr>
              <w:t xml:space="preserve">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5A65F4">
              <w:rPr>
                <w:rFonts w:ascii="Times New Roman" w:hAnsi="Times New Roman" w:cs="Times New Roman"/>
                <w:b w:val="0"/>
                <w:sz w:val="24"/>
                <w:szCs w:val="24"/>
              </w:rPr>
              <w:t xml:space="preserve"> </w:t>
            </w:r>
            <w:r w:rsidRPr="00BE41F3">
              <w:rPr>
                <w:rFonts w:ascii="Times New Roman" w:hAnsi="Times New Roman" w:cs="Times New Roman"/>
                <w:b w:val="0"/>
                <w:sz w:val="24"/>
                <w:szCs w:val="24"/>
              </w:rPr>
              <w:t>начальник  архитектурно-строительного  отдела;</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5A65F4">
              <w:rPr>
                <w:rFonts w:ascii="Times New Roman" w:hAnsi="Times New Roman" w:cs="Times New Roman"/>
                <w:b w:val="0"/>
                <w:sz w:val="24"/>
                <w:szCs w:val="24"/>
              </w:rPr>
              <w:t xml:space="preserve"> </w:t>
            </w:r>
            <w:r w:rsidRPr="00BE41F3">
              <w:rPr>
                <w:rFonts w:ascii="Times New Roman" w:hAnsi="Times New Roman" w:cs="Times New Roman"/>
                <w:b w:val="0"/>
                <w:sz w:val="24"/>
                <w:szCs w:val="24"/>
              </w:rPr>
              <w:t xml:space="preserve">начальник  отдела по  управлению муниципальным  имуществом  и  земельным  </w:t>
            </w:r>
            <w:r w:rsidRPr="00BE41F3">
              <w:rPr>
                <w:rFonts w:ascii="Times New Roman" w:hAnsi="Times New Roman" w:cs="Times New Roman"/>
                <w:b w:val="0"/>
                <w:sz w:val="24"/>
                <w:szCs w:val="24"/>
              </w:rPr>
              <w:lastRenderedPageBreak/>
              <w:t>ресурсам.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1E2536">
        <w:tc>
          <w:tcPr>
            <w:tcW w:w="2835" w:type="dxa"/>
          </w:tcPr>
          <w:p w:rsidR="00A16B84" w:rsidRPr="00237C39" w:rsidRDefault="00E9378D" w:rsidP="00BE41F3">
            <w:pPr>
              <w:autoSpaceDE w:val="0"/>
              <w:autoSpaceDN w:val="0"/>
              <w:adjustRightInd w:val="0"/>
              <w:jc w:val="both"/>
              <w:rPr>
                <w:rFonts w:ascii="Times New Roman" w:hAnsi="Times New Roman" w:cs="Times New Roman"/>
                <w:sz w:val="24"/>
                <w:szCs w:val="24"/>
              </w:rPr>
            </w:pPr>
            <w:r w:rsidRPr="00237C39">
              <w:rPr>
                <w:rFonts w:ascii="Times New Roman" w:hAnsi="Times New Roman" w:cs="Times New Roman"/>
                <w:sz w:val="24"/>
                <w:szCs w:val="24"/>
              </w:rPr>
              <w:lastRenderedPageBreak/>
              <w:t xml:space="preserve">статья </w:t>
            </w:r>
            <w:hyperlink r:id="rId17" w:history="1">
              <w:r w:rsidR="00A16B84" w:rsidRPr="00237C39">
                <w:rPr>
                  <w:rFonts w:ascii="Times New Roman" w:hAnsi="Times New Roman" w:cs="Times New Roman"/>
                  <w:sz w:val="24"/>
                  <w:szCs w:val="24"/>
                </w:rPr>
                <w:t>21</w:t>
              </w:r>
            </w:hyperlink>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088" w:type="dxa"/>
          </w:tcPr>
          <w:p w:rsidR="00A16B84" w:rsidRPr="00BE41F3" w:rsidRDefault="001F079B" w:rsidP="001F07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A4F4C" w:rsidRPr="00BE41F3">
              <w:rPr>
                <w:rFonts w:ascii="Times New Roman" w:hAnsi="Times New Roman" w:cs="Times New Roman"/>
                <w:sz w:val="24"/>
                <w:szCs w:val="24"/>
              </w:rP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w:t>
            </w:r>
            <w:r>
              <w:rPr>
                <w:rFonts w:ascii="Times New Roman" w:hAnsi="Times New Roman" w:cs="Times New Roman"/>
                <w:sz w:val="24"/>
                <w:szCs w:val="24"/>
              </w:rPr>
              <w:t>и.</w:t>
            </w: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5A65F4">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A16B84" w:rsidRPr="007C1C8F" w:rsidRDefault="00C51024" w:rsidP="007C1C8F">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5A65F4">
              <w:rPr>
                <w:rFonts w:ascii="Times New Roman" w:hAnsi="Times New Roman" w:cs="Times New Roman"/>
                <w:b w:val="0"/>
                <w:sz w:val="24"/>
                <w:szCs w:val="24"/>
              </w:rPr>
              <w:t xml:space="preserve"> </w:t>
            </w:r>
            <w:r w:rsidRPr="00BE41F3">
              <w:rPr>
                <w:rFonts w:ascii="Times New Roman" w:hAnsi="Times New Roman" w:cs="Times New Roman"/>
                <w:b w:val="0"/>
                <w:sz w:val="24"/>
                <w:szCs w:val="24"/>
              </w:rPr>
              <w:t xml:space="preserve">заместитель </w:t>
            </w:r>
            <w:r w:rsidR="005A65F4">
              <w:rPr>
                <w:rFonts w:ascii="Times New Roman" w:hAnsi="Times New Roman" w:cs="Times New Roman"/>
                <w:b w:val="0"/>
                <w:sz w:val="24"/>
                <w:szCs w:val="24"/>
              </w:rPr>
              <w:t>Г</w:t>
            </w:r>
            <w:r w:rsidR="005A65F4" w:rsidRPr="00BE41F3">
              <w:rPr>
                <w:rFonts w:ascii="Times New Roman" w:hAnsi="Times New Roman" w:cs="Times New Roman"/>
                <w:b w:val="0"/>
                <w:sz w:val="24"/>
                <w:szCs w:val="24"/>
              </w:rPr>
              <w:t xml:space="preserve">лавы </w:t>
            </w:r>
            <w:r w:rsidR="005A65F4">
              <w:rPr>
                <w:rFonts w:ascii="Times New Roman" w:hAnsi="Times New Roman" w:cs="Times New Roman"/>
                <w:b w:val="0"/>
                <w:sz w:val="24"/>
                <w:szCs w:val="24"/>
              </w:rPr>
              <w:t xml:space="preserve">городского округа Верхний Тагил </w:t>
            </w:r>
            <w:r w:rsidRPr="00BE41F3">
              <w:rPr>
                <w:rFonts w:ascii="Times New Roman" w:hAnsi="Times New Roman" w:cs="Times New Roman"/>
                <w:b w:val="0"/>
                <w:sz w:val="24"/>
                <w:szCs w:val="24"/>
              </w:rPr>
              <w:t>по  жилищно-коммунал</w:t>
            </w:r>
            <w:r w:rsidR="00D76C18">
              <w:rPr>
                <w:rFonts w:ascii="Times New Roman" w:hAnsi="Times New Roman" w:cs="Times New Roman"/>
                <w:b w:val="0"/>
                <w:sz w:val="24"/>
                <w:szCs w:val="24"/>
              </w:rPr>
              <w:t>ьному  и  городскому  хозяйству.</w:t>
            </w:r>
          </w:p>
        </w:tc>
      </w:tr>
      <w:tr w:rsidR="00A16B84" w:rsidTr="001E2536">
        <w:tc>
          <w:tcPr>
            <w:tcW w:w="2835" w:type="dxa"/>
          </w:tcPr>
          <w:p w:rsidR="00A16B84" w:rsidRPr="00237C39"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18" w:history="1">
              <w:r w:rsidR="00A16B84" w:rsidRPr="00237C39">
                <w:rPr>
                  <w:rFonts w:ascii="Times New Roman" w:hAnsi="Times New Roman" w:cs="Times New Roman"/>
                  <w:sz w:val="24"/>
                  <w:szCs w:val="24"/>
                </w:rPr>
                <w:t>22</w:t>
              </w:r>
            </w:hyperlink>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088" w:type="dxa"/>
          </w:tcPr>
          <w:p w:rsidR="007A4F4C" w:rsidRPr="00BE41F3" w:rsidRDefault="001F079B" w:rsidP="007A4F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A4F4C" w:rsidRPr="00BE41F3">
              <w:rPr>
                <w:rFonts w:ascii="Times New Roman" w:hAnsi="Times New Roman" w:cs="Times New Roman"/>
                <w:sz w:val="24"/>
                <w:szCs w:val="24"/>
              </w:rP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w:t>
            </w:r>
            <w:r w:rsidR="00D76C18">
              <w:rPr>
                <w:rFonts w:ascii="Times New Roman" w:hAnsi="Times New Roman" w:cs="Times New Roman"/>
                <w:sz w:val="24"/>
                <w:szCs w:val="24"/>
              </w:rPr>
              <w:t>.</w:t>
            </w:r>
          </w:p>
          <w:p w:rsidR="00A16B84" w:rsidRPr="00BE41F3" w:rsidRDefault="007A4F4C" w:rsidP="001F079B">
            <w:pPr>
              <w:autoSpaceDE w:val="0"/>
              <w:autoSpaceDN w:val="0"/>
              <w:adjustRightInd w:val="0"/>
              <w:spacing w:before="280"/>
              <w:jc w:val="both"/>
              <w:rPr>
                <w:rFonts w:ascii="Times New Roman" w:hAnsi="Times New Roman" w:cs="Times New Roman"/>
                <w:sz w:val="24"/>
                <w:szCs w:val="24"/>
              </w:rPr>
            </w:pPr>
            <w:r w:rsidRPr="00BE41F3">
              <w:rPr>
                <w:rFonts w:ascii="Times New Roman" w:hAnsi="Times New Roman" w:cs="Times New Roman"/>
                <w:sz w:val="24"/>
                <w:szCs w:val="24"/>
              </w:rP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w:t>
            </w:r>
            <w:r w:rsidR="001F079B">
              <w:rPr>
                <w:rFonts w:ascii="Times New Roman" w:hAnsi="Times New Roman" w:cs="Times New Roman"/>
                <w:sz w:val="24"/>
                <w:szCs w:val="24"/>
              </w:rPr>
              <w:t>.</w:t>
            </w:r>
          </w:p>
        </w:tc>
        <w:tc>
          <w:tcPr>
            <w:tcW w:w="4819"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D76C18">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D76C18">
              <w:rPr>
                <w:rFonts w:ascii="Times New Roman" w:hAnsi="Times New Roman" w:cs="Times New Roman"/>
                <w:b w:val="0"/>
                <w:sz w:val="24"/>
                <w:szCs w:val="24"/>
              </w:rPr>
              <w:t xml:space="preserve"> </w:t>
            </w:r>
            <w:r w:rsidRPr="00BE41F3">
              <w:rPr>
                <w:rFonts w:ascii="Times New Roman" w:hAnsi="Times New Roman" w:cs="Times New Roman"/>
                <w:b w:val="0"/>
                <w:sz w:val="24"/>
                <w:szCs w:val="24"/>
              </w:rPr>
              <w:t xml:space="preserve">заместитель </w:t>
            </w:r>
            <w:r w:rsidR="00D76C18">
              <w:rPr>
                <w:rFonts w:ascii="Times New Roman" w:hAnsi="Times New Roman" w:cs="Times New Roman"/>
                <w:b w:val="0"/>
                <w:sz w:val="24"/>
                <w:szCs w:val="24"/>
              </w:rPr>
              <w:t>Г</w:t>
            </w:r>
            <w:r w:rsidR="00D76C18" w:rsidRPr="00BE41F3">
              <w:rPr>
                <w:rFonts w:ascii="Times New Roman" w:hAnsi="Times New Roman" w:cs="Times New Roman"/>
                <w:b w:val="0"/>
                <w:sz w:val="24"/>
                <w:szCs w:val="24"/>
              </w:rPr>
              <w:t xml:space="preserve">лавы </w:t>
            </w:r>
            <w:r w:rsidR="00D76C18">
              <w:rPr>
                <w:rFonts w:ascii="Times New Roman" w:hAnsi="Times New Roman" w:cs="Times New Roman"/>
                <w:b w:val="0"/>
                <w:sz w:val="24"/>
                <w:szCs w:val="24"/>
              </w:rPr>
              <w:t>городского округа Верхний Тагил</w:t>
            </w:r>
            <w:r w:rsidRPr="00BE41F3">
              <w:rPr>
                <w:rFonts w:ascii="Times New Roman" w:hAnsi="Times New Roman" w:cs="Times New Roman"/>
                <w:b w:val="0"/>
                <w:sz w:val="24"/>
                <w:szCs w:val="24"/>
              </w:rPr>
              <w:t xml:space="preserve">  </w:t>
            </w:r>
            <w:r w:rsidR="00D76C18">
              <w:rPr>
                <w:rFonts w:ascii="Times New Roman" w:hAnsi="Times New Roman" w:cs="Times New Roman"/>
                <w:b w:val="0"/>
                <w:sz w:val="24"/>
                <w:szCs w:val="24"/>
              </w:rPr>
              <w:t>по</w:t>
            </w:r>
            <w:r w:rsidRPr="00BE41F3">
              <w:rPr>
                <w:rFonts w:ascii="Times New Roman" w:hAnsi="Times New Roman" w:cs="Times New Roman"/>
                <w:b w:val="0"/>
                <w:sz w:val="24"/>
                <w:szCs w:val="24"/>
              </w:rPr>
              <w:t xml:space="preserve">  жилищно-коммунал</w:t>
            </w:r>
            <w:r w:rsidR="00D76C18">
              <w:rPr>
                <w:rFonts w:ascii="Times New Roman" w:hAnsi="Times New Roman" w:cs="Times New Roman"/>
                <w:b w:val="0"/>
                <w:sz w:val="24"/>
                <w:szCs w:val="24"/>
              </w:rPr>
              <w:t>ьному  и  городскому  хозяйству.</w:t>
            </w:r>
          </w:p>
          <w:p w:rsidR="00A16B84" w:rsidRPr="00BE41F3" w:rsidRDefault="00A16B84" w:rsidP="00772FA2">
            <w:pPr>
              <w:pStyle w:val="ConsPlusTitle"/>
              <w:jc w:val="both"/>
              <w:rPr>
                <w:rFonts w:ascii="Times New Roman" w:hAnsi="Times New Roman" w:cs="Times New Roman"/>
                <w:sz w:val="24"/>
                <w:szCs w:val="24"/>
              </w:rPr>
            </w:pPr>
          </w:p>
        </w:tc>
      </w:tr>
      <w:tr w:rsidR="00A16B84" w:rsidTr="001E2536">
        <w:tc>
          <w:tcPr>
            <w:tcW w:w="2835" w:type="dxa"/>
          </w:tcPr>
          <w:p w:rsidR="00E9378D" w:rsidRPr="00237C39"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19" w:history="1">
              <w:r w:rsidR="00A16B84" w:rsidRPr="00237C39">
                <w:rPr>
                  <w:rFonts w:ascii="Times New Roman" w:hAnsi="Times New Roman" w:cs="Times New Roman"/>
                  <w:sz w:val="24"/>
                  <w:szCs w:val="24"/>
                </w:rPr>
                <w:t>30</w:t>
              </w:r>
            </w:hyperlink>
          </w:p>
          <w:p w:rsidR="00A16B84" w:rsidRPr="00BE41F3" w:rsidRDefault="00E9378D" w:rsidP="00D76C18">
            <w:pPr>
              <w:autoSpaceDE w:val="0"/>
              <w:autoSpaceDN w:val="0"/>
              <w:adjustRightInd w:val="0"/>
              <w:jc w:val="both"/>
              <w:rPr>
                <w:rFonts w:ascii="Times New Roman" w:hAnsi="Times New Roman" w:cs="Times New Roman"/>
                <w:sz w:val="16"/>
                <w:szCs w:val="16"/>
              </w:rPr>
            </w:pPr>
            <w:r w:rsidRPr="00BE41F3">
              <w:rPr>
                <w:rFonts w:ascii="Times New Roman" w:hAnsi="Times New Roman" w:cs="Times New Roman"/>
                <w:sz w:val="16"/>
                <w:szCs w:val="16"/>
              </w:rPr>
              <w:t>*</w:t>
            </w:r>
            <w:r w:rsidR="00A16B84" w:rsidRPr="00BE41F3">
              <w:rPr>
                <w:rFonts w:ascii="Times New Roman" w:hAnsi="Times New Roman" w:cs="Times New Roman"/>
                <w:sz w:val="16"/>
                <w:szCs w:val="16"/>
              </w:rPr>
              <w:t xml:space="preserve">(в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088" w:type="dxa"/>
          </w:tcPr>
          <w:p w:rsidR="00D76C18" w:rsidRPr="00D76C18" w:rsidRDefault="00D76C18" w:rsidP="00D76C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D76C18">
              <w:rPr>
                <w:rFonts w:ascii="Times New Roman" w:hAnsi="Times New Roman" w:cs="Times New Roman"/>
                <w:sz w:val="24"/>
                <w:szCs w:val="24"/>
              </w:rPr>
              <w:t xml:space="preserve">1. </w:t>
            </w:r>
            <w:proofErr w:type="gramStart"/>
            <w:r w:rsidRPr="00D76C18">
              <w:rPr>
                <w:rFonts w:ascii="Times New Roman" w:hAnsi="Times New Roman" w:cs="Times New Roman"/>
                <w:sz w:val="24"/>
                <w:szCs w:val="24"/>
              </w:rPr>
              <w:t xml:space="preserve">Невыполнение </w:t>
            </w:r>
            <w:r>
              <w:rPr>
                <w:rFonts w:ascii="Times New Roman" w:hAnsi="Times New Roman" w:cs="Times New Roman"/>
                <w:sz w:val="24"/>
                <w:szCs w:val="24"/>
              </w:rPr>
              <w:t xml:space="preserve"> </w:t>
            </w:r>
            <w:r w:rsidRPr="00D76C18">
              <w:rPr>
                <w:rFonts w:ascii="Times New Roman" w:hAnsi="Times New Roman" w:cs="Times New Roman"/>
                <w:sz w:val="24"/>
                <w:szCs w:val="24"/>
              </w:rPr>
              <w:t xml:space="preserve">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w:t>
            </w:r>
            <w:r w:rsidRPr="00D76C18">
              <w:rPr>
                <w:rFonts w:ascii="Times New Roman" w:hAnsi="Times New Roman" w:cs="Times New Roman"/>
                <w:sz w:val="24"/>
                <w:szCs w:val="24"/>
              </w:rPr>
              <w:lastRenderedPageBreak/>
              <w:t>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депутата Законодательного Собрания Свердловской области или</w:t>
            </w:r>
            <w:proofErr w:type="gramEnd"/>
            <w:r w:rsidRPr="00D76C18">
              <w:rPr>
                <w:rFonts w:ascii="Times New Roman" w:hAnsi="Times New Roman" w:cs="Times New Roman"/>
                <w:sz w:val="24"/>
                <w:szCs w:val="24"/>
              </w:rPr>
              <w:t xml:space="preserve">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w:t>
            </w:r>
            <w:r>
              <w:rPr>
                <w:rFonts w:ascii="Times New Roman" w:hAnsi="Times New Roman" w:cs="Times New Roman"/>
                <w:sz w:val="24"/>
                <w:szCs w:val="24"/>
              </w:rPr>
              <w:t xml:space="preserve"> осуществлении их деятельности.</w:t>
            </w:r>
          </w:p>
          <w:p w:rsidR="00A16B84" w:rsidRPr="00BE41F3" w:rsidRDefault="00D76C18" w:rsidP="00D76C18">
            <w:pPr>
              <w:autoSpaceDE w:val="0"/>
              <w:autoSpaceDN w:val="0"/>
              <w:adjustRightInd w:val="0"/>
              <w:spacing w:before="160"/>
              <w:jc w:val="both"/>
              <w:rPr>
                <w:rFonts w:ascii="Times New Roman" w:hAnsi="Times New Roman" w:cs="Times New Roman"/>
                <w:sz w:val="24"/>
                <w:szCs w:val="24"/>
              </w:rPr>
            </w:pPr>
            <w:r>
              <w:rPr>
                <w:rFonts w:ascii="Times New Roman" w:hAnsi="Times New Roman" w:cs="Times New Roman"/>
                <w:sz w:val="24"/>
                <w:szCs w:val="24"/>
              </w:rPr>
              <w:t xml:space="preserve">      </w:t>
            </w:r>
            <w:r w:rsidRPr="00D76C18">
              <w:rPr>
                <w:rFonts w:ascii="Times New Roman" w:hAnsi="Times New Roman" w:cs="Times New Roman"/>
                <w:sz w:val="24"/>
                <w:szCs w:val="24"/>
              </w:rPr>
              <w:t xml:space="preserve">2. </w:t>
            </w:r>
            <w:proofErr w:type="gramStart"/>
            <w:r w:rsidRPr="00D76C18">
              <w:rPr>
                <w:rFonts w:ascii="Times New Roman" w:hAnsi="Times New Roman" w:cs="Times New Roman"/>
                <w:sz w:val="24"/>
                <w:szCs w:val="24"/>
              </w:rPr>
              <w:t>Неисполнение</w:t>
            </w:r>
            <w:r>
              <w:rPr>
                <w:rFonts w:ascii="Times New Roman" w:hAnsi="Times New Roman" w:cs="Times New Roman"/>
                <w:sz w:val="24"/>
                <w:szCs w:val="24"/>
              </w:rPr>
              <w:t xml:space="preserve"> </w:t>
            </w:r>
            <w:r w:rsidRPr="00D76C18">
              <w:rPr>
                <w:rFonts w:ascii="Times New Roman" w:hAnsi="Times New Roman" w:cs="Times New Roman"/>
                <w:sz w:val="24"/>
                <w:szCs w:val="24"/>
              </w:rPr>
              <w:t xml:space="preserve">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w:t>
            </w:r>
            <w:r>
              <w:rPr>
                <w:rFonts w:ascii="Times New Roman" w:hAnsi="Times New Roman" w:cs="Times New Roman"/>
                <w:sz w:val="24"/>
                <w:szCs w:val="24"/>
              </w:rPr>
              <w:t xml:space="preserve">рганов местного самоуправления </w:t>
            </w:r>
            <w:proofErr w:type="gramEnd"/>
          </w:p>
        </w:tc>
        <w:tc>
          <w:tcPr>
            <w:tcW w:w="4819"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w:t>
            </w:r>
            <w:r w:rsidR="00D76C18">
              <w:rPr>
                <w:rFonts w:ascii="Times New Roman" w:hAnsi="Times New Roman" w:cs="Times New Roman"/>
                <w:sz w:val="24"/>
                <w:szCs w:val="24"/>
              </w:rPr>
              <w:t xml:space="preserve"> </w:t>
            </w:r>
            <w:r w:rsidRPr="00BE41F3">
              <w:rPr>
                <w:rFonts w:ascii="Times New Roman" w:hAnsi="Times New Roman" w:cs="Times New Roman"/>
                <w:sz w:val="24"/>
                <w:szCs w:val="24"/>
              </w:rPr>
              <w:t>Глава   городского  округа  Верхний  Тагил;</w:t>
            </w:r>
          </w:p>
          <w:p w:rsidR="00A16B84" w:rsidRPr="00BE41F3" w:rsidRDefault="00C51024" w:rsidP="00D76C18">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w:t>
            </w:r>
            <w:r w:rsidR="00D76C18">
              <w:rPr>
                <w:rFonts w:ascii="Times New Roman" w:hAnsi="Times New Roman" w:cs="Times New Roman"/>
                <w:sz w:val="24"/>
                <w:szCs w:val="24"/>
              </w:rPr>
              <w:t xml:space="preserve"> </w:t>
            </w:r>
            <w:r w:rsidRPr="00BE41F3">
              <w:rPr>
                <w:rFonts w:ascii="Times New Roman" w:hAnsi="Times New Roman" w:cs="Times New Roman"/>
                <w:sz w:val="24"/>
                <w:szCs w:val="24"/>
              </w:rPr>
              <w:t xml:space="preserve">заместитель </w:t>
            </w:r>
            <w:r w:rsidR="00D76C18" w:rsidRPr="00D76C18">
              <w:rPr>
                <w:rFonts w:ascii="Times New Roman" w:hAnsi="Times New Roman" w:cs="Times New Roman"/>
                <w:sz w:val="24"/>
                <w:szCs w:val="24"/>
              </w:rPr>
              <w:t>Главы городского округа Верхний Тагил</w:t>
            </w:r>
            <w:r w:rsidRPr="00D76C18">
              <w:rPr>
                <w:rFonts w:ascii="Times New Roman" w:hAnsi="Times New Roman" w:cs="Times New Roman"/>
                <w:sz w:val="24"/>
                <w:szCs w:val="24"/>
              </w:rPr>
              <w:t xml:space="preserve"> по  социальным   вопросам</w:t>
            </w:r>
            <w:r w:rsidR="00D76C18">
              <w:rPr>
                <w:rFonts w:ascii="Times New Roman" w:hAnsi="Times New Roman" w:cs="Times New Roman"/>
                <w:sz w:val="24"/>
                <w:szCs w:val="24"/>
              </w:rPr>
              <w:t>.</w:t>
            </w:r>
          </w:p>
        </w:tc>
      </w:tr>
      <w:tr w:rsidR="00A16B84" w:rsidTr="001E2536">
        <w:tc>
          <w:tcPr>
            <w:tcW w:w="2835" w:type="dxa"/>
          </w:tcPr>
          <w:p w:rsidR="00E9378D" w:rsidRPr="00237C39" w:rsidRDefault="00E9378D" w:rsidP="00BE41F3">
            <w:pPr>
              <w:autoSpaceDE w:val="0"/>
              <w:autoSpaceDN w:val="0"/>
              <w:adjustRightInd w:val="0"/>
              <w:jc w:val="both"/>
              <w:rPr>
                <w:rFonts w:ascii="Times New Roman" w:hAnsi="Times New Roman" w:cs="Times New Roman"/>
                <w:sz w:val="24"/>
                <w:szCs w:val="24"/>
              </w:rPr>
            </w:pPr>
            <w:r w:rsidRPr="00237C39">
              <w:rPr>
                <w:rFonts w:ascii="Times New Roman" w:hAnsi="Times New Roman" w:cs="Times New Roman"/>
                <w:sz w:val="24"/>
                <w:szCs w:val="24"/>
              </w:rPr>
              <w:lastRenderedPageBreak/>
              <w:t xml:space="preserve">статья </w:t>
            </w:r>
            <w:hyperlink r:id="rId20" w:history="1">
              <w:r w:rsidR="00A16B84" w:rsidRPr="00237C39">
                <w:rPr>
                  <w:rFonts w:ascii="Times New Roman" w:hAnsi="Times New Roman" w:cs="Times New Roman"/>
                  <w:sz w:val="24"/>
                  <w:szCs w:val="24"/>
                </w:rPr>
                <w:t>31</w:t>
              </w:r>
            </w:hyperlink>
          </w:p>
          <w:p w:rsidR="00A16B84" w:rsidRPr="007C1C8F" w:rsidRDefault="00E9378D" w:rsidP="007C1C8F">
            <w:pPr>
              <w:autoSpaceDE w:val="0"/>
              <w:autoSpaceDN w:val="0"/>
              <w:adjustRightInd w:val="0"/>
              <w:jc w:val="both"/>
              <w:rPr>
                <w:rFonts w:ascii="Times New Roman" w:hAnsi="Times New Roman" w:cs="Times New Roman"/>
                <w:sz w:val="16"/>
                <w:szCs w:val="16"/>
              </w:rPr>
            </w:pPr>
            <w:r w:rsidRPr="00BE41F3">
              <w:rPr>
                <w:rFonts w:ascii="Times New Roman" w:hAnsi="Times New Roman" w:cs="Times New Roman"/>
                <w:sz w:val="16"/>
                <w:szCs w:val="16"/>
              </w:rPr>
              <w:t>*</w:t>
            </w:r>
            <w:r w:rsidR="00A16B84" w:rsidRPr="00BE41F3">
              <w:rPr>
                <w:rFonts w:ascii="Times New Roman" w:hAnsi="Times New Roman" w:cs="Times New Roman"/>
                <w:sz w:val="16"/>
                <w:szCs w:val="16"/>
              </w:rPr>
              <w:t>(в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w:t>
            </w:r>
          </w:p>
        </w:tc>
        <w:tc>
          <w:tcPr>
            <w:tcW w:w="7088" w:type="dxa"/>
          </w:tcPr>
          <w:p w:rsidR="007A4F4C" w:rsidRPr="00BE41F3" w:rsidRDefault="00D76C18" w:rsidP="007A4F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A4F4C" w:rsidRPr="00BE41F3">
              <w:rPr>
                <w:rFonts w:ascii="Times New Roman" w:hAnsi="Times New Roman" w:cs="Times New Roman"/>
                <w:sz w:val="24"/>
                <w:szCs w:val="24"/>
              </w:rP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4819"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w:t>
            </w:r>
            <w:r w:rsidR="00D76C18">
              <w:rPr>
                <w:rFonts w:ascii="Times New Roman" w:hAnsi="Times New Roman" w:cs="Times New Roman"/>
                <w:sz w:val="24"/>
                <w:szCs w:val="24"/>
              </w:rPr>
              <w:t xml:space="preserve"> </w:t>
            </w:r>
            <w:r w:rsidRPr="00BE41F3">
              <w:rPr>
                <w:rFonts w:ascii="Times New Roman" w:hAnsi="Times New Roman" w:cs="Times New Roman"/>
                <w:sz w:val="24"/>
                <w:szCs w:val="24"/>
              </w:rPr>
              <w:t>Глава   городского  округа  Верхний  Тагил;</w:t>
            </w:r>
          </w:p>
          <w:p w:rsidR="00A16B84" w:rsidRPr="00BE41F3" w:rsidRDefault="00C51024" w:rsidP="00D76C18">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w:t>
            </w:r>
            <w:r w:rsidR="00D76C18">
              <w:rPr>
                <w:rFonts w:ascii="Times New Roman" w:hAnsi="Times New Roman" w:cs="Times New Roman"/>
                <w:sz w:val="24"/>
                <w:szCs w:val="24"/>
              </w:rPr>
              <w:t xml:space="preserve"> </w:t>
            </w:r>
            <w:r w:rsidRPr="00BE41F3">
              <w:rPr>
                <w:rFonts w:ascii="Times New Roman" w:hAnsi="Times New Roman" w:cs="Times New Roman"/>
                <w:sz w:val="24"/>
                <w:szCs w:val="24"/>
              </w:rPr>
              <w:t xml:space="preserve">заместитель  </w:t>
            </w:r>
            <w:r w:rsidR="00D76C18" w:rsidRPr="00D76C18">
              <w:rPr>
                <w:rFonts w:ascii="Times New Roman" w:hAnsi="Times New Roman" w:cs="Times New Roman"/>
                <w:sz w:val="24"/>
                <w:szCs w:val="24"/>
              </w:rPr>
              <w:t>Главы городского округа Верхний Тагил</w:t>
            </w:r>
            <w:r w:rsidRPr="00D76C18">
              <w:rPr>
                <w:rFonts w:ascii="Times New Roman" w:hAnsi="Times New Roman" w:cs="Times New Roman"/>
                <w:sz w:val="24"/>
                <w:szCs w:val="24"/>
              </w:rPr>
              <w:t xml:space="preserve"> </w:t>
            </w:r>
            <w:r w:rsidRPr="00BE41F3">
              <w:rPr>
                <w:rFonts w:ascii="Times New Roman" w:hAnsi="Times New Roman" w:cs="Times New Roman"/>
                <w:sz w:val="24"/>
                <w:szCs w:val="24"/>
              </w:rPr>
              <w:t>по  социальным   вопросам</w:t>
            </w:r>
          </w:p>
        </w:tc>
      </w:tr>
      <w:tr w:rsidR="00A16B84" w:rsidTr="001E2536">
        <w:tc>
          <w:tcPr>
            <w:tcW w:w="2835" w:type="dxa"/>
          </w:tcPr>
          <w:p w:rsidR="00A16B84" w:rsidRPr="00237C39"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1" w:history="1">
              <w:r w:rsidR="00A16B84" w:rsidRPr="00237C39">
                <w:rPr>
                  <w:rFonts w:ascii="Times New Roman" w:hAnsi="Times New Roman" w:cs="Times New Roman"/>
                  <w:sz w:val="24"/>
                  <w:szCs w:val="24"/>
                </w:rPr>
                <w:t>33</w:t>
              </w:r>
            </w:hyperlink>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088" w:type="dxa"/>
          </w:tcPr>
          <w:p w:rsidR="00A16B84" w:rsidRDefault="00EF6363" w:rsidP="001F07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A4F4C" w:rsidRPr="00BE41F3">
              <w:rPr>
                <w:rFonts w:ascii="Times New Roman" w:hAnsi="Times New Roman" w:cs="Times New Roman"/>
                <w:sz w:val="24"/>
                <w:szCs w:val="24"/>
              </w:rP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w:t>
            </w:r>
            <w:r w:rsidR="001F079B">
              <w:rPr>
                <w:rFonts w:ascii="Times New Roman" w:hAnsi="Times New Roman" w:cs="Times New Roman"/>
                <w:sz w:val="24"/>
                <w:szCs w:val="24"/>
              </w:rPr>
              <w:t>.</w:t>
            </w:r>
          </w:p>
          <w:p w:rsidR="007C1C8F" w:rsidRPr="00BE41F3" w:rsidRDefault="007C1C8F" w:rsidP="001F079B">
            <w:pPr>
              <w:autoSpaceDE w:val="0"/>
              <w:autoSpaceDN w:val="0"/>
              <w:adjustRightInd w:val="0"/>
              <w:jc w:val="both"/>
              <w:rPr>
                <w:rFonts w:ascii="Times New Roman" w:hAnsi="Times New Roman" w:cs="Times New Roman"/>
                <w:sz w:val="24"/>
                <w:szCs w:val="24"/>
              </w:rPr>
            </w:pPr>
          </w:p>
        </w:tc>
        <w:tc>
          <w:tcPr>
            <w:tcW w:w="4819"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w:t>
            </w:r>
            <w:r w:rsidR="00EF6363">
              <w:rPr>
                <w:rFonts w:ascii="Times New Roman" w:hAnsi="Times New Roman" w:cs="Times New Roman"/>
                <w:sz w:val="24"/>
                <w:szCs w:val="24"/>
              </w:rPr>
              <w:t xml:space="preserve"> </w:t>
            </w:r>
            <w:r w:rsidRPr="00BE41F3">
              <w:rPr>
                <w:rFonts w:ascii="Times New Roman" w:hAnsi="Times New Roman" w:cs="Times New Roman"/>
                <w:sz w:val="24"/>
                <w:szCs w:val="24"/>
              </w:rPr>
              <w:t>Глава   городского  округа  Верхний  Тагил;</w:t>
            </w:r>
          </w:p>
          <w:p w:rsidR="00A16B84" w:rsidRDefault="00C51024" w:rsidP="00EF636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w:t>
            </w:r>
            <w:r w:rsidR="00EF6363">
              <w:rPr>
                <w:rFonts w:ascii="Times New Roman" w:hAnsi="Times New Roman" w:cs="Times New Roman"/>
                <w:sz w:val="24"/>
                <w:szCs w:val="24"/>
              </w:rPr>
              <w:t xml:space="preserve"> </w:t>
            </w:r>
            <w:r w:rsidRPr="00BE41F3">
              <w:rPr>
                <w:rFonts w:ascii="Times New Roman" w:hAnsi="Times New Roman" w:cs="Times New Roman"/>
                <w:sz w:val="24"/>
                <w:szCs w:val="24"/>
              </w:rPr>
              <w:t xml:space="preserve">заместитель </w:t>
            </w:r>
            <w:r w:rsidR="00EF6363" w:rsidRPr="00D76C18">
              <w:rPr>
                <w:rFonts w:ascii="Times New Roman" w:hAnsi="Times New Roman" w:cs="Times New Roman"/>
                <w:sz w:val="24"/>
                <w:szCs w:val="24"/>
              </w:rPr>
              <w:t>Главы городского округа Верхний Тагил</w:t>
            </w:r>
            <w:r w:rsidRPr="00BE41F3">
              <w:rPr>
                <w:rFonts w:ascii="Times New Roman" w:hAnsi="Times New Roman" w:cs="Times New Roman"/>
                <w:sz w:val="24"/>
                <w:szCs w:val="24"/>
              </w:rPr>
              <w:t xml:space="preserve">  по  социальным   вопросам</w:t>
            </w:r>
            <w:r w:rsidR="00237C39">
              <w:rPr>
                <w:rFonts w:ascii="Times New Roman" w:hAnsi="Times New Roman" w:cs="Times New Roman"/>
                <w:sz w:val="24"/>
                <w:szCs w:val="24"/>
              </w:rPr>
              <w:t>;</w:t>
            </w:r>
          </w:p>
          <w:p w:rsidR="00237C39" w:rsidRPr="00BE41F3" w:rsidRDefault="00237C39" w:rsidP="00EF636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BE41F3">
              <w:rPr>
                <w:rFonts w:ascii="Times New Roman" w:hAnsi="Times New Roman" w:cs="Times New Roman"/>
                <w:sz w:val="24"/>
                <w:szCs w:val="24"/>
              </w:rPr>
              <w:t>замест</w:t>
            </w:r>
            <w:r>
              <w:rPr>
                <w:rFonts w:ascii="Times New Roman" w:hAnsi="Times New Roman" w:cs="Times New Roman"/>
                <w:sz w:val="24"/>
                <w:szCs w:val="24"/>
              </w:rPr>
              <w:t>итель   Г</w:t>
            </w:r>
            <w:r w:rsidRPr="00BE41F3">
              <w:rPr>
                <w:rFonts w:ascii="Times New Roman" w:hAnsi="Times New Roman" w:cs="Times New Roman"/>
                <w:sz w:val="24"/>
                <w:szCs w:val="24"/>
              </w:rPr>
              <w:t xml:space="preserve">лавы  </w:t>
            </w:r>
            <w:r>
              <w:rPr>
                <w:rFonts w:ascii="Times New Roman" w:hAnsi="Times New Roman" w:cs="Times New Roman"/>
                <w:sz w:val="24"/>
                <w:szCs w:val="24"/>
              </w:rPr>
              <w:t>городского округа Верхний Тагил</w:t>
            </w:r>
            <w:r>
              <w:rPr>
                <w:rFonts w:ascii="Times New Roman" w:hAnsi="Times New Roman" w:cs="Times New Roman"/>
                <w:b/>
                <w:sz w:val="24"/>
                <w:szCs w:val="24"/>
              </w:rPr>
              <w:t xml:space="preserve"> </w:t>
            </w:r>
            <w:r w:rsidRPr="00BE41F3">
              <w:rPr>
                <w:rFonts w:ascii="Times New Roman" w:hAnsi="Times New Roman" w:cs="Times New Roman"/>
                <w:sz w:val="24"/>
                <w:szCs w:val="24"/>
              </w:rPr>
              <w:t xml:space="preserve">по </w:t>
            </w:r>
            <w:r>
              <w:rPr>
                <w:rFonts w:ascii="Times New Roman" w:hAnsi="Times New Roman" w:cs="Times New Roman"/>
                <w:sz w:val="24"/>
                <w:szCs w:val="24"/>
              </w:rPr>
              <w:t>жилищно-коммунальному и городскому хозяйству</w:t>
            </w:r>
          </w:p>
        </w:tc>
      </w:tr>
      <w:tr w:rsidR="00A16B84" w:rsidTr="001E2536">
        <w:tc>
          <w:tcPr>
            <w:tcW w:w="2835" w:type="dxa"/>
          </w:tcPr>
          <w:p w:rsidR="00A16B84" w:rsidRPr="00237C39" w:rsidRDefault="00E9378D" w:rsidP="00BE41F3">
            <w:pPr>
              <w:autoSpaceDE w:val="0"/>
              <w:autoSpaceDN w:val="0"/>
              <w:adjustRightInd w:val="0"/>
              <w:jc w:val="both"/>
              <w:rPr>
                <w:rFonts w:ascii="Times New Roman" w:hAnsi="Times New Roman" w:cs="Times New Roman"/>
                <w:sz w:val="24"/>
                <w:szCs w:val="24"/>
              </w:rPr>
            </w:pPr>
            <w:r w:rsidRPr="00237C39">
              <w:rPr>
                <w:rFonts w:ascii="Times New Roman" w:hAnsi="Times New Roman" w:cs="Times New Roman"/>
                <w:sz w:val="24"/>
                <w:szCs w:val="24"/>
              </w:rPr>
              <w:t xml:space="preserve">статья </w:t>
            </w:r>
            <w:hyperlink r:id="rId22" w:history="1">
              <w:r w:rsidR="00A16B84" w:rsidRPr="00237C39">
                <w:rPr>
                  <w:rFonts w:ascii="Times New Roman" w:hAnsi="Times New Roman" w:cs="Times New Roman"/>
                  <w:sz w:val="24"/>
                  <w:szCs w:val="24"/>
                </w:rPr>
                <w:t>34</w:t>
              </w:r>
            </w:hyperlink>
          </w:p>
        </w:tc>
        <w:tc>
          <w:tcPr>
            <w:tcW w:w="7088" w:type="dxa"/>
          </w:tcPr>
          <w:p w:rsidR="00A16B84" w:rsidRPr="00BE41F3" w:rsidRDefault="00EF6363" w:rsidP="00EF636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4F4C" w:rsidRPr="00BE41F3">
              <w:rPr>
                <w:rFonts w:ascii="Times New Roman" w:hAnsi="Times New Roman" w:cs="Times New Roman"/>
                <w:sz w:val="24"/>
                <w:szCs w:val="24"/>
              </w:rPr>
              <w:t xml:space="preserve">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w:t>
            </w:r>
            <w:r w:rsidR="007A4F4C" w:rsidRPr="00BE41F3">
              <w:rPr>
                <w:rFonts w:ascii="Times New Roman" w:hAnsi="Times New Roman" w:cs="Times New Roman"/>
                <w:sz w:val="24"/>
                <w:szCs w:val="24"/>
              </w:rPr>
              <w:lastRenderedPageBreak/>
              <w:t>(информации),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w:t>
            </w:r>
            <w:proofErr w:type="gramEnd"/>
            <w:r w:rsidR="007A4F4C" w:rsidRPr="00BE41F3">
              <w:rPr>
                <w:rFonts w:ascii="Times New Roman" w:hAnsi="Times New Roman" w:cs="Times New Roman"/>
                <w:sz w:val="24"/>
                <w:szCs w:val="24"/>
              </w:rPr>
              <w:t xml:space="preserve">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w:t>
            </w:r>
            <w:r>
              <w:rPr>
                <w:rFonts w:ascii="Times New Roman" w:hAnsi="Times New Roman" w:cs="Times New Roman"/>
                <w:sz w:val="24"/>
                <w:szCs w:val="24"/>
              </w:rPr>
              <w:t>.</w:t>
            </w:r>
          </w:p>
        </w:tc>
        <w:tc>
          <w:tcPr>
            <w:tcW w:w="4819"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w:t>
            </w:r>
            <w:r w:rsidR="00EF6363">
              <w:rPr>
                <w:rFonts w:ascii="Times New Roman" w:hAnsi="Times New Roman" w:cs="Times New Roman"/>
                <w:sz w:val="24"/>
                <w:szCs w:val="24"/>
              </w:rPr>
              <w:t xml:space="preserve"> </w:t>
            </w:r>
            <w:r w:rsidRPr="00BE41F3">
              <w:rPr>
                <w:rFonts w:ascii="Times New Roman" w:hAnsi="Times New Roman" w:cs="Times New Roman"/>
                <w:sz w:val="24"/>
                <w:szCs w:val="24"/>
              </w:rPr>
              <w:t>Глава   городского  округа  Верхний  Тагил;</w:t>
            </w:r>
          </w:p>
          <w:p w:rsidR="00A16B84" w:rsidRDefault="00C51024" w:rsidP="00EF636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w:t>
            </w:r>
            <w:r w:rsidR="00EF6363">
              <w:rPr>
                <w:rFonts w:ascii="Times New Roman" w:hAnsi="Times New Roman" w:cs="Times New Roman"/>
                <w:sz w:val="24"/>
                <w:szCs w:val="24"/>
              </w:rPr>
              <w:t xml:space="preserve"> </w:t>
            </w:r>
            <w:r w:rsidRPr="00BE41F3">
              <w:rPr>
                <w:rFonts w:ascii="Times New Roman" w:hAnsi="Times New Roman" w:cs="Times New Roman"/>
                <w:sz w:val="24"/>
                <w:szCs w:val="24"/>
              </w:rPr>
              <w:t xml:space="preserve">заместитель </w:t>
            </w:r>
            <w:r w:rsidR="00EF6363" w:rsidRPr="00D76C18">
              <w:rPr>
                <w:rFonts w:ascii="Times New Roman" w:hAnsi="Times New Roman" w:cs="Times New Roman"/>
                <w:sz w:val="24"/>
                <w:szCs w:val="24"/>
              </w:rPr>
              <w:t>Главы городского округа Верхний Тагил</w:t>
            </w:r>
            <w:r w:rsidRPr="00BE41F3">
              <w:rPr>
                <w:rFonts w:ascii="Times New Roman" w:hAnsi="Times New Roman" w:cs="Times New Roman"/>
                <w:sz w:val="24"/>
                <w:szCs w:val="24"/>
              </w:rPr>
              <w:t xml:space="preserve">  по  социальным   вопросам</w:t>
            </w:r>
            <w:r w:rsidR="00237C39">
              <w:rPr>
                <w:rFonts w:ascii="Times New Roman" w:hAnsi="Times New Roman" w:cs="Times New Roman"/>
                <w:sz w:val="24"/>
                <w:szCs w:val="24"/>
              </w:rPr>
              <w:t>;</w:t>
            </w:r>
          </w:p>
          <w:p w:rsidR="00237C39" w:rsidRPr="00BE41F3" w:rsidRDefault="00237C39" w:rsidP="00EF636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E41F3">
              <w:rPr>
                <w:rFonts w:ascii="Times New Roman" w:hAnsi="Times New Roman" w:cs="Times New Roman"/>
                <w:sz w:val="24"/>
                <w:szCs w:val="24"/>
              </w:rPr>
              <w:t>замест</w:t>
            </w:r>
            <w:r>
              <w:rPr>
                <w:rFonts w:ascii="Times New Roman" w:hAnsi="Times New Roman" w:cs="Times New Roman"/>
                <w:sz w:val="24"/>
                <w:szCs w:val="24"/>
              </w:rPr>
              <w:t>итель   Г</w:t>
            </w:r>
            <w:r w:rsidRPr="00BE41F3">
              <w:rPr>
                <w:rFonts w:ascii="Times New Roman" w:hAnsi="Times New Roman" w:cs="Times New Roman"/>
                <w:sz w:val="24"/>
                <w:szCs w:val="24"/>
              </w:rPr>
              <w:t xml:space="preserve">лавы  </w:t>
            </w:r>
            <w:r>
              <w:rPr>
                <w:rFonts w:ascii="Times New Roman" w:hAnsi="Times New Roman" w:cs="Times New Roman"/>
                <w:sz w:val="24"/>
                <w:szCs w:val="24"/>
              </w:rPr>
              <w:t>городского округа Верхний Тагил</w:t>
            </w:r>
            <w:r>
              <w:rPr>
                <w:rFonts w:ascii="Times New Roman" w:hAnsi="Times New Roman" w:cs="Times New Roman"/>
                <w:b/>
                <w:sz w:val="24"/>
                <w:szCs w:val="24"/>
              </w:rPr>
              <w:t xml:space="preserve"> </w:t>
            </w:r>
            <w:r w:rsidRPr="00BE41F3">
              <w:rPr>
                <w:rFonts w:ascii="Times New Roman" w:hAnsi="Times New Roman" w:cs="Times New Roman"/>
                <w:sz w:val="24"/>
                <w:szCs w:val="24"/>
              </w:rPr>
              <w:t xml:space="preserve">по </w:t>
            </w:r>
            <w:r>
              <w:rPr>
                <w:rFonts w:ascii="Times New Roman" w:hAnsi="Times New Roman" w:cs="Times New Roman"/>
                <w:sz w:val="24"/>
                <w:szCs w:val="24"/>
              </w:rPr>
              <w:t>жилищно-коммунальному и городскому хозяйству.</w:t>
            </w:r>
          </w:p>
        </w:tc>
      </w:tr>
      <w:tr w:rsidR="00A16B84" w:rsidTr="001E2536">
        <w:tc>
          <w:tcPr>
            <w:tcW w:w="2835" w:type="dxa"/>
          </w:tcPr>
          <w:p w:rsidR="00A16B84" w:rsidRPr="00237C39" w:rsidRDefault="00E9378D" w:rsidP="00BE41F3">
            <w:pPr>
              <w:autoSpaceDE w:val="0"/>
              <w:autoSpaceDN w:val="0"/>
              <w:adjustRightInd w:val="0"/>
              <w:jc w:val="both"/>
              <w:rPr>
                <w:rFonts w:ascii="Times New Roman" w:hAnsi="Times New Roman" w:cs="Times New Roman"/>
                <w:sz w:val="24"/>
                <w:szCs w:val="24"/>
              </w:rPr>
            </w:pPr>
            <w:r w:rsidRPr="00237C39">
              <w:rPr>
                <w:rFonts w:ascii="Times New Roman" w:hAnsi="Times New Roman" w:cs="Times New Roman"/>
                <w:sz w:val="24"/>
                <w:szCs w:val="24"/>
              </w:rPr>
              <w:lastRenderedPageBreak/>
              <w:t xml:space="preserve">статья </w:t>
            </w:r>
            <w:hyperlink r:id="rId23" w:history="1">
              <w:r w:rsidR="00A16B84" w:rsidRPr="00237C39">
                <w:rPr>
                  <w:rFonts w:ascii="Times New Roman" w:hAnsi="Times New Roman" w:cs="Times New Roman"/>
                  <w:sz w:val="24"/>
                  <w:szCs w:val="24"/>
                </w:rPr>
                <w:t>34-1</w:t>
              </w:r>
            </w:hyperlink>
          </w:p>
        </w:tc>
        <w:tc>
          <w:tcPr>
            <w:tcW w:w="7088" w:type="dxa"/>
          </w:tcPr>
          <w:p w:rsidR="00A16B84" w:rsidRPr="00BE41F3" w:rsidRDefault="00EF6363" w:rsidP="00EF636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A4F4C" w:rsidRPr="00BE41F3">
              <w:rPr>
                <w:rFonts w:ascii="Times New Roman" w:hAnsi="Times New Roman" w:cs="Times New Roman"/>
                <w:sz w:val="24"/>
                <w:szCs w:val="24"/>
              </w:rP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w:t>
            </w:r>
            <w:r>
              <w:rPr>
                <w:rFonts w:ascii="Times New Roman" w:hAnsi="Times New Roman" w:cs="Times New Roman"/>
                <w:sz w:val="24"/>
                <w:szCs w:val="24"/>
              </w:rPr>
              <w:t>.</w:t>
            </w:r>
          </w:p>
        </w:tc>
        <w:tc>
          <w:tcPr>
            <w:tcW w:w="4819"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w:t>
            </w:r>
            <w:r w:rsidR="00EF6363">
              <w:rPr>
                <w:rFonts w:ascii="Times New Roman" w:hAnsi="Times New Roman" w:cs="Times New Roman"/>
                <w:sz w:val="24"/>
                <w:szCs w:val="24"/>
              </w:rPr>
              <w:t xml:space="preserve"> </w:t>
            </w:r>
            <w:r w:rsidRPr="00BE41F3">
              <w:rPr>
                <w:rFonts w:ascii="Times New Roman" w:hAnsi="Times New Roman" w:cs="Times New Roman"/>
                <w:sz w:val="24"/>
                <w:szCs w:val="24"/>
              </w:rPr>
              <w:t>Глава   городского  округа  Верхний  Тагил;</w:t>
            </w:r>
          </w:p>
          <w:p w:rsidR="00237C39" w:rsidRDefault="00C51024" w:rsidP="00EF636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w:t>
            </w:r>
            <w:r w:rsidR="00EF6363">
              <w:rPr>
                <w:rFonts w:ascii="Times New Roman" w:hAnsi="Times New Roman" w:cs="Times New Roman"/>
                <w:sz w:val="24"/>
                <w:szCs w:val="24"/>
              </w:rPr>
              <w:t xml:space="preserve"> </w:t>
            </w:r>
            <w:r w:rsidRPr="00BE41F3">
              <w:rPr>
                <w:rFonts w:ascii="Times New Roman" w:hAnsi="Times New Roman" w:cs="Times New Roman"/>
                <w:sz w:val="24"/>
                <w:szCs w:val="24"/>
              </w:rPr>
              <w:t xml:space="preserve">заместитель </w:t>
            </w:r>
            <w:r w:rsidR="00EF6363" w:rsidRPr="00D76C18">
              <w:rPr>
                <w:rFonts w:ascii="Times New Roman" w:hAnsi="Times New Roman" w:cs="Times New Roman"/>
                <w:sz w:val="24"/>
                <w:szCs w:val="24"/>
              </w:rPr>
              <w:t>Главы городского округа Верхний Тагил</w:t>
            </w:r>
            <w:r w:rsidR="00237C39">
              <w:rPr>
                <w:rFonts w:ascii="Times New Roman" w:hAnsi="Times New Roman" w:cs="Times New Roman"/>
                <w:sz w:val="24"/>
                <w:szCs w:val="24"/>
              </w:rPr>
              <w:t xml:space="preserve">  по  социальным   вопросам;</w:t>
            </w:r>
          </w:p>
          <w:p w:rsidR="00A16B84" w:rsidRPr="00BE41F3" w:rsidRDefault="00237C39" w:rsidP="00EF636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BE41F3">
              <w:rPr>
                <w:rFonts w:ascii="Times New Roman" w:hAnsi="Times New Roman" w:cs="Times New Roman"/>
                <w:sz w:val="24"/>
                <w:szCs w:val="24"/>
              </w:rPr>
              <w:t>замест</w:t>
            </w:r>
            <w:r>
              <w:rPr>
                <w:rFonts w:ascii="Times New Roman" w:hAnsi="Times New Roman" w:cs="Times New Roman"/>
                <w:sz w:val="24"/>
                <w:szCs w:val="24"/>
              </w:rPr>
              <w:t>итель   Г</w:t>
            </w:r>
            <w:r w:rsidRPr="00BE41F3">
              <w:rPr>
                <w:rFonts w:ascii="Times New Roman" w:hAnsi="Times New Roman" w:cs="Times New Roman"/>
                <w:sz w:val="24"/>
                <w:szCs w:val="24"/>
              </w:rPr>
              <w:t xml:space="preserve">лавы  </w:t>
            </w:r>
            <w:r>
              <w:rPr>
                <w:rFonts w:ascii="Times New Roman" w:hAnsi="Times New Roman" w:cs="Times New Roman"/>
                <w:sz w:val="24"/>
                <w:szCs w:val="24"/>
              </w:rPr>
              <w:t>городского округа Верхний Тагил</w:t>
            </w:r>
            <w:r>
              <w:rPr>
                <w:rFonts w:ascii="Times New Roman" w:hAnsi="Times New Roman" w:cs="Times New Roman"/>
                <w:b/>
                <w:sz w:val="24"/>
                <w:szCs w:val="24"/>
              </w:rPr>
              <w:t xml:space="preserve"> </w:t>
            </w:r>
            <w:r w:rsidRPr="00BE41F3">
              <w:rPr>
                <w:rFonts w:ascii="Times New Roman" w:hAnsi="Times New Roman" w:cs="Times New Roman"/>
                <w:sz w:val="24"/>
                <w:szCs w:val="24"/>
              </w:rPr>
              <w:t xml:space="preserve">по </w:t>
            </w:r>
            <w:r>
              <w:rPr>
                <w:rFonts w:ascii="Times New Roman" w:hAnsi="Times New Roman" w:cs="Times New Roman"/>
                <w:sz w:val="24"/>
                <w:szCs w:val="24"/>
              </w:rPr>
              <w:t>жилищно-коммунальному и городскому хозяйству</w:t>
            </w:r>
          </w:p>
        </w:tc>
      </w:tr>
      <w:tr w:rsidR="00A16B84" w:rsidTr="001E2536">
        <w:tc>
          <w:tcPr>
            <w:tcW w:w="2835" w:type="dxa"/>
          </w:tcPr>
          <w:p w:rsidR="00E9378D" w:rsidRPr="00237C39"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4" w:history="1">
              <w:r w:rsidR="00A16B84" w:rsidRPr="00237C39">
                <w:rPr>
                  <w:rFonts w:ascii="Times New Roman" w:hAnsi="Times New Roman" w:cs="Times New Roman"/>
                  <w:sz w:val="24"/>
                  <w:szCs w:val="24"/>
                </w:rPr>
                <w:t>35</w:t>
              </w:r>
            </w:hyperlink>
          </w:p>
          <w:p w:rsidR="00A16B84" w:rsidRPr="00BE41F3" w:rsidRDefault="00E9378D" w:rsidP="00EF6363">
            <w:pPr>
              <w:autoSpaceDE w:val="0"/>
              <w:autoSpaceDN w:val="0"/>
              <w:adjustRightInd w:val="0"/>
              <w:jc w:val="both"/>
              <w:rPr>
                <w:rFonts w:ascii="Times New Roman" w:hAnsi="Times New Roman" w:cs="Times New Roman"/>
                <w:sz w:val="16"/>
                <w:szCs w:val="16"/>
              </w:rPr>
            </w:pPr>
            <w:r w:rsidRPr="00BE41F3">
              <w:rPr>
                <w:rFonts w:ascii="Times New Roman" w:hAnsi="Times New Roman" w:cs="Times New Roman"/>
                <w:sz w:val="16"/>
                <w:szCs w:val="16"/>
              </w:rPr>
              <w:t>*</w:t>
            </w:r>
            <w:r w:rsidR="00EF6363">
              <w:rPr>
                <w:rFonts w:ascii="Times New Roman" w:hAnsi="Times New Roman" w:cs="Times New Roman"/>
                <w:sz w:val="16"/>
                <w:szCs w:val="16"/>
              </w:rPr>
              <w:t xml:space="preserve">(в </w:t>
            </w:r>
            <w:r w:rsidR="00A16B84" w:rsidRPr="00BE41F3">
              <w:rPr>
                <w:rFonts w:ascii="Times New Roman" w:hAnsi="Times New Roman" w:cs="Times New Roman"/>
                <w:sz w:val="16"/>
                <w:szCs w:val="16"/>
              </w:rPr>
              <w:t>части административных правонарушений, связанных с нарушением установленного порядка использования символов муниципального образования),</w:t>
            </w:r>
          </w:p>
        </w:tc>
        <w:tc>
          <w:tcPr>
            <w:tcW w:w="7088" w:type="dxa"/>
          </w:tcPr>
          <w:p w:rsidR="007A4F4C" w:rsidRPr="00BE41F3" w:rsidRDefault="00EF6363" w:rsidP="007A4F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A4F4C" w:rsidRPr="00BE41F3">
              <w:rPr>
                <w:rFonts w:ascii="Times New Roman" w:hAnsi="Times New Roman" w:cs="Times New Roman"/>
                <w:sz w:val="24"/>
                <w:szCs w:val="24"/>
              </w:rPr>
              <w:t>Использование символов Свердловской области или официальных символов муниципального образования в нарушение установленного порядка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4819"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w:t>
            </w:r>
            <w:r w:rsidR="00EF6363">
              <w:rPr>
                <w:rFonts w:ascii="Times New Roman" w:hAnsi="Times New Roman" w:cs="Times New Roman"/>
                <w:sz w:val="24"/>
                <w:szCs w:val="24"/>
              </w:rPr>
              <w:t xml:space="preserve"> </w:t>
            </w:r>
            <w:r w:rsidRPr="00BE41F3">
              <w:rPr>
                <w:rFonts w:ascii="Times New Roman" w:hAnsi="Times New Roman" w:cs="Times New Roman"/>
                <w:sz w:val="24"/>
                <w:szCs w:val="24"/>
              </w:rPr>
              <w:t>Глава   городского  округа  Верхний  Тагил;</w:t>
            </w:r>
          </w:p>
          <w:p w:rsidR="00A16B84" w:rsidRPr="00BE41F3" w:rsidRDefault="00C51024" w:rsidP="00EF636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w:t>
            </w:r>
            <w:r w:rsidR="00EF6363">
              <w:rPr>
                <w:rFonts w:ascii="Times New Roman" w:hAnsi="Times New Roman" w:cs="Times New Roman"/>
                <w:sz w:val="24"/>
                <w:szCs w:val="24"/>
              </w:rPr>
              <w:t xml:space="preserve"> </w:t>
            </w:r>
            <w:r w:rsidRPr="00BE41F3">
              <w:rPr>
                <w:rFonts w:ascii="Times New Roman" w:hAnsi="Times New Roman" w:cs="Times New Roman"/>
                <w:sz w:val="24"/>
                <w:szCs w:val="24"/>
              </w:rPr>
              <w:t xml:space="preserve">заместитель  </w:t>
            </w:r>
            <w:r w:rsidR="00EF6363" w:rsidRPr="00D76C18">
              <w:rPr>
                <w:rFonts w:ascii="Times New Roman" w:hAnsi="Times New Roman" w:cs="Times New Roman"/>
                <w:sz w:val="24"/>
                <w:szCs w:val="24"/>
              </w:rPr>
              <w:t>Главы городского округа Верхний Тагил</w:t>
            </w:r>
            <w:r w:rsidRPr="00BE41F3">
              <w:rPr>
                <w:rFonts w:ascii="Times New Roman" w:hAnsi="Times New Roman" w:cs="Times New Roman"/>
                <w:sz w:val="24"/>
                <w:szCs w:val="24"/>
              </w:rPr>
              <w:t xml:space="preserve"> по  социальным   вопросам</w:t>
            </w:r>
            <w:r w:rsidR="00EF6363">
              <w:rPr>
                <w:rFonts w:ascii="Times New Roman" w:hAnsi="Times New Roman" w:cs="Times New Roman"/>
                <w:sz w:val="24"/>
                <w:szCs w:val="24"/>
              </w:rPr>
              <w:t>.</w:t>
            </w:r>
          </w:p>
        </w:tc>
      </w:tr>
      <w:tr w:rsidR="00A16B84" w:rsidTr="001E2536">
        <w:tc>
          <w:tcPr>
            <w:tcW w:w="2835" w:type="dxa"/>
          </w:tcPr>
          <w:p w:rsidR="00A16B84" w:rsidRPr="00237C39"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5" w:history="1">
              <w:r w:rsidR="00A16B84" w:rsidRPr="00237C39">
                <w:rPr>
                  <w:rFonts w:ascii="Times New Roman" w:hAnsi="Times New Roman" w:cs="Times New Roman"/>
                  <w:sz w:val="24"/>
                  <w:szCs w:val="24"/>
                </w:rPr>
                <w:t>40</w:t>
              </w:r>
            </w:hyperlink>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088" w:type="dxa"/>
          </w:tcPr>
          <w:p w:rsidR="007A4F4C" w:rsidRPr="00BE41F3" w:rsidRDefault="00F95E85" w:rsidP="007A4F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A4F4C" w:rsidRPr="00BE41F3">
              <w:rPr>
                <w:rFonts w:ascii="Times New Roman" w:hAnsi="Times New Roman" w:cs="Times New Roman"/>
                <w:sz w:val="24"/>
                <w:szCs w:val="24"/>
              </w:rPr>
              <w:t xml:space="preserve">Нарушение установленных нормативными правовыми актами </w:t>
            </w:r>
            <w:proofErr w:type="gramStart"/>
            <w:r w:rsidR="007A4F4C" w:rsidRPr="00BE41F3">
              <w:rPr>
                <w:rFonts w:ascii="Times New Roman" w:hAnsi="Times New Roman" w:cs="Times New Roman"/>
                <w:sz w:val="24"/>
                <w:szCs w:val="24"/>
              </w:rPr>
              <w:t>органов местного самоуправления правил использования водных объектов общего пользования</w:t>
            </w:r>
            <w:proofErr w:type="gramEnd"/>
            <w:r w:rsidR="007A4F4C" w:rsidRPr="00BE41F3">
              <w:rPr>
                <w:rFonts w:ascii="Times New Roman" w:hAnsi="Times New Roman" w:cs="Times New Roman"/>
                <w:sz w:val="24"/>
                <w:szCs w:val="24"/>
              </w:rPr>
              <w:t xml:space="preserve"> для личных и бытовых нужд</w:t>
            </w:r>
            <w:r w:rsidR="001F079B">
              <w:rPr>
                <w:rFonts w:ascii="Times New Roman" w:hAnsi="Times New Roman" w:cs="Times New Roman"/>
                <w:sz w:val="24"/>
                <w:szCs w:val="24"/>
              </w:rPr>
              <w:t>.</w:t>
            </w:r>
            <w:r w:rsidR="007A4F4C" w:rsidRPr="00BE41F3">
              <w:rPr>
                <w:rFonts w:ascii="Times New Roman" w:hAnsi="Times New Roman" w:cs="Times New Roman"/>
                <w:sz w:val="24"/>
                <w:szCs w:val="24"/>
              </w:rPr>
              <w:t xml:space="preserve">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4819" w:type="dxa"/>
          </w:tcPr>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F95E85">
              <w:rPr>
                <w:rFonts w:ascii="Times New Roman" w:hAnsi="Times New Roman" w:cs="Times New Roman"/>
                <w:b w:val="0"/>
                <w:sz w:val="24"/>
                <w:szCs w:val="24"/>
              </w:rPr>
              <w:t xml:space="preserve"> </w:t>
            </w:r>
            <w:r w:rsidRPr="00BE41F3">
              <w:rPr>
                <w:rFonts w:ascii="Times New Roman" w:hAnsi="Times New Roman" w:cs="Times New Roman"/>
                <w:b w:val="0"/>
                <w:sz w:val="24"/>
                <w:szCs w:val="24"/>
              </w:rPr>
              <w:t>Глава   городского  округа  Верхний  Тагил;</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F95E85">
              <w:rPr>
                <w:rFonts w:ascii="Times New Roman" w:hAnsi="Times New Roman" w:cs="Times New Roman"/>
                <w:b w:val="0"/>
                <w:sz w:val="24"/>
                <w:szCs w:val="24"/>
              </w:rPr>
              <w:t xml:space="preserve"> </w:t>
            </w:r>
            <w:r w:rsidRPr="00BE41F3">
              <w:rPr>
                <w:rFonts w:ascii="Times New Roman" w:hAnsi="Times New Roman" w:cs="Times New Roman"/>
                <w:b w:val="0"/>
                <w:sz w:val="24"/>
                <w:szCs w:val="24"/>
              </w:rPr>
              <w:t xml:space="preserve">заместитель  </w:t>
            </w:r>
            <w:r w:rsidR="00F95E85" w:rsidRPr="006C395E">
              <w:rPr>
                <w:rFonts w:ascii="Times New Roman" w:hAnsi="Times New Roman" w:cs="Times New Roman"/>
                <w:b w:val="0"/>
                <w:sz w:val="24"/>
                <w:szCs w:val="24"/>
              </w:rPr>
              <w:t xml:space="preserve">Главы городского округа Верхний Тагил  </w:t>
            </w:r>
            <w:r w:rsidRPr="00BE41F3">
              <w:rPr>
                <w:rFonts w:ascii="Times New Roman" w:hAnsi="Times New Roman" w:cs="Times New Roman"/>
                <w:b w:val="0"/>
                <w:sz w:val="24"/>
                <w:szCs w:val="24"/>
              </w:rPr>
              <w:t>по  социальным   вопросам;</w:t>
            </w:r>
          </w:p>
          <w:p w:rsidR="00A16B84" w:rsidRPr="001F079B" w:rsidRDefault="00772FA2" w:rsidP="001F079B">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r w:rsidR="00F95E85">
              <w:rPr>
                <w:rFonts w:ascii="Times New Roman" w:hAnsi="Times New Roman" w:cs="Times New Roman"/>
                <w:b w:val="0"/>
                <w:sz w:val="24"/>
                <w:szCs w:val="24"/>
              </w:rPr>
              <w:t xml:space="preserve"> </w:t>
            </w:r>
            <w:r w:rsidRPr="00BE41F3">
              <w:rPr>
                <w:rFonts w:ascii="Times New Roman" w:hAnsi="Times New Roman" w:cs="Times New Roman"/>
                <w:b w:val="0"/>
                <w:sz w:val="24"/>
                <w:szCs w:val="24"/>
              </w:rPr>
              <w:t xml:space="preserve">заместитель </w:t>
            </w:r>
            <w:r w:rsidR="00F95E85" w:rsidRPr="006C395E">
              <w:rPr>
                <w:rFonts w:ascii="Times New Roman" w:hAnsi="Times New Roman" w:cs="Times New Roman"/>
                <w:b w:val="0"/>
                <w:sz w:val="24"/>
                <w:szCs w:val="24"/>
              </w:rPr>
              <w:t>Главы городского округа Верхний Тагил</w:t>
            </w:r>
            <w:r w:rsidR="00F95E85">
              <w:rPr>
                <w:rFonts w:ascii="Times New Roman" w:hAnsi="Times New Roman" w:cs="Times New Roman"/>
                <w:b w:val="0"/>
                <w:sz w:val="24"/>
                <w:szCs w:val="24"/>
              </w:rPr>
              <w:t xml:space="preserve"> </w:t>
            </w:r>
            <w:r w:rsidRPr="00BE41F3">
              <w:rPr>
                <w:rFonts w:ascii="Times New Roman" w:hAnsi="Times New Roman" w:cs="Times New Roman"/>
                <w:b w:val="0"/>
                <w:sz w:val="24"/>
                <w:szCs w:val="24"/>
              </w:rPr>
              <w:t>по  жилищно-коммунал</w:t>
            </w:r>
            <w:r w:rsidR="00F95E85">
              <w:rPr>
                <w:rFonts w:ascii="Times New Roman" w:hAnsi="Times New Roman" w:cs="Times New Roman"/>
                <w:b w:val="0"/>
                <w:sz w:val="24"/>
                <w:szCs w:val="24"/>
              </w:rPr>
              <w:t>ьному  и  городскому  хозяйству.</w:t>
            </w:r>
          </w:p>
        </w:tc>
      </w:tr>
      <w:tr w:rsidR="007A4F4C" w:rsidTr="001E2536">
        <w:tc>
          <w:tcPr>
            <w:tcW w:w="2835" w:type="dxa"/>
          </w:tcPr>
          <w:p w:rsidR="007A4F4C" w:rsidRPr="00237C39" w:rsidRDefault="00E9378D" w:rsidP="00BE41F3">
            <w:pPr>
              <w:autoSpaceDE w:val="0"/>
              <w:autoSpaceDN w:val="0"/>
              <w:adjustRightInd w:val="0"/>
              <w:jc w:val="both"/>
              <w:rPr>
                <w:rFonts w:ascii="Times New Roman" w:hAnsi="Times New Roman" w:cs="Times New Roman"/>
                <w:sz w:val="24"/>
                <w:szCs w:val="24"/>
              </w:rPr>
            </w:pPr>
            <w:r w:rsidRPr="00237C39">
              <w:rPr>
                <w:rFonts w:ascii="Times New Roman" w:hAnsi="Times New Roman" w:cs="Times New Roman"/>
                <w:sz w:val="24"/>
                <w:szCs w:val="24"/>
              </w:rPr>
              <w:t xml:space="preserve">статья </w:t>
            </w:r>
            <w:r w:rsidR="007A4F4C" w:rsidRPr="00237C39">
              <w:rPr>
                <w:rFonts w:ascii="Times New Roman" w:hAnsi="Times New Roman" w:cs="Times New Roman"/>
                <w:sz w:val="24"/>
                <w:szCs w:val="24"/>
              </w:rPr>
              <w:t>40-1</w:t>
            </w:r>
          </w:p>
        </w:tc>
        <w:tc>
          <w:tcPr>
            <w:tcW w:w="7088"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Нарушение установленных нормативными правовыми актами Свердловской области </w:t>
            </w:r>
            <w:hyperlink r:id="rId26" w:history="1">
              <w:r w:rsidRPr="00237C39">
                <w:rPr>
                  <w:rFonts w:ascii="Times New Roman" w:hAnsi="Times New Roman" w:cs="Times New Roman"/>
                  <w:sz w:val="24"/>
                  <w:szCs w:val="24"/>
                </w:rPr>
                <w:t>правил</w:t>
              </w:r>
            </w:hyperlink>
            <w:r w:rsidRPr="00BE41F3">
              <w:rPr>
                <w:rFonts w:ascii="Times New Roman" w:hAnsi="Times New Roman" w:cs="Times New Roman"/>
                <w:sz w:val="24"/>
                <w:szCs w:val="24"/>
              </w:rP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w:t>
            </w:r>
            <w:r w:rsidR="001F079B">
              <w:rPr>
                <w:rFonts w:ascii="Times New Roman" w:hAnsi="Times New Roman" w:cs="Times New Roman"/>
                <w:sz w:val="24"/>
                <w:szCs w:val="24"/>
              </w:rPr>
              <w:t>.</w:t>
            </w:r>
          </w:p>
          <w:p w:rsidR="007A4F4C" w:rsidRPr="00BE41F3" w:rsidRDefault="007A4F4C" w:rsidP="007A4F4C">
            <w:pPr>
              <w:autoSpaceDE w:val="0"/>
              <w:autoSpaceDN w:val="0"/>
              <w:adjustRightInd w:val="0"/>
              <w:jc w:val="both"/>
              <w:rPr>
                <w:rFonts w:ascii="Times New Roman" w:hAnsi="Times New Roman" w:cs="Times New Roman"/>
                <w:sz w:val="24"/>
                <w:szCs w:val="24"/>
              </w:rPr>
            </w:pPr>
          </w:p>
        </w:tc>
        <w:tc>
          <w:tcPr>
            <w:tcW w:w="4819" w:type="dxa"/>
          </w:tcPr>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-Глава   городского  округа  Верхний  Тагил;</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социальным   вопросам;</w:t>
            </w:r>
          </w:p>
          <w:p w:rsidR="007A4F4C" w:rsidRPr="00BE41F3" w:rsidRDefault="00772FA2" w:rsidP="00E9378D">
            <w:pPr>
              <w:pStyle w:val="ConsPlusTitle"/>
              <w:jc w:val="both"/>
              <w:rPr>
                <w:rFonts w:ascii="Times New Roman" w:hAnsi="Times New Roman" w:cs="Times New Roman"/>
                <w:sz w:val="24"/>
                <w:szCs w:val="24"/>
              </w:rPr>
            </w:pPr>
            <w:r w:rsidRPr="00BE41F3">
              <w:rPr>
                <w:rFonts w:ascii="Times New Roman" w:hAnsi="Times New Roman" w:cs="Times New Roman"/>
                <w:b w:val="0"/>
                <w:sz w:val="24"/>
                <w:szCs w:val="24"/>
              </w:rPr>
              <w:t xml:space="preserve">-заместитель   главы  администрации  по  </w:t>
            </w:r>
            <w:r w:rsidRPr="00BE41F3">
              <w:rPr>
                <w:rFonts w:ascii="Times New Roman" w:hAnsi="Times New Roman" w:cs="Times New Roman"/>
                <w:b w:val="0"/>
                <w:sz w:val="24"/>
                <w:szCs w:val="24"/>
              </w:rPr>
              <w:lastRenderedPageBreak/>
              <w:t>жилищно-коммунальному  и  городскому  хозяйству</w:t>
            </w:r>
            <w:r w:rsidR="001F079B">
              <w:rPr>
                <w:rFonts w:ascii="Times New Roman" w:hAnsi="Times New Roman" w:cs="Times New Roman"/>
                <w:b w:val="0"/>
                <w:sz w:val="24"/>
                <w:szCs w:val="24"/>
              </w:rPr>
              <w:t>.</w:t>
            </w:r>
          </w:p>
        </w:tc>
      </w:tr>
      <w:tr w:rsidR="007A4F4C" w:rsidTr="001E2536">
        <w:tc>
          <w:tcPr>
            <w:tcW w:w="2835" w:type="dxa"/>
          </w:tcPr>
          <w:p w:rsidR="007A4F4C" w:rsidRPr="00237C39" w:rsidRDefault="00E9378D" w:rsidP="00BE41F3">
            <w:pPr>
              <w:autoSpaceDE w:val="0"/>
              <w:autoSpaceDN w:val="0"/>
              <w:adjustRightInd w:val="0"/>
              <w:jc w:val="both"/>
              <w:rPr>
                <w:rFonts w:ascii="Times New Roman" w:hAnsi="Times New Roman" w:cs="Times New Roman"/>
                <w:sz w:val="24"/>
                <w:szCs w:val="24"/>
              </w:rPr>
            </w:pPr>
            <w:r w:rsidRPr="00237C39">
              <w:rPr>
                <w:rFonts w:ascii="Times New Roman" w:hAnsi="Times New Roman" w:cs="Times New Roman"/>
                <w:sz w:val="24"/>
                <w:szCs w:val="24"/>
              </w:rPr>
              <w:lastRenderedPageBreak/>
              <w:t xml:space="preserve">статья </w:t>
            </w:r>
            <w:r w:rsidR="007A4F4C" w:rsidRPr="00237C39">
              <w:rPr>
                <w:rFonts w:ascii="Times New Roman" w:hAnsi="Times New Roman" w:cs="Times New Roman"/>
                <w:sz w:val="24"/>
                <w:szCs w:val="24"/>
              </w:rPr>
              <w:t>40-2</w:t>
            </w:r>
          </w:p>
        </w:tc>
        <w:tc>
          <w:tcPr>
            <w:tcW w:w="7088"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Нарушение установленных нормативными правовыми актами Свердловской </w:t>
            </w:r>
            <w:proofErr w:type="gramStart"/>
            <w:r w:rsidRPr="00BE41F3">
              <w:rPr>
                <w:rFonts w:ascii="Times New Roman" w:hAnsi="Times New Roman" w:cs="Times New Roman"/>
                <w:sz w:val="24"/>
                <w:szCs w:val="24"/>
              </w:rPr>
              <w:t xml:space="preserve">области </w:t>
            </w:r>
            <w:hyperlink r:id="rId27" w:history="1">
              <w:r w:rsidRPr="00237C39">
                <w:rPr>
                  <w:rFonts w:ascii="Times New Roman" w:hAnsi="Times New Roman" w:cs="Times New Roman"/>
                  <w:sz w:val="24"/>
                  <w:szCs w:val="24"/>
                </w:rPr>
                <w:t>правил</w:t>
              </w:r>
            </w:hyperlink>
            <w:r w:rsidRPr="00BE41F3">
              <w:rPr>
                <w:rFonts w:ascii="Times New Roman" w:hAnsi="Times New Roman" w:cs="Times New Roman"/>
                <w:sz w:val="24"/>
                <w:szCs w:val="24"/>
              </w:rPr>
              <w:t xml:space="preserve"> охраны жизни людей</w:t>
            </w:r>
            <w:proofErr w:type="gramEnd"/>
            <w:r w:rsidRPr="00BE41F3">
              <w:rPr>
                <w:rFonts w:ascii="Times New Roman" w:hAnsi="Times New Roman" w:cs="Times New Roman"/>
                <w:sz w:val="24"/>
                <w:szCs w:val="24"/>
              </w:rPr>
              <w:t xml:space="preserve"> на водных объектах, не повлекшее причинения вреда здоровью людей либо причинения имущественного ущерба</w:t>
            </w:r>
            <w:r w:rsidR="001F079B">
              <w:rPr>
                <w:rFonts w:ascii="Times New Roman" w:hAnsi="Times New Roman" w:cs="Times New Roman"/>
                <w:sz w:val="24"/>
                <w:szCs w:val="24"/>
              </w:rPr>
              <w:t>.</w:t>
            </w:r>
          </w:p>
          <w:p w:rsidR="007A4F4C" w:rsidRPr="00BE41F3" w:rsidRDefault="007A4F4C" w:rsidP="007A4F4C">
            <w:pPr>
              <w:autoSpaceDE w:val="0"/>
              <w:autoSpaceDN w:val="0"/>
              <w:adjustRightInd w:val="0"/>
              <w:jc w:val="both"/>
              <w:rPr>
                <w:rFonts w:ascii="Times New Roman" w:hAnsi="Times New Roman" w:cs="Times New Roman"/>
                <w:sz w:val="24"/>
                <w:szCs w:val="24"/>
              </w:rPr>
            </w:pPr>
          </w:p>
        </w:tc>
        <w:tc>
          <w:tcPr>
            <w:tcW w:w="4819" w:type="dxa"/>
          </w:tcPr>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социальным   вопросам;</w:t>
            </w:r>
          </w:p>
          <w:p w:rsidR="007A4F4C" w:rsidRPr="001F079B" w:rsidRDefault="00772FA2" w:rsidP="00E9378D">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r w:rsidR="001F079B">
              <w:rPr>
                <w:rFonts w:ascii="Times New Roman" w:hAnsi="Times New Roman" w:cs="Times New Roman"/>
                <w:b w:val="0"/>
                <w:sz w:val="24"/>
                <w:szCs w:val="24"/>
              </w:rPr>
              <w:t>.</w:t>
            </w:r>
          </w:p>
        </w:tc>
      </w:tr>
    </w:tbl>
    <w:p w:rsidR="00A16B84" w:rsidRDefault="00A16B84" w:rsidP="001B4A6E">
      <w:pPr>
        <w:autoSpaceDE w:val="0"/>
        <w:autoSpaceDN w:val="0"/>
        <w:adjustRightInd w:val="0"/>
        <w:spacing w:after="0" w:line="240" w:lineRule="auto"/>
        <w:ind w:firstLine="540"/>
        <w:jc w:val="both"/>
        <w:rPr>
          <w:rFonts w:ascii="Times New Roman" w:hAnsi="Times New Roman" w:cs="Times New Roman"/>
          <w:sz w:val="28"/>
          <w:szCs w:val="28"/>
        </w:rPr>
      </w:pPr>
    </w:p>
    <w:p w:rsidR="001B4A6E" w:rsidRDefault="001B4A6E" w:rsidP="00A16B84">
      <w:pPr>
        <w:autoSpaceDE w:val="0"/>
        <w:autoSpaceDN w:val="0"/>
        <w:adjustRightInd w:val="0"/>
        <w:spacing w:after="0" w:line="240" w:lineRule="auto"/>
        <w:ind w:firstLine="540"/>
        <w:jc w:val="both"/>
        <w:rPr>
          <w:rFonts w:ascii="Times New Roman" w:hAnsi="Times New Roman" w:cs="Times New Roman"/>
          <w:sz w:val="28"/>
          <w:szCs w:val="28"/>
        </w:rPr>
      </w:pPr>
    </w:p>
    <w:p w:rsidR="00F26669" w:rsidRDefault="00F26669" w:rsidP="001B4A6E">
      <w:pPr>
        <w:autoSpaceDE w:val="0"/>
        <w:autoSpaceDN w:val="0"/>
        <w:adjustRightInd w:val="0"/>
        <w:spacing w:after="0" w:line="240" w:lineRule="auto"/>
        <w:ind w:firstLine="540"/>
        <w:jc w:val="both"/>
        <w:rPr>
          <w:rFonts w:ascii="Times New Roman" w:hAnsi="Times New Roman" w:cs="Times New Roman"/>
          <w:sz w:val="28"/>
          <w:szCs w:val="28"/>
        </w:rPr>
      </w:pPr>
    </w:p>
    <w:p w:rsidR="00E9378D" w:rsidRDefault="00E9378D" w:rsidP="00E9378D">
      <w:pPr>
        <w:autoSpaceDE w:val="0"/>
        <w:autoSpaceDN w:val="0"/>
        <w:adjustRightInd w:val="0"/>
        <w:spacing w:after="0" w:line="240" w:lineRule="auto"/>
        <w:jc w:val="both"/>
        <w:rPr>
          <w:rFonts w:ascii="Times New Roman" w:hAnsi="Times New Roman" w:cs="Times New Roman"/>
          <w:sz w:val="28"/>
          <w:szCs w:val="28"/>
        </w:rPr>
      </w:pPr>
    </w:p>
    <w:p w:rsidR="00A16B84" w:rsidRDefault="00A16B84"/>
    <w:sectPr w:rsidR="00A16B84" w:rsidSect="00BE41F3">
      <w:pgSz w:w="16838" w:h="11905" w:orient="landscape"/>
      <w:pgMar w:top="1134" w:right="1103" w:bottom="720" w:left="425"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7775"/>
    <w:multiLevelType w:val="hybridMultilevel"/>
    <w:tmpl w:val="E954BA32"/>
    <w:lvl w:ilvl="0" w:tplc="80ACA95E">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FE84523"/>
    <w:multiLevelType w:val="hybridMultilevel"/>
    <w:tmpl w:val="39668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1B4A6E"/>
    <w:rsid w:val="00001428"/>
    <w:rsid w:val="00002928"/>
    <w:rsid w:val="00016A24"/>
    <w:rsid w:val="00044929"/>
    <w:rsid w:val="00057FE3"/>
    <w:rsid w:val="00073B95"/>
    <w:rsid w:val="000B7BAB"/>
    <w:rsid w:val="000E6D08"/>
    <w:rsid w:val="001141A0"/>
    <w:rsid w:val="001B4A6E"/>
    <w:rsid w:val="001E2536"/>
    <w:rsid w:val="001F079B"/>
    <w:rsid w:val="00231C44"/>
    <w:rsid w:val="00237C39"/>
    <w:rsid w:val="00261DC9"/>
    <w:rsid w:val="0026203F"/>
    <w:rsid w:val="00307C00"/>
    <w:rsid w:val="003238EC"/>
    <w:rsid w:val="0036603A"/>
    <w:rsid w:val="003717CD"/>
    <w:rsid w:val="003B721E"/>
    <w:rsid w:val="00450A8D"/>
    <w:rsid w:val="00457B6A"/>
    <w:rsid w:val="004B0BE2"/>
    <w:rsid w:val="004B4B0F"/>
    <w:rsid w:val="004C13BF"/>
    <w:rsid w:val="004C33B4"/>
    <w:rsid w:val="005A65F4"/>
    <w:rsid w:val="005A680B"/>
    <w:rsid w:val="005D5583"/>
    <w:rsid w:val="005E166A"/>
    <w:rsid w:val="00634E99"/>
    <w:rsid w:val="00641F56"/>
    <w:rsid w:val="006C395E"/>
    <w:rsid w:val="00752375"/>
    <w:rsid w:val="00772FA2"/>
    <w:rsid w:val="00792570"/>
    <w:rsid w:val="007A4F4C"/>
    <w:rsid w:val="007C1C8F"/>
    <w:rsid w:val="008926B7"/>
    <w:rsid w:val="00906FF0"/>
    <w:rsid w:val="00920A0B"/>
    <w:rsid w:val="009442D9"/>
    <w:rsid w:val="00974385"/>
    <w:rsid w:val="009F6AAF"/>
    <w:rsid w:val="00A04D09"/>
    <w:rsid w:val="00A07438"/>
    <w:rsid w:val="00A16B84"/>
    <w:rsid w:val="00AE406D"/>
    <w:rsid w:val="00B05E9A"/>
    <w:rsid w:val="00B07D22"/>
    <w:rsid w:val="00B226F9"/>
    <w:rsid w:val="00BB764C"/>
    <w:rsid w:val="00BE41F3"/>
    <w:rsid w:val="00BF07B6"/>
    <w:rsid w:val="00C07AF2"/>
    <w:rsid w:val="00C51024"/>
    <w:rsid w:val="00D0055F"/>
    <w:rsid w:val="00D25A76"/>
    <w:rsid w:val="00D76C18"/>
    <w:rsid w:val="00E12FD6"/>
    <w:rsid w:val="00E13A18"/>
    <w:rsid w:val="00E9378D"/>
    <w:rsid w:val="00EC2235"/>
    <w:rsid w:val="00EF6363"/>
    <w:rsid w:val="00F26669"/>
    <w:rsid w:val="00F95E85"/>
    <w:rsid w:val="00FD22A0"/>
    <w:rsid w:val="00FE2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B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603A"/>
    <w:pPr>
      <w:ind w:left="720"/>
      <w:contextualSpacing/>
    </w:pPr>
  </w:style>
  <w:style w:type="paragraph" w:customStyle="1" w:styleId="ConsPlusTitle">
    <w:name w:val="ConsPlusTitle"/>
    <w:rsid w:val="00C5102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6794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57038FA6A87FF508CBF6D557EB275DB4E1F0102C09F9EB9CDFCFC55602044DA1C26319B319BBC90B98D3746C87748005D8E6DFEEF062E36DF3A2B0V0WFI" TargetMode="External"/><Relationship Id="rId13" Type="http://schemas.openxmlformats.org/officeDocument/2006/relationships/hyperlink" Target="consultantplus://offline/ref=7957038FA6A87FF508CBF6D557EB275DB4E1F0102C09F9EB9CDFCFC55602044DA1C26319B319BBC90B98D7736D87748005D8E6DFEEF062E36DF3A2B0V0WFI" TargetMode="External"/><Relationship Id="rId18" Type="http://schemas.openxmlformats.org/officeDocument/2006/relationships/hyperlink" Target="consultantplus://offline/ref=7957038FA6A87FF508CBF6D557EB275DB4E1F0102C09F9EB9CDFCFC55602044DA1C26319B319BBC90B98D37E6F87748005D8E6DFEEF062E36DF3A2B0V0WFI" TargetMode="External"/><Relationship Id="rId26" Type="http://schemas.openxmlformats.org/officeDocument/2006/relationships/hyperlink" Target="consultantplus://offline/ref=9FF1BFF91D245B516695DD3B2696797B4FBDDC4D62D9F9BA451E27895D5F811494377D2C905249FC3B9CCF3F4B51E27AA1E7896D8BCD37FA4924A7E508uDL" TargetMode="External"/><Relationship Id="rId3" Type="http://schemas.openxmlformats.org/officeDocument/2006/relationships/styles" Target="styles.xml"/><Relationship Id="rId21" Type="http://schemas.openxmlformats.org/officeDocument/2006/relationships/hyperlink" Target="consultantplus://offline/ref=7957038FA6A87FF508CBF6D557EB275DB4E1F0102C09F9EB9CDFCFC55602044DA1C26319B319BBC90B98D2746687748005D8E6DFEEF062E36DF3A2B0V0WFI" TargetMode="External"/><Relationship Id="rId7" Type="http://schemas.openxmlformats.org/officeDocument/2006/relationships/hyperlink" Target="consultantplus://offline/ref=7957038FA6A87FF508CBF6D557EB275DB4E1F0102C09F9EB9CDFCFC55602044DA1C26319B319BBC90B98D3756D87748005D8E6DFEEF062E36DF3A2B0V0WFI" TargetMode="External"/><Relationship Id="rId12" Type="http://schemas.openxmlformats.org/officeDocument/2006/relationships/hyperlink" Target="consultantplus://offline/ref=7957038FA6A87FF508CBF6D557EB275DB4E1F0102C09F9EB9CDFCFC55602044DA1C26319B319BBC90B98D7736E87748005D8E6DFEEF062E36DF3A2B0V0WFI" TargetMode="External"/><Relationship Id="rId17" Type="http://schemas.openxmlformats.org/officeDocument/2006/relationships/hyperlink" Target="consultantplus://offline/ref=7957038FA6A87FF508CBF6D557EB275DB4E1F0102C09F9EB9CDFCFC55602044DA1C26319B319BBC90B98D37F6687748005D8E6DFEEF062E36DF3A2B0V0WFI" TargetMode="External"/><Relationship Id="rId25" Type="http://schemas.openxmlformats.org/officeDocument/2006/relationships/hyperlink" Target="consultantplus://offline/ref=7957038FA6A87FF508CBF6D557EB275DB4E1F0102C09F9EB9CDFCFC55602044DA1C26319B319BBC90B98D1726F87748005D8E6DFEEF062E36DF3A2B0V0WFI" TargetMode="External"/><Relationship Id="rId2" Type="http://schemas.openxmlformats.org/officeDocument/2006/relationships/numbering" Target="numbering.xml"/><Relationship Id="rId16" Type="http://schemas.openxmlformats.org/officeDocument/2006/relationships/hyperlink" Target="consultantplus://offline/ref=824F9546D40CD46D1A9CD0192D758E66BA2E26508504580949D345A98DCAEC5B6FAB69C5C6F779B55DE50F768969466785DD97431493872F1A65013BDApBL" TargetMode="External"/><Relationship Id="rId20" Type="http://schemas.openxmlformats.org/officeDocument/2006/relationships/hyperlink" Target="consultantplus://offline/ref=7957038FA6A87FF508CBF6D557EB275DB4E1F0102C09F9EB9CDFCFC55602044DA1C26319B319BBC90B98D2746C87748005D8E6DFEEF062E36DF3A2B0V0WF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957038FA6A87FF508CBF6D557EB275DB4E1F0102C09F9EB9CDFCFC55602044DA1C26319B319BBC90B98D77F6987748005D8E6DFEEF062E36DF3A2B0V0WFI" TargetMode="External"/><Relationship Id="rId11" Type="http://schemas.openxmlformats.org/officeDocument/2006/relationships/hyperlink" Target="consultantplus://offline/ref=7957038FA6A87FF508CBF6D557EB275DB4E1F0102C09F9EB9CDFCFC55602044DA1C26319B319BBC90B98D3736787748005D8E6DFEEF062E36DF3A2B0V0WFI" TargetMode="External"/><Relationship Id="rId24" Type="http://schemas.openxmlformats.org/officeDocument/2006/relationships/hyperlink" Target="consultantplus://offline/ref=7957038FA6A87FF508CBF6D557EB275DB4E1F0102C09F9EB9CDFCFC55602044DA1C26319B319BBC90B98D2736A87748005D8E6DFEEF062E36DF3A2B0V0WFI" TargetMode="External"/><Relationship Id="rId5" Type="http://schemas.openxmlformats.org/officeDocument/2006/relationships/webSettings" Target="webSettings.xml"/><Relationship Id="rId15" Type="http://schemas.openxmlformats.org/officeDocument/2006/relationships/hyperlink" Target="consultantplus://offline/ref=7957038FA6A87FF508CBF6D557EB275DB4E1F0102C09F9EB9CDFCFC55602044DA1C26319B319BBC90B98D3726887748005D8E6DFEEF062E36DF3A2B0V0WFI" TargetMode="External"/><Relationship Id="rId23" Type="http://schemas.openxmlformats.org/officeDocument/2006/relationships/hyperlink" Target="consultantplus://offline/ref=7957038FA6A87FF508CBF6D557EB275DB4E1F0102C09F9EB9CDFCFC55602044DA1C26319B319BBC90B98D67F6D87748005D8E6DFEEF062E36DF3A2B0V0WFI" TargetMode="External"/><Relationship Id="rId28" Type="http://schemas.openxmlformats.org/officeDocument/2006/relationships/fontTable" Target="fontTable.xml"/><Relationship Id="rId10" Type="http://schemas.openxmlformats.org/officeDocument/2006/relationships/hyperlink" Target="consultantplus://offline/ref=7957038FA6A87FF508CBF6D557EB275DB4E1F0102C09F9EB9CDFCFC55602044DA1C26319B319BBC90B98D3736887748005D8E6DFEEF062E36DF3A2B0V0WFI" TargetMode="External"/><Relationship Id="rId19" Type="http://schemas.openxmlformats.org/officeDocument/2006/relationships/hyperlink" Target="consultantplus://offline/ref=7957038FA6A87FF508CBF6D557EB275DB4E1F0102C09F9EB9CDFCFC55602044DA1C26319B319BBCE00CC82333B8123D15F8DECC2ECEE63VEWDI" TargetMode="External"/><Relationship Id="rId4" Type="http://schemas.openxmlformats.org/officeDocument/2006/relationships/settings" Target="settings.xml"/><Relationship Id="rId9" Type="http://schemas.openxmlformats.org/officeDocument/2006/relationships/hyperlink" Target="consultantplus://offline/ref=7957038FA6A87FF508CBF6D557EB275DB4E1F0102C09F9EB9CDFCFC55602044DA1C26319B319BBC90B98D3746A87748005D8E6DFEEF062E36DF3A2B0V0WFI" TargetMode="External"/><Relationship Id="rId14" Type="http://schemas.openxmlformats.org/officeDocument/2006/relationships/hyperlink" Target="consultantplus://offline/ref=7957038FA6A87FF508CBF6D557EB275DB4E1F0102C09F9EB9CDFCFC55602044DA1C26319B319BBC90B98D7756F87748005D8E6DFEEF062E36DF3A2B0V0WFI" TargetMode="External"/><Relationship Id="rId22" Type="http://schemas.openxmlformats.org/officeDocument/2006/relationships/hyperlink" Target="consultantplus://offline/ref=7957038FA6A87FF508CBF6D557EB275DB4E1F0102C09F9EB9CDFCFC55602044DA1C26319B319BBC90B98D2736F87748005D8E6DFEEF062E36DF3A2B0V0WFI" TargetMode="External"/><Relationship Id="rId27" Type="http://schemas.openxmlformats.org/officeDocument/2006/relationships/hyperlink" Target="consultantplus://offline/ref=3CA763223D925B64D2EBA083A77395131D0FC97798AD3091BA5F97A88426658176B28AEBAF04D14ADB949A7A3463AC2BD21F4C71A4E27E6938F9AF1EQ4v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AF21-8527-4179-93D9-3774BBDC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3908</Words>
  <Characters>22280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2022-06-28T08:36:00Z</cp:lastPrinted>
  <dcterms:created xsi:type="dcterms:W3CDTF">2022-06-07T03:25:00Z</dcterms:created>
  <dcterms:modified xsi:type="dcterms:W3CDTF">2022-07-04T09:35:00Z</dcterms:modified>
</cp:coreProperties>
</file>