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5D" w:rsidRDefault="008E565D" w:rsidP="007A5F03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0;margin-top:6pt;width:171pt;height:128.25pt;z-index:251658240;visibility:visible;mso-wrap-distance-left:10.5pt;mso-position-horizontal:center">
            <v:imagedata r:id="rId5" o:title=""/>
            <w10:wrap type="square" side="largest"/>
          </v:shape>
        </w:pict>
      </w:r>
    </w:p>
    <w:p w:rsidR="008E565D" w:rsidRDefault="008E565D" w:rsidP="007A5F03">
      <w:pPr>
        <w:pStyle w:val="Title"/>
      </w:pPr>
    </w:p>
    <w:p w:rsidR="008E565D" w:rsidRDefault="008E565D" w:rsidP="007A5F03">
      <w:pPr>
        <w:pStyle w:val="Title"/>
      </w:pPr>
    </w:p>
    <w:p w:rsidR="008E565D" w:rsidRDefault="008E565D" w:rsidP="007A5F03">
      <w:pPr>
        <w:pStyle w:val="Title"/>
      </w:pPr>
    </w:p>
    <w:p w:rsidR="008E565D" w:rsidRDefault="008E565D" w:rsidP="007A5F03">
      <w:pPr>
        <w:pStyle w:val="Title"/>
      </w:pPr>
    </w:p>
    <w:p w:rsidR="008E565D" w:rsidRDefault="008E565D" w:rsidP="007A5F03">
      <w:pPr>
        <w:pStyle w:val="Title"/>
      </w:pPr>
    </w:p>
    <w:p w:rsidR="008E565D" w:rsidRDefault="008E565D" w:rsidP="007A5F03">
      <w:pPr>
        <w:pStyle w:val="Title"/>
      </w:pPr>
    </w:p>
    <w:p w:rsidR="008E565D" w:rsidRDefault="008E565D" w:rsidP="007A5F03">
      <w:pPr>
        <w:pStyle w:val="Title"/>
      </w:pPr>
    </w:p>
    <w:p w:rsidR="008E565D" w:rsidRDefault="008E565D" w:rsidP="007A5F03">
      <w:pPr>
        <w:pStyle w:val="Title"/>
      </w:pPr>
    </w:p>
    <w:p w:rsidR="008E565D" w:rsidRDefault="008E565D" w:rsidP="007A5F03">
      <w:pPr>
        <w:pStyle w:val="Title"/>
      </w:pPr>
      <w:r>
        <w:t>АДМИНИСТРАЦИЯ</w:t>
      </w:r>
    </w:p>
    <w:p w:rsidR="008E565D" w:rsidRDefault="008E565D" w:rsidP="007A5F03">
      <w:pPr>
        <w:pStyle w:val="Title"/>
      </w:pPr>
      <w:r>
        <w:t>ГОРОДСКОГО ОКРУГА ВЕРХНИЙ ТАГИЛ</w:t>
      </w:r>
    </w:p>
    <w:p w:rsidR="008E565D" w:rsidRDefault="008E565D" w:rsidP="007A5F03">
      <w:pPr>
        <w:pBdr>
          <w:bottom w:val="single" w:sz="6" w:space="1" w:color="00000A"/>
        </w:pBd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E565D" w:rsidRPr="004D6869" w:rsidRDefault="008E565D" w:rsidP="007A5F03">
      <w:r w:rsidRPr="004D6869">
        <w:t xml:space="preserve">от </w:t>
      </w:r>
      <w:r>
        <w:t>03.08.2018  г</w:t>
      </w:r>
      <w:r w:rsidRPr="004D6869">
        <w:t>. №</w:t>
      </w:r>
      <w:r>
        <w:t xml:space="preserve"> 563</w:t>
      </w:r>
    </w:p>
    <w:p w:rsidR="008E565D" w:rsidRPr="004D6869" w:rsidRDefault="008E565D" w:rsidP="007A5F03">
      <w:r w:rsidRPr="004D6869">
        <w:t>город Верхний Тагил</w:t>
      </w:r>
    </w:p>
    <w:p w:rsidR="008E565D" w:rsidRDefault="008E565D" w:rsidP="007A5F03"/>
    <w:p w:rsidR="008E565D" w:rsidRPr="004D6869" w:rsidRDefault="008E565D" w:rsidP="007A5F03"/>
    <w:p w:rsidR="008E565D" w:rsidRPr="00AB495F" w:rsidRDefault="008E565D" w:rsidP="00AB49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внесении изменений в </w:t>
      </w:r>
      <w:r>
        <w:rPr>
          <w:b/>
          <w:bCs/>
          <w:i/>
          <w:iCs/>
          <w:spacing w:val="-2"/>
        </w:rPr>
        <w:t xml:space="preserve">муниципальную программу </w:t>
      </w:r>
      <w:r w:rsidRPr="004D6869">
        <w:rPr>
          <w:b/>
          <w:bCs/>
          <w:i/>
          <w:iCs/>
        </w:rPr>
        <w:t>«Формирование комфортной городской среды городского округа Верхний Тагил на 2018-2022 годы»</w:t>
      </w:r>
      <w:r>
        <w:rPr>
          <w:b/>
          <w:bCs/>
          <w:i/>
          <w:iCs/>
        </w:rPr>
        <w:t>, утвержденную постановлением администрации городского округа Верхний Тагил от 01.11.2017 г. № 668</w:t>
      </w:r>
    </w:p>
    <w:p w:rsidR="008E565D" w:rsidRPr="004D6869" w:rsidRDefault="008E565D" w:rsidP="007A5F03">
      <w:pPr>
        <w:ind w:firstLine="284"/>
        <w:jc w:val="both"/>
      </w:pPr>
    </w:p>
    <w:p w:rsidR="008E565D" w:rsidRPr="002E02A4" w:rsidRDefault="008E565D" w:rsidP="007A5F03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4D6869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10.02.2017 № 169 (в ред. </w:t>
      </w:r>
      <w:r>
        <w:rPr>
          <w:rFonts w:ascii="Times New Roman" w:hAnsi="Times New Roman" w:cs="Times New Roman"/>
        </w:rPr>
        <w:t>от 16.12.2017</w:t>
      </w:r>
      <w:r w:rsidRPr="004D6869">
        <w:rPr>
          <w:rFonts w:ascii="Times New Roman" w:hAnsi="Times New Roman" w:cs="Times New Roman"/>
        </w:rPr>
        <w:t xml:space="preserve">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Постановлением Правительства Свердловской области от 29.10.2013 N 1330-ПП (в ред. от </w:t>
      </w:r>
      <w:r>
        <w:rPr>
          <w:rFonts w:ascii="Times New Roman" w:hAnsi="Times New Roman" w:cs="Times New Roman"/>
        </w:rPr>
        <w:t>04.07.2018</w:t>
      </w:r>
      <w:r w:rsidRPr="004D6869">
        <w:rPr>
          <w:rFonts w:ascii="Times New Roman" w:hAnsi="Times New Roman" w:cs="Times New Roman"/>
        </w:rPr>
        <w:t>) "Об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2024</w:t>
      </w:r>
      <w:r w:rsidRPr="007C4423">
        <w:rPr>
          <w:rFonts w:ascii="Times New Roman" w:hAnsi="Times New Roman" w:cs="Times New Roman"/>
        </w:rPr>
        <w:t xml:space="preserve"> года"</w:t>
      </w:r>
      <w:r>
        <w:rPr>
          <w:rFonts w:ascii="Times New Roman" w:hAnsi="Times New Roman" w:cs="Times New Roman"/>
        </w:rPr>
        <w:t xml:space="preserve">, </w:t>
      </w:r>
      <w:r w:rsidRPr="007C4423">
        <w:rPr>
          <w:rFonts w:ascii="Times New Roman" w:hAnsi="Times New Roman" w:cs="Times New Roman"/>
        </w:rPr>
        <w:t>с Постановлением администрации городского округа</w:t>
      </w:r>
      <w:r w:rsidRPr="002E02A4">
        <w:rPr>
          <w:rFonts w:ascii="Times New Roman" w:hAnsi="Times New Roman" w:cs="Times New Roman"/>
        </w:rPr>
        <w:t xml:space="preserve"> Верхний Тагил от </w:t>
      </w:r>
      <w:r>
        <w:rPr>
          <w:rFonts w:ascii="Times New Roman" w:hAnsi="Times New Roman" w:cs="Times New Roman"/>
        </w:rPr>
        <w:t>05.06.2017</w:t>
      </w:r>
      <w:r w:rsidRPr="002E02A4">
        <w:rPr>
          <w:rFonts w:ascii="Times New Roman" w:hAnsi="Times New Roman" w:cs="Times New Roman"/>
        </w:rPr>
        <w:t> г. № </w:t>
      </w:r>
      <w:r>
        <w:rPr>
          <w:rFonts w:ascii="Times New Roman" w:hAnsi="Times New Roman" w:cs="Times New Roman"/>
        </w:rPr>
        <w:t>373</w:t>
      </w:r>
      <w:r w:rsidRPr="002E02A4">
        <w:rPr>
          <w:rFonts w:ascii="Times New Roman" w:hAnsi="Times New Roman" w:cs="Times New Roman"/>
        </w:rPr>
        <w:t xml:space="preserve"> «Об утверждении Порядка формирования и реализации муниципальных программ городского округа Верхний Тагил», руководствуясь </w:t>
      </w:r>
      <w:hyperlink r:id="rId6" w:history="1">
        <w:r w:rsidRPr="002E02A4">
          <w:rPr>
            <w:rFonts w:ascii="Times New Roman" w:hAnsi="Times New Roman" w:cs="Times New Roman"/>
          </w:rPr>
          <w:t>Уставом</w:t>
        </w:r>
      </w:hyperlink>
      <w:r w:rsidRPr="002E02A4">
        <w:rPr>
          <w:rFonts w:ascii="Times New Roman" w:hAnsi="Times New Roman" w:cs="Times New Roman"/>
        </w:rPr>
        <w:t xml:space="preserve"> городского округа Верхний Тагил</w:t>
      </w:r>
    </w:p>
    <w:p w:rsidR="008E565D" w:rsidRDefault="008E565D" w:rsidP="007A5F03">
      <w:pPr>
        <w:jc w:val="both"/>
        <w:rPr>
          <w:b/>
          <w:bCs/>
        </w:rPr>
      </w:pPr>
    </w:p>
    <w:p w:rsidR="008E565D" w:rsidRDefault="008E565D" w:rsidP="007A5F03">
      <w:pPr>
        <w:jc w:val="both"/>
      </w:pPr>
      <w:r>
        <w:rPr>
          <w:b/>
          <w:bCs/>
        </w:rPr>
        <w:t>ПОСТАНОВЛЯЮ:</w:t>
      </w:r>
    </w:p>
    <w:p w:rsidR="008E565D" w:rsidRPr="00D32C47" w:rsidRDefault="008E565D" w:rsidP="00F80EB4">
      <w:pPr>
        <w:ind w:firstLine="426"/>
        <w:jc w:val="both"/>
        <w:rPr>
          <w:spacing w:val="-2"/>
        </w:rPr>
      </w:pPr>
      <w:r w:rsidRPr="00D32C47">
        <w:t>1. Внести изменения в приложение № 2 «План мероприятий по выполнению муниципальной программы «Формирование комфортной городской среды городского округа Верхний Тагил на 2018-2022 годы», утвержденн</w:t>
      </w:r>
      <w:r>
        <w:t>ое</w:t>
      </w:r>
      <w:r w:rsidRPr="00D32C47">
        <w:t xml:space="preserve"> Постановлением администрации городского округа Верхний Тагил от 01.11.2017 г. № 668 «</w:t>
      </w:r>
      <w:r w:rsidRPr="00D32C47">
        <w:rPr>
          <w:spacing w:val="-2"/>
        </w:rPr>
        <w:t>Об утверждении муниципальной программы «</w:t>
      </w:r>
      <w:r w:rsidRPr="00D32C47">
        <w:t>Формирование комфортной городской среды городского округа Верхний Тагил на 2018-2022 годы» (прилагается</w:t>
      </w:r>
      <w:r w:rsidRPr="00D32C47">
        <w:rPr>
          <w:spacing w:val="-2"/>
        </w:rPr>
        <w:t>).</w:t>
      </w:r>
    </w:p>
    <w:p w:rsidR="008E565D" w:rsidRPr="00D32C47" w:rsidRDefault="008E565D" w:rsidP="00D32C47">
      <w:pPr>
        <w:tabs>
          <w:tab w:val="left" w:pos="284"/>
        </w:tabs>
        <w:ind w:firstLine="426"/>
        <w:jc w:val="both"/>
      </w:pPr>
      <w:r w:rsidRPr="00D32C47">
        <w:t>2.</w:t>
      </w:r>
      <w:r w:rsidRPr="00D32C47">
        <w:tab/>
        <w:t xml:space="preserve">Настоящее Постановление разместить на официальном сайте </w:t>
      </w:r>
      <w:hyperlink r:id="rId7">
        <w:r w:rsidRPr="00D32C47">
          <w:rPr>
            <w:rStyle w:val="-"/>
            <w:color w:val="auto"/>
            <w:lang w:val="en-US"/>
          </w:rPr>
          <w:t>http</w:t>
        </w:r>
        <w:r w:rsidRPr="00D32C47">
          <w:rPr>
            <w:rStyle w:val="-"/>
            <w:color w:val="auto"/>
          </w:rPr>
          <w:t>://</w:t>
        </w:r>
        <w:r w:rsidRPr="00D32C47">
          <w:rPr>
            <w:rStyle w:val="-"/>
            <w:color w:val="auto"/>
            <w:lang w:val="en-US"/>
          </w:rPr>
          <w:t>go</w:t>
        </w:r>
        <w:r w:rsidRPr="00D32C47">
          <w:rPr>
            <w:rStyle w:val="-"/>
            <w:color w:val="auto"/>
          </w:rPr>
          <w:t>-</w:t>
        </w:r>
        <w:r w:rsidRPr="00D32C47">
          <w:rPr>
            <w:rStyle w:val="-"/>
            <w:color w:val="auto"/>
            <w:lang w:val="en-US"/>
          </w:rPr>
          <w:t>vtagil</w:t>
        </w:r>
        <w:r w:rsidRPr="00D32C47">
          <w:rPr>
            <w:rStyle w:val="-"/>
            <w:color w:val="auto"/>
          </w:rPr>
          <w:t>.</w:t>
        </w:r>
        <w:r w:rsidRPr="00D32C47">
          <w:rPr>
            <w:rStyle w:val="-"/>
            <w:color w:val="auto"/>
            <w:lang w:val="en-US"/>
          </w:rPr>
          <w:t>ru</w:t>
        </w:r>
      </w:hyperlink>
      <w:r w:rsidRPr="00D32C47">
        <w:t xml:space="preserve"> городского округа Верхний Тагил.</w:t>
      </w:r>
    </w:p>
    <w:p w:rsidR="008E565D" w:rsidRPr="00D32C47" w:rsidRDefault="008E565D" w:rsidP="00D32C47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suppressAutoHyphens/>
        <w:ind w:left="0" w:firstLine="426"/>
        <w:jc w:val="both"/>
        <w:rPr>
          <w:rFonts w:ascii="Times New Roman" w:hAnsi="Times New Roman" w:cs="Times New Roman"/>
        </w:rPr>
      </w:pPr>
      <w:r w:rsidRPr="00D32C47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Н.Н. Русалеева</w:t>
      </w:r>
    </w:p>
    <w:p w:rsidR="008E565D" w:rsidRDefault="008E565D" w:rsidP="007A5F03">
      <w:pPr>
        <w:pStyle w:val="ConsPlusNormal"/>
        <w:ind w:firstLine="142"/>
        <w:jc w:val="both"/>
        <w:rPr>
          <w:rFonts w:ascii="Times New Roman" w:hAnsi="Times New Roman" w:cs="Times New Roman"/>
        </w:rPr>
      </w:pPr>
    </w:p>
    <w:p w:rsidR="008E565D" w:rsidRDefault="008E565D" w:rsidP="007A5F03">
      <w:pPr>
        <w:pStyle w:val="ConsPlusNormal"/>
        <w:ind w:firstLine="142"/>
        <w:jc w:val="both"/>
        <w:rPr>
          <w:rFonts w:ascii="Times New Roman" w:hAnsi="Times New Roman" w:cs="Times New Roman"/>
        </w:rPr>
      </w:pPr>
    </w:p>
    <w:p w:rsidR="008E565D" w:rsidRPr="004D6869" w:rsidRDefault="008E565D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</w:rPr>
      </w:pPr>
    </w:p>
    <w:p w:rsidR="008E565D" w:rsidRDefault="008E565D" w:rsidP="00F80EB4">
      <w:r>
        <w:t xml:space="preserve">Глава городского округа </w:t>
      </w:r>
    </w:p>
    <w:p w:rsidR="008E565D" w:rsidRDefault="008E565D" w:rsidP="00F80EB4">
      <w:r>
        <w:t xml:space="preserve">Верхний Тагил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Кириченко</w:t>
      </w:r>
    </w:p>
    <w:p w:rsidR="008E565D" w:rsidRPr="00B16989" w:rsidRDefault="008E565D" w:rsidP="002E02A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</w:p>
    <w:p w:rsidR="008E565D" w:rsidRDefault="008E565D" w:rsidP="006A2732">
      <w:pPr>
        <w:jc w:val="both"/>
      </w:pPr>
    </w:p>
    <w:p w:rsidR="008E565D" w:rsidRDefault="008E565D" w:rsidP="006A2732">
      <w:pPr>
        <w:jc w:val="both"/>
      </w:pPr>
    </w:p>
    <w:p w:rsidR="008E565D" w:rsidRDefault="008E565D" w:rsidP="006A2732">
      <w:pPr>
        <w:jc w:val="both"/>
      </w:pPr>
    </w:p>
    <w:p w:rsidR="008E565D" w:rsidRDefault="008E565D">
      <w:pPr>
        <w:rPr>
          <w:rFonts w:ascii="Times New Roman CYR" w:hAnsi="Times New Roman CYR" w:cs="Times New Roman CYR"/>
        </w:rPr>
        <w:sectPr w:rsidR="008E565D" w:rsidSect="00F80EB4">
          <w:pgSz w:w="11907" w:h="16839" w:code="9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8E565D" w:rsidRPr="000E1ACA" w:rsidRDefault="008E565D" w:rsidP="00430A13">
      <w:pPr>
        <w:ind w:right="-142"/>
        <w:jc w:val="right"/>
        <w:rPr>
          <w:sz w:val="24"/>
          <w:szCs w:val="24"/>
          <w:lang w:eastAsia="en-US"/>
        </w:rPr>
      </w:pPr>
      <w:r w:rsidRPr="000E1ACA">
        <w:rPr>
          <w:sz w:val="24"/>
          <w:szCs w:val="24"/>
          <w:lang w:eastAsia="en-US"/>
        </w:rPr>
        <w:t>Приложение  2</w:t>
      </w:r>
    </w:p>
    <w:p w:rsidR="008E565D" w:rsidRPr="000E1ACA" w:rsidRDefault="008E565D" w:rsidP="00430A13">
      <w:pPr>
        <w:ind w:right="-142"/>
        <w:jc w:val="right"/>
        <w:rPr>
          <w:sz w:val="24"/>
          <w:szCs w:val="24"/>
          <w:lang w:eastAsia="en-US"/>
        </w:rPr>
      </w:pPr>
      <w:r w:rsidRPr="000E1ACA">
        <w:rPr>
          <w:sz w:val="24"/>
          <w:szCs w:val="24"/>
          <w:lang w:eastAsia="en-US"/>
        </w:rPr>
        <w:t>к муниципальной программе</w:t>
      </w:r>
    </w:p>
    <w:p w:rsidR="008E565D" w:rsidRPr="000E1ACA" w:rsidRDefault="008E565D" w:rsidP="00430A13">
      <w:pPr>
        <w:ind w:right="-142"/>
        <w:jc w:val="right"/>
        <w:rPr>
          <w:sz w:val="24"/>
          <w:szCs w:val="24"/>
          <w:lang w:eastAsia="en-US"/>
        </w:rPr>
      </w:pPr>
      <w:r w:rsidRPr="000E1ACA">
        <w:rPr>
          <w:sz w:val="24"/>
          <w:szCs w:val="24"/>
          <w:lang w:eastAsia="en-US"/>
        </w:rPr>
        <w:t xml:space="preserve">«Формирование комфортной городской среды </w:t>
      </w:r>
    </w:p>
    <w:p w:rsidR="008E565D" w:rsidRPr="009B1825" w:rsidRDefault="008E565D" w:rsidP="00430A13">
      <w:pPr>
        <w:ind w:right="-142"/>
        <w:jc w:val="right"/>
        <w:rPr>
          <w:sz w:val="24"/>
          <w:szCs w:val="24"/>
          <w:lang w:eastAsia="en-US"/>
        </w:rPr>
      </w:pPr>
      <w:r w:rsidRPr="009B1825">
        <w:rPr>
          <w:sz w:val="24"/>
          <w:szCs w:val="24"/>
          <w:lang w:eastAsia="en-US"/>
        </w:rPr>
        <w:t xml:space="preserve">городского округа Верхний Тагил на </w:t>
      </w:r>
      <w:r w:rsidRPr="009B1825">
        <w:rPr>
          <w:rFonts w:ascii="Times New Roman CYR" w:hAnsi="Times New Roman CYR" w:cs="Times New Roman CYR"/>
          <w:sz w:val="24"/>
          <w:szCs w:val="24"/>
        </w:rPr>
        <w:t>2018-2022 годы</w:t>
      </w:r>
      <w:r w:rsidRPr="009B1825">
        <w:rPr>
          <w:sz w:val="24"/>
          <w:szCs w:val="24"/>
          <w:lang w:eastAsia="en-US"/>
        </w:rPr>
        <w:t>»</w:t>
      </w:r>
    </w:p>
    <w:p w:rsidR="008E565D" w:rsidRPr="00134519" w:rsidRDefault="008E565D" w:rsidP="00430A13">
      <w:pPr>
        <w:ind w:right="-142"/>
        <w:jc w:val="right"/>
        <w:rPr>
          <w:lang w:eastAsia="en-US"/>
        </w:rPr>
      </w:pPr>
    </w:p>
    <w:p w:rsidR="008E565D" w:rsidRDefault="008E565D" w:rsidP="00430A13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План мероприятий</w:t>
      </w:r>
      <w:r w:rsidRPr="001A4785">
        <w:rPr>
          <w:rFonts w:ascii="Times New Roman CYR" w:hAnsi="Times New Roman CYR" w:cs="Times New Roman CYR"/>
          <w:b/>
          <w:bCs/>
        </w:rPr>
        <w:t xml:space="preserve"> по выполнению муниципальной программы «Формирование комфортной городской среды </w:t>
      </w:r>
    </w:p>
    <w:p w:rsidR="008E565D" w:rsidRDefault="008E565D" w:rsidP="00430A13">
      <w:pPr>
        <w:jc w:val="center"/>
        <w:rPr>
          <w:b/>
          <w:bCs/>
          <w:lang w:eastAsia="en-US"/>
        </w:rPr>
      </w:pPr>
      <w:r w:rsidRPr="009B1825">
        <w:rPr>
          <w:rFonts w:ascii="Times New Roman CYR" w:hAnsi="Times New Roman CYR" w:cs="Times New Roman CYR"/>
          <w:b/>
          <w:bCs/>
        </w:rPr>
        <w:t xml:space="preserve">городского округа Верхний Тагил на 2018-2022 годы» </w:t>
      </w:r>
      <w:r w:rsidRPr="009B1825">
        <w:rPr>
          <w:b/>
          <w:bCs/>
          <w:lang w:eastAsia="en-US"/>
        </w:rPr>
        <w:t xml:space="preserve"> </w:t>
      </w:r>
    </w:p>
    <w:p w:rsidR="008E565D" w:rsidRPr="00874864" w:rsidRDefault="008E565D" w:rsidP="00430A13">
      <w:pPr>
        <w:jc w:val="center"/>
        <w:rPr>
          <w:lang w:eastAsia="en-US"/>
        </w:rPr>
      </w:pP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969"/>
        <w:gridCol w:w="1370"/>
        <w:gridCol w:w="1370"/>
        <w:gridCol w:w="1370"/>
        <w:gridCol w:w="1370"/>
        <w:gridCol w:w="1370"/>
        <w:gridCol w:w="1371"/>
        <w:gridCol w:w="1611"/>
      </w:tblGrid>
      <w:tr w:rsidR="008E565D" w:rsidRPr="00874864" w:rsidTr="00F80EB4">
        <w:tc>
          <w:tcPr>
            <w:tcW w:w="959" w:type="dxa"/>
            <w:vMerge w:val="restart"/>
          </w:tcPr>
          <w:p w:rsidR="008E565D" w:rsidRPr="0010134E" w:rsidRDefault="008E565D" w:rsidP="0010134E">
            <w:pPr>
              <w:jc w:val="center"/>
              <w:rPr>
                <w:b/>
                <w:bCs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969" w:type="dxa"/>
            <w:vMerge w:val="restart"/>
          </w:tcPr>
          <w:p w:rsidR="008E565D" w:rsidRPr="0010134E" w:rsidRDefault="008E565D" w:rsidP="0010134E">
            <w:pPr>
              <w:jc w:val="center"/>
              <w:rPr>
                <w:b/>
                <w:bCs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221" w:type="dxa"/>
            <w:gridSpan w:val="6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611" w:type="dxa"/>
            <w:vMerge w:val="restart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E565D" w:rsidTr="00F80EB4">
        <w:tc>
          <w:tcPr>
            <w:tcW w:w="959" w:type="dxa"/>
            <w:vMerge/>
          </w:tcPr>
          <w:p w:rsidR="008E565D" w:rsidRPr="0010134E" w:rsidRDefault="008E565D" w:rsidP="0010134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</w:tcPr>
          <w:p w:rsidR="008E565D" w:rsidRPr="0010134E" w:rsidRDefault="008E565D" w:rsidP="0010134E">
            <w:pPr>
              <w:jc w:val="center"/>
              <w:rPr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371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611" w:type="dxa"/>
            <w:vMerge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565D" w:rsidRPr="0034691D" w:rsidTr="00F80EB4">
        <w:tc>
          <w:tcPr>
            <w:tcW w:w="959" w:type="dxa"/>
          </w:tcPr>
          <w:p w:rsidR="008E565D" w:rsidRPr="0010134E" w:rsidRDefault="008E565D" w:rsidP="0010134E">
            <w:pPr>
              <w:jc w:val="center"/>
              <w:rPr>
                <w:lang w:eastAsia="en-US"/>
              </w:rPr>
            </w:pPr>
            <w:r w:rsidRPr="0010134E"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jc w:val="center"/>
              <w:rPr>
                <w:lang w:eastAsia="en-US"/>
              </w:rPr>
            </w:pPr>
            <w:r w:rsidRPr="0010134E">
              <w:rPr>
                <w:lang w:eastAsia="en-US"/>
              </w:rPr>
              <w:t>2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1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E565D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</w:rPr>
            </w:pPr>
            <w:r w:rsidRPr="0010134E">
              <w:rPr>
                <w:b/>
                <w:bCs/>
                <w:sz w:val="24"/>
                <w:szCs w:val="24"/>
              </w:rPr>
              <w:t>8962,1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</w:rPr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</w:rPr>
            </w:pPr>
            <w:r w:rsidRPr="0010134E">
              <w:rPr>
                <w:b/>
                <w:bCs/>
                <w:sz w:val="24"/>
                <w:szCs w:val="24"/>
              </w:rPr>
              <w:t>3983,5</w:t>
            </w:r>
          </w:p>
        </w:tc>
        <w:tc>
          <w:tcPr>
            <w:tcW w:w="1371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</w:rPr>
            </w:pPr>
            <w:r w:rsidRPr="0010134E">
              <w:rPr>
                <w:b/>
                <w:bCs/>
                <w:sz w:val="24"/>
                <w:szCs w:val="24"/>
              </w:rPr>
              <w:t>4978,6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Pr="00337423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8E565D" w:rsidRPr="00337423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</w:rPr>
            </w:pPr>
            <w:r w:rsidRPr="0010134E">
              <w:rPr>
                <w:b/>
                <w:bCs/>
                <w:sz w:val="24"/>
                <w:szCs w:val="24"/>
              </w:rPr>
              <w:t>8673,0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</w:rPr>
            </w:pPr>
            <w:r w:rsidRPr="0010134E">
              <w:rPr>
                <w:b/>
                <w:bCs/>
                <w:sz w:val="24"/>
                <w:szCs w:val="24"/>
              </w:rPr>
              <w:t>3855,0</w:t>
            </w:r>
          </w:p>
        </w:tc>
        <w:tc>
          <w:tcPr>
            <w:tcW w:w="1371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</w:rPr>
            </w:pPr>
            <w:r w:rsidRPr="0010134E">
              <w:rPr>
                <w:b/>
                <w:bCs/>
                <w:sz w:val="24"/>
                <w:szCs w:val="24"/>
              </w:rPr>
              <w:t>4818,0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  <w:lang w:eastAsia="en-US"/>
              </w:rPr>
              <w:t>289,1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8E565D" w:rsidRDefault="008E565D" w:rsidP="0010134E">
            <w:pPr>
              <w:jc w:val="center"/>
            </w:pPr>
            <w:r w:rsidRPr="0010134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371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134E">
              <w:rPr>
                <w:b/>
                <w:bCs/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(сквера)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:rsidR="008E565D" w:rsidRPr="0010134E" w:rsidRDefault="008E565D" w:rsidP="001013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4,5,6,7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всего, из них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8673,0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3855,0</w:t>
            </w:r>
          </w:p>
        </w:tc>
        <w:tc>
          <w:tcPr>
            <w:tcW w:w="1371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4818,0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289,1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371" w:type="dxa"/>
            <w:vAlign w:val="center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 (образованный домами: ул. Ленина, 69,71,73; Маяковского, 1,3; Нахимова, 34,36,38, Садовая, 1,3 )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2.3.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3 (образованный домами: ул. Ленина, 102, 104; ул. Садовая, 6,8,10; ул. Чапаева, 33,35; ул. Чехова, 5,7,9 )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2.4.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4 (образованный домами: ул. Ленина, 98,96; ул. Маяковского, 5,7,9; ул. Садовая, 5,7,9, ул. Чапаева, 29,31 )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2.5.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2.6.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6 (образованный домами: ул. Ленина, 106,108,110; ул. Лермонтова, 4,6; ул. Чапаева, 37,39; ул. Чехова, 4,6 )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2.7.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8 (образованный домами: ул. Ново-Уральская, 62,64,66,68,70,72; ул. Чехова,13; ул. Жуковского, 7; ул. Строительная,27 )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2.8.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9 (образованный домами: ул. Маяковского,11; ул. Ново-Уральская, 52,54 )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2.9.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9 (образованный домами: ул. Жуковского, 10; ул. Ново-Уральская, 60 )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312,0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312,0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2.10.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10 (образованный домами: ул. Ленина, 92а; ул. Маяковского, 8,10,12,16 )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2.11.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10 (образованный домами: ул. Маяковского, 14; ул. Медведева, 17,19,21 )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2.12.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12 (образованный домами: ул. Жуковского, 11,15; ул. Ново-Уральская, 29 )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2.13.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13 (образованный домами: ул. Жуковского, 14,16,18; ул. Ново-Уральская, 27 )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2.14.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15 (образованный домами: ул. Медведева, 20; ул. Свободы, 29 )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2.15.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16 (образованный домами: ул. Ленина, 59; ул. Медведева, 18; ул. Нахимова, 24; ул. Свободы, 25 )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621,0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621,0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2.16.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17 (образованный домами: ул. Островского, 37; ул. Свободы, 43 )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2.17.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18 (образованный домами: ул. Жуковского, 2,4,6,8; ул. Маяковского, 15,17,19,21; ул. Островского, 41,43,45,47; ул. строительная, 56,58,60 )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2.18.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19 (образованный домами: ул. Жуковского, 1,3,5; ул. Островского, 49,51,53,55,57,59; ул. Строительная, 62,64,66,68,70,72; ул. Чехова, 15,17,19 )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1110,0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1110,0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2.19.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ул. Строительная, 25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2.20.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Островского, 54; ул. Маяковского, 23,25,27 )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2.21.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4,6; ул.Островского, 56а,56,60)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2.22.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2,7 )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2.23.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2.24.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35,37; ул. Лесная, 1,3,5 )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2.25.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7,9,11 )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2.26.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13,15,17 )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2.27.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17/1,19,21,23 )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 том числе 2.28.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26, 26а )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благоустройства общественных и дворовых территорий, экспертиза проектов благоустройства общественных и дворовых территорий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8E565D" w:rsidRPr="004A70A9" w:rsidTr="00F80EB4">
        <w:tc>
          <w:tcPr>
            <w:tcW w:w="959" w:type="dxa"/>
          </w:tcPr>
          <w:p w:rsidR="008E565D" w:rsidRPr="0010134E" w:rsidRDefault="008E565D" w:rsidP="001013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</w:tcPr>
          <w:p w:rsidR="008E565D" w:rsidRPr="0010134E" w:rsidRDefault="008E565D" w:rsidP="00101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11" w:type="dxa"/>
          </w:tcPr>
          <w:p w:rsidR="008E565D" w:rsidRPr="0010134E" w:rsidRDefault="008E565D" w:rsidP="0010134E">
            <w:pPr>
              <w:jc w:val="center"/>
              <w:rPr>
                <w:sz w:val="24"/>
                <w:szCs w:val="24"/>
                <w:lang w:eastAsia="en-US"/>
              </w:rPr>
            </w:pPr>
            <w:r w:rsidRPr="0010134E"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8E565D" w:rsidRPr="00441EBB" w:rsidRDefault="008E565D" w:rsidP="00441EBB">
      <w:pPr>
        <w:rPr>
          <w:lang w:eastAsia="en-US"/>
        </w:rPr>
      </w:pPr>
    </w:p>
    <w:p w:rsidR="008E565D" w:rsidRPr="008030A7" w:rsidRDefault="008E565D" w:rsidP="001410F0">
      <w:pPr>
        <w:jc w:val="center"/>
      </w:pPr>
    </w:p>
    <w:sectPr w:rsidR="008E565D" w:rsidRPr="008030A7" w:rsidSect="00F80EB4">
      <w:pgSz w:w="16838" w:h="11906" w:orient="landscape"/>
      <w:pgMar w:top="851" w:right="851" w:bottom="851" w:left="1418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329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D6524"/>
    <w:rsid w:val="000E07B1"/>
    <w:rsid w:val="000E1ACA"/>
    <w:rsid w:val="000E2683"/>
    <w:rsid w:val="000F7290"/>
    <w:rsid w:val="0010134E"/>
    <w:rsid w:val="001153F0"/>
    <w:rsid w:val="001176EF"/>
    <w:rsid w:val="00134519"/>
    <w:rsid w:val="001410F0"/>
    <w:rsid w:val="001543A8"/>
    <w:rsid w:val="00164664"/>
    <w:rsid w:val="0018564D"/>
    <w:rsid w:val="001A478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740E9"/>
    <w:rsid w:val="0027466F"/>
    <w:rsid w:val="00276F03"/>
    <w:rsid w:val="002834A2"/>
    <w:rsid w:val="00283656"/>
    <w:rsid w:val="00284107"/>
    <w:rsid w:val="002C2DF3"/>
    <w:rsid w:val="002C5541"/>
    <w:rsid w:val="002E02A4"/>
    <w:rsid w:val="003159FA"/>
    <w:rsid w:val="00322262"/>
    <w:rsid w:val="0033435D"/>
    <w:rsid w:val="00337423"/>
    <w:rsid w:val="0034652A"/>
    <w:rsid w:val="0034691D"/>
    <w:rsid w:val="00381193"/>
    <w:rsid w:val="003C11F6"/>
    <w:rsid w:val="003C317C"/>
    <w:rsid w:val="003E36B0"/>
    <w:rsid w:val="003E4E2F"/>
    <w:rsid w:val="003E733F"/>
    <w:rsid w:val="003F54E5"/>
    <w:rsid w:val="003F7754"/>
    <w:rsid w:val="00430A13"/>
    <w:rsid w:val="00436F95"/>
    <w:rsid w:val="00441EBB"/>
    <w:rsid w:val="0044567D"/>
    <w:rsid w:val="00457E80"/>
    <w:rsid w:val="0049041F"/>
    <w:rsid w:val="00490C8A"/>
    <w:rsid w:val="004A70A9"/>
    <w:rsid w:val="004B255F"/>
    <w:rsid w:val="004B5B47"/>
    <w:rsid w:val="004D6869"/>
    <w:rsid w:val="004F4A6A"/>
    <w:rsid w:val="00500080"/>
    <w:rsid w:val="0051180E"/>
    <w:rsid w:val="00511D0E"/>
    <w:rsid w:val="00522329"/>
    <w:rsid w:val="00526A54"/>
    <w:rsid w:val="00563AC3"/>
    <w:rsid w:val="0057573D"/>
    <w:rsid w:val="00577DE3"/>
    <w:rsid w:val="00585801"/>
    <w:rsid w:val="005A62A7"/>
    <w:rsid w:val="005D3406"/>
    <w:rsid w:val="005D3433"/>
    <w:rsid w:val="00602D6C"/>
    <w:rsid w:val="006236B5"/>
    <w:rsid w:val="0063124E"/>
    <w:rsid w:val="006659C7"/>
    <w:rsid w:val="006873D8"/>
    <w:rsid w:val="006936A6"/>
    <w:rsid w:val="006A2732"/>
    <w:rsid w:val="006A7DCF"/>
    <w:rsid w:val="006B6799"/>
    <w:rsid w:val="006C2125"/>
    <w:rsid w:val="006D3FEC"/>
    <w:rsid w:val="006D79D7"/>
    <w:rsid w:val="006E7639"/>
    <w:rsid w:val="006F0CFE"/>
    <w:rsid w:val="00701164"/>
    <w:rsid w:val="00703C87"/>
    <w:rsid w:val="007058F9"/>
    <w:rsid w:val="00706EAC"/>
    <w:rsid w:val="00716CAB"/>
    <w:rsid w:val="007214C1"/>
    <w:rsid w:val="007239D3"/>
    <w:rsid w:val="0072468C"/>
    <w:rsid w:val="00727800"/>
    <w:rsid w:val="0073375E"/>
    <w:rsid w:val="00747B3B"/>
    <w:rsid w:val="00752A28"/>
    <w:rsid w:val="00756E6E"/>
    <w:rsid w:val="007626BC"/>
    <w:rsid w:val="007808FA"/>
    <w:rsid w:val="00783509"/>
    <w:rsid w:val="00784F85"/>
    <w:rsid w:val="007A304F"/>
    <w:rsid w:val="007A4A44"/>
    <w:rsid w:val="007A5F03"/>
    <w:rsid w:val="007C4423"/>
    <w:rsid w:val="007D760B"/>
    <w:rsid w:val="007E443D"/>
    <w:rsid w:val="0080206C"/>
    <w:rsid w:val="008030A7"/>
    <w:rsid w:val="008071AA"/>
    <w:rsid w:val="00817EFF"/>
    <w:rsid w:val="0082678F"/>
    <w:rsid w:val="00832CA2"/>
    <w:rsid w:val="0083650E"/>
    <w:rsid w:val="008408AF"/>
    <w:rsid w:val="008467B9"/>
    <w:rsid w:val="008512B1"/>
    <w:rsid w:val="0086353C"/>
    <w:rsid w:val="00871400"/>
    <w:rsid w:val="00874864"/>
    <w:rsid w:val="00884FDF"/>
    <w:rsid w:val="008E0405"/>
    <w:rsid w:val="008E565D"/>
    <w:rsid w:val="00922859"/>
    <w:rsid w:val="0093161D"/>
    <w:rsid w:val="00934917"/>
    <w:rsid w:val="00941417"/>
    <w:rsid w:val="00982319"/>
    <w:rsid w:val="009B1825"/>
    <w:rsid w:val="009B30B7"/>
    <w:rsid w:val="009B716D"/>
    <w:rsid w:val="009E2A8B"/>
    <w:rsid w:val="009F0E17"/>
    <w:rsid w:val="009F18D8"/>
    <w:rsid w:val="00A00ADA"/>
    <w:rsid w:val="00A06097"/>
    <w:rsid w:val="00A10EE2"/>
    <w:rsid w:val="00A11614"/>
    <w:rsid w:val="00A12905"/>
    <w:rsid w:val="00A302DD"/>
    <w:rsid w:val="00A30978"/>
    <w:rsid w:val="00A43FE5"/>
    <w:rsid w:val="00A615BB"/>
    <w:rsid w:val="00A715C0"/>
    <w:rsid w:val="00A75350"/>
    <w:rsid w:val="00A92AAA"/>
    <w:rsid w:val="00AB12D3"/>
    <w:rsid w:val="00AB340C"/>
    <w:rsid w:val="00AB495F"/>
    <w:rsid w:val="00AE0CA7"/>
    <w:rsid w:val="00B13AB3"/>
    <w:rsid w:val="00B16989"/>
    <w:rsid w:val="00B2197A"/>
    <w:rsid w:val="00B6235D"/>
    <w:rsid w:val="00B821A5"/>
    <w:rsid w:val="00B86D86"/>
    <w:rsid w:val="00B905BD"/>
    <w:rsid w:val="00B95982"/>
    <w:rsid w:val="00B97359"/>
    <w:rsid w:val="00BC1297"/>
    <w:rsid w:val="00BF37D7"/>
    <w:rsid w:val="00C216B5"/>
    <w:rsid w:val="00C26B45"/>
    <w:rsid w:val="00C27258"/>
    <w:rsid w:val="00C32D0C"/>
    <w:rsid w:val="00C34C21"/>
    <w:rsid w:val="00C4699E"/>
    <w:rsid w:val="00C5103D"/>
    <w:rsid w:val="00C61162"/>
    <w:rsid w:val="00C71B50"/>
    <w:rsid w:val="00C76BFF"/>
    <w:rsid w:val="00C83839"/>
    <w:rsid w:val="00C92470"/>
    <w:rsid w:val="00CA6E1C"/>
    <w:rsid w:val="00CD2BD8"/>
    <w:rsid w:val="00CF43B1"/>
    <w:rsid w:val="00D13076"/>
    <w:rsid w:val="00D32C47"/>
    <w:rsid w:val="00D33EF1"/>
    <w:rsid w:val="00D518F6"/>
    <w:rsid w:val="00D80B37"/>
    <w:rsid w:val="00D842D9"/>
    <w:rsid w:val="00D93D6C"/>
    <w:rsid w:val="00DA0C21"/>
    <w:rsid w:val="00DA5591"/>
    <w:rsid w:val="00DB272D"/>
    <w:rsid w:val="00DB5877"/>
    <w:rsid w:val="00DC28FA"/>
    <w:rsid w:val="00DC5CA1"/>
    <w:rsid w:val="00DC6BFC"/>
    <w:rsid w:val="00E17EB6"/>
    <w:rsid w:val="00E36119"/>
    <w:rsid w:val="00E470B3"/>
    <w:rsid w:val="00E51A3E"/>
    <w:rsid w:val="00E55F83"/>
    <w:rsid w:val="00E73A02"/>
    <w:rsid w:val="00EB561E"/>
    <w:rsid w:val="00EC3E2E"/>
    <w:rsid w:val="00ED5BF8"/>
    <w:rsid w:val="00F17DEF"/>
    <w:rsid w:val="00F35DEC"/>
    <w:rsid w:val="00F37423"/>
    <w:rsid w:val="00F4536A"/>
    <w:rsid w:val="00F626F5"/>
    <w:rsid w:val="00F80EB4"/>
    <w:rsid w:val="00F85025"/>
    <w:rsid w:val="00FA0C0D"/>
    <w:rsid w:val="00FA3CAC"/>
    <w:rsid w:val="00FD666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pPr>
      <w:keepNext/>
      <w:spacing w:line="360" w:lineRule="auto"/>
      <w:outlineLvl w:val="0"/>
    </w:pPr>
    <w:rPr>
      <w:b/>
      <w:bCs/>
    </w:rPr>
  </w:style>
  <w:style w:type="paragraph" w:customStyle="1" w:styleId="Heading31">
    <w:name w:val="Heading 31"/>
    <w:basedOn w:val="Normal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04145"/>
    <w:rPr>
      <w:sz w:val="28"/>
      <w:szCs w:val="28"/>
    </w:rPr>
  </w:style>
  <w:style w:type="character" w:customStyle="1" w:styleId="HTML">
    <w:name w:val="Стандартный HTML Знак"/>
    <w:basedOn w:val="DefaultParagraphFont"/>
    <w:uiPriority w:val="99"/>
    <w:locked/>
    <w:rPr>
      <w:rFonts w:ascii="Courier New" w:hAnsi="Courier New" w:cs="Courier New"/>
      <w:lang w:val="ru-RU" w:eastAsia="ru-RU"/>
    </w:rPr>
  </w:style>
  <w:style w:type="character" w:customStyle="1" w:styleId="ListLabel1">
    <w:name w:val="ListLabel 1"/>
    <w:uiPriority w:val="99"/>
    <w:rsid w:val="00522329"/>
  </w:style>
  <w:style w:type="character" w:customStyle="1" w:styleId="ListLabel2">
    <w:name w:val="ListLabel 2"/>
    <w:uiPriority w:val="99"/>
    <w:rsid w:val="00522329"/>
  </w:style>
  <w:style w:type="character" w:customStyle="1" w:styleId="ListLabel3">
    <w:name w:val="ListLabel 3"/>
    <w:uiPriority w:val="99"/>
    <w:rsid w:val="00522329"/>
  </w:style>
  <w:style w:type="character" w:customStyle="1" w:styleId="ListLabel4">
    <w:name w:val="ListLabel 4"/>
    <w:uiPriority w:val="99"/>
    <w:rsid w:val="00522329"/>
  </w:style>
  <w:style w:type="character" w:customStyle="1" w:styleId="ListLabel5">
    <w:name w:val="ListLabel 5"/>
    <w:uiPriority w:val="99"/>
    <w:rsid w:val="00522329"/>
  </w:style>
  <w:style w:type="character" w:customStyle="1" w:styleId="ListLabel6">
    <w:name w:val="ListLabel 6"/>
    <w:uiPriority w:val="99"/>
    <w:rsid w:val="00522329"/>
  </w:style>
  <w:style w:type="character" w:customStyle="1" w:styleId="ListLabel7">
    <w:name w:val="ListLabel 7"/>
    <w:uiPriority w:val="99"/>
    <w:rsid w:val="00522329"/>
  </w:style>
  <w:style w:type="character" w:customStyle="1" w:styleId="ListLabel8">
    <w:name w:val="ListLabel 8"/>
    <w:uiPriority w:val="99"/>
    <w:rsid w:val="00522329"/>
  </w:style>
  <w:style w:type="character" w:customStyle="1" w:styleId="ListLabel9">
    <w:name w:val="ListLabel 9"/>
    <w:uiPriority w:val="99"/>
    <w:rsid w:val="00522329"/>
  </w:style>
  <w:style w:type="paragraph" w:customStyle="1" w:styleId="a">
    <w:name w:val="Заголовок"/>
    <w:basedOn w:val="Normal"/>
    <w:next w:val="BodyText"/>
    <w:uiPriority w:val="99"/>
    <w:rsid w:val="00522329"/>
    <w:pPr>
      <w:keepNext/>
      <w:spacing w:before="240" w:after="120"/>
    </w:pPr>
    <w:rPr>
      <w:rFonts w:ascii="Liberation Sans" w:eastAsia="Microsoft YaHei" w:hAnsi="Liberation Sans" w:cs="Liberation San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145"/>
    <w:rPr>
      <w:sz w:val="28"/>
      <w:szCs w:val="28"/>
    </w:rPr>
  </w:style>
  <w:style w:type="paragraph" w:styleId="List">
    <w:name w:val="List"/>
    <w:basedOn w:val="BodyText"/>
    <w:uiPriority w:val="99"/>
    <w:rsid w:val="00522329"/>
  </w:style>
  <w:style w:type="paragraph" w:customStyle="1" w:styleId="Caption1">
    <w:name w:val="Caption1"/>
    <w:basedOn w:val="Normal"/>
    <w:uiPriority w:val="99"/>
    <w:rsid w:val="00522329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semiHidden/>
    <w:rsid w:val="00522329"/>
    <w:pPr>
      <w:suppressLineNumbers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041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4145"/>
    <w:rPr>
      <w:sz w:val="28"/>
      <w:szCs w:val="28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Знак"/>
    <w:basedOn w:val="Normal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sz w:val="28"/>
      <w:szCs w:val="28"/>
    </w:rPr>
  </w:style>
  <w:style w:type="paragraph" w:customStyle="1" w:styleId="Header1">
    <w:name w:val="Header1"/>
    <w:basedOn w:val="Normal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Normal"/>
    <w:uiPriority w:val="99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Таблицы (моноширинный)"/>
    <w:basedOn w:val="Normal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4145"/>
    <w:rPr>
      <w:sz w:val="28"/>
      <w:szCs w:val="28"/>
    </w:rPr>
  </w:style>
  <w:style w:type="paragraph" w:customStyle="1" w:styleId="10">
    <w:name w:val="Обычный1"/>
    <w:uiPriority w:val="99"/>
    <w:rPr>
      <w:sz w:val="28"/>
      <w:szCs w:val="28"/>
    </w:rPr>
  </w:style>
  <w:style w:type="paragraph" w:customStyle="1" w:styleId="2">
    <w:name w:val="заголовок 2"/>
    <w:basedOn w:val="Normal"/>
    <w:uiPriority w:val="99"/>
    <w:pPr>
      <w:keepNext/>
      <w:widowControl w:val="0"/>
      <w:spacing w:before="240" w:after="60"/>
      <w:ind w:firstLine="720"/>
      <w:jc w:val="both"/>
    </w:pPr>
    <w:rPr>
      <w:b/>
      <w:bCs/>
      <w:i/>
      <w:i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4145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pPr>
      <w:spacing w:beforeAutospacing="1" w:afterAutospacing="1"/>
    </w:pPr>
    <w:rPr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522329"/>
  </w:style>
  <w:style w:type="paragraph" w:customStyle="1" w:styleId="a3">
    <w:name w:val="Заголовок таблицы"/>
    <w:basedOn w:val="a2"/>
    <w:uiPriority w:val="99"/>
    <w:rsid w:val="00522329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02A4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DefaultParagraphFont"/>
    <w:link w:val="Header"/>
    <w:uiPriority w:val="99"/>
    <w:locked/>
    <w:rsid w:val="002E02A4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02A4"/>
    <w:rPr>
      <w:rFonts w:ascii="Calibri" w:hAnsi="Calibri" w:cs="Calibri"/>
      <w:sz w:val="22"/>
      <w:szCs w:val="22"/>
    </w:rPr>
  </w:style>
  <w:style w:type="character" w:customStyle="1" w:styleId="a4">
    <w:name w:val="Основной текст_"/>
    <w:link w:val="20"/>
    <w:uiPriority w:val="99"/>
    <w:locked/>
    <w:rsid w:val="002E02A4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Normal"/>
    <w:link w:val="a4"/>
    <w:uiPriority w:val="99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DefaultParagraphFont"/>
    <w:uiPriority w:val="99"/>
    <w:rsid w:val="00602D6C"/>
  </w:style>
  <w:style w:type="paragraph" w:customStyle="1" w:styleId="headertext">
    <w:name w:val="headertext"/>
    <w:basedOn w:val="Normal"/>
    <w:uiPriority w:val="99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36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11</Pages>
  <Words>2008</Words>
  <Characters>11449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www.PHILka.RU</cp:lastModifiedBy>
  <cp:revision>7</cp:revision>
  <cp:lastPrinted>2018-08-08T09:20:00Z</cp:lastPrinted>
  <dcterms:created xsi:type="dcterms:W3CDTF">2018-08-03T04:26:00Z</dcterms:created>
  <dcterms:modified xsi:type="dcterms:W3CDTF">2018-08-21T05:51:00Z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