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1BB1" w:rsidRDefault="000D287B" w:rsidP="00E41BB1">
      <w:pPr>
        <w:autoSpaceDE w:val="0"/>
        <w:jc w:val="right"/>
        <w:rPr>
          <w:rFonts w:ascii="Times New Roman" w:hAnsi="Times New Roman" w:cs="Times New Roman"/>
          <w:color w:val="auto"/>
        </w:rPr>
      </w:pPr>
      <w:r>
        <w:rPr>
          <w:rFonts w:ascii="Times New Roman" w:hAnsi="Times New Roman" w:cs="Times New Roman"/>
          <w:color w:val="auto"/>
        </w:rPr>
        <w:t xml:space="preserve"> </w:t>
      </w:r>
    </w:p>
    <w:p w:rsidR="00E41BB1" w:rsidRPr="00E41BB1" w:rsidRDefault="00E41BB1" w:rsidP="00E41BB1">
      <w:pPr>
        <w:autoSpaceDE w:val="0"/>
        <w:jc w:val="right"/>
        <w:rPr>
          <w:rFonts w:ascii="Times New Roman" w:hAnsi="Times New Roman" w:cs="Times New Roman"/>
          <w:color w:val="auto"/>
        </w:rPr>
      </w:pPr>
      <w:r w:rsidRPr="00E41BB1">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2457450</wp:posOffset>
            </wp:positionH>
            <wp:positionV relativeFrom="paragraph">
              <wp:posOffset>-373380</wp:posOffset>
            </wp:positionV>
            <wp:extent cx="1372870" cy="1064260"/>
            <wp:effectExtent l="0" t="0" r="0"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auto"/>
        </w:rPr>
        <w:t xml:space="preserve"> </w:t>
      </w:r>
    </w:p>
    <w:p w:rsidR="00E41BB1" w:rsidRPr="000D287B" w:rsidRDefault="00E41BB1" w:rsidP="00E41BB1">
      <w:pPr>
        <w:autoSpaceDE w:val="0"/>
        <w:rPr>
          <w:rFonts w:ascii="Times New Roman" w:hAnsi="Times New Roman" w:cs="Times New Roman"/>
        </w:rPr>
      </w:pPr>
    </w:p>
    <w:p w:rsidR="00E41BB1" w:rsidRPr="00E41BB1" w:rsidRDefault="00E41BB1" w:rsidP="00E41BB1">
      <w:pPr>
        <w:autoSpaceDE w:val="0"/>
        <w:rPr>
          <w:rFonts w:ascii="Times New Roman" w:hAnsi="Times New Roman" w:cs="Times New Roman"/>
          <w:b/>
          <w:bCs/>
          <w:sz w:val="28"/>
          <w:szCs w:val="28"/>
        </w:rPr>
      </w:pPr>
    </w:p>
    <w:p w:rsidR="00E41BB1" w:rsidRPr="00E41BB1" w:rsidRDefault="00E41BB1" w:rsidP="00E41BB1">
      <w:pPr>
        <w:autoSpaceDE w:val="0"/>
        <w:rPr>
          <w:rFonts w:ascii="Times New Roman" w:hAnsi="Times New Roman" w:cs="Times New Roman"/>
          <w:b/>
          <w:bCs/>
          <w:sz w:val="28"/>
          <w:szCs w:val="28"/>
        </w:rPr>
      </w:pPr>
    </w:p>
    <w:p w:rsidR="00E41BB1" w:rsidRPr="00E41BB1" w:rsidRDefault="00E41BB1" w:rsidP="00E41BB1">
      <w:pPr>
        <w:autoSpaceDE w:val="0"/>
        <w:jc w:val="center"/>
        <w:rPr>
          <w:rFonts w:ascii="Times New Roman" w:hAnsi="Times New Roman" w:cs="Times New Roman"/>
          <w:b/>
          <w:bCs/>
          <w:sz w:val="28"/>
          <w:szCs w:val="28"/>
        </w:rPr>
      </w:pPr>
      <w:r w:rsidRPr="00E41BB1">
        <w:rPr>
          <w:rFonts w:ascii="Times New Roman" w:hAnsi="Times New Roman" w:cs="Times New Roman"/>
          <w:b/>
          <w:bCs/>
          <w:sz w:val="28"/>
          <w:szCs w:val="28"/>
        </w:rPr>
        <w:t xml:space="preserve">АДМИНИСТРАЦИЯ </w:t>
      </w:r>
    </w:p>
    <w:p w:rsidR="00E41BB1" w:rsidRPr="00E41BB1" w:rsidRDefault="00E41BB1" w:rsidP="00E41BB1">
      <w:pPr>
        <w:autoSpaceDE w:val="0"/>
        <w:jc w:val="center"/>
        <w:rPr>
          <w:rFonts w:ascii="Times New Roman" w:hAnsi="Times New Roman" w:cs="Times New Roman"/>
          <w:b/>
          <w:bCs/>
          <w:sz w:val="28"/>
          <w:szCs w:val="28"/>
        </w:rPr>
      </w:pPr>
      <w:r w:rsidRPr="00E41BB1">
        <w:rPr>
          <w:rFonts w:ascii="Times New Roman" w:hAnsi="Times New Roman" w:cs="Times New Roman"/>
          <w:b/>
          <w:bCs/>
          <w:sz w:val="28"/>
          <w:szCs w:val="28"/>
        </w:rPr>
        <w:t xml:space="preserve"> ГОРОДСКОГО ОКРУГА ВЕРХНИЙ ТАГИЛ</w:t>
      </w:r>
    </w:p>
    <w:p w:rsidR="00E41BB1" w:rsidRPr="00E41BB1" w:rsidRDefault="00E41BB1" w:rsidP="00E41BB1">
      <w:pPr>
        <w:pBdr>
          <w:bottom w:val="single" w:sz="6" w:space="1" w:color="auto"/>
        </w:pBdr>
        <w:autoSpaceDE w:val="0"/>
        <w:jc w:val="center"/>
        <w:rPr>
          <w:rFonts w:ascii="Times New Roman" w:hAnsi="Times New Roman" w:cs="Times New Roman"/>
          <w:b/>
          <w:bCs/>
          <w:sz w:val="28"/>
          <w:szCs w:val="28"/>
        </w:rPr>
      </w:pPr>
      <w:r w:rsidRPr="00E41BB1">
        <w:rPr>
          <w:rFonts w:ascii="Times New Roman" w:hAnsi="Times New Roman" w:cs="Times New Roman"/>
          <w:b/>
          <w:bCs/>
          <w:sz w:val="28"/>
          <w:szCs w:val="28"/>
        </w:rPr>
        <w:t>ПОСТАНОВЛЕНИЕ</w:t>
      </w:r>
    </w:p>
    <w:tbl>
      <w:tblPr>
        <w:tblW w:w="10290" w:type="dxa"/>
        <w:tblInd w:w="-178" w:type="dxa"/>
        <w:tblLayout w:type="fixed"/>
        <w:tblLook w:val="00A0" w:firstRow="1" w:lastRow="0" w:firstColumn="1" w:lastColumn="0" w:noHBand="0" w:noVBand="0"/>
      </w:tblPr>
      <w:tblGrid>
        <w:gridCol w:w="73"/>
        <w:gridCol w:w="164"/>
        <w:gridCol w:w="4949"/>
        <w:gridCol w:w="3258"/>
        <w:gridCol w:w="1279"/>
        <w:gridCol w:w="567"/>
      </w:tblGrid>
      <w:tr w:rsidR="00E41BB1" w:rsidRPr="00E41BB1" w:rsidTr="000D287B">
        <w:trPr>
          <w:gridBefore w:val="1"/>
          <w:wBefore w:w="72" w:type="dxa"/>
          <w:trHeight w:val="351"/>
        </w:trPr>
        <w:tc>
          <w:tcPr>
            <w:tcW w:w="5116" w:type="dxa"/>
            <w:gridSpan w:val="2"/>
            <w:hideMark/>
          </w:tcPr>
          <w:p w:rsidR="00E41BB1" w:rsidRPr="00E41BB1" w:rsidRDefault="00E41BB1">
            <w:pPr>
              <w:autoSpaceDE w:val="0"/>
              <w:rPr>
                <w:rFonts w:ascii="Times New Roman" w:hAnsi="Times New Roman" w:cs="Times New Roman"/>
                <w:sz w:val="28"/>
                <w:szCs w:val="28"/>
              </w:rPr>
            </w:pPr>
            <w:r>
              <w:rPr>
                <w:rFonts w:ascii="Times New Roman" w:hAnsi="Times New Roman" w:cs="Times New Roman"/>
                <w:sz w:val="28"/>
                <w:szCs w:val="28"/>
              </w:rPr>
              <w:t>о</w:t>
            </w:r>
            <w:r w:rsidRPr="00E41BB1">
              <w:rPr>
                <w:rFonts w:ascii="Times New Roman" w:hAnsi="Times New Roman" w:cs="Times New Roman"/>
                <w:sz w:val="28"/>
                <w:szCs w:val="28"/>
              </w:rPr>
              <w:t>т</w:t>
            </w:r>
            <w:r>
              <w:rPr>
                <w:rFonts w:ascii="Times New Roman" w:hAnsi="Times New Roman" w:cs="Times New Roman"/>
                <w:sz w:val="28"/>
                <w:szCs w:val="28"/>
              </w:rPr>
              <w:t xml:space="preserve"> </w:t>
            </w:r>
            <w:r w:rsidR="000D287B">
              <w:rPr>
                <w:rFonts w:ascii="Times New Roman" w:hAnsi="Times New Roman" w:cs="Times New Roman"/>
                <w:sz w:val="28"/>
                <w:szCs w:val="28"/>
                <w:u w:val="single"/>
              </w:rPr>
              <w:t>28.12.2022</w:t>
            </w:r>
            <w:r w:rsidRPr="00E41BB1">
              <w:rPr>
                <w:rFonts w:ascii="Times New Roman" w:hAnsi="Times New Roman" w:cs="Times New Roman"/>
                <w:sz w:val="28"/>
                <w:szCs w:val="28"/>
              </w:rPr>
              <w:t xml:space="preserve"> </w:t>
            </w:r>
            <w:r w:rsidRPr="00E41BB1">
              <w:rPr>
                <w:rFonts w:ascii="Times New Roman" w:hAnsi="Times New Roman" w:cs="Times New Roman"/>
                <w:color w:val="808080"/>
                <w:sz w:val="28"/>
                <w:szCs w:val="28"/>
                <w:u w:val="single"/>
              </w:rPr>
              <w:t xml:space="preserve"> </w:t>
            </w:r>
          </w:p>
        </w:tc>
        <w:tc>
          <w:tcPr>
            <w:tcW w:w="3260" w:type="dxa"/>
            <w:hideMark/>
          </w:tcPr>
          <w:p w:rsidR="00E41BB1" w:rsidRPr="00E41BB1" w:rsidRDefault="00E41BB1">
            <w:pPr>
              <w:autoSpaceDE w:val="0"/>
              <w:jc w:val="right"/>
              <w:rPr>
                <w:rFonts w:ascii="Times New Roman" w:hAnsi="Times New Roman" w:cs="Times New Roman"/>
                <w:sz w:val="28"/>
                <w:szCs w:val="28"/>
              </w:rPr>
            </w:pPr>
          </w:p>
        </w:tc>
        <w:tc>
          <w:tcPr>
            <w:tcW w:w="1842" w:type="dxa"/>
            <w:gridSpan w:val="2"/>
          </w:tcPr>
          <w:p w:rsidR="00E41BB1" w:rsidRPr="00E41BB1" w:rsidRDefault="00E41BB1">
            <w:pPr>
              <w:autoSpaceDE w:val="0"/>
              <w:rPr>
                <w:rFonts w:ascii="Times New Roman" w:hAnsi="Times New Roman" w:cs="Times New Roman"/>
                <w:sz w:val="28"/>
                <w:szCs w:val="28"/>
              </w:rPr>
            </w:pPr>
            <w:r>
              <w:rPr>
                <w:rFonts w:ascii="Times New Roman" w:hAnsi="Times New Roman" w:cs="Times New Roman"/>
                <w:sz w:val="28"/>
                <w:szCs w:val="28"/>
              </w:rPr>
              <w:t xml:space="preserve">   №</w:t>
            </w:r>
            <w:r w:rsidR="000D287B">
              <w:rPr>
                <w:rFonts w:ascii="Times New Roman" w:hAnsi="Times New Roman" w:cs="Times New Roman"/>
                <w:sz w:val="28"/>
                <w:szCs w:val="28"/>
                <w:u w:val="single"/>
              </w:rPr>
              <w:t xml:space="preserve"> 1040</w:t>
            </w:r>
          </w:p>
        </w:tc>
      </w:tr>
      <w:tr w:rsidR="00E41BB1" w:rsidRPr="00E41BB1" w:rsidTr="000D287B">
        <w:trPr>
          <w:gridBefore w:val="1"/>
          <w:wBefore w:w="72" w:type="dxa"/>
        </w:trPr>
        <w:tc>
          <w:tcPr>
            <w:tcW w:w="10218" w:type="dxa"/>
            <w:gridSpan w:val="5"/>
          </w:tcPr>
          <w:p w:rsidR="00E41BB1" w:rsidRPr="00E41BB1" w:rsidRDefault="00E41BB1">
            <w:pPr>
              <w:autoSpaceDE w:val="0"/>
              <w:jc w:val="center"/>
              <w:rPr>
                <w:rFonts w:ascii="Times New Roman" w:hAnsi="Times New Roman" w:cs="Times New Roman"/>
                <w:sz w:val="28"/>
                <w:szCs w:val="28"/>
              </w:rPr>
            </w:pPr>
            <w:r w:rsidRPr="00E41BB1">
              <w:rPr>
                <w:rFonts w:ascii="Times New Roman" w:hAnsi="Times New Roman" w:cs="Times New Roman"/>
                <w:sz w:val="28"/>
                <w:szCs w:val="28"/>
              </w:rPr>
              <w:t>г. Верхний Тагил</w:t>
            </w:r>
          </w:p>
          <w:p w:rsidR="00E41BB1" w:rsidRDefault="00E41BB1">
            <w:pPr>
              <w:autoSpaceDE w:val="0"/>
              <w:jc w:val="right"/>
              <w:rPr>
                <w:rFonts w:ascii="Times New Roman" w:hAnsi="Times New Roman" w:cs="Times New Roman"/>
                <w:sz w:val="28"/>
                <w:szCs w:val="28"/>
              </w:rPr>
            </w:pPr>
          </w:p>
          <w:p w:rsidR="000D287B" w:rsidRPr="00E41BB1" w:rsidRDefault="000D287B">
            <w:pPr>
              <w:autoSpaceDE w:val="0"/>
              <w:jc w:val="right"/>
              <w:rPr>
                <w:rFonts w:ascii="Times New Roman" w:hAnsi="Times New Roman" w:cs="Times New Roman"/>
                <w:sz w:val="28"/>
                <w:szCs w:val="28"/>
              </w:rPr>
            </w:pPr>
          </w:p>
        </w:tc>
      </w:tr>
      <w:tr w:rsidR="00E41BB1" w:rsidRPr="00E41BB1" w:rsidTr="000D287B">
        <w:trPr>
          <w:gridAfter w:val="1"/>
          <w:wAfter w:w="567" w:type="dxa"/>
        </w:trPr>
        <w:tc>
          <w:tcPr>
            <w:tcW w:w="9723" w:type="dxa"/>
            <w:gridSpan w:val="5"/>
          </w:tcPr>
          <w:p w:rsidR="00E41BB1" w:rsidRPr="00E41BB1" w:rsidRDefault="00E41BB1">
            <w:pPr>
              <w:tabs>
                <w:tab w:val="left" w:pos="6645"/>
              </w:tabs>
              <w:autoSpaceDE w:val="0"/>
              <w:jc w:val="center"/>
              <w:rPr>
                <w:rFonts w:ascii="Times New Roman" w:hAnsi="Times New Roman" w:cs="Times New Roman"/>
                <w:b/>
                <w:i/>
                <w:iCs/>
                <w:sz w:val="28"/>
                <w:szCs w:val="28"/>
                <w:lang w:eastAsia="en-US"/>
              </w:rPr>
            </w:pPr>
            <w:r w:rsidRPr="00E41BB1">
              <w:rPr>
                <w:rFonts w:ascii="Times New Roman" w:hAnsi="Times New Roman" w:cs="Times New Roman"/>
                <w:b/>
                <w:i/>
                <w:iCs/>
                <w:sz w:val="28"/>
                <w:szCs w:val="28"/>
                <w:lang w:eastAsia="en-US"/>
              </w:rPr>
              <w:t>Об утверждении Административного регламента</w:t>
            </w:r>
          </w:p>
          <w:p w:rsidR="00E41BB1" w:rsidRPr="00E41BB1" w:rsidRDefault="00E41BB1">
            <w:pPr>
              <w:tabs>
                <w:tab w:val="left" w:pos="6645"/>
              </w:tabs>
              <w:autoSpaceDE w:val="0"/>
              <w:jc w:val="center"/>
              <w:rPr>
                <w:rFonts w:ascii="Times New Roman" w:hAnsi="Times New Roman" w:cs="Times New Roman"/>
                <w:b/>
                <w:i/>
                <w:iCs/>
                <w:sz w:val="28"/>
                <w:szCs w:val="28"/>
                <w:lang w:eastAsia="en-US"/>
              </w:rPr>
            </w:pPr>
            <w:r w:rsidRPr="00E41BB1">
              <w:rPr>
                <w:rFonts w:ascii="Times New Roman" w:hAnsi="Times New Roman" w:cs="Times New Roman"/>
                <w:b/>
                <w:i/>
                <w:iCs/>
                <w:sz w:val="28"/>
                <w:szCs w:val="28"/>
                <w:lang w:eastAsia="en-US"/>
              </w:rPr>
              <w:t>по предоставлению муниципальной услуги «Предоставление</w:t>
            </w:r>
          </w:p>
          <w:p w:rsidR="00E41BB1" w:rsidRPr="00E41BB1" w:rsidRDefault="00E41BB1">
            <w:pPr>
              <w:tabs>
                <w:tab w:val="left" w:pos="6645"/>
              </w:tabs>
              <w:autoSpaceDE w:val="0"/>
              <w:jc w:val="center"/>
              <w:rPr>
                <w:rFonts w:ascii="Times New Roman" w:hAnsi="Times New Roman" w:cs="Times New Roman"/>
                <w:b/>
                <w:bCs/>
                <w:i/>
                <w:sz w:val="28"/>
                <w:szCs w:val="28"/>
              </w:rPr>
            </w:pPr>
            <w:r w:rsidRPr="00E41BB1">
              <w:rPr>
                <w:rFonts w:ascii="Times New Roman" w:hAnsi="Times New Roman" w:cs="Times New Roman"/>
                <w:b/>
                <w:i/>
                <w:iCs/>
                <w:sz w:val="28"/>
                <w:szCs w:val="28"/>
                <w:lang w:eastAsia="en-US"/>
              </w:rPr>
              <w:t xml:space="preserve"> </w:t>
            </w:r>
            <w:r w:rsidRPr="00E41BB1">
              <w:rPr>
                <w:rFonts w:ascii="Times New Roman" w:hAnsi="Times New Roman" w:cs="Times New Roman"/>
                <w:b/>
                <w:bCs/>
                <w:i/>
                <w:sz w:val="28"/>
                <w:szCs w:val="28"/>
              </w:rPr>
              <w:t>субсидий на оплату жилого помещения и коммунальных услуг»</w:t>
            </w:r>
          </w:p>
          <w:p w:rsidR="00E41BB1" w:rsidRDefault="00E41BB1">
            <w:pPr>
              <w:autoSpaceDE w:val="0"/>
              <w:adjustRightInd w:val="0"/>
              <w:spacing w:line="240" w:lineRule="atLeast"/>
              <w:jc w:val="center"/>
              <w:rPr>
                <w:rFonts w:ascii="Times New Roman" w:hAnsi="Times New Roman" w:cs="Times New Roman"/>
                <w:sz w:val="28"/>
                <w:szCs w:val="28"/>
              </w:rPr>
            </w:pPr>
          </w:p>
          <w:p w:rsidR="000D287B" w:rsidRPr="00E41BB1" w:rsidRDefault="000D287B">
            <w:pPr>
              <w:autoSpaceDE w:val="0"/>
              <w:adjustRightInd w:val="0"/>
              <w:spacing w:line="240" w:lineRule="atLeast"/>
              <w:jc w:val="center"/>
              <w:rPr>
                <w:rFonts w:ascii="Times New Roman" w:hAnsi="Times New Roman" w:cs="Times New Roman"/>
                <w:sz w:val="28"/>
                <w:szCs w:val="28"/>
              </w:rPr>
            </w:pPr>
          </w:p>
        </w:tc>
      </w:tr>
      <w:tr w:rsidR="00E41BB1" w:rsidRPr="00E41BB1" w:rsidTr="000D287B">
        <w:trPr>
          <w:gridAfter w:val="1"/>
          <w:wAfter w:w="562" w:type="dxa"/>
        </w:trPr>
        <w:tc>
          <w:tcPr>
            <w:tcW w:w="236" w:type="dxa"/>
            <w:gridSpan w:val="2"/>
            <w:hideMark/>
          </w:tcPr>
          <w:p w:rsidR="00E41BB1" w:rsidRPr="00E41BB1" w:rsidRDefault="00E41BB1">
            <w:pPr>
              <w:jc w:val="both"/>
              <w:rPr>
                <w:rFonts w:ascii="Times New Roman" w:hAnsi="Times New Roman" w:cs="Times New Roman"/>
                <w:sz w:val="28"/>
                <w:szCs w:val="28"/>
              </w:rPr>
            </w:pPr>
            <w:r w:rsidRPr="00E41BB1">
              <w:rPr>
                <w:rFonts w:ascii="Times New Roman" w:hAnsi="Times New Roman" w:cs="Times New Roman"/>
                <w:sz w:val="28"/>
                <w:szCs w:val="28"/>
              </w:rPr>
              <w:tab/>
            </w:r>
          </w:p>
        </w:tc>
        <w:tc>
          <w:tcPr>
            <w:tcW w:w="9492" w:type="dxa"/>
            <w:gridSpan w:val="3"/>
          </w:tcPr>
          <w:p w:rsidR="00E41BB1" w:rsidRPr="00E41BB1" w:rsidRDefault="00E41BB1" w:rsidP="00E41BB1">
            <w:pPr>
              <w:ind w:firstLine="509"/>
              <w:jc w:val="both"/>
              <w:rPr>
                <w:rFonts w:ascii="Times New Roman" w:hAnsi="Times New Roman" w:cs="Times New Roman"/>
                <w:sz w:val="28"/>
                <w:szCs w:val="28"/>
              </w:rPr>
            </w:pPr>
            <w:r w:rsidRPr="00E41BB1">
              <w:rPr>
                <w:rFonts w:ascii="Times New Roman" w:hAnsi="Times New Roman" w:cs="Times New Roman"/>
                <w:sz w:val="28"/>
                <w:szCs w:val="28"/>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w:t>
            </w:r>
            <w:r w:rsidRPr="00E41BB1">
              <w:rPr>
                <w:rFonts w:ascii="Times New Roman" w:hAnsi="Times New Roman" w:cs="Times New Roman"/>
                <w:sz w:val="28"/>
                <w:szCs w:val="28"/>
                <w:lang w:eastAsia="en-US"/>
              </w:rPr>
              <w:t xml:space="preserve">от 27 июля 2010 года № 210-ФЗ «Об организации предоставления государственных и муниципальных услуг», постановления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постановления Правительства Российской Федерации от 14 декабря 2005 года № 761 «О предоставлении субсидий на оплату жилого помещения и коммунальных услуг», </w:t>
            </w:r>
            <w:r w:rsidRPr="00E41BB1">
              <w:rPr>
                <w:rFonts w:ascii="Times New Roman" w:hAnsi="Times New Roman" w:cs="Times New Roman"/>
                <w:sz w:val="28"/>
                <w:szCs w:val="28"/>
              </w:rPr>
              <w:t xml:space="preserve">руководствуясь Уставом городского округа Верхний Тагил, Администрация городского округа Верхний Тагил </w:t>
            </w:r>
          </w:p>
          <w:p w:rsidR="00E41BB1" w:rsidRDefault="00E41BB1">
            <w:pPr>
              <w:jc w:val="both"/>
              <w:rPr>
                <w:rFonts w:ascii="Times New Roman" w:hAnsi="Times New Roman" w:cs="Times New Roman"/>
                <w:b/>
                <w:sz w:val="28"/>
                <w:szCs w:val="28"/>
              </w:rPr>
            </w:pPr>
          </w:p>
          <w:p w:rsidR="00E41BB1" w:rsidRPr="00E41BB1" w:rsidRDefault="00E41BB1">
            <w:pPr>
              <w:jc w:val="both"/>
              <w:rPr>
                <w:rFonts w:ascii="Times New Roman" w:hAnsi="Times New Roman" w:cs="Times New Roman"/>
                <w:b/>
                <w:sz w:val="28"/>
                <w:szCs w:val="28"/>
              </w:rPr>
            </w:pPr>
            <w:r w:rsidRPr="00E41BB1">
              <w:rPr>
                <w:rFonts w:ascii="Times New Roman" w:hAnsi="Times New Roman" w:cs="Times New Roman"/>
                <w:b/>
                <w:sz w:val="28"/>
                <w:szCs w:val="28"/>
              </w:rPr>
              <w:t>ПОСТАНОВЛЯЕТ:</w:t>
            </w:r>
          </w:p>
          <w:p w:rsidR="00E41BB1" w:rsidRPr="00E41BB1" w:rsidRDefault="00E41BB1" w:rsidP="00E41BB1">
            <w:pPr>
              <w:widowControl/>
              <w:numPr>
                <w:ilvl w:val="0"/>
                <w:numId w:val="9"/>
              </w:numPr>
              <w:suppressAutoHyphens w:val="0"/>
              <w:autoSpaceDE w:val="0"/>
              <w:adjustRightInd w:val="0"/>
              <w:ind w:left="0" w:firstLine="401"/>
              <w:jc w:val="both"/>
              <w:textAlignment w:val="auto"/>
              <w:rPr>
                <w:rFonts w:ascii="Times New Roman" w:hAnsi="Times New Roman" w:cs="Times New Roman"/>
                <w:bCs/>
                <w:sz w:val="28"/>
                <w:szCs w:val="28"/>
              </w:rPr>
            </w:pPr>
            <w:r w:rsidRPr="00E41BB1">
              <w:rPr>
                <w:rFonts w:ascii="Times New Roman" w:hAnsi="Times New Roman" w:cs="Times New Roman"/>
                <w:sz w:val="28"/>
                <w:szCs w:val="28"/>
                <w:lang w:eastAsia="en-US"/>
              </w:rPr>
              <w:t>Утвердить Административный регламент по предоставлению муниципальной услуги «Предоставление субсидий на оплату жилого помещения и коммунальных услуг» (прилагается).</w:t>
            </w:r>
          </w:p>
          <w:p w:rsidR="00E41BB1" w:rsidRPr="00E41BB1" w:rsidRDefault="00E41BB1" w:rsidP="00E41BB1">
            <w:pPr>
              <w:widowControl/>
              <w:numPr>
                <w:ilvl w:val="0"/>
                <w:numId w:val="9"/>
              </w:numPr>
              <w:suppressAutoHyphens w:val="0"/>
              <w:autoSpaceDE w:val="0"/>
              <w:adjustRightInd w:val="0"/>
              <w:ind w:left="0" w:firstLine="401"/>
              <w:jc w:val="both"/>
              <w:textAlignment w:val="auto"/>
              <w:rPr>
                <w:rFonts w:ascii="Times New Roman" w:hAnsi="Times New Roman" w:cs="Times New Roman"/>
                <w:bCs/>
                <w:sz w:val="28"/>
                <w:szCs w:val="28"/>
              </w:rPr>
            </w:pPr>
            <w:r w:rsidRPr="00E41BB1">
              <w:rPr>
                <w:rFonts w:ascii="Times New Roman" w:hAnsi="Times New Roman" w:cs="Times New Roman"/>
                <w:sz w:val="28"/>
                <w:szCs w:val="28"/>
              </w:rPr>
              <w:t xml:space="preserve"> Признать утратившим силу Постановление администрации городского округа Верхний Тагил от 04.05.2022г № 351 «Об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w:t>
            </w:r>
          </w:p>
          <w:p w:rsidR="00E41BB1" w:rsidRPr="00E41BB1" w:rsidRDefault="00E41BB1" w:rsidP="00E41BB1">
            <w:pPr>
              <w:widowControl/>
              <w:numPr>
                <w:ilvl w:val="0"/>
                <w:numId w:val="9"/>
              </w:numPr>
              <w:suppressAutoHyphens w:val="0"/>
              <w:autoSpaceDE w:val="0"/>
              <w:adjustRightInd w:val="0"/>
              <w:ind w:left="0" w:firstLine="401"/>
              <w:jc w:val="both"/>
              <w:textAlignment w:val="auto"/>
              <w:rPr>
                <w:rFonts w:ascii="Times New Roman" w:hAnsi="Times New Roman" w:cs="Times New Roman"/>
                <w:bCs/>
                <w:sz w:val="28"/>
                <w:szCs w:val="28"/>
              </w:rPr>
            </w:pPr>
            <w:r w:rsidRPr="00E41BB1">
              <w:rPr>
                <w:rFonts w:ascii="Times New Roman" w:hAnsi="Times New Roman" w:cs="Times New Roman"/>
                <w:sz w:val="28"/>
                <w:szCs w:val="28"/>
              </w:rPr>
              <w:t>Контроль за исполнением настоящего Постановления возложить на заместителя Главы городского округа Верхний Тагил по социальным вопросам Упорову И.Г.</w:t>
            </w:r>
          </w:p>
          <w:p w:rsidR="00E41BB1" w:rsidRPr="00E41BB1" w:rsidRDefault="00E41BB1" w:rsidP="00E41BB1">
            <w:pPr>
              <w:widowControl/>
              <w:numPr>
                <w:ilvl w:val="0"/>
                <w:numId w:val="9"/>
              </w:numPr>
              <w:suppressAutoHyphens w:val="0"/>
              <w:autoSpaceDE w:val="0"/>
              <w:adjustRightInd w:val="0"/>
              <w:ind w:left="0" w:firstLine="401"/>
              <w:jc w:val="both"/>
              <w:textAlignment w:val="auto"/>
              <w:rPr>
                <w:rFonts w:ascii="Times New Roman" w:hAnsi="Times New Roman" w:cs="Times New Roman"/>
                <w:bCs/>
                <w:sz w:val="28"/>
                <w:szCs w:val="28"/>
              </w:rPr>
            </w:pPr>
            <w:r w:rsidRPr="00E41BB1">
              <w:rPr>
                <w:rFonts w:ascii="Times New Roman" w:hAnsi="Times New Roman" w:cs="Times New Roman"/>
                <w:sz w:val="28"/>
                <w:szCs w:val="28"/>
              </w:rPr>
              <w:t>Настоящее постановление разместить на официальном сайте городского округа Верхний Тагил в сети Интернет (www.go-vtagil.ru).</w:t>
            </w:r>
          </w:p>
          <w:p w:rsidR="00E41BB1" w:rsidRPr="00E41BB1" w:rsidRDefault="00E41BB1" w:rsidP="00E41BB1">
            <w:pPr>
              <w:jc w:val="both"/>
              <w:rPr>
                <w:rFonts w:ascii="Times New Roman" w:hAnsi="Times New Roman" w:cs="Times New Roman"/>
                <w:sz w:val="28"/>
                <w:szCs w:val="28"/>
              </w:rPr>
            </w:pPr>
          </w:p>
        </w:tc>
      </w:tr>
      <w:tr w:rsidR="00E41BB1" w:rsidRPr="00E41BB1" w:rsidTr="000D287B">
        <w:trPr>
          <w:gridBefore w:val="1"/>
          <w:wBefore w:w="72" w:type="dxa"/>
        </w:trPr>
        <w:tc>
          <w:tcPr>
            <w:tcW w:w="5116" w:type="dxa"/>
            <w:gridSpan w:val="2"/>
          </w:tcPr>
          <w:p w:rsidR="00E41BB1" w:rsidRPr="00E41BB1" w:rsidRDefault="00E41BB1">
            <w:pPr>
              <w:autoSpaceDE w:val="0"/>
              <w:rPr>
                <w:rFonts w:ascii="Times New Roman" w:hAnsi="Times New Roman" w:cs="Times New Roman"/>
                <w:sz w:val="28"/>
                <w:szCs w:val="28"/>
              </w:rPr>
            </w:pPr>
            <w:r w:rsidRPr="00E41BB1">
              <w:rPr>
                <w:rFonts w:ascii="Times New Roman" w:hAnsi="Times New Roman" w:cs="Times New Roman"/>
                <w:sz w:val="28"/>
                <w:szCs w:val="28"/>
              </w:rPr>
              <w:t xml:space="preserve">Глава городского округа  </w:t>
            </w:r>
          </w:p>
          <w:p w:rsidR="00E41BB1" w:rsidRPr="00E41BB1" w:rsidRDefault="00E41BB1">
            <w:pPr>
              <w:autoSpaceDE w:val="0"/>
              <w:rPr>
                <w:rFonts w:ascii="Times New Roman" w:hAnsi="Times New Roman" w:cs="Times New Roman"/>
                <w:sz w:val="28"/>
                <w:szCs w:val="28"/>
              </w:rPr>
            </w:pPr>
            <w:r w:rsidRPr="00E41BB1">
              <w:rPr>
                <w:rFonts w:ascii="Times New Roman" w:hAnsi="Times New Roman" w:cs="Times New Roman"/>
                <w:sz w:val="28"/>
                <w:szCs w:val="28"/>
              </w:rPr>
              <w:t>Верхний Тагил</w:t>
            </w:r>
          </w:p>
          <w:p w:rsidR="00E41BB1" w:rsidRPr="00E41BB1" w:rsidRDefault="00E41BB1">
            <w:pPr>
              <w:autoSpaceDE w:val="0"/>
              <w:rPr>
                <w:rFonts w:ascii="Times New Roman" w:hAnsi="Times New Roman" w:cs="Times New Roman"/>
                <w:sz w:val="28"/>
                <w:szCs w:val="28"/>
              </w:rPr>
            </w:pPr>
          </w:p>
          <w:p w:rsidR="00E41BB1" w:rsidRPr="00E41BB1" w:rsidRDefault="00E41BB1">
            <w:pPr>
              <w:autoSpaceDE w:val="0"/>
              <w:rPr>
                <w:rFonts w:ascii="Times New Roman" w:hAnsi="Times New Roman" w:cs="Times New Roman"/>
                <w:sz w:val="28"/>
                <w:szCs w:val="28"/>
              </w:rPr>
            </w:pPr>
          </w:p>
          <w:p w:rsidR="00E41BB1" w:rsidRPr="00E41BB1" w:rsidRDefault="00E41BB1">
            <w:pPr>
              <w:autoSpaceDE w:val="0"/>
              <w:rPr>
                <w:rFonts w:ascii="Times New Roman" w:hAnsi="Times New Roman" w:cs="Times New Roman"/>
                <w:sz w:val="28"/>
                <w:szCs w:val="28"/>
              </w:rPr>
            </w:pPr>
          </w:p>
        </w:tc>
        <w:tc>
          <w:tcPr>
            <w:tcW w:w="5102" w:type="dxa"/>
            <w:gridSpan w:val="3"/>
          </w:tcPr>
          <w:p w:rsidR="00E41BB1" w:rsidRPr="00E41BB1" w:rsidRDefault="00E41BB1">
            <w:pPr>
              <w:autoSpaceDE w:val="0"/>
              <w:ind w:firstLine="540"/>
              <w:jc w:val="right"/>
              <w:rPr>
                <w:rFonts w:ascii="Times New Roman" w:hAnsi="Times New Roman" w:cs="Times New Roman"/>
                <w:sz w:val="28"/>
                <w:szCs w:val="28"/>
              </w:rPr>
            </w:pPr>
          </w:p>
          <w:p w:rsidR="00E41BB1" w:rsidRDefault="00E41BB1" w:rsidP="000D287B">
            <w:pPr>
              <w:autoSpaceDE w:val="0"/>
              <w:ind w:firstLine="540"/>
              <w:rPr>
                <w:rFonts w:ascii="Times New Roman" w:hAnsi="Times New Roman" w:cs="Times New Roman"/>
                <w:sz w:val="28"/>
                <w:szCs w:val="28"/>
              </w:rPr>
            </w:pPr>
            <w:r w:rsidRPr="00E41BB1">
              <w:rPr>
                <w:rFonts w:ascii="Times New Roman" w:hAnsi="Times New Roman" w:cs="Times New Roman"/>
                <w:sz w:val="28"/>
                <w:szCs w:val="28"/>
              </w:rPr>
              <w:t xml:space="preserve">          </w:t>
            </w:r>
            <w:r w:rsidR="000D287B">
              <w:rPr>
                <w:rFonts w:ascii="Times New Roman" w:hAnsi="Times New Roman" w:cs="Times New Roman"/>
                <w:sz w:val="28"/>
                <w:szCs w:val="28"/>
              </w:rPr>
              <w:t xml:space="preserve">               </w:t>
            </w:r>
            <w:r w:rsidRPr="00E41BB1">
              <w:rPr>
                <w:rFonts w:ascii="Times New Roman" w:hAnsi="Times New Roman" w:cs="Times New Roman"/>
                <w:sz w:val="28"/>
                <w:szCs w:val="28"/>
              </w:rPr>
              <w:t>В.Г.</w:t>
            </w:r>
            <w:r>
              <w:rPr>
                <w:rFonts w:ascii="Times New Roman" w:hAnsi="Times New Roman" w:cs="Times New Roman"/>
                <w:sz w:val="28"/>
                <w:szCs w:val="28"/>
              </w:rPr>
              <w:t xml:space="preserve"> </w:t>
            </w:r>
            <w:r w:rsidRPr="00E41BB1">
              <w:rPr>
                <w:rFonts w:ascii="Times New Roman" w:hAnsi="Times New Roman" w:cs="Times New Roman"/>
                <w:sz w:val="28"/>
                <w:szCs w:val="28"/>
              </w:rPr>
              <w:t>Кириченко</w:t>
            </w:r>
          </w:p>
          <w:p w:rsidR="00E41BB1" w:rsidRDefault="00E41BB1" w:rsidP="00E41BB1">
            <w:pPr>
              <w:autoSpaceDE w:v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E41BB1" w:rsidRPr="00E41BB1" w:rsidRDefault="00E41BB1" w:rsidP="00E41BB1">
            <w:pPr>
              <w:autoSpaceDE w:val="0"/>
              <w:ind w:firstLine="540"/>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E41BB1" w:rsidRDefault="00E41BB1" w:rsidP="00E41BB1">
            <w:pPr>
              <w:autoSpaceDE w:val="0"/>
              <w:ind w:firstLine="540"/>
              <w:jc w:val="right"/>
              <w:rPr>
                <w:rFonts w:ascii="Times New Roman" w:hAnsi="Times New Roman" w:cs="Times New Roman"/>
                <w:sz w:val="28"/>
                <w:szCs w:val="28"/>
              </w:rPr>
            </w:pPr>
            <w:r>
              <w:rPr>
                <w:rFonts w:ascii="Times New Roman" w:hAnsi="Times New Roman" w:cs="Times New Roman"/>
                <w:sz w:val="28"/>
                <w:szCs w:val="28"/>
              </w:rPr>
              <w:t>городского округа Верхний Тагил</w:t>
            </w:r>
          </w:p>
          <w:p w:rsidR="00E41BB1" w:rsidRPr="00E41BB1" w:rsidRDefault="00E41BB1" w:rsidP="00E41BB1">
            <w:pPr>
              <w:autoSpaceDE w:val="0"/>
              <w:ind w:firstLine="540"/>
              <w:jc w:val="right"/>
              <w:rPr>
                <w:rFonts w:ascii="Times New Roman" w:hAnsi="Times New Roman" w:cs="Times New Roman"/>
                <w:sz w:val="28"/>
                <w:szCs w:val="28"/>
              </w:rPr>
            </w:pPr>
            <w:r>
              <w:rPr>
                <w:rFonts w:ascii="Times New Roman" w:hAnsi="Times New Roman" w:cs="Times New Roman"/>
                <w:sz w:val="28"/>
                <w:szCs w:val="28"/>
              </w:rPr>
              <w:t xml:space="preserve">от </w:t>
            </w:r>
            <w:r w:rsidR="000D287B">
              <w:rPr>
                <w:rFonts w:ascii="Times New Roman" w:hAnsi="Times New Roman" w:cs="Times New Roman"/>
                <w:sz w:val="28"/>
                <w:szCs w:val="28"/>
                <w:u w:val="single"/>
              </w:rPr>
              <w:t xml:space="preserve">28.12.2022 </w:t>
            </w:r>
            <w:r>
              <w:rPr>
                <w:rFonts w:ascii="Times New Roman" w:hAnsi="Times New Roman" w:cs="Times New Roman"/>
                <w:sz w:val="28"/>
                <w:szCs w:val="28"/>
              </w:rPr>
              <w:t xml:space="preserve">№ </w:t>
            </w:r>
            <w:r w:rsidR="000D287B">
              <w:rPr>
                <w:rFonts w:ascii="Times New Roman" w:hAnsi="Times New Roman" w:cs="Times New Roman"/>
                <w:sz w:val="28"/>
                <w:szCs w:val="28"/>
                <w:u w:val="single"/>
              </w:rPr>
              <w:t>1040</w:t>
            </w:r>
          </w:p>
          <w:p w:rsidR="00E41BB1" w:rsidRPr="00E41BB1" w:rsidRDefault="00E41BB1">
            <w:pPr>
              <w:autoSpaceDE w:val="0"/>
              <w:ind w:firstLine="540"/>
              <w:rPr>
                <w:rFonts w:ascii="Times New Roman" w:hAnsi="Times New Roman" w:cs="Times New Roman"/>
                <w:sz w:val="28"/>
                <w:szCs w:val="28"/>
              </w:rPr>
            </w:pPr>
          </w:p>
        </w:tc>
      </w:tr>
    </w:tbl>
    <w:p w:rsidR="00E41BB1" w:rsidRDefault="00E41BB1" w:rsidP="00AF7071">
      <w:pPr>
        <w:pStyle w:val="40"/>
        <w:shd w:val="clear" w:color="auto" w:fill="auto"/>
        <w:spacing w:before="0" w:line="240" w:lineRule="auto"/>
        <w:jc w:val="center"/>
        <w:rPr>
          <w:rStyle w:val="412pt"/>
          <w:rFonts w:ascii="Liberation Serif" w:hAnsi="Liberation Serif" w:cs="Liberation Serif"/>
          <w:sz w:val="28"/>
          <w:szCs w:val="28"/>
        </w:rPr>
      </w:pPr>
    </w:p>
    <w:p w:rsidR="00E41BB1" w:rsidRDefault="002269D5" w:rsidP="00AF7071">
      <w:pPr>
        <w:pStyle w:val="40"/>
        <w:shd w:val="clear" w:color="auto" w:fill="auto"/>
        <w:spacing w:before="0" w:line="240" w:lineRule="auto"/>
        <w:jc w:val="center"/>
        <w:rPr>
          <w:rFonts w:ascii="Liberation Serif" w:hAnsi="Liberation Serif" w:cs="Liberation Serif"/>
          <w:b/>
          <w:i w:val="0"/>
          <w:sz w:val="28"/>
          <w:szCs w:val="28"/>
        </w:rPr>
      </w:pPr>
      <w:r>
        <w:rPr>
          <w:rStyle w:val="412pt"/>
          <w:rFonts w:ascii="Liberation Serif" w:hAnsi="Liberation Serif" w:cs="Liberation Serif"/>
          <w:sz w:val="28"/>
          <w:szCs w:val="28"/>
        </w:rPr>
        <w:t xml:space="preserve">Административный регламент предоставления муниципальной услуги </w:t>
      </w:r>
      <w:r>
        <w:rPr>
          <w:rFonts w:ascii="Liberation Serif" w:hAnsi="Liberation Serif" w:cs="Liberation Serif"/>
          <w:b/>
          <w:i w:val="0"/>
          <w:sz w:val="28"/>
          <w:szCs w:val="28"/>
        </w:rPr>
        <w:t xml:space="preserve">«Предоставление субсидий на оплату жилого помещения </w:t>
      </w:r>
    </w:p>
    <w:p w:rsidR="006C7C93" w:rsidRDefault="002269D5" w:rsidP="00AF7071">
      <w:pPr>
        <w:pStyle w:val="40"/>
        <w:shd w:val="clear" w:color="auto" w:fill="auto"/>
        <w:spacing w:before="0" w:line="240" w:lineRule="auto"/>
        <w:jc w:val="center"/>
      </w:pPr>
      <w:r>
        <w:rPr>
          <w:rFonts w:ascii="Liberation Serif" w:hAnsi="Liberation Serif" w:cs="Liberation Serif"/>
          <w:b/>
          <w:i w:val="0"/>
          <w:sz w:val="28"/>
          <w:szCs w:val="28"/>
        </w:rPr>
        <w:t xml:space="preserve">и коммунальных услуг» </w:t>
      </w:r>
      <w:r>
        <w:rPr>
          <w:rStyle w:val="412pt0"/>
          <w:rFonts w:ascii="Liberation Serif" w:hAnsi="Liberation Serif" w:cs="Liberation Serif"/>
          <w:b/>
          <w:iCs/>
          <w:sz w:val="28"/>
          <w:szCs w:val="28"/>
        </w:rPr>
        <w:t>на</w:t>
      </w:r>
      <w:r>
        <w:rPr>
          <w:rStyle w:val="412pt1"/>
          <w:rFonts w:ascii="Liberation Serif" w:hAnsi="Liberation Serif" w:cs="Liberation Serif"/>
          <w:sz w:val="28"/>
          <w:szCs w:val="28"/>
        </w:rPr>
        <w:t xml:space="preserve"> </w:t>
      </w:r>
      <w:r>
        <w:rPr>
          <w:rStyle w:val="412pt"/>
          <w:rFonts w:ascii="Liberation Serif" w:hAnsi="Liberation Serif" w:cs="Liberation Serif"/>
          <w:sz w:val="28"/>
          <w:szCs w:val="28"/>
        </w:rPr>
        <w:t>территории городского округа Верхний Тагил</w:t>
      </w:r>
    </w:p>
    <w:p w:rsidR="006C7C93" w:rsidRDefault="006C7C93" w:rsidP="00AF7071">
      <w:pPr>
        <w:pStyle w:val="40"/>
        <w:shd w:val="clear" w:color="auto" w:fill="auto"/>
        <w:spacing w:before="0" w:line="240" w:lineRule="auto"/>
        <w:ind w:firstLine="540"/>
        <w:jc w:val="center"/>
        <w:rPr>
          <w:rFonts w:ascii="Liberation Serif" w:hAnsi="Liberation Serif" w:cs="Liberation Serif"/>
          <w:sz w:val="28"/>
          <w:szCs w:val="28"/>
        </w:rPr>
      </w:pPr>
    </w:p>
    <w:p w:rsidR="006C7C93" w:rsidRDefault="002269D5" w:rsidP="00AF7071">
      <w:pPr>
        <w:pStyle w:val="11"/>
        <w:keepNext/>
        <w:keepLines/>
        <w:numPr>
          <w:ilvl w:val="0"/>
          <w:numId w:val="1"/>
        </w:numPr>
        <w:shd w:val="clear" w:color="auto" w:fill="auto"/>
        <w:spacing w:before="0" w:after="0" w:line="240" w:lineRule="auto"/>
        <w:ind w:firstLine="0"/>
        <w:jc w:val="center"/>
        <w:outlineLvl w:val="9"/>
      </w:pPr>
      <w:bookmarkStart w:id="0" w:name="bookmark0"/>
      <w:r>
        <w:rPr>
          <w:rFonts w:ascii="Liberation Serif" w:hAnsi="Liberation Serif" w:cs="Liberation Serif"/>
          <w:sz w:val="28"/>
          <w:szCs w:val="28"/>
        </w:rPr>
        <w:t>Общие положения</w:t>
      </w:r>
      <w:bookmarkEnd w:id="0"/>
    </w:p>
    <w:p w:rsidR="006C7C93" w:rsidRDefault="006C7C93" w:rsidP="00AF7071">
      <w:pPr>
        <w:pStyle w:val="11"/>
        <w:keepNext/>
        <w:keepLines/>
        <w:shd w:val="clear" w:color="auto" w:fill="auto"/>
        <w:spacing w:before="0" w:after="0" w:line="240" w:lineRule="auto"/>
        <w:ind w:firstLine="0"/>
        <w:outlineLvl w:val="9"/>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 w:name="bookmark1"/>
      <w:r>
        <w:rPr>
          <w:rFonts w:ascii="Liberation Serif" w:hAnsi="Liberation Serif" w:cs="Liberation Serif"/>
          <w:sz w:val="28"/>
          <w:szCs w:val="28"/>
        </w:rPr>
        <w:t>Предмет регулирования Административного регламента</w:t>
      </w:r>
      <w:bookmarkEnd w:id="1"/>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Pr="00AF7071" w:rsidRDefault="002269D5" w:rsidP="00AF7071">
      <w:pPr>
        <w:pStyle w:val="210"/>
        <w:numPr>
          <w:ilvl w:val="0"/>
          <w:numId w:val="2"/>
        </w:numPr>
        <w:shd w:val="clear" w:color="auto" w:fill="auto"/>
        <w:tabs>
          <w:tab w:val="left" w:pos="1441"/>
        </w:tabs>
        <w:spacing w:line="240" w:lineRule="auto"/>
        <w:ind w:firstLine="709"/>
        <w:jc w:val="both"/>
        <w:rPr>
          <w:color w:val="auto"/>
        </w:rPr>
      </w:pPr>
      <w:bookmarkStart w:id="2" w:name="bookmark2"/>
      <w:r>
        <w:rPr>
          <w:rFonts w:ascii="Liberation Serif" w:hAnsi="Liberation Serif" w:cs="Liberation Serif"/>
          <w:sz w:val="28"/>
          <w:szCs w:val="28"/>
        </w:rPr>
        <w:t xml:space="preserve">Административный регламент предоставления муниципальной услуги «Предоставление субсидий на оплату жилого помещения и коммунальных услуг» (далее – </w:t>
      </w:r>
      <w:r w:rsidRPr="000F04DF">
        <w:rPr>
          <w:rFonts w:ascii="Liberation Serif" w:hAnsi="Liberation Serif" w:cs="Liberation Serif"/>
          <w:sz w:val="28"/>
          <w:szCs w:val="28"/>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w:t>
      </w:r>
      <w:r w:rsidRPr="00AF7071">
        <w:rPr>
          <w:rFonts w:ascii="Liberation Serif" w:hAnsi="Liberation Serif" w:cs="Liberation Serif"/>
          <w:color w:val="auto"/>
          <w:sz w:val="28"/>
          <w:szCs w:val="28"/>
        </w:rPr>
        <w:t>процедур (действий) при осуществлении полномочий по ее п</w:t>
      </w:r>
      <w:r w:rsidRPr="00AF7071">
        <w:rPr>
          <w:rStyle w:val="20"/>
          <w:rFonts w:ascii="Liberation Serif" w:hAnsi="Liberation Serif" w:cs="Liberation Serif"/>
          <w:i w:val="0"/>
          <w:color w:val="auto"/>
          <w:sz w:val="28"/>
          <w:szCs w:val="28"/>
        </w:rPr>
        <w:t xml:space="preserve">редоставлению в Администрации городского округа Верхний Тагил. </w:t>
      </w:r>
      <w:r w:rsidRPr="00AF7071">
        <w:rPr>
          <w:rFonts w:ascii="Liberation Serif" w:hAnsi="Liberation Serif" w:cs="Liberation Serif"/>
          <w:color w:val="auto"/>
          <w:sz w:val="28"/>
          <w:szCs w:val="28"/>
        </w:rPr>
        <w:t xml:space="preserve">Настоящий Административный регламент регулирует отношения, возникающие между </w:t>
      </w:r>
      <w:r w:rsidR="00CD313C" w:rsidRPr="00AF7071">
        <w:rPr>
          <w:rStyle w:val="20"/>
          <w:rFonts w:ascii="Liberation Serif" w:hAnsi="Liberation Serif" w:cs="Liberation Serif"/>
          <w:i w:val="0"/>
          <w:color w:val="auto"/>
          <w:sz w:val="28"/>
          <w:szCs w:val="28"/>
        </w:rPr>
        <w:t>Администрацией городского округа Верхний Тагил</w:t>
      </w:r>
      <w:r w:rsidRPr="00AF7071">
        <w:rPr>
          <w:rFonts w:ascii="Liberation Serif" w:hAnsi="Liberation Serif" w:cs="Liberation Serif"/>
          <w:color w:val="auto"/>
          <w:sz w:val="28"/>
          <w:szCs w:val="28"/>
        </w:rPr>
        <w:t>, и заявителями на получение муниципальной услуги при предоставлении муниципальной услуги</w:t>
      </w:r>
      <w:r w:rsidRPr="00AF7071">
        <w:rPr>
          <w:rStyle w:val="20"/>
          <w:rFonts w:ascii="Liberation Serif" w:hAnsi="Liberation Serif" w:cs="Liberation Serif"/>
          <w:color w:val="auto"/>
          <w:sz w:val="28"/>
          <w:szCs w:val="28"/>
        </w:rPr>
        <w:t>.</w:t>
      </w:r>
    </w:p>
    <w:p w:rsidR="006C7C93" w:rsidRPr="000F04DF" w:rsidRDefault="006C7C93" w:rsidP="00AF7071">
      <w:pPr>
        <w:pStyle w:val="210"/>
        <w:shd w:val="clear" w:color="auto" w:fill="auto"/>
        <w:tabs>
          <w:tab w:val="left" w:pos="1441"/>
        </w:tabs>
        <w:spacing w:line="240" w:lineRule="auto"/>
        <w:ind w:left="709"/>
        <w:jc w:val="both"/>
      </w:pPr>
    </w:p>
    <w:bookmarkEnd w:id="2"/>
    <w:p w:rsidR="006C7C93" w:rsidRPr="009D356A"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sidRPr="000F04DF">
        <w:rPr>
          <w:rFonts w:ascii="Liberation Serif" w:hAnsi="Liberation Serif" w:cs="Liberation Serif"/>
          <w:sz w:val="28"/>
          <w:szCs w:val="28"/>
        </w:rPr>
        <w:t>Круг заявителей</w:t>
      </w:r>
    </w:p>
    <w:p w:rsidR="006C7C93" w:rsidRPr="009D356A"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autoSpaceDE w:val="0"/>
        <w:ind w:firstLine="709"/>
        <w:jc w:val="both"/>
      </w:pPr>
      <w:r w:rsidRPr="009D356A">
        <w:rPr>
          <w:rFonts w:ascii="Liberation Serif" w:hAnsi="Liberation Serif" w:cs="Liberation Serif"/>
          <w:sz w:val="28"/>
          <w:szCs w:val="28"/>
        </w:rPr>
        <w:t xml:space="preserve">1.2. Заявителями на получение муниципальной услуги являются </w:t>
      </w:r>
      <w:r w:rsidRPr="009D356A">
        <w:rPr>
          <w:rFonts w:ascii="Liberation Serif" w:eastAsia="Calibri" w:hAnsi="Liberation Serif" w:cs="Liberation Serif"/>
          <w:color w:val="auto"/>
          <w:sz w:val="28"/>
          <w:szCs w:val="28"/>
          <w:lang w:eastAsia="en-US" w:bidi="ar-SA"/>
        </w:rPr>
        <w:t>граждане Российской Федерации, а также иностранные граждане, если это предусмотрено международными договорами Российской Федерации, проживающие на территории Свердловской области, в городском округе Верхний Тагил</w:t>
      </w:r>
      <w:r w:rsidR="00814404" w:rsidRPr="009D356A">
        <w:rPr>
          <w:rFonts w:ascii="Liberation Serif" w:eastAsia="Calibri" w:hAnsi="Liberation Serif" w:cs="Liberation Serif"/>
          <w:color w:val="auto"/>
          <w:sz w:val="28"/>
          <w:szCs w:val="28"/>
          <w:lang w:eastAsia="en-US" w:bidi="ar-SA"/>
        </w:rPr>
        <w:t>,</w:t>
      </w:r>
      <w:r w:rsidR="009D356A">
        <w:rPr>
          <w:rFonts w:ascii="Liberation Serif" w:eastAsia="Calibri" w:hAnsi="Liberation Serif" w:cs="Liberation Serif"/>
          <w:color w:val="auto"/>
          <w:sz w:val="28"/>
          <w:szCs w:val="28"/>
          <w:lang w:eastAsia="en-US" w:bidi="ar-SA"/>
        </w:rPr>
        <w:t xml:space="preserve"> </w:t>
      </w:r>
      <w:r w:rsidRPr="009D356A">
        <w:rPr>
          <w:rFonts w:ascii="Liberation Serif" w:eastAsia="Calibri" w:hAnsi="Liberation Serif" w:cs="Liberation Serif"/>
          <w:color w:val="auto"/>
          <w:sz w:val="28"/>
          <w:szCs w:val="28"/>
          <w:lang w:eastAsia="en-US" w:bidi="ar-SA"/>
        </w:rPr>
        <w:t>в случае если их расходы на оплату жилого помещения и коммунальных услуг,</w:t>
      </w:r>
      <w:r>
        <w:rPr>
          <w:rFonts w:ascii="Liberation Serif" w:eastAsia="Calibri" w:hAnsi="Liberation Serif" w:cs="Liberation Serif"/>
          <w:color w:val="auto"/>
          <w:sz w:val="28"/>
          <w:szCs w:val="28"/>
          <w:lang w:eastAsia="en-US" w:bidi="ar-SA"/>
        </w:rPr>
        <w:t xml:space="preserve">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из числа:</w:t>
      </w:r>
    </w:p>
    <w:p w:rsidR="006C7C93" w:rsidRDefault="002269D5" w:rsidP="00AF7071">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пользователей жилого помещения в государственном или муниципальном жилищном фонде;</w:t>
      </w:r>
    </w:p>
    <w:p w:rsidR="006C7C93" w:rsidRDefault="002269D5" w:rsidP="00AF7071">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нанимателей жилого помещения по договору найма в частном жилищном фонде;</w:t>
      </w:r>
    </w:p>
    <w:p w:rsidR="006C7C93" w:rsidRDefault="002269D5" w:rsidP="00AF7071">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членов жилищного или жилищно-строительного кооператива;</w:t>
      </w:r>
    </w:p>
    <w:p w:rsidR="006C7C93" w:rsidRDefault="002269D5" w:rsidP="00AF7071">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lastRenderedPageBreak/>
        <w:t>собственников жилого помещения (квартиры, жилого дома, части квартиры или жилого дома);</w:t>
      </w:r>
    </w:p>
    <w:p w:rsidR="006C7C93" w:rsidRDefault="002269D5" w:rsidP="00AF7071">
      <w:pPr>
        <w:widowControl/>
        <w:autoSpaceDE w:val="0"/>
        <w:ind w:firstLine="709"/>
        <w:jc w:val="both"/>
      </w:pPr>
      <w:r>
        <w:rPr>
          <w:rFonts w:ascii="Liberation Serif" w:eastAsia="Calibri" w:hAnsi="Liberation Serif" w:cs="Liberation Serif"/>
          <w:color w:val="auto"/>
          <w:sz w:val="28"/>
          <w:szCs w:val="28"/>
          <w:lang w:eastAsia="en-US" w:bidi="ar-SA"/>
        </w:rPr>
        <w:t>членов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при условии, что данные члены семей продолжают постоянно проживать в ранее занимаемых совместно с этими гражданами жилых помещениях</w:t>
      </w:r>
      <w:bookmarkStart w:id="3" w:name="Par1"/>
      <w:bookmarkEnd w:id="3"/>
      <w:r>
        <w:rPr>
          <w:rFonts w:ascii="Liberation Serif" w:hAnsi="Liberation Serif" w:cs="Liberation Serif"/>
          <w:sz w:val="28"/>
          <w:szCs w:val="28"/>
        </w:rPr>
        <w:t xml:space="preserve"> (далее - Заявители).</w:t>
      </w:r>
    </w:p>
    <w:p w:rsidR="006C7C93" w:rsidRDefault="002269D5" w:rsidP="00AF7071">
      <w:pPr>
        <w:pStyle w:val="210"/>
        <w:shd w:val="clear" w:color="auto" w:fill="auto"/>
        <w:tabs>
          <w:tab w:val="left" w:pos="1441"/>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C7C93" w:rsidRDefault="006C7C93" w:rsidP="00AF7071">
      <w:pPr>
        <w:pStyle w:val="210"/>
        <w:shd w:val="clear" w:color="auto" w:fill="auto"/>
        <w:tabs>
          <w:tab w:val="left" w:pos="1441"/>
        </w:tabs>
        <w:spacing w:line="240" w:lineRule="auto"/>
        <w:jc w:val="both"/>
        <w:rPr>
          <w:rFonts w:ascii="Liberation Serif" w:hAnsi="Liberation Serif" w:cs="Liberation Serif"/>
          <w:sz w:val="28"/>
          <w:szCs w:val="28"/>
        </w:rPr>
      </w:pPr>
    </w:p>
    <w:p w:rsidR="00E41BB1"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4" w:name="bookmark3"/>
      <w:r>
        <w:rPr>
          <w:rFonts w:ascii="Liberation Serif" w:hAnsi="Liberation Serif" w:cs="Liberation Serif"/>
          <w:sz w:val="28"/>
          <w:szCs w:val="28"/>
        </w:rPr>
        <w:t xml:space="preserve">Требования к порядку информирования о предоставлении </w:t>
      </w: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муниципальной услуги</w:t>
      </w:r>
      <w:bookmarkEnd w:id="4"/>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Информирование о порядке предоставления муниципальной услуги осуществляется:</w:t>
      </w:r>
    </w:p>
    <w:p w:rsidR="006C7C93" w:rsidRDefault="002269D5" w:rsidP="00AF7071">
      <w:pPr>
        <w:tabs>
          <w:tab w:val="left" w:pos="1441"/>
        </w:tabs>
        <w:ind w:firstLine="709"/>
        <w:jc w:val="both"/>
      </w:pPr>
      <w:r>
        <w:rPr>
          <w:rFonts w:ascii="Liberation Serif" w:eastAsia="Times New Roman" w:hAnsi="Liberation Serif" w:cs="Liberation Serif"/>
          <w:sz w:val="28"/>
          <w:szCs w:val="28"/>
        </w:rPr>
        <w:t xml:space="preserve">1.4.1. непосредственно при личном приеме </w:t>
      </w:r>
      <w:r w:rsidRPr="00AF7071">
        <w:rPr>
          <w:rFonts w:ascii="Liberation Serif" w:eastAsia="Times New Roman" w:hAnsi="Liberation Serif" w:cs="Liberation Serif"/>
          <w:sz w:val="28"/>
          <w:szCs w:val="28"/>
        </w:rPr>
        <w:t xml:space="preserve">заявителя в </w:t>
      </w:r>
      <w:r w:rsidRPr="00AF7071">
        <w:rPr>
          <w:rFonts w:ascii="Liberation Serif" w:hAnsi="Liberation Serif" w:cs="Liberation Serif"/>
          <w:sz w:val="28"/>
          <w:szCs w:val="28"/>
        </w:rPr>
        <w:t>Администрацию городского округа Верхний Тагил</w:t>
      </w:r>
      <w:r w:rsidRPr="00AF7071">
        <w:rPr>
          <w:rFonts w:ascii="Liberation Serif" w:eastAsia="Times New Roman" w:hAnsi="Liberation Serif" w:cs="Liberation Serif"/>
          <w:sz w:val="28"/>
          <w:szCs w:val="28"/>
        </w:rPr>
        <w:t>, (далее - Уполномоченный орган)</w:t>
      </w:r>
      <w:r w:rsidRPr="00CD313C">
        <w:rPr>
          <w:rFonts w:ascii="Liberation Serif" w:eastAsia="Times New Roman" w:hAnsi="Liberation Serif" w:cs="Liberation Serif"/>
          <w:sz w:val="28"/>
          <w:szCs w:val="28"/>
        </w:rPr>
        <w:t xml:space="preserve"> или</w:t>
      </w:r>
      <w:r>
        <w:rPr>
          <w:rFonts w:ascii="Liberation Serif" w:eastAsia="Times New Roman" w:hAnsi="Liberation Serif" w:cs="Liberation Serif"/>
          <w:sz w:val="28"/>
          <w:szCs w:val="28"/>
        </w:rPr>
        <w:t xml:space="preserve"> многофункциональном центре предоставления государственных и муниципальных услуг (далее - многофункциональный центр);</w:t>
      </w:r>
    </w:p>
    <w:p w:rsidR="006C7C93" w:rsidRDefault="002269D5" w:rsidP="00AF7071">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1.4.2. по телефону в Уполномоченном органе или многофункциональном центре;</w:t>
      </w:r>
    </w:p>
    <w:p w:rsidR="006C7C93" w:rsidRDefault="002269D5" w:rsidP="00AF7071">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1.4.3. письменно, в том числе посредством электронной почты, факсимильной связи;</w:t>
      </w:r>
    </w:p>
    <w:p w:rsidR="006C7C93" w:rsidRDefault="002269D5" w:rsidP="00AF7071">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1.4.4. посредством размещения в открытой и доступной форме информации:</w:t>
      </w:r>
    </w:p>
    <w:p w:rsidR="006C7C93" w:rsidRPr="005E3CBB" w:rsidRDefault="002269D5" w:rsidP="00AF7071">
      <w:pPr>
        <w:tabs>
          <w:tab w:val="left" w:pos="1441"/>
        </w:tabs>
        <w:ind w:firstLine="709"/>
        <w:jc w:val="both"/>
        <w:rPr>
          <w:rFonts w:ascii="Times New Roman" w:hAnsi="Times New Roman" w:cs="Times New Roman"/>
          <w:sz w:val="28"/>
          <w:szCs w:val="28"/>
        </w:rPr>
      </w:pPr>
      <w:r>
        <w:rPr>
          <w:rFonts w:ascii="Liberation Serif" w:eastAsia="Times New Roman" w:hAnsi="Liberation Serif" w:cs="Liberation Serif"/>
          <w:sz w:val="28"/>
          <w:szCs w:val="28"/>
        </w:rPr>
        <w:t xml:space="preserve">в </w:t>
      </w:r>
      <w:r w:rsidRPr="005E3CBB">
        <w:rPr>
          <w:rFonts w:ascii="Times New Roman" w:eastAsia="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w:t>
      </w:r>
      <w:hyperlink r:id="rId9" w:history="1">
        <w:r w:rsidRPr="005E3CBB">
          <w:rPr>
            <w:rFonts w:ascii="Times New Roman" w:eastAsia="Times New Roman" w:hAnsi="Times New Roman" w:cs="Times New Roman"/>
            <w:sz w:val="28"/>
            <w:szCs w:val="28"/>
          </w:rPr>
          <w:t>https://www.gosuslugi.ru/</w:t>
        </w:r>
      </w:hyperlink>
      <w:r w:rsidRPr="005E3CBB">
        <w:rPr>
          <w:rFonts w:ascii="Times New Roman" w:eastAsia="Times New Roman" w:hAnsi="Times New Roman" w:cs="Times New Roman"/>
          <w:sz w:val="28"/>
          <w:szCs w:val="28"/>
        </w:rPr>
        <w:t>) (далее - ЕПГУ);</w:t>
      </w:r>
    </w:p>
    <w:p w:rsidR="006C7C93" w:rsidRPr="005E3CBB" w:rsidRDefault="002269D5" w:rsidP="00102555">
      <w:pPr>
        <w:suppressAutoHyphens w:val="0"/>
        <w:ind w:firstLine="708"/>
        <w:jc w:val="both"/>
        <w:rPr>
          <w:rFonts w:ascii="Times New Roman" w:eastAsia="Times New Roman" w:hAnsi="Times New Roman" w:cs="Times New Roman"/>
          <w:color w:val="1A0DAB"/>
          <w:sz w:val="28"/>
          <w:szCs w:val="28"/>
          <w:u w:val="single"/>
          <w:lang w:bidi="ar-SA"/>
        </w:rPr>
      </w:pPr>
      <w:r w:rsidRPr="005E3CBB">
        <w:rPr>
          <w:rFonts w:ascii="Times New Roman" w:hAnsi="Times New Roman" w:cs="Times New Roman"/>
          <w:sz w:val="28"/>
          <w:szCs w:val="28"/>
        </w:rPr>
        <w:t>на официальном сайте Уполномоченного органа (</w:t>
      </w:r>
      <w:hyperlink r:id="rId10" w:history="1">
        <w:r w:rsidR="000D287B" w:rsidRPr="001853CE">
          <w:rPr>
            <w:rStyle w:val="a3"/>
            <w:rFonts w:ascii="Times New Roman" w:eastAsia="Times New Roman" w:hAnsi="Times New Roman" w:cs="Times New Roman"/>
            <w:sz w:val="28"/>
            <w:szCs w:val="28"/>
            <w:lang w:val="en-US" w:bidi="ar-SA"/>
          </w:rPr>
          <w:t>http</w:t>
        </w:r>
        <w:r w:rsidR="000D287B" w:rsidRPr="001853CE">
          <w:rPr>
            <w:rStyle w:val="a3"/>
            <w:rFonts w:ascii="Times New Roman" w:eastAsia="Times New Roman" w:hAnsi="Times New Roman" w:cs="Times New Roman"/>
            <w:sz w:val="28"/>
            <w:szCs w:val="28"/>
            <w:lang w:bidi="ar-SA"/>
          </w:rPr>
          <w:t>://</w:t>
        </w:r>
        <w:r w:rsidR="000D287B" w:rsidRPr="001853CE">
          <w:rPr>
            <w:rStyle w:val="a3"/>
            <w:rFonts w:ascii="Times New Roman" w:eastAsia="Times New Roman" w:hAnsi="Times New Roman" w:cs="Times New Roman"/>
            <w:sz w:val="28"/>
            <w:szCs w:val="28"/>
            <w:lang w:val="en-US" w:bidi="ar-SA"/>
          </w:rPr>
          <w:t>go</w:t>
        </w:r>
        <w:r w:rsidR="000D287B" w:rsidRPr="001853CE">
          <w:rPr>
            <w:rStyle w:val="a3"/>
            <w:rFonts w:ascii="Times New Roman" w:eastAsia="Times New Roman" w:hAnsi="Times New Roman" w:cs="Times New Roman"/>
            <w:sz w:val="28"/>
            <w:szCs w:val="28"/>
            <w:lang w:bidi="ar-SA"/>
          </w:rPr>
          <w:t>-</w:t>
        </w:r>
        <w:r w:rsidR="000D287B" w:rsidRPr="001853CE">
          <w:rPr>
            <w:rStyle w:val="a3"/>
            <w:rFonts w:ascii="Times New Roman" w:eastAsia="Times New Roman" w:hAnsi="Times New Roman" w:cs="Times New Roman"/>
            <w:sz w:val="28"/>
            <w:szCs w:val="28"/>
            <w:lang w:val="en-US" w:bidi="ar-SA"/>
          </w:rPr>
          <w:t>vtagil</w:t>
        </w:r>
        <w:r w:rsidR="000D287B" w:rsidRPr="001853CE">
          <w:rPr>
            <w:rStyle w:val="a3"/>
            <w:rFonts w:ascii="Times New Roman" w:eastAsia="Times New Roman" w:hAnsi="Times New Roman" w:cs="Times New Roman"/>
            <w:sz w:val="28"/>
            <w:szCs w:val="28"/>
            <w:lang w:bidi="ar-SA"/>
          </w:rPr>
          <w:t>.</w:t>
        </w:r>
        <w:r w:rsidR="000D287B" w:rsidRPr="001853CE">
          <w:rPr>
            <w:rStyle w:val="a3"/>
            <w:rFonts w:ascii="Times New Roman" w:eastAsia="Times New Roman" w:hAnsi="Times New Roman" w:cs="Times New Roman"/>
            <w:sz w:val="28"/>
            <w:szCs w:val="28"/>
            <w:lang w:val="en-US" w:bidi="ar-SA"/>
          </w:rPr>
          <w:t>ru</w:t>
        </w:r>
        <w:r w:rsidR="000D287B" w:rsidRPr="001853CE">
          <w:rPr>
            <w:rStyle w:val="a3"/>
            <w:rFonts w:ascii="Times New Roman" w:eastAsia="Times New Roman" w:hAnsi="Times New Roman" w:cs="Times New Roman"/>
            <w:sz w:val="28"/>
            <w:szCs w:val="28"/>
            <w:lang w:bidi="ar-SA"/>
          </w:rPr>
          <w:t>,</w:t>
        </w:r>
      </w:hyperlink>
      <w:r w:rsidR="007C7AE3" w:rsidRPr="005E3CBB">
        <w:rPr>
          <w:rFonts w:ascii="Times New Roman" w:hAnsi="Times New Roman" w:cs="Times New Roman"/>
          <w:sz w:val="28"/>
          <w:szCs w:val="28"/>
        </w:rPr>
        <w:t xml:space="preserve"> </w:t>
      </w:r>
      <w:hyperlink r:id="rId11" w:history="1">
        <w:r w:rsidR="007C7AE3" w:rsidRPr="005E3CBB">
          <w:rPr>
            <w:rStyle w:val="a3"/>
            <w:rFonts w:ascii="Times New Roman" w:hAnsi="Times New Roman" w:cs="Times New Roman"/>
            <w:sz w:val="28"/>
            <w:szCs w:val="28"/>
            <w:lang w:val="en-US"/>
          </w:rPr>
          <w:t>https</w:t>
        </w:r>
        <w:r w:rsidR="007C7AE3" w:rsidRPr="005E3CBB">
          <w:rPr>
            <w:rStyle w:val="a3"/>
            <w:rFonts w:ascii="Times New Roman" w:hAnsi="Times New Roman" w:cs="Times New Roman"/>
            <w:sz w:val="28"/>
            <w:szCs w:val="28"/>
          </w:rPr>
          <w:t>://</w:t>
        </w:r>
        <w:r w:rsidR="007C7AE3" w:rsidRPr="005E3CBB">
          <w:rPr>
            <w:rStyle w:val="a3"/>
            <w:rFonts w:ascii="Times New Roman" w:hAnsi="Times New Roman" w:cs="Times New Roman"/>
            <w:sz w:val="28"/>
            <w:szCs w:val="28"/>
            <w:lang w:val="en-US"/>
          </w:rPr>
          <w:t>krc</w:t>
        </w:r>
        <w:r w:rsidR="007C7AE3" w:rsidRPr="005E3CBB">
          <w:rPr>
            <w:rStyle w:val="a3"/>
            <w:rFonts w:ascii="Times New Roman" w:hAnsi="Times New Roman" w:cs="Times New Roman"/>
            <w:sz w:val="28"/>
            <w:szCs w:val="28"/>
          </w:rPr>
          <w:t>-</w:t>
        </w:r>
        <w:r w:rsidR="007C7AE3" w:rsidRPr="005E3CBB">
          <w:rPr>
            <w:rStyle w:val="a3"/>
            <w:rFonts w:ascii="Times New Roman" w:hAnsi="Times New Roman" w:cs="Times New Roman"/>
            <w:sz w:val="28"/>
            <w:szCs w:val="28"/>
            <w:lang w:val="en-US"/>
          </w:rPr>
          <w:t>vtagil</w:t>
        </w:r>
        <w:r w:rsidR="007C7AE3" w:rsidRPr="005E3CBB">
          <w:rPr>
            <w:rStyle w:val="a3"/>
            <w:rFonts w:ascii="Times New Roman" w:hAnsi="Times New Roman" w:cs="Times New Roman"/>
            <w:sz w:val="28"/>
            <w:szCs w:val="28"/>
          </w:rPr>
          <w:t>.</w:t>
        </w:r>
        <w:r w:rsidR="007C7AE3" w:rsidRPr="005E3CBB">
          <w:rPr>
            <w:rStyle w:val="a3"/>
            <w:rFonts w:ascii="Times New Roman" w:hAnsi="Times New Roman" w:cs="Times New Roman"/>
            <w:sz w:val="28"/>
            <w:szCs w:val="28"/>
            <w:lang w:val="en-US"/>
          </w:rPr>
          <w:t>ru</w:t>
        </w:r>
        <w:r w:rsidR="007C7AE3" w:rsidRPr="005E3CBB">
          <w:rPr>
            <w:rStyle w:val="a3"/>
            <w:rFonts w:ascii="Times New Roman" w:hAnsi="Times New Roman" w:cs="Times New Roman"/>
            <w:sz w:val="28"/>
            <w:szCs w:val="28"/>
          </w:rPr>
          <w:t>/</w:t>
        </w:r>
      </w:hyperlink>
      <w:r w:rsidRPr="005E3CBB">
        <w:rPr>
          <w:rFonts w:ascii="Times New Roman" w:hAnsi="Times New Roman" w:cs="Times New Roman"/>
          <w:sz w:val="28"/>
          <w:szCs w:val="28"/>
        </w:rPr>
        <w:t>);</w:t>
      </w:r>
    </w:p>
    <w:p w:rsidR="006C7C93" w:rsidRDefault="002269D5" w:rsidP="00AF7071">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1.4.5. посредством размещения информации на информационных стендах Уполномоченного органа или многофункционального центра.</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Информирование осуществляется по вопросам, касающимся: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способов подачи заявления о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справочной информации о работе Уполномоченного органа (структурных </w:t>
      </w:r>
      <w:r>
        <w:rPr>
          <w:rFonts w:ascii="Liberation Serif" w:hAnsi="Liberation Serif" w:cs="Liberation Serif"/>
          <w:sz w:val="28"/>
          <w:szCs w:val="28"/>
        </w:rPr>
        <w:lastRenderedPageBreak/>
        <w:t>подразделений Уполномоченного органа);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порядка и сроков предоставления муниципальной услуги;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7C93" w:rsidRDefault="002269D5" w:rsidP="00AF7071">
      <w:pPr>
        <w:pStyle w:val="210"/>
        <w:numPr>
          <w:ilvl w:val="0"/>
          <w:numId w:val="3"/>
        </w:numPr>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E3CBB">
        <w:rPr>
          <w:rFonts w:ascii="Liberation Serif" w:hAnsi="Liberation Serif" w:cs="Liberation Serif"/>
          <w:sz w:val="28"/>
          <w:szCs w:val="28"/>
        </w:rPr>
        <w:t>.</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изложить обращение в письменной форме;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назначить другое время для консультаций.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Продолжительность информирования по телефону не должна превышать 10 минут.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Информирование осуществляется в соответствии с графиком приема граждан.</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r>
        <w:rPr>
          <w:rFonts w:ascii="Liberation Serif" w:hAnsi="Liberation Serif" w:cs="Liberation Serif"/>
          <w:sz w:val="28"/>
          <w:szCs w:val="28"/>
        </w:rPr>
        <w:lastRenderedPageBreak/>
        <w:t>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w:t>
      </w:r>
      <w:r>
        <w:rPr>
          <w:rFonts w:ascii="Liberation Serif" w:hAnsi="Liberation Serif" w:cs="Liberation Serif"/>
          <w:sz w:val="28"/>
          <w:szCs w:val="28"/>
        </w:rPr>
        <w:noBreakHyphen/>
        <w:t xml:space="preserve">ФЗ). </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с использованием ЕПГУ, официального сайта, а также порядок, форма и место размещения указанной информации.</w:t>
      </w:r>
    </w:p>
    <w:p w:rsidR="006C7C93" w:rsidRDefault="002269D5" w:rsidP="00AF7071">
      <w:pPr>
        <w:pStyle w:val="210"/>
        <w:widowControl/>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1.8.1. Информация о предоставлении государственной услуги на ЕПГУ.</w:t>
      </w:r>
    </w:p>
    <w:p w:rsidR="006C7C93" w:rsidRDefault="002269D5" w:rsidP="00AF7071">
      <w:pPr>
        <w:pStyle w:val="210"/>
        <w:widowControl/>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На ЕПГУ размещается следующая информация: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круг заявителей;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государственной пошлины, взимаемой за предоставление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формы заявлений (уведомлений, сообщений), используемые при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C7C93" w:rsidRDefault="002269D5" w:rsidP="00AF7071">
      <w:pPr>
        <w:pStyle w:val="210"/>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1.8.2.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Pr>
          <w:rFonts w:ascii="Liberation Serif" w:hAnsi="Liberation Serif" w:cs="Liberation Serif"/>
          <w:sz w:val="28"/>
          <w:szCs w:val="28"/>
        </w:rPr>
        <w:lastRenderedPageBreak/>
        <w:t>информация: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адрес официального сайта, а также электронной почты и (или) формы обратной связи Уполномоченного органа в сети «Интернет».</w:t>
      </w:r>
    </w:p>
    <w:p w:rsidR="006C7C93" w:rsidRDefault="002269D5" w:rsidP="005E3CBB">
      <w:pPr>
        <w:pStyle w:val="210"/>
        <w:shd w:val="clear" w:color="auto" w:fill="auto"/>
        <w:tabs>
          <w:tab w:val="left" w:pos="140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1.8.3. В залах ожидания Уполномоченного органа размещаются нормативные</w:t>
      </w:r>
      <w:r w:rsidR="005E3CBB">
        <w:rPr>
          <w:rFonts w:ascii="Liberation Serif" w:hAnsi="Liberation Serif" w:cs="Liberation Serif"/>
          <w:sz w:val="28"/>
          <w:szCs w:val="28"/>
        </w:rPr>
        <w:t xml:space="preserve"> </w:t>
      </w:r>
      <w:r>
        <w:rPr>
          <w:rFonts w:ascii="Liberation Serif" w:hAnsi="Liberation Serif" w:cs="Liberation Serif"/>
          <w:sz w:val="28"/>
          <w:szCs w:val="28"/>
        </w:rPr>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7C93" w:rsidRDefault="002269D5" w:rsidP="00AF7071">
      <w:pPr>
        <w:pStyle w:val="210"/>
        <w:shd w:val="clear" w:color="auto" w:fill="auto"/>
        <w:tabs>
          <w:tab w:val="left" w:pos="140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6C7C93" w:rsidRDefault="002269D5" w:rsidP="00AF7071">
      <w:pPr>
        <w:pStyle w:val="210"/>
        <w:shd w:val="clear" w:color="auto" w:fill="auto"/>
        <w:tabs>
          <w:tab w:val="left" w:pos="139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C7C93" w:rsidRDefault="006C7C93" w:rsidP="00AF7071">
      <w:pPr>
        <w:pStyle w:val="210"/>
        <w:shd w:val="clear" w:color="auto" w:fill="auto"/>
        <w:tabs>
          <w:tab w:val="left" w:pos="1397"/>
        </w:tabs>
        <w:spacing w:line="240" w:lineRule="auto"/>
        <w:ind w:left="760"/>
        <w:jc w:val="both"/>
        <w:rPr>
          <w:rFonts w:ascii="Liberation Serif" w:hAnsi="Liberation Serif" w:cs="Liberation Serif"/>
          <w:sz w:val="28"/>
          <w:szCs w:val="28"/>
        </w:rPr>
      </w:pPr>
    </w:p>
    <w:p w:rsidR="006C7C93" w:rsidRDefault="002269D5" w:rsidP="00AF7071">
      <w:pPr>
        <w:pStyle w:val="11"/>
        <w:keepNext/>
        <w:keepLines/>
        <w:numPr>
          <w:ilvl w:val="0"/>
          <w:numId w:val="1"/>
        </w:numPr>
        <w:shd w:val="clear" w:color="auto" w:fill="auto"/>
        <w:spacing w:before="0" w:after="0" w:line="240" w:lineRule="auto"/>
        <w:ind w:firstLine="0"/>
        <w:jc w:val="center"/>
        <w:outlineLvl w:val="9"/>
        <w:rPr>
          <w:rFonts w:ascii="Liberation Serif" w:hAnsi="Liberation Serif" w:cs="Liberation Serif"/>
          <w:sz w:val="28"/>
          <w:szCs w:val="28"/>
        </w:rPr>
      </w:pPr>
      <w:bookmarkStart w:id="5" w:name="bookmark4"/>
      <w:r>
        <w:rPr>
          <w:rFonts w:ascii="Liberation Serif" w:hAnsi="Liberation Serif" w:cs="Liberation Serif"/>
          <w:sz w:val="28"/>
          <w:szCs w:val="28"/>
        </w:rPr>
        <w:t>Стандарт предоставления муниципальной услуги</w:t>
      </w:r>
      <w:bookmarkEnd w:id="5"/>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6" w:name="bookmark5"/>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Наименование муниципальной услуги</w:t>
      </w:r>
      <w:bookmarkEnd w:id="6"/>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 xml:space="preserve">2.1. Муниципальная услуга </w:t>
      </w:r>
      <w:r>
        <w:rPr>
          <w:rFonts w:ascii="Liberation Serif" w:hAnsi="Liberation Serif" w:cs="Liberation Serif"/>
          <w:i w:val="0"/>
          <w:sz w:val="28"/>
          <w:szCs w:val="28"/>
        </w:rPr>
        <w:t>«Предоставление субсидий на оплату жилого помещения и коммунальных услуг».</w:t>
      </w:r>
    </w:p>
    <w:p w:rsidR="006C7C93" w:rsidRDefault="006C7C93" w:rsidP="00AF7071">
      <w:pPr>
        <w:pStyle w:val="51"/>
        <w:shd w:val="clear" w:color="auto" w:fill="auto"/>
        <w:spacing w:line="240" w:lineRule="auto"/>
        <w:ind w:firstLine="760"/>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7" w:name="bookmark6"/>
      <w:r>
        <w:rPr>
          <w:rFonts w:ascii="Liberation Serif" w:hAnsi="Liberation Serif" w:cs="Liberation Serif"/>
          <w:sz w:val="28"/>
          <w:szCs w:val="28"/>
        </w:rPr>
        <w:t>Наименование органа местного самоуправления, предоставляющего муниципальную</w:t>
      </w:r>
      <w:bookmarkStart w:id="8" w:name="bookmark7"/>
      <w:bookmarkEnd w:id="7"/>
      <w:r>
        <w:rPr>
          <w:rFonts w:ascii="Liberation Serif" w:hAnsi="Liberation Serif" w:cs="Liberation Serif"/>
          <w:sz w:val="28"/>
          <w:szCs w:val="28"/>
        </w:rPr>
        <w:t xml:space="preserve"> услугу</w:t>
      </w:r>
      <w:bookmarkEnd w:id="8"/>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2.2. Муниц</w:t>
      </w:r>
      <w:r w:rsidR="00A34C83">
        <w:rPr>
          <w:rStyle w:val="50"/>
          <w:rFonts w:ascii="Liberation Serif" w:hAnsi="Liberation Serif" w:cs="Liberation Serif"/>
          <w:sz w:val="28"/>
          <w:szCs w:val="28"/>
        </w:rPr>
        <w:t xml:space="preserve">ипальная услуга предоставляется </w:t>
      </w:r>
      <w:r w:rsidR="0064773A">
        <w:rPr>
          <w:rStyle w:val="50"/>
          <w:rFonts w:ascii="Liberation Serif" w:hAnsi="Liberation Serif" w:cs="Liberation Serif"/>
          <w:sz w:val="28"/>
          <w:szCs w:val="28"/>
        </w:rPr>
        <w:t>Уполномоченным органом</w:t>
      </w:r>
      <w:r w:rsidR="00AF7071">
        <w:rPr>
          <w:rStyle w:val="50"/>
          <w:rFonts w:ascii="Liberation Serif" w:hAnsi="Liberation Serif" w:cs="Liberation Serif"/>
          <w:sz w:val="28"/>
          <w:szCs w:val="28"/>
        </w:rPr>
        <w:t>.</w:t>
      </w:r>
    </w:p>
    <w:p w:rsidR="006C7C93" w:rsidRDefault="002269D5" w:rsidP="00AF7071">
      <w:pPr>
        <w:pStyle w:val="51"/>
        <w:shd w:val="clear" w:color="auto" w:fill="auto"/>
        <w:spacing w:line="240" w:lineRule="auto"/>
        <w:ind w:firstLine="709"/>
      </w:pPr>
      <w:r w:rsidRPr="00AF7071">
        <w:rPr>
          <w:rStyle w:val="50"/>
          <w:rFonts w:ascii="Liberation Serif" w:hAnsi="Liberation Serif" w:cs="Liberation Serif"/>
          <w:sz w:val="28"/>
          <w:szCs w:val="28"/>
        </w:rPr>
        <w:t>2.3. В предоставлении муниципальной услуги принимают участие:</w:t>
      </w:r>
      <w:r w:rsidRPr="00AF7071">
        <w:rPr>
          <w:rStyle w:val="50"/>
          <w:rFonts w:ascii="Liberation Serif" w:hAnsi="Liberation Serif" w:cs="Liberation Serif"/>
          <w:sz w:val="28"/>
          <w:szCs w:val="28"/>
          <w:shd w:val="clear" w:color="auto" w:fill="FFFF00"/>
        </w:rPr>
        <w:t xml:space="preserve"> </w:t>
      </w:r>
      <w:r w:rsidR="007C7AE3" w:rsidRPr="00AF7071">
        <w:rPr>
          <w:rStyle w:val="50"/>
          <w:rFonts w:ascii="Liberation Serif" w:hAnsi="Liberation Serif" w:cs="Liberation Serif"/>
          <w:sz w:val="28"/>
          <w:szCs w:val="28"/>
        </w:rPr>
        <w:t>Муниципальное казенное учреждение «Комплексный расчетный центр городского округа Верхний Тагил»</w:t>
      </w:r>
      <w:r w:rsidRPr="00AF7071">
        <w:rPr>
          <w:rStyle w:val="50"/>
          <w:rFonts w:ascii="Liberation Serif" w:hAnsi="Liberation Serif" w:cs="Liberation Serif"/>
          <w:sz w:val="28"/>
          <w:szCs w:val="28"/>
        </w:rPr>
        <w:t>.</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При предоставлении муниципальной услуги Уполномоченный орган взаимодействует с:</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 xml:space="preserve">территориальным исполнительным органом государственной власти Свердловской области - управлением социальной политики Министерства </w:t>
      </w:r>
      <w:r>
        <w:rPr>
          <w:rStyle w:val="50"/>
          <w:rFonts w:ascii="Liberation Serif" w:hAnsi="Liberation Serif" w:cs="Liberation Serif"/>
          <w:sz w:val="28"/>
          <w:szCs w:val="28"/>
        </w:rPr>
        <w:lastRenderedPageBreak/>
        <w:t>социальной политики Свердловской области (далее - управление социальной политики);</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 xml:space="preserve">органом записи актов гражданского состояния и (или) оператором федеральной государственной информационной системы ведения Единого государственного реестра записей актов гражданского состояния (далее – ЕГР ЗАГС), </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территориальным органом Главного управления по вопросам миграции</w:t>
      </w:r>
      <w:r>
        <w:rPr>
          <w:rFonts w:ascii="Liberation Serif" w:hAnsi="Liberation Serif" w:cs="Liberation Serif"/>
          <w:sz w:val="28"/>
          <w:szCs w:val="28"/>
        </w:rPr>
        <w:t xml:space="preserve"> </w:t>
      </w:r>
      <w:r w:rsidRPr="009D356A">
        <w:rPr>
          <w:rFonts w:ascii="Liberation Serif" w:hAnsi="Liberation Serif" w:cs="Liberation Serif"/>
          <w:sz w:val="28"/>
          <w:szCs w:val="28"/>
        </w:rPr>
        <w:t>Министерства внутренних дел Российской Федерации по Свердловской области;</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территориальным органом Федеральной службы государственной регистрации, кадастра и картографии (Рос реестр);</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судебным органом;</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работодателями (физические лица, юридические лица (организации), вступившие в трудовые отношения с работником);</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территориальным органом Центра занятости населения, Пенсионного фонда Российской Федерации. </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Посредством государственной информационной системы жилищно-коммунального хозяйства (ГИС ЖКХ) - получение сведений о наличии (отсутствии) задолженности по оплате жилого помещения и коммунальных услуг.</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Взаимодействие посредством системы межведомственного электронного взаимодействия (СМЭВ) проводится:</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Федеральной службой государственной регистрации, кадастра и картографии - кадастровая выписка;</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Федеральной налоговой службой - предоставление из ЕГР ЗАГС по запросу сведений о смерти; сведения налоговой декларации по налогу на доходы физических лиц по форме 3-НДФЛ, 2-НДФЛ;</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Пенсионным фондом Российской Федерации - выписка сведений об инвалиде; получение сведений о размере выплат за период (включая пенсию, доплаты, устанавливаемые к пенсии, социальные выплаты и выплаты по уходу); предоставление СНИЛС застрахованного лица с учетом дополнительных сведений;</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Министерством внутренних дел Российской Федерации - проверка действительности паспорта; проверка регистрации по месту жительства;</w:t>
      </w:r>
    </w:p>
    <w:p w:rsidR="006C7C93" w:rsidRDefault="002269D5" w:rsidP="00AF7071">
      <w:pPr>
        <w:pStyle w:val="210"/>
        <w:shd w:val="clear" w:color="auto" w:fill="auto"/>
        <w:tabs>
          <w:tab w:val="left" w:pos="14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 Фондом социального страхования Российской Федерации - сведения о выплате пособий работающим гражданам.</w:t>
      </w:r>
    </w:p>
    <w:p w:rsidR="006C7C93" w:rsidRDefault="002269D5" w:rsidP="00AF7071">
      <w:pPr>
        <w:pStyle w:val="210"/>
        <w:shd w:val="clear" w:color="auto" w:fill="auto"/>
        <w:tabs>
          <w:tab w:val="left" w:pos="14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287B" w:rsidRDefault="000D287B"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9" w:name="bookmark8"/>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Описание результата предоставления муниципальной</w:t>
      </w:r>
      <w:bookmarkStart w:id="10" w:name="bookmark9"/>
      <w:bookmarkEnd w:id="9"/>
      <w:r>
        <w:rPr>
          <w:rFonts w:ascii="Liberation Serif" w:hAnsi="Liberation Serif" w:cs="Liberation Serif"/>
          <w:sz w:val="28"/>
          <w:szCs w:val="28"/>
        </w:rPr>
        <w:t xml:space="preserve"> услуги</w:t>
      </w:r>
      <w:bookmarkEnd w:id="10"/>
    </w:p>
    <w:p w:rsidR="006C7C93" w:rsidRDefault="006C7C93" w:rsidP="00AF7071">
      <w:pPr>
        <w:pStyle w:val="210"/>
        <w:shd w:val="clear" w:color="auto" w:fill="auto"/>
        <w:tabs>
          <w:tab w:val="left" w:pos="1308"/>
        </w:tabs>
        <w:spacing w:line="240" w:lineRule="auto"/>
        <w:jc w:val="both"/>
        <w:rPr>
          <w:rFonts w:ascii="Liberation Serif" w:hAnsi="Liberation Serif" w:cs="Liberation Serif"/>
          <w:sz w:val="28"/>
          <w:szCs w:val="28"/>
        </w:rPr>
      </w:pPr>
    </w:p>
    <w:p w:rsidR="006C7C93" w:rsidRDefault="002269D5" w:rsidP="00AF7071">
      <w:pPr>
        <w:widowControl/>
        <w:autoSpaceDE w:val="0"/>
        <w:ind w:firstLine="709"/>
        <w:jc w:val="both"/>
        <w:rPr>
          <w:rFonts w:ascii="Liberation Serif" w:hAnsi="Liberation Serif" w:cs="Liberation Serif" w:hint="eastAsia"/>
          <w:sz w:val="28"/>
          <w:szCs w:val="28"/>
        </w:rPr>
      </w:pPr>
      <w:r>
        <w:rPr>
          <w:rFonts w:ascii="Liberation Serif" w:hAnsi="Liberation Serif" w:cs="Liberation Serif"/>
          <w:sz w:val="28"/>
          <w:szCs w:val="28"/>
        </w:rPr>
        <w:t>2.5. Результатом предоставления муниципальной услуги является:</w:t>
      </w:r>
    </w:p>
    <w:p w:rsidR="006C7C93" w:rsidRDefault="002269D5" w:rsidP="00AF7071">
      <w:pPr>
        <w:pStyle w:val="210"/>
        <w:numPr>
          <w:ilvl w:val="0"/>
          <w:numId w:val="4"/>
        </w:numPr>
        <w:shd w:val="clear" w:color="auto" w:fill="auto"/>
        <w:tabs>
          <w:tab w:val="left" w:pos="1454"/>
        </w:tabs>
        <w:spacing w:line="240" w:lineRule="auto"/>
        <w:ind w:firstLine="709"/>
        <w:jc w:val="both"/>
      </w:pPr>
      <w:r>
        <w:rPr>
          <w:rFonts w:ascii="Liberation Serif" w:hAnsi="Liberation Serif" w:cs="Liberation Serif"/>
          <w:sz w:val="28"/>
          <w:szCs w:val="28"/>
        </w:rPr>
        <w:t>Решение о предоставлении муниципальной услуги по форме, согласно Приложению № 1 к настоящему Административному регламенту</w:t>
      </w:r>
      <w:r>
        <w:rPr>
          <w:rFonts w:ascii="Liberation Serif" w:hAnsi="Liberation Serif" w:cs="Liberation Serif"/>
          <w:bCs/>
          <w:color w:val="auto"/>
          <w:sz w:val="28"/>
          <w:szCs w:val="28"/>
          <w:lang w:bidi="ar-SA"/>
        </w:rPr>
        <w:t xml:space="preserve"> и организация выплаты субсидии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w:t>
      </w:r>
      <w:r>
        <w:rPr>
          <w:rFonts w:ascii="Liberation Serif" w:hAnsi="Liberation Serif" w:cs="Liberation Serif"/>
          <w:sz w:val="28"/>
          <w:szCs w:val="28"/>
        </w:rPr>
        <w:t>.</w:t>
      </w:r>
    </w:p>
    <w:p w:rsidR="006C7C93" w:rsidRDefault="002269D5" w:rsidP="00AF7071">
      <w:pPr>
        <w:pStyle w:val="210"/>
        <w:widowControl/>
        <w:numPr>
          <w:ilvl w:val="0"/>
          <w:numId w:val="4"/>
        </w:numPr>
        <w:shd w:val="clear" w:color="auto" w:fill="auto"/>
        <w:tabs>
          <w:tab w:val="left" w:pos="1454"/>
        </w:tabs>
        <w:autoSpaceDE w:val="0"/>
        <w:spacing w:line="240" w:lineRule="auto"/>
        <w:ind w:firstLine="709"/>
        <w:jc w:val="both"/>
      </w:pPr>
      <w:r>
        <w:rPr>
          <w:rFonts w:ascii="Liberation Serif" w:hAnsi="Liberation Serif" w:cs="Liberation Serif"/>
          <w:sz w:val="28"/>
          <w:szCs w:val="28"/>
        </w:rPr>
        <w:t>Решение об отказе в предоставлении муниципальной услуги по форме, согласно Приложению № 2 к настоящему Административному регламенту</w:t>
      </w:r>
      <w:r>
        <w:rPr>
          <w:rFonts w:ascii="Liberation Serif" w:hAnsi="Liberation Serif" w:cs="Liberation Serif"/>
          <w:bCs/>
          <w:color w:val="auto"/>
          <w:sz w:val="28"/>
          <w:szCs w:val="28"/>
          <w:lang w:bidi="ar-SA"/>
        </w:rPr>
        <w:t>.</w:t>
      </w:r>
    </w:p>
    <w:p w:rsidR="006C7C93" w:rsidRDefault="002269D5" w:rsidP="00AF7071">
      <w:pPr>
        <w:widowControl/>
        <w:autoSpaceDE w:val="0"/>
        <w:ind w:firstLine="709"/>
        <w:jc w:val="both"/>
        <w:rPr>
          <w:rFonts w:ascii="Liberation Serif" w:hAnsi="Liberation Serif" w:cs="Liberation Serif" w:hint="eastAsia"/>
          <w:bCs/>
          <w:color w:val="auto"/>
          <w:sz w:val="28"/>
          <w:szCs w:val="28"/>
          <w:lang w:bidi="ar-SA"/>
        </w:rPr>
      </w:pPr>
      <w:r>
        <w:rPr>
          <w:rFonts w:ascii="Liberation Serif" w:hAnsi="Liberation Serif" w:cs="Liberation Serif"/>
          <w:bCs/>
          <w:color w:val="auto"/>
          <w:sz w:val="28"/>
          <w:szCs w:val="28"/>
          <w:lang w:bidi="ar-SA"/>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p>
    <w:p w:rsidR="006C7C93" w:rsidRDefault="006C7C93" w:rsidP="00AF7071">
      <w:pPr>
        <w:pStyle w:val="60"/>
        <w:shd w:val="clear" w:color="auto" w:fill="auto"/>
        <w:spacing w:before="0" w:after="0" w:line="240" w:lineRule="auto"/>
        <w:ind w:firstLine="740"/>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C7C93" w:rsidRDefault="006C7C93" w:rsidP="00AF7071">
      <w:pPr>
        <w:pStyle w:val="210"/>
        <w:shd w:val="clear" w:color="auto" w:fill="auto"/>
        <w:tabs>
          <w:tab w:val="left" w:pos="1308"/>
        </w:tabs>
        <w:spacing w:line="240" w:lineRule="auto"/>
        <w:jc w:val="both"/>
        <w:rPr>
          <w:rFonts w:ascii="Liberation Serif" w:hAnsi="Liberation Serif" w:cs="Liberation Serif"/>
          <w:sz w:val="28"/>
          <w:szCs w:val="28"/>
        </w:rPr>
      </w:pPr>
    </w:p>
    <w:p w:rsidR="006C7C93" w:rsidRDefault="002269D5" w:rsidP="00AF7071">
      <w:pPr>
        <w:pStyle w:val="210"/>
        <w:widowControl/>
        <w:numPr>
          <w:ilvl w:val="1"/>
          <w:numId w:val="4"/>
        </w:numPr>
        <w:shd w:val="clear" w:color="auto" w:fill="auto"/>
        <w:tabs>
          <w:tab w:val="left" w:pos="1308"/>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Уполномоченный орган в течение десяти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 </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Нормативные правовые акты, регулирующие предоставление муниципальной услуги</w:t>
      </w:r>
    </w:p>
    <w:p w:rsidR="006C7C93" w:rsidRDefault="006C7C93" w:rsidP="00AF7071">
      <w:pPr>
        <w:pStyle w:val="210"/>
        <w:shd w:val="clear" w:color="auto" w:fill="auto"/>
        <w:spacing w:line="240" w:lineRule="auto"/>
        <w:ind w:firstLine="640"/>
        <w:jc w:val="both"/>
        <w:rPr>
          <w:rFonts w:ascii="Liberation Serif" w:hAnsi="Liberation Serif" w:cs="Liberation Serif"/>
          <w:sz w:val="28"/>
          <w:szCs w:val="28"/>
        </w:rPr>
      </w:pPr>
    </w:p>
    <w:p w:rsidR="006C7C93" w:rsidRDefault="002269D5" w:rsidP="00697926">
      <w:pPr>
        <w:widowControl/>
        <w:suppressAutoHyphens w:val="0"/>
        <w:autoSpaceDN/>
        <w:ind w:firstLine="708"/>
        <w:jc w:val="both"/>
        <w:textAlignment w:val="auto"/>
      </w:pPr>
      <w:r>
        <w:rPr>
          <w:rFonts w:ascii="Liberation Serif" w:hAnsi="Liberation Serif" w:cs="Liberation Serif"/>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официальному размещению на официальном сайте органа по адресу:</w:t>
      </w:r>
      <w:r w:rsidR="007C7AE3">
        <w:rPr>
          <w:rFonts w:ascii="Liberation Serif" w:hAnsi="Liberation Serif" w:cs="Liberation Serif"/>
          <w:sz w:val="28"/>
          <w:szCs w:val="28"/>
        </w:rPr>
        <w:t xml:space="preserve"> </w:t>
      </w:r>
      <w:r w:rsidR="007C7AE3" w:rsidRPr="007C7AE3">
        <w:rPr>
          <w:rFonts w:ascii="Liberation Serif" w:hAnsi="Liberation Serif" w:cs="Liberation Serif"/>
          <w:sz w:val="28"/>
          <w:szCs w:val="28"/>
        </w:rPr>
        <w:t>http:/ /go-vtagil.ru</w:t>
      </w:r>
      <w:r w:rsidR="007C7AE3">
        <w:rPr>
          <w:rFonts w:ascii="Liberation Serif" w:hAnsi="Liberation Serif" w:cs="Liberation Serif"/>
          <w:sz w:val="28"/>
          <w:szCs w:val="28"/>
        </w:rPr>
        <w:t xml:space="preserve">, </w:t>
      </w:r>
      <w:r>
        <w:rPr>
          <w:rFonts w:ascii="Liberation Serif" w:hAnsi="Liberation Serif" w:cs="Liberation Serif"/>
          <w:sz w:val="28"/>
          <w:szCs w:val="28"/>
        </w:rPr>
        <w:t xml:space="preserve"> </w:t>
      </w:r>
      <w:hyperlink r:id="rId12" w:history="1">
        <w:r>
          <w:rPr>
            <w:rStyle w:val="a3"/>
            <w:rFonts w:ascii="Liberation Serif" w:hAnsi="Liberation Serif" w:cs="Liberation Serif"/>
            <w:sz w:val="28"/>
            <w:szCs w:val="28"/>
          </w:rPr>
          <w:t>https://</w:t>
        </w:r>
        <w:r>
          <w:rPr>
            <w:rStyle w:val="a3"/>
            <w:rFonts w:ascii="Liberation Serif" w:hAnsi="Liberation Serif" w:cs="Liberation Serif"/>
            <w:sz w:val="28"/>
            <w:szCs w:val="28"/>
            <w:lang w:val="en-US"/>
          </w:rPr>
          <w:t>krc</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vta</w:t>
        </w:r>
        <w:r>
          <w:rPr>
            <w:rStyle w:val="a3"/>
            <w:rFonts w:ascii="Liberation Serif" w:hAnsi="Liberation Serif" w:cs="Liberation Serif"/>
            <w:sz w:val="28"/>
            <w:szCs w:val="28"/>
          </w:rPr>
          <w:t>gi</w:t>
        </w:r>
        <w:r>
          <w:rPr>
            <w:rStyle w:val="a3"/>
            <w:rFonts w:ascii="Liberation Serif" w:hAnsi="Liberation Serif" w:cs="Liberation Serif"/>
            <w:sz w:val="28"/>
            <w:szCs w:val="28"/>
            <w:lang w:val="en-US"/>
          </w:rPr>
          <w:t>l</w:t>
        </w:r>
        <w:r>
          <w:rPr>
            <w:rStyle w:val="a3"/>
            <w:rFonts w:ascii="Liberation Serif" w:hAnsi="Liberation Serif" w:cs="Liberation Serif"/>
            <w:sz w:val="28"/>
            <w:szCs w:val="28"/>
          </w:rPr>
          <w:t>.ru/</w:t>
        </w:r>
        <w:r>
          <w:rPr>
            <w:rStyle w:val="a3"/>
            <w:rFonts w:ascii="Liberation Serif" w:hAnsi="Liberation Serif" w:cs="Liberation Serif"/>
            <w:sz w:val="28"/>
            <w:szCs w:val="28"/>
            <w:lang w:val="en-US"/>
          </w:rPr>
          <w:t>catalog</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uslsga</w:t>
        </w:r>
        <w:r>
          <w:rPr>
            <w:rStyle w:val="a3"/>
            <w:rFonts w:ascii="Liberation Serif" w:hAnsi="Liberation Serif" w:cs="Liberation Serif"/>
            <w:sz w:val="28"/>
            <w:szCs w:val="28"/>
          </w:rPr>
          <w:softHyphen/>
          <w:t>_2/</w:t>
        </w:r>
        <w:r>
          <w:rPr>
            <w:rStyle w:val="a3"/>
            <w:rFonts w:ascii="Liberation Serif" w:hAnsi="Liberation Serif" w:cs="Liberation Serif"/>
            <w:sz w:val="28"/>
            <w:szCs w:val="28"/>
            <w:lang w:val="en-US"/>
          </w:rPr>
          <w:t>normotivno</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pravovye</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akt</w:t>
        </w:r>
        <w:r>
          <w:rPr>
            <w:rStyle w:val="a3"/>
            <w:rFonts w:ascii="Liberation Serif" w:hAnsi="Liberation Serif" w:cs="Liberation Serif"/>
            <w:sz w:val="28"/>
            <w:szCs w:val="28"/>
          </w:rPr>
          <w:t>/</w:t>
        </w:r>
      </w:hyperlink>
      <w:r>
        <w:rPr>
          <w:rStyle w:val="a3"/>
          <w:rFonts w:ascii="Liberation Serif" w:hAnsi="Liberation Serif" w:cs="Liberation Serif"/>
          <w:sz w:val="28"/>
          <w:szCs w:val="28"/>
        </w:rPr>
        <w:t xml:space="preserve"> </w:t>
      </w:r>
      <w:r>
        <w:rPr>
          <w:rFonts w:ascii="Liberation Serif" w:hAnsi="Liberation Serif" w:cs="Liberation Serif"/>
          <w:sz w:val="28"/>
          <w:szCs w:val="28"/>
        </w:rPr>
        <w:t xml:space="preserve">,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и на ЕПГУ </w:t>
      </w:r>
      <w:hyperlink r:id="rId13" w:history="1">
        <w:r w:rsidR="00604FBC" w:rsidRPr="00A21EE4">
          <w:rPr>
            <w:rStyle w:val="a3"/>
            <w:rFonts w:ascii="Liberation Serif" w:hAnsi="Liberation Serif" w:cs="Liberation Serif"/>
            <w:sz w:val="28"/>
            <w:szCs w:val="28"/>
          </w:rPr>
          <w:t>https://www.gosuslugi.ru/</w:t>
        </w:r>
      </w:hyperlink>
      <w:r w:rsidR="00BE3370">
        <w:rPr>
          <w:rFonts w:ascii="Liberation Serif" w:hAnsi="Liberation Serif" w:cs="Liberation Serif"/>
          <w:sz w:val="28"/>
          <w:szCs w:val="28"/>
        </w:rPr>
        <w:t>20677/2</w:t>
      </w:r>
      <w:r>
        <w:rPr>
          <w:rFonts w:ascii="Liberation Serif" w:hAnsi="Liberation Serif" w:cs="Liberation Serif"/>
          <w:sz w:val="28"/>
          <w:szCs w:val="28"/>
        </w:rPr>
        <w:t>/</w:t>
      </w:r>
      <w:r>
        <w:rPr>
          <w:rFonts w:ascii="Liberation Serif" w:hAnsi="Liberation Serif" w:cs="Liberation Serif"/>
          <w:sz w:val="28"/>
          <w:szCs w:val="28"/>
          <w:lang w:val="en-US"/>
        </w:rPr>
        <w:t>info</w:t>
      </w:r>
      <w:r>
        <w:rPr>
          <w:rFonts w:ascii="Liberation Serif" w:hAnsi="Liberation Serif" w:cs="Liberation Serif"/>
          <w:sz w:val="28"/>
          <w:szCs w:val="28"/>
        </w:rPr>
        <w:t>.</w:t>
      </w:r>
    </w:p>
    <w:p w:rsidR="006C7C93" w:rsidRDefault="006C7C93" w:rsidP="00AF7071">
      <w:pPr>
        <w:pStyle w:val="60"/>
        <w:shd w:val="clear" w:color="auto" w:fill="auto"/>
        <w:spacing w:before="0" w:after="0" w:line="240" w:lineRule="auto"/>
        <w:ind w:firstLine="960"/>
        <w:rPr>
          <w:rFonts w:ascii="Liberation Serif" w:hAnsi="Liberation Serif" w:cs="Liberation Serif"/>
          <w:sz w:val="28"/>
          <w:szCs w:val="28"/>
        </w:rPr>
      </w:pPr>
    </w:p>
    <w:p w:rsidR="000D287B" w:rsidRDefault="000D287B"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 Для получения муниципальной услуги заявитель представляет в Уполномоченный орган по месту жительства, либо в многофункциональный центр:</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2.8.1. заявление о предоставлении муниципальной услуги по форме, согласно Приложению № 3 к настоящему Административному регламенту.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форме электронного документа в личном кабинете на ЕПГУ;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на бумажном носителе в Уполномоченном органе</w:t>
      </w:r>
      <w:r w:rsidR="00A34C83">
        <w:rPr>
          <w:rStyle w:val="50"/>
          <w:rFonts w:ascii="Liberation Serif" w:hAnsi="Liberation Serif" w:cs="Liberation Serif"/>
          <w:sz w:val="28"/>
          <w:szCs w:val="28"/>
        </w:rPr>
        <w:t>.</w:t>
      </w:r>
    </w:p>
    <w:p w:rsidR="006C7C93" w:rsidRDefault="002269D5" w:rsidP="00AF7071">
      <w:pPr>
        <w:widowControl/>
        <w:autoSpaceDE w:val="0"/>
        <w:ind w:firstLine="709"/>
        <w:jc w:val="both"/>
        <w:rPr>
          <w:rFonts w:ascii="Liberation Serif" w:hAnsi="Liberation Serif" w:cs="Liberation Serif" w:hint="eastAsia"/>
          <w:sz w:val="28"/>
          <w:szCs w:val="28"/>
        </w:rPr>
      </w:pPr>
      <w:r>
        <w:rPr>
          <w:rFonts w:ascii="Liberation Serif" w:hAnsi="Liberation Serif" w:cs="Liberation Serif"/>
          <w:sz w:val="28"/>
          <w:szCs w:val="28"/>
        </w:rPr>
        <w:t>2.8.2. Документ, удостоверяющий личность заявителя, представителя.</w:t>
      </w:r>
    </w:p>
    <w:p w:rsidR="006C7C93" w:rsidRDefault="002269D5" w:rsidP="00AF7071">
      <w:pPr>
        <w:widowControl/>
        <w:autoSpaceDE w:val="0"/>
        <w:ind w:firstLine="709"/>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Иностранные граждане в качестве документа, удостоверяющего личность, предъявляют разрешение на временное проживание либо вид на жительство.</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C7C93" w:rsidRDefault="002269D5" w:rsidP="00AF7071">
      <w:pPr>
        <w:widowControl/>
        <w:autoSpaceDE w:val="0"/>
        <w:ind w:firstLine="709"/>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2.8.3. К заявлению прилагаются следующие документы:</w:t>
      </w:r>
    </w:p>
    <w:p w:rsidR="006C7C93" w:rsidRDefault="002269D5" w:rsidP="00AF7071">
      <w:pPr>
        <w:widowControl/>
        <w:autoSpaceDE w:val="0"/>
        <w:ind w:firstLine="709"/>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lastRenderedPageBreak/>
        <w:t>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муниципальной услуги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6C7C93" w:rsidRDefault="002269D5" w:rsidP="00AF7071">
      <w:pPr>
        <w:widowControl/>
        <w:autoSpaceDE w:val="0"/>
        <w:ind w:firstLine="709"/>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муниципальной услуги месяц, и о наличии (об отсутствии) задолженности по оплате жилого помещения и коммунальных услуг. Если заявитель указал в заявлении о предоставлении муниципальной услуги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6C7C93" w:rsidRDefault="002269D5" w:rsidP="00AF7071">
      <w:pPr>
        <w:widowControl/>
        <w:autoSpaceDE w:val="0"/>
        <w:ind w:firstLine="709"/>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6C7C93" w:rsidRDefault="002269D5" w:rsidP="00AF7071">
      <w:pPr>
        <w:widowControl/>
        <w:autoSpaceDE w:val="0"/>
        <w:ind w:firstLine="709"/>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6C7C93" w:rsidRDefault="002269D5" w:rsidP="00AF7071">
      <w:pPr>
        <w:widowControl/>
        <w:autoSpaceDE w:val="0"/>
        <w:ind w:firstLine="709"/>
        <w:jc w:val="both"/>
      </w:pPr>
      <w:r>
        <w:rPr>
          <w:rFonts w:ascii="Liberation Serif" w:hAnsi="Liberation Serif" w:cs="Liberation Serif"/>
          <w:color w:val="auto"/>
          <w:sz w:val="28"/>
          <w:szCs w:val="28"/>
          <w:lang w:bidi="ar-SA"/>
        </w:rPr>
        <w:t>документы, подтверждающие доходы заявителя и членов его семьи за 6 календарных месяцев до месяца подачи заявления,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6C7C93" w:rsidRDefault="002269D5" w:rsidP="00AF7071">
      <w:pPr>
        <w:widowControl/>
        <w:autoSpaceDE w:val="0"/>
        <w:ind w:firstLine="709"/>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 xml:space="preserve">2.8.4. 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w:t>
      </w:r>
      <w:r>
        <w:rPr>
          <w:rFonts w:ascii="Liberation Serif" w:hAnsi="Liberation Serif" w:cs="Liberation Serif"/>
          <w:color w:val="auto"/>
          <w:sz w:val="28"/>
          <w:szCs w:val="28"/>
          <w:lang w:bidi="ar-SA"/>
        </w:rPr>
        <w:lastRenderedPageBreak/>
        <w:t>объявленных умершими, либо находящихся на принудительном лечении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6C7C93" w:rsidRDefault="005E3CBB" w:rsidP="00AF7071">
      <w:pPr>
        <w:widowControl/>
        <w:autoSpaceDE w:val="0"/>
        <w:ind w:firstLine="709"/>
        <w:jc w:val="both"/>
      </w:pPr>
      <w:r>
        <w:rPr>
          <w:rFonts w:ascii="Liberation Serif" w:hAnsi="Liberation Serif" w:cs="Liberation Serif"/>
          <w:color w:val="auto"/>
          <w:sz w:val="28"/>
          <w:szCs w:val="28"/>
          <w:lang w:bidi="ar-SA"/>
        </w:rPr>
        <w:t>2.9. При наличии у У</w:t>
      </w:r>
      <w:r w:rsidR="002269D5">
        <w:rPr>
          <w:rFonts w:ascii="Liberation Serif" w:hAnsi="Liberation Serif" w:cs="Liberation Serif"/>
          <w:color w:val="auto"/>
          <w:sz w:val="28"/>
          <w:szCs w:val="28"/>
          <w:lang w:bidi="ar-SA"/>
        </w:rPr>
        <w:t xml:space="preserve">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уполномоченного органа от обязанности представления всех или части документов, указанных в пункте 2.8 настоящего </w:t>
      </w:r>
      <w:r w:rsidR="002269D5">
        <w:rPr>
          <w:rFonts w:ascii="Liberation Serif" w:hAnsi="Liberation Serif" w:cs="Liberation Serif"/>
          <w:sz w:val="28"/>
          <w:szCs w:val="28"/>
        </w:rPr>
        <w:t>Административного</w:t>
      </w:r>
      <w:r w:rsidR="002269D5">
        <w:rPr>
          <w:rFonts w:ascii="Liberation Serif" w:hAnsi="Liberation Serif" w:cs="Liberation Serif"/>
          <w:color w:val="auto"/>
          <w:sz w:val="28"/>
          <w:szCs w:val="28"/>
          <w:lang w:bidi="ar-SA"/>
        </w:rPr>
        <w:t xml:space="preserve"> регламента.</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2.10. Заявление, указанное в пункте 2.8.1 настоящего Административного регламента, направляется (подается) в Уполномоченный орган в электронной форме путем заполнения формы запроса через личный кабинет на ЕПГУ.</w:t>
      </w:r>
    </w:p>
    <w:p w:rsidR="006C7C93" w:rsidRDefault="006C7C93" w:rsidP="00AF7071">
      <w:pPr>
        <w:pStyle w:val="60"/>
        <w:shd w:val="clear" w:color="auto" w:fill="auto"/>
        <w:spacing w:before="0" w:after="0" w:line="240" w:lineRule="auto"/>
        <w:ind w:firstLine="1020"/>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C7C93" w:rsidRDefault="006C7C93" w:rsidP="00AF7071">
      <w:pPr>
        <w:pStyle w:val="60"/>
        <w:shd w:val="clear" w:color="auto" w:fill="auto"/>
        <w:spacing w:before="0" w:after="0" w:line="240" w:lineRule="auto"/>
        <w:ind w:firstLine="1020"/>
        <w:jc w:val="center"/>
        <w:rPr>
          <w:rFonts w:ascii="Liberation Serif" w:hAnsi="Liberation Serif" w:cs="Liberation Serif"/>
          <w:sz w:val="28"/>
          <w:szCs w:val="28"/>
        </w:rPr>
      </w:pPr>
    </w:p>
    <w:p w:rsidR="006C7C93" w:rsidRDefault="002269D5" w:rsidP="00AF7071">
      <w:pPr>
        <w:pStyle w:val="210"/>
        <w:widowControl/>
        <w:shd w:val="clear" w:color="auto" w:fill="auto"/>
        <w:spacing w:line="240" w:lineRule="auto"/>
        <w:ind w:firstLine="709"/>
        <w:jc w:val="both"/>
      </w:pPr>
      <w:r>
        <w:rPr>
          <w:rFonts w:ascii="Liberation Serif" w:hAnsi="Liberation Serif" w:cs="Liberation Serif"/>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rStyle w:val="20"/>
          <w:rFonts w:ascii="Liberation Serif" w:hAnsi="Liberation Serif" w:cs="Liberation Serif"/>
          <w:i w:val="0"/>
          <w:sz w:val="28"/>
          <w:szCs w:val="28"/>
        </w:rPr>
        <w:t>:</w:t>
      </w:r>
    </w:p>
    <w:p w:rsidR="006C7C93" w:rsidRDefault="002269D5" w:rsidP="00AF7071">
      <w:pPr>
        <w:pStyle w:val="210"/>
        <w:shd w:val="clear" w:color="auto" w:fill="auto"/>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жилищного фонда, а также собственником жилого помещения;</w:t>
      </w:r>
    </w:p>
    <w:p w:rsidR="006C7C93" w:rsidRDefault="002269D5" w:rsidP="00AF7071">
      <w:pPr>
        <w:pStyle w:val="210"/>
        <w:shd w:val="clear" w:color="auto" w:fill="auto"/>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2.11.2.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6C7C93" w:rsidRDefault="002269D5" w:rsidP="00AF7071">
      <w:pPr>
        <w:pStyle w:val="210"/>
        <w:shd w:val="clear" w:color="auto" w:fill="auto"/>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2.11.3. копии документов, удостоверяющих принадлежность заявителя и членов его семьи к гражданству Российской Федерации;</w:t>
      </w:r>
    </w:p>
    <w:p w:rsidR="006C7C93" w:rsidRDefault="002269D5" w:rsidP="00AF7071">
      <w:pPr>
        <w:pStyle w:val="210"/>
        <w:shd w:val="clear" w:color="auto" w:fill="auto"/>
        <w:tabs>
          <w:tab w:val="left" w:pos="149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2.11.4. документы, содержащие сведения о лицах, зарегистрированных совместно с заявителем по месту его постоянного жительства.</w:t>
      </w:r>
    </w:p>
    <w:p w:rsidR="000D287B" w:rsidRDefault="000D287B" w:rsidP="00E41BB1">
      <w:pPr>
        <w:widowControl/>
        <w:ind w:right="-711"/>
        <w:jc w:val="center"/>
        <w:textAlignment w:val="auto"/>
        <w:rPr>
          <w:rFonts w:ascii="Liberation Serif" w:eastAsia="Times New Roman" w:hAnsi="Liberation Serif" w:cs="Liberation Serif"/>
          <w:b/>
          <w:bCs/>
          <w:sz w:val="28"/>
          <w:szCs w:val="28"/>
        </w:rPr>
      </w:pPr>
    </w:p>
    <w:p w:rsidR="006C7C93" w:rsidRDefault="002269D5" w:rsidP="00E41BB1">
      <w:pPr>
        <w:widowControl/>
        <w:ind w:right="-711"/>
        <w:jc w:val="center"/>
        <w:textAlignment w:val="auto"/>
        <w:rPr>
          <w:rFonts w:ascii="Liberation Serif" w:eastAsia="Times New Roman" w:hAnsi="Liberation Serif" w:cs="Liberation Serif"/>
          <w:b/>
          <w:bCs/>
          <w:sz w:val="28"/>
          <w:szCs w:val="28"/>
        </w:rPr>
      </w:pPr>
      <w:r>
        <w:rPr>
          <w:rFonts w:ascii="Liberation Serif" w:eastAsia="Times New Roman" w:hAnsi="Liberation Serif" w:cs="Liberation Serif"/>
          <w:b/>
          <w:bCs/>
          <w:sz w:val="28"/>
          <w:szCs w:val="28"/>
        </w:rPr>
        <w:lastRenderedPageBreak/>
        <w:t>Указание на запрет требовать от заявителя</w:t>
      </w:r>
    </w:p>
    <w:p w:rsidR="006C7C93" w:rsidRDefault="002269D5" w:rsidP="00E41BB1">
      <w:pPr>
        <w:widowControl/>
        <w:ind w:right="-711"/>
        <w:jc w:val="center"/>
        <w:textAlignment w:val="auto"/>
        <w:rPr>
          <w:rFonts w:ascii="Liberation Serif" w:eastAsia="Times New Roman" w:hAnsi="Liberation Serif" w:cs="Liberation Serif"/>
          <w:b/>
          <w:bCs/>
          <w:sz w:val="28"/>
          <w:szCs w:val="28"/>
        </w:rPr>
      </w:pPr>
      <w:r>
        <w:rPr>
          <w:rFonts w:ascii="Liberation Serif" w:eastAsia="Times New Roman" w:hAnsi="Liberation Serif" w:cs="Liberation Serif"/>
          <w:b/>
          <w:bCs/>
          <w:sz w:val="28"/>
          <w:szCs w:val="28"/>
        </w:rPr>
        <w:t>представления документов, информации или осуществления действий</w:t>
      </w:r>
    </w:p>
    <w:p w:rsidR="006C7C93" w:rsidRDefault="006C7C93"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2.12. Запрещается требовать от заявителя:</w:t>
      </w:r>
    </w:p>
    <w:p w:rsidR="006C7C93" w:rsidRDefault="002269D5" w:rsidP="00AF7071">
      <w:pPr>
        <w:pStyle w:val="210"/>
        <w:shd w:val="clear" w:color="auto" w:fill="auto"/>
        <w:tabs>
          <w:tab w:val="left" w:pos="1051"/>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C93" w:rsidRDefault="002269D5" w:rsidP="00AF7071">
      <w:pPr>
        <w:tabs>
          <w:tab w:val="left" w:pos="1051"/>
        </w:tabs>
        <w:ind w:firstLine="709"/>
        <w:jc w:val="both"/>
      </w:pPr>
      <w:r>
        <w:rPr>
          <w:rFonts w:ascii="Liberation Serif" w:hAnsi="Liberation Serif" w:cs="Liberation Serif"/>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Pr>
          <w:rStyle w:val="20"/>
          <w:rFonts w:ascii="Liberation Serif" w:eastAsia="Arial Unicode MS" w:hAnsi="Liberation Serif" w:cs="Liberation Serif"/>
          <w:i w:val="0"/>
          <w:sz w:val="28"/>
          <w:szCs w:val="28"/>
        </w:rPr>
        <w:t>Свердловской области,</w:t>
      </w:r>
      <w:r>
        <w:rPr>
          <w:rFonts w:ascii="Liberation Serif" w:hAnsi="Liberation Serif" w:cs="Liberation Serif"/>
          <w:sz w:val="28"/>
          <w:szCs w:val="28"/>
        </w:rPr>
        <w:t xml:space="preserve"> муниципальными правовыми </w:t>
      </w:r>
      <w:r w:rsidRPr="00AF7071">
        <w:rPr>
          <w:rFonts w:ascii="Liberation Serif" w:hAnsi="Liberation Serif" w:cs="Liberation Serif"/>
          <w:sz w:val="28"/>
          <w:szCs w:val="28"/>
        </w:rPr>
        <w:t xml:space="preserve">актами </w:t>
      </w:r>
      <w:r w:rsidR="007C7AE3" w:rsidRPr="00AF7071">
        <w:rPr>
          <w:rFonts w:ascii="Liberation Serif" w:hAnsi="Liberation Serif" w:cs="Liberation Serif"/>
          <w:sz w:val="28"/>
          <w:szCs w:val="28"/>
        </w:rPr>
        <w:t xml:space="preserve">Администрации </w:t>
      </w:r>
      <w:r w:rsidRPr="00AF7071">
        <w:rPr>
          <w:rFonts w:ascii="Liberation Serif" w:hAnsi="Liberation Serif" w:cs="Liberation Serif"/>
          <w:sz w:val="28"/>
          <w:szCs w:val="28"/>
        </w:rPr>
        <w:t>городского округа Верхний Тагил находятся в распоряжении органов, предоставляющих</w:t>
      </w:r>
      <w:r>
        <w:rPr>
          <w:rFonts w:ascii="Liberation Serif" w:hAnsi="Liberation Serif" w:cs="Liberation Serif"/>
          <w:sz w:val="28"/>
          <w:szCs w:val="28"/>
        </w:rPr>
        <w:t xml:space="preserve">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C7C93" w:rsidRDefault="002269D5" w:rsidP="00AF7071">
      <w:pPr>
        <w:tabs>
          <w:tab w:val="left" w:pos="105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Pr>
          <w:rFonts w:ascii="Liberation Serif" w:hAnsi="Liberation Serif" w:cs="Liberation Serif"/>
          <w:sz w:val="28"/>
          <w:szCs w:val="28"/>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Pr>
          <w:rFonts w:ascii="Liberation Serif" w:hAnsi="Liberation Serif" w:cs="Liberation Serif"/>
          <w:sz w:val="28"/>
          <w:szCs w:val="28"/>
        </w:rPr>
        <w:b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запрещается:</w:t>
      </w:r>
    </w:p>
    <w:p w:rsidR="006C7C93" w:rsidRPr="00BB6587"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w:t>
      </w:r>
      <w:r w:rsidRPr="00AF7071">
        <w:rPr>
          <w:rFonts w:ascii="Liberation Serif" w:hAnsi="Liberation Serif" w:cs="Liberation Serif"/>
          <w:sz w:val="28"/>
          <w:szCs w:val="28"/>
        </w:rPr>
        <w:t>городского округа Верхний Тагил</w:t>
      </w:r>
      <w:r w:rsidRPr="00BB6587">
        <w:rPr>
          <w:rFonts w:ascii="Liberation Serif" w:hAnsi="Liberation Serif" w:cs="Liberation Serif"/>
          <w:sz w:val="28"/>
          <w:szCs w:val="28"/>
        </w:rPr>
        <w:t>;</w:t>
      </w:r>
    </w:p>
    <w:p w:rsidR="00BB6587" w:rsidRPr="00BB6587"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w:t>
      </w:r>
      <w:r w:rsidR="00BB6587" w:rsidRPr="00AF7071">
        <w:rPr>
          <w:rFonts w:ascii="Liberation Serif" w:hAnsi="Liberation Serif" w:cs="Liberation Serif"/>
          <w:sz w:val="28"/>
          <w:szCs w:val="28"/>
        </w:rPr>
        <w:t>городского округа Верхний Тагил.</w:t>
      </w:r>
    </w:p>
    <w:p w:rsidR="006C7C93" w:rsidRDefault="006C7C93" w:rsidP="00AF7071">
      <w:pPr>
        <w:pStyle w:val="210"/>
        <w:shd w:val="clear" w:color="auto" w:fill="auto"/>
        <w:spacing w:line="240" w:lineRule="auto"/>
        <w:ind w:firstLine="709"/>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1" w:name="bookmark10"/>
      <w:r>
        <w:rPr>
          <w:rFonts w:ascii="Liberation Serif" w:hAnsi="Liberation Serif" w:cs="Liberation Serif"/>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6C7C93" w:rsidRDefault="006C7C93" w:rsidP="00AF7071">
      <w:pPr>
        <w:pStyle w:val="210"/>
        <w:shd w:val="clear" w:color="auto" w:fill="auto"/>
        <w:tabs>
          <w:tab w:val="left" w:pos="1390"/>
        </w:tabs>
        <w:spacing w:line="240" w:lineRule="auto"/>
        <w:jc w:val="both"/>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2.13. Основаниями для отказа в приеме к рассмотрению документов, необходимых для предоставления муниципальной услуги, являются:</w:t>
      </w:r>
    </w:p>
    <w:p w:rsidR="006C7C93" w:rsidRDefault="002269D5" w:rsidP="00AF7071">
      <w:pPr>
        <w:tabs>
          <w:tab w:val="left" w:pos="0"/>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2.13.1. заявление и документы, необходимые для предоставления муниципальной услуги, поданы лицом, не имеющим на это полномочий;</w:t>
      </w:r>
    </w:p>
    <w:p w:rsidR="006C7C93" w:rsidRDefault="002269D5" w:rsidP="00AF7071">
      <w:pPr>
        <w:pStyle w:val="210"/>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2.13.2. к заявлению не приложены документы, необходимые для предоставления муниципальной услуги;</w:t>
      </w:r>
    </w:p>
    <w:p w:rsidR="006C7C93" w:rsidRDefault="002269D5" w:rsidP="00AF7071">
      <w:pPr>
        <w:pStyle w:val="210"/>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2.13.3.  заявление и документы, необходимые для предоставления муниципальной услуги, направленные в форме электронных документов, не подписаны электронной подписью в соответствии с пунктом 2.8 настоящего Административного регламента;</w:t>
      </w:r>
    </w:p>
    <w:p w:rsidR="006C7C93" w:rsidRDefault="002269D5" w:rsidP="00AF7071">
      <w:pPr>
        <w:pStyle w:val="210"/>
        <w:shd w:val="clear" w:color="auto" w:fill="auto"/>
        <w:tabs>
          <w:tab w:val="left" w:pos="139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2.13.4.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E41BB1" w:rsidRDefault="00E41BB1" w:rsidP="00AF7071">
      <w:pPr>
        <w:pStyle w:val="210"/>
        <w:shd w:val="clear" w:color="auto" w:fill="auto"/>
        <w:tabs>
          <w:tab w:val="left" w:pos="1390"/>
        </w:tabs>
        <w:spacing w:line="240" w:lineRule="auto"/>
        <w:ind w:firstLine="709"/>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2" w:name="bookmark11"/>
      <w:r>
        <w:rPr>
          <w:rFonts w:ascii="Liberation Serif" w:hAnsi="Liberation Serif" w:cs="Liberation Serif"/>
          <w:sz w:val="28"/>
          <w:szCs w:val="28"/>
        </w:rPr>
        <w:t>Исчерпывающий перечень оснований для приостановления или отказа в предоставлении муниципальной услуги</w:t>
      </w:r>
      <w:bookmarkEnd w:id="12"/>
    </w:p>
    <w:p w:rsidR="006C7C93" w:rsidRDefault="006C7C93" w:rsidP="00AF7071">
      <w:pPr>
        <w:pStyle w:val="210"/>
        <w:shd w:val="clear" w:color="auto" w:fill="auto"/>
        <w:tabs>
          <w:tab w:val="left" w:pos="1380"/>
        </w:tabs>
        <w:spacing w:line="240" w:lineRule="auto"/>
        <w:jc w:val="both"/>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2.14. Оснований для приостановления предоставления муниципальной услуги законодательством Российской Федерации не предусмотрено.</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2.15. Основания для отказа в предоставлении муниципальной услуги:</w:t>
      </w:r>
    </w:p>
    <w:p w:rsidR="006C7C93" w:rsidRDefault="002269D5" w:rsidP="00AF7071">
      <w:pPr>
        <w:pStyle w:val="210"/>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2.15.1. отсутствие у заявителя права на получение субсидии;</w:t>
      </w:r>
    </w:p>
    <w:p w:rsidR="006C7C93" w:rsidRDefault="002269D5" w:rsidP="00AF7071">
      <w:pPr>
        <w:pStyle w:val="210"/>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2.15.2. 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6C7C93" w:rsidRDefault="002269D5" w:rsidP="00AF7071">
      <w:pPr>
        <w:pStyle w:val="210"/>
        <w:widowControl/>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2.15.3. представление заявителем неполных и (или) заведомо недостоверных сведений;</w:t>
      </w:r>
    </w:p>
    <w:p w:rsidR="006C7C93" w:rsidRDefault="002269D5" w:rsidP="00AF7071">
      <w:pPr>
        <w:pStyle w:val="210"/>
        <w:widowControl/>
        <w:shd w:val="clear" w:color="auto" w:fill="auto"/>
        <w:tabs>
          <w:tab w:val="left" w:pos="139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2.15.4. непредставление заявителем в течение срока приостановки рассмотрения заявления о предоставлении субсидии требуемых документов.</w:t>
      </w:r>
    </w:p>
    <w:p w:rsidR="006C7C93" w:rsidRDefault="006C7C93" w:rsidP="00AF7071">
      <w:pPr>
        <w:pStyle w:val="60"/>
        <w:shd w:val="clear" w:color="auto" w:fill="auto"/>
        <w:spacing w:before="0" w:after="0" w:line="240" w:lineRule="auto"/>
        <w:ind w:firstLine="900"/>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2.16. Услуги, необходимые и обязательные для предоставления муниципальной услуги:</w:t>
      </w:r>
    </w:p>
    <w:p w:rsidR="006C7C93" w:rsidRDefault="002269D5" w:rsidP="00AF7071">
      <w:pPr>
        <w:pStyle w:val="11"/>
        <w:keepNext/>
        <w:keepLines/>
        <w:shd w:val="clear" w:color="auto" w:fill="auto"/>
        <w:spacing w:before="0" w:after="0" w:line="240" w:lineRule="auto"/>
        <w:ind w:firstLine="709"/>
        <w:outlineLvl w:val="9"/>
        <w:rPr>
          <w:rFonts w:ascii="Liberation Serif" w:hAnsi="Liberation Serif" w:cs="Liberation Serif"/>
          <w:b w:val="0"/>
          <w:bCs w:val="0"/>
          <w:sz w:val="28"/>
          <w:szCs w:val="28"/>
        </w:rPr>
      </w:pPr>
      <w:bookmarkStart w:id="13" w:name="bookmark12"/>
      <w:r>
        <w:rPr>
          <w:rFonts w:ascii="Liberation Serif" w:hAnsi="Liberation Serif" w:cs="Liberation Serif"/>
          <w:b w:val="0"/>
          <w:bCs w:val="0"/>
          <w:sz w:val="28"/>
          <w:szCs w:val="28"/>
        </w:rPr>
        <w:t>выдача справки об установлении инвалидности;</w:t>
      </w:r>
    </w:p>
    <w:p w:rsidR="006C7C93" w:rsidRDefault="002269D5" w:rsidP="00AF7071">
      <w:pPr>
        <w:pStyle w:val="11"/>
        <w:keepNext/>
        <w:keepLines/>
        <w:shd w:val="clear" w:color="auto" w:fill="auto"/>
        <w:spacing w:before="0" w:after="0" w:line="240" w:lineRule="auto"/>
        <w:ind w:firstLine="709"/>
        <w:outlineLvl w:val="9"/>
        <w:rPr>
          <w:rFonts w:ascii="Liberation Serif" w:hAnsi="Liberation Serif" w:cs="Liberation Serif"/>
          <w:b w:val="0"/>
          <w:bCs w:val="0"/>
          <w:sz w:val="28"/>
          <w:szCs w:val="28"/>
        </w:rPr>
      </w:pPr>
      <w:r>
        <w:rPr>
          <w:rFonts w:ascii="Liberation Serif" w:hAnsi="Liberation Serif" w:cs="Liberation Serif"/>
          <w:b w:val="0"/>
          <w:bCs w:val="0"/>
          <w:sz w:val="28"/>
          <w:szCs w:val="28"/>
        </w:rPr>
        <w:t>выдача документов, подтверждающих доходы,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C7C93" w:rsidRDefault="006C7C93" w:rsidP="00AF7071">
      <w:pPr>
        <w:pStyle w:val="11"/>
        <w:keepNext/>
        <w:keepLines/>
        <w:shd w:val="clear" w:color="auto" w:fill="auto"/>
        <w:spacing w:before="0" w:after="0" w:line="240" w:lineRule="auto"/>
        <w:ind w:firstLine="780"/>
        <w:jc w:val="left"/>
        <w:outlineLvl w:val="9"/>
        <w:rPr>
          <w:rFonts w:ascii="Liberation Serif" w:hAnsi="Liberation Serif" w:cs="Liberation Serif"/>
          <w:b w:val="0"/>
          <w:bCs w:val="0"/>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Порядок, размер и основания взимания муниципальной пошлины или иной оплаты, взимаемой за предоставление муниципальной</w:t>
      </w:r>
      <w:bookmarkStart w:id="14" w:name="bookmark13"/>
      <w:bookmarkEnd w:id="13"/>
      <w:r>
        <w:rPr>
          <w:rFonts w:ascii="Liberation Serif" w:hAnsi="Liberation Serif" w:cs="Liberation Serif"/>
          <w:sz w:val="28"/>
          <w:szCs w:val="28"/>
        </w:rPr>
        <w:t xml:space="preserve"> услуги</w:t>
      </w:r>
      <w:bookmarkEnd w:id="14"/>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2.17. Предоставление муниципальной услуги осуществляется бесплатно.</w:t>
      </w:r>
    </w:p>
    <w:p w:rsidR="006C7C93" w:rsidRDefault="006C7C93" w:rsidP="00AF7071">
      <w:pPr>
        <w:pStyle w:val="210"/>
        <w:shd w:val="clear" w:color="auto" w:fill="auto"/>
        <w:tabs>
          <w:tab w:val="left" w:pos="1380"/>
        </w:tabs>
        <w:spacing w:line="240" w:lineRule="auto"/>
        <w:ind w:left="760"/>
        <w:jc w:val="both"/>
        <w:rPr>
          <w:rFonts w:ascii="Liberation Serif" w:hAnsi="Liberation Serif" w:cs="Liberation Serif"/>
          <w:sz w:val="28"/>
          <w:szCs w:val="28"/>
        </w:rPr>
      </w:pPr>
    </w:p>
    <w:p w:rsidR="00E41BB1"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5" w:name="bookmark14"/>
      <w:r>
        <w:rPr>
          <w:rFonts w:ascii="Liberation Serif" w:hAnsi="Liberation Serif" w:cs="Liberation Serif"/>
          <w:sz w:val="28"/>
          <w:szCs w:val="28"/>
        </w:rPr>
        <w:t xml:space="preserve"> расчета </w:t>
      </w: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размера такой платы</w:t>
      </w:r>
      <w:bookmarkEnd w:id="15"/>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2.18. За предоставление услуг, необходимых и обязательных для предоставления муниципальной услуги не предусмотрена плата.</w:t>
      </w:r>
    </w:p>
    <w:p w:rsidR="000D287B" w:rsidRDefault="000D287B"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Pr>
          <w:rFonts w:ascii="Liberation Serif" w:hAnsi="Liberation Serif" w:cs="Liberation Serif"/>
          <w:sz w:val="28"/>
          <w:szCs w:val="28"/>
        </w:rPr>
        <w:lastRenderedPageBreak/>
        <w:t>предоставления муниципальной услуги</w:t>
      </w:r>
    </w:p>
    <w:p w:rsidR="006C7C93" w:rsidRDefault="006C7C93" w:rsidP="00AF7071">
      <w:pPr>
        <w:pStyle w:val="60"/>
        <w:shd w:val="clear" w:color="auto" w:fill="auto"/>
        <w:spacing w:before="0" w:after="0" w:line="240" w:lineRule="auto"/>
        <w:ind w:firstLine="1160"/>
        <w:rPr>
          <w:rFonts w:ascii="Liberation Serif" w:hAnsi="Liberation Serif" w:cs="Liberation Serif"/>
          <w:sz w:val="28"/>
          <w:szCs w:val="28"/>
        </w:rPr>
      </w:pPr>
    </w:p>
    <w:p w:rsidR="006C7C93" w:rsidRDefault="002269D5" w:rsidP="00AF7071">
      <w:pPr>
        <w:pStyle w:val="210"/>
        <w:numPr>
          <w:ilvl w:val="0"/>
          <w:numId w:val="5"/>
        </w:numPr>
        <w:shd w:val="clear" w:color="auto" w:fill="auto"/>
        <w:tabs>
          <w:tab w:val="left" w:pos="147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C7C93" w:rsidRDefault="006C7C93" w:rsidP="00AF7071">
      <w:pPr>
        <w:pStyle w:val="210"/>
        <w:shd w:val="clear" w:color="auto" w:fill="auto"/>
        <w:tabs>
          <w:tab w:val="left" w:pos="1474"/>
        </w:tabs>
        <w:spacing w:line="240" w:lineRule="auto"/>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6" w:name="bookmark15"/>
      <w:r>
        <w:rPr>
          <w:rFonts w:ascii="Liberation Serif" w:hAnsi="Liberation Serif" w:cs="Liberation Serif"/>
          <w:sz w:val="28"/>
          <w:szCs w:val="28"/>
        </w:rPr>
        <w:t>Срок и порядок регистрации запроса заявителя о предоставлении муниципальной услуги, в том числе в электронной форме</w:t>
      </w:r>
      <w:bookmarkEnd w:id="16"/>
    </w:p>
    <w:p w:rsidR="006C7C93" w:rsidRDefault="006C7C93" w:rsidP="00AF7071">
      <w:pPr>
        <w:pStyle w:val="11"/>
        <w:keepNext/>
        <w:keepLines/>
        <w:shd w:val="clear" w:color="auto" w:fill="auto"/>
        <w:spacing w:before="0" w:after="0" w:line="240" w:lineRule="auto"/>
        <w:ind w:firstLine="980"/>
        <w:jc w:val="left"/>
        <w:outlineLvl w:val="9"/>
        <w:rPr>
          <w:rFonts w:ascii="Liberation Serif" w:hAnsi="Liberation Serif" w:cs="Liberation Serif"/>
          <w:sz w:val="28"/>
          <w:szCs w:val="28"/>
        </w:rPr>
      </w:pPr>
    </w:p>
    <w:p w:rsidR="006C7C93" w:rsidRDefault="002269D5" w:rsidP="00AF7071">
      <w:pPr>
        <w:pStyle w:val="210"/>
        <w:widowControl/>
        <w:numPr>
          <w:ilvl w:val="0"/>
          <w:numId w:val="5"/>
        </w:numPr>
        <w:shd w:val="clear" w:color="auto" w:fill="auto"/>
        <w:tabs>
          <w:tab w:val="left" w:pos="147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E41BB1"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7" w:name="bookmark16"/>
      <w:r>
        <w:rPr>
          <w:rFonts w:ascii="Liberation Serif" w:hAnsi="Liberation Serif" w:cs="Liberation Serif"/>
          <w:sz w:val="28"/>
          <w:szCs w:val="28"/>
        </w:rPr>
        <w:t xml:space="preserve">Требования к помещениям, в которых предоставляется </w:t>
      </w: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муниципальная</w:t>
      </w:r>
      <w:bookmarkStart w:id="18" w:name="bookmark17"/>
      <w:bookmarkEnd w:id="17"/>
      <w:r>
        <w:rPr>
          <w:rFonts w:ascii="Liberation Serif" w:hAnsi="Liberation Serif" w:cs="Liberation Serif"/>
          <w:sz w:val="28"/>
          <w:szCs w:val="28"/>
        </w:rPr>
        <w:t xml:space="preserve"> услуга</w:t>
      </w:r>
      <w:bookmarkEnd w:id="18"/>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numPr>
          <w:ilvl w:val="0"/>
          <w:numId w:val="5"/>
        </w:numPr>
        <w:shd w:val="clear" w:color="auto" w:fill="auto"/>
        <w:tabs>
          <w:tab w:val="left" w:pos="134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7C93"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sz w:val="28"/>
          <w:szCs w:val="28"/>
          <w:lang w:val="en-US" w:eastAsia="en-US" w:bidi="en-US"/>
        </w:rPr>
        <w:t>I</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обеспечения беспрепятственного доступа заявителей, в том числе </w:t>
      </w:r>
      <w:r>
        <w:rPr>
          <w:rFonts w:ascii="Liberation Serif" w:hAnsi="Liberation Serif" w:cs="Liberation Serif"/>
          <w:sz w:val="28"/>
          <w:szCs w:val="28"/>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наименование;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местонахождение и юридический адрес;</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режим работы;</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график приема;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номера телефонов для справок.</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Помещения, в которых предоставляется муниципальная услуга, оснащаются: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противопожарной системой и средствами пожаротушения;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системой оповещения о возникновении чрезвычайной ситуации;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средствами оказания первой медицинской помощи;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туалетными комнатами для посетителей.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номера кабинета и наименования отдела;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графика приема Заявителей.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инвалидам обеспечиваются: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возможность беспрепятственного доступа к объекту (зданию, </w:t>
      </w:r>
      <w:r>
        <w:rPr>
          <w:rFonts w:ascii="Liberation Serif" w:hAnsi="Liberation Serif" w:cs="Liberation Serif"/>
          <w:sz w:val="28"/>
          <w:szCs w:val="28"/>
        </w:rPr>
        <w:lastRenderedPageBreak/>
        <w:t>помещению), в котором предоставляется муниципальная услуга;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допуск сурдопереводчика и </w:t>
      </w:r>
      <w:proofErr w:type="spellStart"/>
      <w:r>
        <w:rPr>
          <w:rFonts w:ascii="Liberation Serif" w:hAnsi="Liberation Serif" w:cs="Liberation Serif"/>
          <w:sz w:val="28"/>
          <w:szCs w:val="28"/>
        </w:rPr>
        <w:t>тифлосурдопереводчика</w:t>
      </w:r>
      <w:proofErr w:type="spellEnd"/>
      <w:r>
        <w:rPr>
          <w:rFonts w:ascii="Liberation Serif" w:hAnsi="Liberation Serif" w:cs="Liberation Serif"/>
          <w:sz w:val="28"/>
          <w:szCs w:val="28"/>
        </w:rPr>
        <w:t>;</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9" w:name="bookmark18"/>
      <w:r>
        <w:rPr>
          <w:rFonts w:ascii="Liberation Serif" w:hAnsi="Liberation Serif" w:cs="Liberation Serif"/>
          <w:sz w:val="28"/>
          <w:szCs w:val="28"/>
        </w:rPr>
        <w:t>Показатели доступности и качества муниципальной услуги</w:t>
      </w:r>
      <w:bookmarkEnd w:id="19"/>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numPr>
          <w:ilvl w:val="0"/>
          <w:numId w:val="5"/>
        </w:numPr>
        <w:shd w:val="clear" w:color="auto" w:fill="auto"/>
        <w:tabs>
          <w:tab w:val="left" w:pos="138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Основными показателями доступности предоставления муниципальной услуги являются: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получения заявителем уведомлений о предоставлении муниципальной услуги с помощью ЕПГУ;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получения информации о ходе предоставления муниципальной услуги, в том числе с использованием информационно-</w:t>
      </w:r>
      <w:r>
        <w:rPr>
          <w:rFonts w:ascii="Liberation Serif" w:hAnsi="Liberation Serif" w:cs="Liberation Serif"/>
          <w:sz w:val="28"/>
          <w:szCs w:val="28"/>
        </w:rPr>
        <w:softHyphen/>
        <w:t>коммуникационных технологий.</w:t>
      </w:r>
    </w:p>
    <w:p w:rsidR="006C7C93" w:rsidRDefault="002269D5" w:rsidP="00AF7071">
      <w:pPr>
        <w:widowControl/>
        <w:autoSpaceDE w:val="0"/>
        <w:ind w:firstLine="709"/>
        <w:jc w:val="both"/>
        <w:textAlignment w:val="auto"/>
      </w:pPr>
      <w:r>
        <w:rPr>
          <w:rFonts w:ascii="Liberation Serif" w:eastAsia="Calibri" w:hAnsi="Liberation Serif" w:cs="Liberation Serif"/>
          <w:color w:val="auto"/>
          <w:sz w:val="28"/>
          <w:szCs w:val="28"/>
          <w:lang w:eastAsia="en-US" w:bidi="ar-SA"/>
        </w:rPr>
        <w:t xml:space="preserve">возможность либо невозможность получения муниципальной услуги в многофункциональном центре,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4" w:history="1">
        <w:r>
          <w:rPr>
            <w:rFonts w:ascii="Liberation Serif" w:eastAsia="Calibri" w:hAnsi="Liberation Serif" w:cs="Liberation Serif"/>
            <w:color w:val="auto"/>
            <w:sz w:val="28"/>
            <w:szCs w:val="28"/>
            <w:lang w:eastAsia="en-US" w:bidi="ar-SA"/>
          </w:rPr>
          <w:t>статьей 15.1</w:t>
        </w:r>
      </w:hyperlink>
      <w:r>
        <w:rPr>
          <w:rFonts w:ascii="Liberation Serif" w:eastAsia="Calibri" w:hAnsi="Liberation Serif" w:cs="Liberation Serif"/>
          <w:color w:val="auto"/>
          <w:sz w:val="28"/>
          <w:szCs w:val="28"/>
          <w:lang w:eastAsia="en-US" w:bidi="ar-SA"/>
        </w:rPr>
        <w:t xml:space="preserve"> Федерального закона № 210-ФЗ (комплексный запрос);</w:t>
      </w:r>
    </w:p>
    <w:p w:rsidR="006C7C93" w:rsidRDefault="002269D5" w:rsidP="00AF7071">
      <w:pPr>
        <w:widowControl/>
        <w:autoSpaceDE w:val="0"/>
        <w:ind w:firstLine="709"/>
        <w:jc w:val="both"/>
        <w:textAlignment w:val="auto"/>
      </w:pPr>
      <w:r>
        <w:rPr>
          <w:rFonts w:ascii="Liberation Serif" w:eastAsia="Calibri" w:hAnsi="Liberation Serif" w:cs="Liberation Serif"/>
          <w:color w:val="auto"/>
          <w:sz w:val="28"/>
          <w:szCs w:val="28"/>
          <w:lang w:eastAsia="en-US" w:bidi="ar-SA"/>
        </w:rPr>
        <w:t xml:space="preserve">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w:t>
      </w:r>
      <w:r>
        <w:rPr>
          <w:rFonts w:ascii="Liberation Serif" w:eastAsia="Calibri" w:hAnsi="Liberation Serif" w:cs="Liberation Serif"/>
          <w:color w:val="auto"/>
          <w:sz w:val="28"/>
          <w:szCs w:val="28"/>
          <w:lang w:eastAsia="en-US" w:bidi="ar-SA"/>
        </w:rPr>
        <w:lastRenderedPageBreak/>
        <w:t xml:space="preserve">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6C7C93" w:rsidRDefault="002269D5" w:rsidP="00AF7071">
      <w:pPr>
        <w:widowControl/>
        <w:autoSpaceDE w:val="0"/>
        <w:ind w:firstLine="709"/>
        <w:jc w:val="both"/>
        <w:textAlignment w:val="auto"/>
      </w:pPr>
      <w:r>
        <w:rPr>
          <w:rFonts w:ascii="Liberation Serif" w:eastAsia="Times New Roman" w:hAnsi="Liberation Serif" w:cs="Liberation Serif"/>
          <w:iCs/>
          <w:color w:val="auto"/>
          <w:sz w:val="28"/>
          <w:szCs w:val="28"/>
          <w:lang w:bidi="ar-SA"/>
        </w:rPr>
        <w:t>в</w:t>
      </w:r>
      <w:r>
        <w:rPr>
          <w:rFonts w:ascii="Liberation Serif" w:eastAsia="Times New Roman" w:hAnsi="Liberation Serif" w:cs="Liberation Serif"/>
          <w:color w:val="auto"/>
          <w:sz w:val="28"/>
          <w:szCs w:val="28"/>
          <w:lang w:bidi="ar-SA"/>
        </w:rPr>
        <w:t xml:space="preserve">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w:t>
      </w:r>
      <w:r>
        <w:rPr>
          <w:rFonts w:ascii="Liberation Serif" w:eastAsia="Calibri" w:hAnsi="Liberation Serif" w:cs="Liberation Serif"/>
          <w:color w:val="auto"/>
          <w:sz w:val="28"/>
          <w:szCs w:val="28"/>
          <w:lang w:eastAsia="en-US" w:bidi="ar-SA"/>
        </w:rPr>
        <w:t>многофункционального центра</w:t>
      </w:r>
      <w:r>
        <w:rPr>
          <w:rFonts w:ascii="Liberation Serif" w:eastAsia="Times New Roman" w:hAnsi="Liberation Serif" w:cs="Liberation Serif"/>
          <w:color w:val="auto"/>
          <w:sz w:val="28"/>
          <w:szCs w:val="28"/>
          <w:lang w:bidi="ar-SA"/>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6C7C93" w:rsidRDefault="002269D5" w:rsidP="00AF7071">
      <w:pPr>
        <w:pStyle w:val="210"/>
        <w:numPr>
          <w:ilvl w:val="0"/>
          <w:numId w:val="5"/>
        </w:numPr>
        <w:shd w:val="clear" w:color="auto" w:fill="auto"/>
        <w:tabs>
          <w:tab w:val="left" w:pos="138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Основными показателями качества предоставления муниципальной услуги являются: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отсутствие нарушений установленных сроков в процессе предоставления муниципальной услуги;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Иные требования, в том числе учитывающие особенности предоставления</w:t>
      </w:r>
      <w:r>
        <w:rPr>
          <w:rFonts w:ascii="Liberation Serif" w:hAnsi="Liberation Serif" w:cs="Liberation Serif"/>
          <w:sz w:val="28"/>
          <w:szCs w:val="28"/>
        </w:rPr>
        <w:b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widowControl/>
        <w:autoSpaceDE w:val="0"/>
        <w:ind w:firstLine="709"/>
        <w:jc w:val="both"/>
        <w:textAlignment w:val="auto"/>
      </w:pPr>
      <w:r>
        <w:rPr>
          <w:rFonts w:ascii="Liberation Serif" w:hAnsi="Liberation Serif" w:cs="Liberation Serif"/>
          <w:color w:val="auto"/>
          <w:sz w:val="28"/>
          <w:szCs w:val="28"/>
          <w:lang w:bidi="ar-SA"/>
        </w:rPr>
        <w:t xml:space="preserve">2.24. При обращении заявителя за предоставлением муниципальной услуги в </w:t>
      </w:r>
      <w:r>
        <w:rPr>
          <w:rFonts w:ascii="Liberation Serif" w:hAnsi="Liberation Serif" w:cs="Liberation Serif"/>
          <w:sz w:val="28"/>
          <w:szCs w:val="28"/>
        </w:rPr>
        <w:t>многофункциональный центр</w:t>
      </w:r>
      <w:r>
        <w:rPr>
          <w:rFonts w:ascii="Liberation Serif" w:hAnsi="Liberation Serif" w:cs="Liberation Serif"/>
          <w:color w:val="auto"/>
          <w:sz w:val="28"/>
          <w:szCs w:val="28"/>
          <w:lang w:bidi="ar-SA"/>
        </w:rPr>
        <w:t xml:space="preserve"> работник </w:t>
      </w:r>
      <w:r>
        <w:rPr>
          <w:rFonts w:ascii="Liberation Serif" w:hAnsi="Liberation Serif" w:cs="Liberation Serif"/>
          <w:sz w:val="28"/>
          <w:szCs w:val="28"/>
        </w:rPr>
        <w:t>многофункционального центра</w:t>
      </w:r>
      <w:r>
        <w:rPr>
          <w:rFonts w:ascii="Liberation Serif" w:hAnsi="Liberation Serif" w:cs="Liberation Serif"/>
          <w:color w:val="auto"/>
          <w:sz w:val="28"/>
          <w:szCs w:val="28"/>
          <w:lang w:bidi="ar-SA"/>
        </w:rPr>
        <w:t xml:space="preserve"> осуществляет действия, предусмотренные настоящим Административным регламентом и соглашением о взаимодействии, заключенным между </w:t>
      </w:r>
      <w:r>
        <w:rPr>
          <w:rFonts w:ascii="Liberation Serif" w:hAnsi="Liberation Serif" w:cs="Liberation Serif"/>
          <w:sz w:val="28"/>
          <w:szCs w:val="28"/>
        </w:rPr>
        <w:t>многофункциональным центром</w:t>
      </w:r>
      <w:r>
        <w:rPr>
          <w:rFonts w:ascii="Liberation Serif" w:hAnsi="Liberation Serif" w:cs="Liberation Serif"/>
          <w:color w:val="auto"/>
          <w:sz w:val="28"/>
          <w:szCs w:val="28"/>
          <w:lang w:bidi="ar-SA"/>
        </w:rPr>
        <w:t xml:space="preserve"> и Уполномоченным органом.</w:t>
      </w:r>
    </w:p>
    <w:p w:rsidR="006C7C93" w:rsidRDefault="002269D5" w:rsidP="00AF7071">
      <w:pPr>
        <w:widowControl/>
        <w:autoSpaceDE w:val="0"/>
        <w:ind w:firstLine="709"/>
        <w:jc w:val="both"/>
        <w:textAlignment w:val="auto"/>
      </w:pPr>
      <w:r>
        <w:rPr>
          <w:rFonts w:ascii="Liberation Serif" w:hAnsi="Liberation Serif" w:cs="Liberation Serif"/>
          <w:sz w:val="28"/>
          <w:szCs w:val="28"/>
        </w:rPr>
        <w:t>Многофункциональный центр</w:t>
      </w:r>
      <w:r>
        <w:rPr>
          <w:rFonts w:ascii="Liberation Serif" w:hAnsi="Liberation Serif" w:cs="Liberation Serif"/>
          <w:color w:val="auto"/>
          <w:sz w:val="28"/>
          <w:szCs w:val="28"/>
          <w:lang w:bidi="ar-SA"/>
        </w:rPr>
        <w:t xml:space="preserve"> обеспечивает передачу принятых от заявителя заявления и документов, необходимых для предоставления муниципальной услуги, в Уполномоченный орган в порядке и сроки, </w:t>
      </w:r>
      <w:r>
        <w:rPr>
          <w:rFonts w:ascii="Liberation Serif" w:hAnsi="Liberation Serif" w:cs="Liberation Serif"/>
          <w:color w:val="auto"/>
          <w:sz w:val="28"/>
          <w:szCs w:val="28"/>
          <w:lang w:bidi="ar-SA"/>
        </w:rPr>
        <w:lastRenderedPageBreak/>
        <w:t>установленные соглашением о взаимодействии, но не позднее следующего рабочего дня после принятия заявления.</w:t>
      </w:r>
    </w:p>
    <w:p w:rsidR="006C7C93" w:rsidRDefault="002269D5" w:rsidP="00AF7071">
      <w:pPr>
        <w:widowControl/>
        <w:autoSpaceDE w:val="0"/>
        <w:ind w:firstLine="709"/>
        <w:jc w:val="both"/>
        <w:textAlignment w:val="auto"/>
      </w:pPr>
      <w:r>
        <w:rPr>
          <w:rFonts w:ascii="Liberation Serif" w:hAnsi="Liberation Serif" w:cs="Liberation Serif"/>
          <w:sz w:val="28"/>
          <w:szCs w:val="28"/>
        </w:rPr>
        <w:t>2.25. Предоставление муниципальной услуги по экстерриториальному прин</w:t>
      </w:r>
      <w:r>
        <w:rPr>
          <w:rStyle w:val="21"/>
          <w:rFonts w:ascii="Liberation Serif" w:eastAsia="Arial Unicode MS" w:hAnsi="Liberation Serif" w:cs="Liberation Serif"/>
          <w:sz w:val="28"/>
          <w:szCs w:val="28"/>
        </w:rPr>
        <w:t>ц</w:t>
      </w:r>
      <w:r>
        <w:rPr>
          <w:rFonts w:ascii="Liberation Serif" w:hAnsi="Liberation Serif" w:cs="Liberation Serif"/>
          <w:sz w:val="28"/>
          <w:szCs w:val="28"/>
        </w:rPr>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C7C93" w:rsidRDefault="002269D5" w:rsidP="00AF7071">
      <w:pPr>
        <w:widowControl/>
        <w:autoSpaceDE w:val="0"/>
        <w:ind w:firstLine="709"/>
        <w:jc w:val="both"/>
        <w:textAlignment w:val="auto"/>
        <w:rPr>
          <w:rFonts w:ascii="Liberation Serif" w:hAnsi="Liberation Serif" w:cs="Liberation Serif" w:hint="eastAsia"/>
          <w:sz w:val="28"/>
          <w:szCs w:val="28"/>
        </w:rPr>
      </w:pPr>
      <w:r>
        <w:rPr>
          <w:rFonts w:ascii="Liberation Serif" w:hAnsi="Liberation Serif" w:cs="Liberation Serif"/>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4.9 настоящего Административного регламента.</w:t>
      </w:r>
    </w:p>
    <w:p w:rsidR="006C7C93" w:rsidRDefault="002269D5" w:rsidP="00AF7071">
      <w:pPr>
        <w:widowControl/>
        <w:autoSpaceDE w:val="0"/>
        <w:ind w:firstLine="709"/>
        <w:jc w:val="both"/>
        <w:textAlignment w:val="auto"/>
        <w:rPr>
          <w:rFonts w:ascii="Liberation Serif" w:hAnsi="Liberation Serif" w:cs="Liberation Serif" w:hint="eastAsia"/>
          <w:sz w:val="28"/>
          <w:szCs w:val="28"/>
        </w:rPr>
      </w:pPr>
      <w:r>
        <w:rPr>
          <w:rFonts w:ascii="Liberation Serif" w:hAnsi="Liberation Serif" w:cs="Liberation Serif"/>
          <w:sz w:val="28"/>
          <w:szCs w:val="28"/>
        </w:rPr>
        <w:t>2.27. Электронные документы представляются в следующих форматах:</w:t>
      </w:r>
    </w:p>
    <w:p w:rsidR="006C7C93" w:rsidRDefault="002269D5" w:rsidP="00AF7071">
      <w:pPr>
        <w:pStyle w:val="210"/>
        <w:shd w:val="clear" w:color="auto" w:fill="auto"/>
        <w:tabs>
          <w:tab w:val="left" w:pos="1082"/>
        </w:tabs>
        <w:spacing w:line="240" w:lineRule="auto"/>
        <w:ind w:firstLine="709"/>
        <w:jc w:val="both"/>
      </w:pPr>
      <w:r>
        <w:rPr>
          <w:rFonts w:ascii="Liberation Serif" w:hAnsi="Liberation Serif" w:cs="Liberation Serif"/>
          <w:sz w:val="28"/>
          <w:szCs w:val="28"/>
        </w:rPr>
        <w:t>а)</w:t>
      </w:r>
      <w:r>
        <w:rPr>
          <w:rFonts w:ascii="Liberation Serif" w:hAnsi="Liberation Serif" w:cs="Liberation Serif"/>
          <w:sz w:val="28"/>
          <w:szCs w:val="28"/>
        </w:rPr>
        <w:tab/>
      </w:r>
      <w:r>
        <w:rPr>
          <w:rFonts w:ascii="Liberation Serif" w:hAnsi="Liberation Serif" w:cs="Liberation Serif"/>
          <w:sz w:val="28"/>
          <w:szCs w:val="28"/>
          <w:lang w:val="en-US" w:eastAsia="en-US" w:bidi="en-US"/>
        </w:rPr>
        <w:t>xml</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формализованных документов;</w:t>
      </w:r>
    </w:p>
    <w:p w:rsidR="006C7C93" w:rsidRDefault="002269D5" w:rsidP="00AF7071">
      <w:pPr>
        <w:pStyle w:val="210"/>
        <w:shd w:val="clear" w:color="auto" w:fill="auto"/>
        <w:tabs>
          <w:tab w:val="left" w:pos="1057"/>
        </w:tabs>
        <w:spacing w:line="240" w:lineRule="auto"/>
        <w:ind w:firstLine="709"/>
        <w:jc w:val="both"/>
      </w:pPr>
      <w:r>
        <w:rPr>
          <w:rFonts w:ascii="Liberation Serif" w:hAnsi="Liberation Serif" w:cs="Liberation Serif"/>
          <w:sz w:val="28"/>
          <w:szCs w:val="28"/>
        </w:rPr>
        <w:t>б)</w:t>
      </w:r>
      <w:r>
        <w:rPr>
          <w:rFonts w:ascii="Liberation Serif" w:hAnsi="Liberation Serif" w:cs="Liberation Serif"/>
          <w:sz w:val="28"/>
          <w:szCs w:val="28"/>
        </w:rPr>
        <w:tab/>
      </w:r>
      <w:r>
        <w:rPr>
          <w:rFonts w:ascii="Liberation Serif" w:hAnsi="Liberation Serif" w:cs="Liberation Serif"/>
          <w:sz w:val="28"/>
          <w:szCs w:val="28"/>
          <w:lang w:val="en-US" w:eastAsia="en-US" w:bidi="en-US"/>
        </w:rPr>
        <w:t>doc</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docx</w:t>
      </w:r>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odt</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6C7C93" w:rsidRDefault="002269D5" w:rsidP="00AF7071">
      <w:pPr>
        <w:pStyle w:val="210"/>
        <w:shd w:val="clear" w:color="auto" w:fill="auto"/>
        <w:tabs>
          <w:tab w:val="left" w:pos="1102"/>
        </w:tabs>
        <w:spacing w:line="240" w:lineRule="auto"/>
        <w:ind w:firstLine="709"/>
        <w:jc w:val="both"/>
      </w:pPr>
      <w:r>
        <w:rPr>
          <w:rFonts w:ascii="Liberation Serif" w:hAnsi="Liberation Serif" w:cs="Liberation Serif"/>
          <w:sz w:val="28"/>
          <w:szCs w:val="28"/>
        </w:rPr>
        <w:t>в)</w:t>
      </w:r>
      <w:r>
        <w:rPr>
          <w:rFonts w:ascii="Liberation Serif" w:hAnsi="Liberation Serif" w:cs="Liberation Serif"/>
          <w:sz w:val="28"/>
          <w:szCs w:val="28"/>
        </w:rPr>
        <w:tab/>
      </w:r>
      <w:proofErr w:type="spellStart"/>
      <w:r>
        <w:rPr>
          <w:rFonts w:ascii="Liberation Serif" w:hAnsi="Liberation Serif" w:cs="Liberation Serif"/>
          <w:sz w:val="28"/>
          <w:szCs w:val="28"/>
          <w:lang w:val="en-US" w:eastAsia="en-US" w:bidi="en-US"/>
        </w:rPr>
        <w:t>xls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xlsx</w:t>
      </w:r>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ods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содержащих расчеты;</w:t>
      </w:r>
    </w:p>
    <w:p w:rsidR="006C7C93" w:rsidRDefault="002269D5" w:rsidP="00AF7071">
      <w:pPr>
        <w:pStyle w:val="210"/>
        <w:widowControl/>
        <w:shd w:val="clear" w:color="auto" w:fill="auto"/>
        <w:tabs>
          <w:tab w:val="left" w:pos="1052"/>
        </w:tabs>
        <w:spacing w:line="240" w:lineRule="auto"/>
        <w:ind w:firstLine="709"/>
        <w:jc w:val="both"/>
      </w:pPr>
      <w:r>
        <w:rPr>
          <w:rFonts w:ascii="Liberation Serif" w:hAnsi="Liberation Serif" w:cs="Liberation Serif"/>
          <w:sz w:val="28"/>
          <w:szCs w:val="28"/>
        </w:rPr>
        <w:t>г)</w:t>
      </w:r>
      <w:r>
        <w:rPr>
          <w:rFonts w:ascii="Liberation Serif" w:hAnsi="Liberation Serif" w:cs="Liberation Serif"/>
          <w:sz w:val="28"/>
          <w:szCs w:val="28"/>
        </w:rPr>
        <w:tab/>
      </w:r>
      <w:r>
        <w:rPr>
          <w:rFonts w:ascii="Liberation Serif" w:hAnsi="Liberation Serif" w:cs="Liberation Serif"/>
          <w:sz w:val="28"/>
          <w:szCs w:val="28"/>
          <w:lang w:val="en-US" w:eastAsia="en-US" w:bidi="en-US"/>
        </w:rPr>
        <w:t>pdf</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jpeg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C7C93" w:rsidRDefault="002269D5" w:rsidP="00AF7071">
      <w:pPr>
        <w:pStyle w:val="210"/>
        <w:widowControl/>
        <w:shd w:val="clear" w:color="auto" w:fill="auto"/>
        <w:spacing w:line="240" w:lineRule="auto"/>
        <w:ind w:firstLine="709"/>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sz w:val="28"/>
          <w:szCs w:val="28"/>
          <w:lang w:val="en-US" w:eastAsia="en-US" w:bidi="en-US"/>
        </w:rPr>
        <w:t>dpi</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(масштаб 1:1) с использованием следующих режимов:</w:t>
      </w:r>
    </w:p>
    <w:p w:rsidR="006C7C93" w:rsidRDefault="002269D5" w:rsidP="00AF7071">
      <w:pPr>
        <w:pStyle w:val="210"/>
        <w:numPr>
          <w:ilvl w:val="0"/>
          <w:numId w:val="6"/>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rsidR="006C7C93" w:rsidRDefault="002269D5" w:rsidP="00AF7071">
      <w:pPr>
        <w:pStyle w:val="210"/>
        <w:numPr>
          <w:ilvl w:val="0"/>
          <w:numId w:val="6"/>
        </w:numPr>
        <w:shd w:val="clear" w:color="auto" w:fill="auto"/>
        <w:tabs>
          <w:tab w:val="left" w:pos="94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«оттенки серого» (при наличии в документе графических изображений, отличных от цветного графического изображения);</w:t>
      </w:r>
    </w:p>
    <w:p w:rsidR="006C7C93" w:rsidRDefault="002269D5" w:rsidP="00AF7071">
      <w:pPr>
        <w:pStyle w:val="210"/>
        <w:numPr>
          <w:ilvl w:val="0"/>
          <w:numId w:val="6"/>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rsidR="006C7C93" w:rsidRDefault="002269D5" w:rsidP="00AF7071">
      <w:pPr>
        <w:pStyle w:val="210"/>
        <w:numPr>
          <w:ilvl w:val="0"/>
          <w:numId w:val="6"/>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сохранением всех аутентичных признаков подлинности, а именно: графической подписи лица, печати, углового штампа бланка;</w:t>
      </w:r>
    </w:p>
    <w:p w:rsidR="006C7C93" w:rsidRDefault="002269D5" w:rsidP="00AF7071">
      <w:pPr>
        <w:pStyle w:val="210"/>
        <w:numPr>
          <w:ilvl w:val="0"/>
          <w:numId w:val="6"/>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Электронные документы должны обеспечивать:</w:t>
      </w:r>
    </w:p>
    <w:p w:rsidR="006C7C93" w:rsidRDefault="002269D5" w:rsidP="00AF7071">
      <w:pPr>
        <w:pStyle w:val="210"/>
        <w:numPr>
          <w:ilvl w:val="0"/>
          <w:numId w:val="6"/>
        </w:numPr>
        <w:shd w:val="clear" w:color="auto" w:fill="auto"/>
        <w:tabs>
          <w:tab w:val="left" w:pos="97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идентифицировать документ и количество листов в документе;</w:t>
      </w:r>
    </w:p>
    <w:p w:rsidR="006C7C93" w:rsidRDefault="002269D5" w:rsidP="00AF7071">
      <w:pPr>
        <w:pStyle w:val="210"/>
        <w:numPr>
          <w:ilvl w:val="0"/>
          <w:numId w:val="6"/>
        </w:numPr>
        <w:shd w:val="clear" w:color="auto" w:fill="auto"/>
        <w:tabs>
          <w:tab w:val="left" w:pos="94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C7C93"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Документы, подлежащие представлению в форматах </w:t>
      </w:r>
      <w:proofErr w:type="spellStart"/>
      <w:r>
        <w:rPr>
          <w:rFonts w:ascii="Liberation Serif" w:hAnsi="Liberation Serif" w:cs="Liberation Serif"/>
          <w:sz w:val="28"/>
          <w:szCs w:val="28"/>
          <w:lang w:val="en-US" w:eastAsia="en-US" w:bidi="en-US"/>
        </w:rPr>
        <w:t>xls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xlsx</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xml:space="preserve">или </w:t>
      </w:r>
      <w:proofErr w:type="spellStart"/>
      <w:r>
        <w:rPr>
          <w:rFonts w:ascii="Liberation Serif" w:hAnsi="Liberation Serif" w:cs="Liberation Serif"/>
          <w:sz w:val="28"/>
          <w:szCs w:val="28"/>
          <w:lang w:val="en-US" w:eastAsia="en-US" w:bidi="en-US"/>
        </w:rPr>
        <w:t>ods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формируются в виде отдельного электронного документа.</w:t>
      </w: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E41BB1" w:rsidRDefault="002269D5" w:rsidP="00AF7071">
      <w:pPr>
        <w:pStyle w:val="60"/>
        <w:numPr>
          <w:ilvl w:val="0"/>
          <w:numId w:val="1"/>
        </w:numPr>
        <w:shd w:val="clear" w:color="auto" w:fill="auto"/>
        <w:tabs>
          <w:tab w:val="left" w:pos="426"/>
        </w:tabs>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 xml:space="preserve">Состав, последовательность и сроки выполнения </w:t>
      </w:r>
    </w:p>
    <w:p w:rsidR="00E41BB1" w:rsidRDefault="002269D5" w:rsidP="00E41BB1">
      <w:pPr>
        <w:pStyle w:val="60"/>
        <w:shd w:val="clear" w:color="auto" w:fill="auto"/>
        <w:tabs>
          <w:tab w:val="left" w:pos="426"/>
        </w:tabs>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 xml:space="preserve">административных процедур (действий), требования </w:t>
      </w:r>
    </w:p>
    <w:p w:rsidR="006C7C93" w:rsidRDefault="002269D5" w:rsidP="00E41BB1">
      <w:pPr>
        <w:pStyle w:val="60"/>
        <w:shd w:val="clear" w:color="auto" w:fill="auto"/>
        <w:tabs>
          <w:tab w:val="left" w:pos="426"/>
        </w:tabs>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к порядку их выполнения, в том числе особенности выполнения административных процедур в электронной форме</w:t>
      </w:r>
    </w:p>
    <w:p w:rsidR="006C7C93" w:rsidRDefault="006C7C93" w:rsidP="00AF7071">
      <w:pPr>
        <w:pStyle w:val="11"/>
        <w:keepNext/>
        <w:keepLines/>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bookmarkStart w:id="20" w:name="bookmark19"/>
    </w:p>
    <w:p w:rsidR="006C7C93" w:rsidRDefault="002269D5" w:rsidP="00AF7071">
      <w:pPr>
        <w:pStyle w:val="11"/>
        <w:keepNext/>
        <w:keepLines/>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Исчерпывающий перечень административных процедур</w:t>
      </w:r>
      <w:bookmarkEnd w:id="20"/>
    </w:p>
    <w:p w:rsidR="006C7C93" w:rsidRDefault="006C7C93" w:rsidP="00AF7071">
      <w:pPr>
        <w:pStyle w:val="11"/>
        <w:keepNext/>
        <w:keepLines/>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numPr>
          <w:ilvl w:val="0"/>
          <w:numId w:val="7"/>
        </w:numPr>
        <w:shd w:val="clear" w:color="auto" w:fill="auto"/>
        <w:tabs>
          <w:tab w:val="left" w:pos="1242"/>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Предоставление муниципальной услуги включает в себя следующие административные процедуры:</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3.1.1. проверка документов и регистрация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C7C93" w:rsidRDefault="002269D5" w:rsidP="00AF7071">
      <w:pPr>
        <w:pStyle w:val="210"/>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3.1.3. рассмотрение документов и сведений; </w:t>
      </w:r>
    </w:p>
    <w:p w:rsidR="006C7C93" w:rsidRDefault="002269D5" w:rsidP="00AF7071">
      <w:pPr>
        <w:pStyle w:val="210"/>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3.1.4. принятие решения; </w:t>
      </w:r>
    </w:p>
    <w:p w:rsidR="006C7C93" w:rsidRDefault="002269D5" w:rsidP="00AF7071">
      <w:pPr>
        <w:pStyle w:val="210"/>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3.1.5. выдача результата;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3.1.6. внесение результата муниципальной услуги в реестр юридически значимых записей.</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Описание административных процедур представлено в Приложении № 5 к настоящему Административному регламенту.</w:t>
      </w:r>
    </w:p>
    <w:p w:rsidR="006C7C93" w:rsidRDefault="006C7C93" w:rsidP="00AF7071">
      <w:pPr>
        <w:pStyle w:val="210"/>
        <w:shd w:val="clear" w:color="auto" w:fill="auto"/>
        <w:spacing w:line="240" w:lineRule="auto"/>
        <w:ind w:firstLine="76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21" w:name="bookmark20"/>
      <w:r>
        <w:rPr>
          <w:rFonts w:ascii="Liberation Serif" w:hAnsi="Liberation Serif" w:cs="Liberation Serif"/>
          <w:sz w:val="28"/>
          <w:szCs w:val="28"/>
        </w:rPr>
        <w:t>Перечень административных процедур (действий) при предоставлении муниципальной услуги в электронной форме</w:t>
      </w:r>
      <w:bookmarkEnd w:id="21"/>
      <w:r>
        <w:rPr>
          <w:rFonts w:ascii="Liberation Serif" w:hAnsi="Liberation Serif" w:cs="Liberation Serif"/>
          <w:sz w:val="28"/>
          <w:szCs w:val="28"/>
        </w:rPr>
        <w:t>, в том числе с использованием Единого портала</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numPr>
          <w:ilvl w:val="0"/>
          <w:numId w:val="7"/>
        </w:numPr>
        <w:shd w:val="clear" w:color="auto" w:fill="auto"/>
        <w:tabs>
          <w:tab w:val="left" w:pos="129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в электронной форме заявителю обеспечиваются:</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получение информации о порядке и сроках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запись на прием в орган (организацию) для подачи запроса о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формирование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сведений о ходе рассмотрения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результата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осуществление оценки качества предоставления муниципальной услуги.</w:t>
      </w:r>
    </w:p>
    <w:p w:rsidR="006C7C93" w:rsidRDefault="002269D5" w:rsidP="00AF7071">
      <w:pPr>
        <w:pStyle w:val="210"/>
        <w:shd w:val="clear" w:color="auto" w:fill="auto"/>
        <w:spacing w:line="240" w:lineRule="auto"/>
        <w:ind w:firstLine="760"/>
        <w:jc w:val="both"/>
      </w:pPr>
      <w:r>
        <w:rPr>
          <w:rFonts w:ascii="Liberation Serif" w:hAnsi="Liberation Serif" w:cs="Liberation Serif"/>
          <w:szCs w:val="28"/>
        </w:rPr>
        <w:t xml:space="preserve"> </w:t>
      </w:r>
    </w:p>
    <w:p w:rsidR="006C7C93" w:rsidRDefault="002269D5" w:rsidP="00AF7071">
      <w:pPr>
        <w:pStyle w:val="11"/>
        <w:keepNext/>
        <w:keepLines/>
        <w:shd w:val="clear" w:color="auto" w:fill="auto"/>
        <w:spacing w:before="0" w:after="0" w:line="240" w:lineRule="auto"/>
        <w:ind w:firstLine="0"/>
        <w:jc w:val="center"/>
        <w:outlineLvl w:val="9"/>
      </w:pPr>
      <w:bookmarkStart w:id="22" w:name="bookmark21"/>
      <w:r>
        <w:rPr>
          <w:rFonts w:ascii="Liberation Serif" w:hAnsi="Liberation Serif" w:cs="Liberation Serif"/>
          <w:sz w:val="28"/>
          <w:szCs w:val="28"/>
        </w:rPr>
        <w:t>Порядок осуществления административных процедур (действий) в электронной</w:t>
      </w:r>
      <w:bookmarkStart w:id="23" w:name="bookmark22"/>
      <w:bookmarkEnd w:id="22"/>
      <w:r>
        <w:rPr>
          <w:rFonts w:ascii="Liberation Serif" w:hAnsi="Liberation Serif" w:cs="Liberation Serif"/>
          <w:sz w:val="28"/>
          <w:szCs w:val="28"/>
        </w:rPr>
        <w:t xml:space="preserve"> форме</w:t>
      </w:r>
      <w:bookmarkEnd w:id="23"/>
      <w:r>
        <w:rPr>
          <w:rFonts w:ascii="Liberation Serif" w:hAnsi="Liberation Serif" w:cs="Liberation Serif"/>
          <w:sz w:val="28"/>
          <w:szCs w:val="28"/>
        </w:rPr>
        <w:t>, в том числе с использованием Единого портала</w:t>
      </w:r>
    </w:p>
    <w:p w:rsidR="006C7C93" w:rsidRDefault="006C7C93" w:rsidP="00AF7071">
      <w:pPr>
        <w:pStyle w:val="210"/>
        <w:widowControl/>
        <w:shd w:val="clear" w:color="auto" w:fill="auto"/>
        <w:spacing w:line="240" w:lineRule="auto"/>
        <w:ind w:firstLine="760"/>
        <w:jc w:val="both"/>
        <w:rPr>
          <w:rFonts w:ascii="Liberation Serif" w:hAnsi="Liberation Serif" w:cs="Liberation Serif"/>
          <w:sz w:val="28"/>
          <w:szCs w:val="28"/>
        </w:rPr>
      </w:pPr>
    </w:p>
    <w:p w:rsidR="006C7C93" w:rsidRDefault="002269D5" w:rsidP="00AF7071">
      <w:pPr>
        <w:pStyle w:val="210"/>
        <w:widowControl/>
        <w:shd w:val="clear" w:color="auto" w:fill="auto"/>
        <w:tabs>
          <w:tab w:val="left" w:pos="1236"/>
        </w:tabs>
        <w:spacing w:line="240" w:lineRule="auto"/>
        <w:ind w:firstLine="709"/>
        <w:jc w:val="both"/>
      </w:pPr>
      <w:r>
        <w:rPr>
          <w:rFonts w:ascii="Liberation Serif" w:hAnsi="Liberation Serif" w:cs="Liberation Serif"/>
          <w:sz w:val="28"/>
          <w:szCs w:val="28"/>
        </w:rPr>
        <w:t>3.3. Получение информации о порядке и сроках предоставления муниципальной услуги.</w:t>
      </w:r>
    </w:p>
    <w:p w:rsidR="006C7C93" w:rsidRDefault="002269D5" w:rsidP="00AF7071">
      <w:pPr>
        <w:pStyle w:val="210"/>
        <w:widowControl/>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 ЕПГУ размещается следующая информация: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круг заявителей;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государственной пошлины, взимаемой за предоставление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формы заявлений (уведомлений, сообщений), используемые при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rFonts w:ascii="Liberation Serif" w:hAnsi="Liberation Serif" w:cs="Liberation Serif"/>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6C7C93" w:rsidRDefault="002269D5" w:rsidP="00AF7071">
      <w:pPr>
        <w:pStyle w:val="210"/>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 xml:space="preserve">3.4. В целях предоставления муниципальной услуги осуществляется прием заявителей по предварительной записи. </w:t>
      </w:r>
    </w:p>
    <w:p w:rsidR="006C7C93" w:rsidRDefault="002269D5" w:rsidP="00AF7071">
      <w:pPr>
        <w:pStyle w:val="210"/>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Запись на прием проводится посредством ЕПГУ.</w:t>
      </w:r>
    </w:p>
    <w:p w:rsidR="006C7C93" w:rsidRDefault="002269D5" w:rsidP="00AF7071">
      <w:pPr>
        <w:pStyle w:val="210"/>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C7C93" w:rsidRDefault="002269D5" w:rsidP="00AF7071">
      <w:pPr>
        <w:pStyle w:val="210"/>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7C93" w:rsidRDefault="002269D5" w:rsidP="00AF7071">
      <w:pPr>
        <w:pStyle w:val="210"/>
        <w:shd w:val="clear" w:color="auto" w:fill="auto"/>
        <w:tabs>
          <w:tab w:val="left" w:pos="-133"/>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3.5. Формирование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формировании заявления заявителю обеспечивается:</w:t>
      </w:r>
    </w:p>
    <w:p w:rsidR="006C7C93" w:rsidRDefault="002269D5" w:rsidP="00AF7071">
      <w:pPr>
        <w:pStyle w:val="210"/>
        <w:shd w:val="clear" w:color="auto" w:fill="auto"/>
        <w:tabs>
          <w:tab w:val="left" w:pos="104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C7C93" w:rsidRDefault="002269D5" w:rsidP="00AF7071">
      <w:pPr>
        <w:pStyle w:val="210"/>
        <w:shd w:val="clear" w:color="auto" w:fill="auto"/>
        <w:tabs>
          <w:tab w:val="left" w:pos="105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печати на бумажном носителе копии электронной формы заявления;</w:t>
      </w:r>
    </w:p>
    <w:p w:rsidR="006C7C93" w:rsidRDefault="002269D5" w:rsidP="00AF7071">
      <w:pPr>
        <w:pStyle w:val="210"/>
        <w:shd w:val="clear" w:color="auto" w:fill="auto"/>
        <w:tabs>
          <w:tab w:val="left" w:pos="10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C7C93" w:rsidRDefault="002269D5" w:rsidP="00AF7071">
      <w:pPr>
        <w:pStyle w:val="210"/>
        <w:widowControl/>
        <w:shd w:val="clear" w:color="auto" w:fill="auto"/>
        <w:tabs>
          <w:tab w:val="left" w:pos="10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C7C93" w:rsidRDefault="002269D5" w:rsidP="00AF7071">
      <w:pPr>
        <w:pStyle w:val="210"/>
        <w:shd w:val="clear" w:color="auto" w:fill="auto"/>
        <w:tabs>
          <w:tab w:val="left" w:pos="105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вернуться на любой из этапов заполнения электронной формы заявления без потери ранее введенной информации;</w:t>
      </w:r>
    </w:p>
    <w:p w:rsidR="006C7C93" w:rsidRDefault="002269D5" w:rsidP="00AF7071">
      <w:pPr>
        <w:pStyle w:val="210"/>
        <w:widowControl/>
        <w:shd w:val="clear" w:color="auto" w:fill="auto"/>
        <w:tabs>
          <w:tab w:val="left" w:pos="106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Сформированное и подписанное заявление и иные документы, </w:t>
      </w:r>
      <w:r>
        <w:rPr>
          <w:rFonts w:ascii="Liberation Serif" w:hAnsi="Liberation Serif" w:cs="Liberation Serif"/>
          <w:sz w:val="28"/>
          <w:szCs w:val="28"/>
        </w:rPr>
        <w:lastRenderedPageBreak/>
        <w:t>необходимые для предоставления муниципальной услуги, направляются в Уполномоченный орган посредством ЕПГУ.</w:t>
      </w:r>
    </w:p>
    <w:p w:rsidR="006C7C93" w:rsidRDefault="002269D5" w:rsidP="00AF7071">
      <w:pPr>
        <w:tabs>
          <w:tab w:val="left" w:pos="1297"/>
        </w:tabs>
        <w:ind w:firstLine="709"/>
        <w:jc w:val="both"/>
        <w:rPr>
          <w:rFonts w:ascii="Liberation Serif" w:hAnsi="Liberation Serif" w:cs="Liberation Serif" w:hint="eastAsia"/>
          <w:sz w:val="28"/>
          <w:szCs w:val="28"/>
        </w:rPr>
      </w:pPr>
      <w:r>
        <w:rPr>
          <w:rFonts w:ascii="Liberation Serif" w:hAnsi="Liberation Serif" w:cs="Liberation Serif"/>
          <w:sz w:val="28"/>
          <w:szCs w:val="28"/>
        </w:rPr>
        <w:t>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7C93" w:rsidRDefault="002269D5" w:rsidP="00AF7071">
      <w:pPr>
        <w:pStyle w:val="210"/>
        <w:shd w:val="clear" w:color="auto" w:fill="auto"/>
        <w:tabs>
          <w:tab w:val="left" w:pos="104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C7C93" w:rsidRDefault="002269D5" w:rsidP="00AF7071">
      <w:pPr>
        <w:pStyle w:val="210"/>
        <w:shd w:val="clear" w:color="auto" w:fill="auto"/>
        <w:tabs>
          <w:tab w:val="left" w:pos="105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C7C93" w:rsidRDefault="002269D5" w:rsidP="00AF7071">
      <w:pPr>
        <w:pStyle w:val="210"/>
        <w:shd w:val="clear" w:color="auto" w:fill="auto"/>
        <w:tabs>
          <w:tab w:val="left" w:pos="122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Ответственное должностное лицо:</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рассматривает поступившие заявления и приложенные образы документов (документы);</w:t>
      </w:r>
    </w:p>
    <w:p w:rsidR="006C7C93" w:rsidRDefault="002269D5" w:rsidP="00AF7071">
      <w:pPr>
        <w:pStyle w:val="210"/>
        <w:shd w:val="clear" w:color="auto" w:fill="auto"/>
        <w:spacing w:line="240" w:lineRule="auto"/>
        <w:ind w:firstLine="709"/>
        <w:jc w:val="both"/>
      </w:pPr>
      <w:r>
        <w:rPr>
          <w:rFonts w:ascii="Liberation Serif" w:hAnsi="Liberation Serif" w:cs="Liberation Serif"/>
          <w:sz w:val="28"/>
          <w:szCs w:val="28"/>
        </w:rPr>
        <w:t>производит действия в соответствии с пунктом 3.6 настоящего Административного регламента.</w:t>
      </w:r>
    </w:p>
    <w:p w:rsidR="006C7C93" w:rsidRDefault="002269D5" w:rsidP="00AF7071">
      <w:pPr>
        <w:pStyle w:val="210"/>
        <w:widowControl/>
        <w:shd w:val="clear" w:color="auto" w:fill="auto"/>
        <w:tabs>
          <w:tab w:val="left" w:pos="121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6C7C93" w:rsidRDefault="002269D5" w:rsidP="00AF7071">
      <w:pPr>
        <w:pStyle w:val="210"/>
        <w:widowControl/>
        <w:shd w:val="clear" w:color="auto" w:fill="auto"/>
        <w:tabs>
          <w:tab w:val="left" w:pos="115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C7C93" w:rsidRDefault="002269D5" w:rsidP="00AF7071">
      <w:pPr>
        <w:pStyle w:val="210"/>
        <w:shd w:val="clear" w:color="auto" w:fill="auto"/>
        <w:tabs>
          <w:tab w:val="left" w:pos="115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3.9. Заявителю в качестве результата предоставления муниципальной услуги обеспечивается возможность получения документа: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C7C93" w:rsidRDefault="002269D5" w:rsidP="00786454">
      <w:pPr>
        <w:pStyle w:val="210"/>
        <w:shd w:val="clear" w:color="auto" w:fill="auto"/>
        <w:tabs>
          <w:tab w:val="left" w:pos="2842"/>
          <w:tab w:val="left" w:pos="5688"/>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виде бумажного документа, подтверждающего содержание электронного документа, который</w:t>
      </w:r>
      <w:r w:rsidR="00786454">
        <w:rPr>
          <w:rFonts w:ascii="Liberation Serif" w:hAnsi="Liberation Serif" w:cs="Liberation Serif"/>
          <w:sz w:val="28"/>
          <w:szCs w:val="28"/>
        </w:rPr>
        <w:t xml:space="preserve"> </w:t>
      </w:r>
      <w:r>
        <w:rPr>
          <w:rFonts w:ascii="Liberation Serif" w:hAnsi="Liberation Serif" w:cs="Liberation Serif"/>
          <w:sz w:val="28"/>
          <w:szCs w:val="28"/>
        </w:rPr>
        <w:t>заявитель получает</w:t>
      </w:r>
      <w:r w:rsidR="00786454">
        <w:rPr>
          <w:rFonts w:ascii="Liberation Serif" w:hAnsi="Liberation Serif" w:cs="Liberation Serif"/>
          <w:sz w:val="28"/>
          <w:szCs w:val="28"/>
        </w:rPr>
        <w:t xml:space="preserve"> </w:t>
      </w:r>
      <w:r>
        <w:rPr>
          <w:rFonts w:ascii="Liberation Serif" w:hAnsi="Liberation Serif" w:cs="Liberation Serif"/>
          <w:sz w:val="28"/>
          <w:szCs w:val="28"/>
        </w:rPr>
        <w:t>при</w:t>
      </w:r>
      <w:r w:rsidR="00786454">
        <w:rPr>
          <w:rFonts w:ascii="Liberation Serif" w:hAnsi="Liberation Serif" w:cs="Liberation Serif"/>
          <w:sz w:val="28"/>
          <w:szCs w:val="28"/>
        </w:rPr>
        <w:t xml:space="preserve"> </w:t>
      </w:r>
      <w:r>
        <w:rPr>
          <w:rFonts w:ascii="Liberation Serif" w:hAnsi="Liberation Serif" w:cs="Liberation Serif"/>
          <w:sz w:val="28"/>
          <w:szCs w:val="28"/>
        </w:rPr>
        <w:t>личном обращении в многофункциональном центре.</w:t>
      </w:r>
    </w:p>
    <w:p w:rsidR="006C7C93" w:rsidRDefault="002269D5" w:rsidP="00AF7071">
      <w:pPr>
        <w:pStyle w:val="210"/>
        <w:shd w:val="clear" w:color="auto" w:fill="auto"/>
        <w:tabs>
          <w:tab w:val="left" w:pos="126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3.10. Оценка качества предоставления муниципальной услуги.</w:t>
      </w:r>
    </w:p>
    <w:p w:rsidR="006C7C93" w:rsidRDefault="002269D5" w:rsidP="00AF7071">
      <w:pPr>
        <w:pStyle w:val="210"/>
        <w:shd w:val="clear" w:color="auto" w:fill="auto"/>
        <w:spacing w:line="240" w:lineRule="auto"/>
        <w:ind w:firstLine="709"/>
        <w:jc w:val="both"/>
      </w:pPr>
      <w:r>
        <w:rPr>
          <w:rFonts w:ascii="Liberation Serif" w:hAnsi="Liberation Serif" w:cs="Liberation Serif"/>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C7C93" w:rsidRDefault="006C7C93" w:rsidP="00AF7071">
      <w:pPr>
        <w:pStyle w:val="210"/>
        <w:shd w:val="clear" w:color="auto" w:fill="auto"/>
        <w:spacing w:line="240" w:lineRule="auto"/>
        <w:jc w:val="both"/>
        <w:rPr>
          <w:rFonts w:ascii="Liberation Serif" w:hAnsi="Liberation Serif" w:cs="Liberation Serif"/>
          <w:sz w:val="28"/>
          <w:szCs w:val="28"/>
        </w:rPr>
      </w:pPr>
    </w:p>
    <w:p w:rsidR="006C7C93" w:rsidRDefault="002269D5" w:rsidP="00AF7071">
      <w:pPr>
        <w:pStyle w:val="210"/>
        <w:shd w:val="clear" w:color="auto" w:fill="auto"/>
        <w:spacing w:line="240" w:lineRule="auto"/>
        <w:jc w:val="center"/>
        <w:rPr>
          <w:rFonts w:ascii="Liberation Serif" w:hAnsi="Liberation Serif" w:cs="Liberation Serif"/>
          <w:b/>
          <w:sz w:val="28"/>
          <w:szCs w:val="28"/>
        </w:rPr>
      </w:pPr>
      <w:r>
        <w:rPr>
          <w:rFonts w:ascii="Liberation Serif" w:hAnsi="Liberation Serif" w:cs="Liberation Serif"/>
          <w:b/>
          <w:sz w:val="28"/>
          <w:szCs w:val="28"/>
        </w:rPr>
        <w:t>Случаи и порядок предоставления муниципальной услуги в упреждающем (</w:t>
      </w:r>
      <w:proofErr w:type="spellStart"/>
      <w:r>
        <w:rPr>
          <w:rFonts w:ascii="Liberation Serif" w:hAnsi="Liberation Serif" w:cs="Liberation Serif"/>
          <w:b/>
          <w:sz w:val="28"/>
          <w:szCs w:val="28"/>
        </w:rPr>
        <w:t>проактивном</w:t>
      </w:r>
      <w:proofErr w:type="spellEnd"/>
      <w:r>
        <w:rPr>
          <w:rFonts w:ascii="Liberation Serif" w:hAnsi="Liberation Serif" w:cs="Liberation Serif"/>
          <w:b/>
          <w:sz w:val="28"/>
          <w:szCs w:val="28"/>
        </w:rPr>
        <w:t xml:space="preserve"> режиме)</w:t>
      </w:r>
    </w:p>
    <w:p w:rsidR="006C7C93" w:rsidRDefault="006C7C93" w:rsidP="00AF7071">
      <w:pPr>
        <w:pStyle w:val="210"/>
        <w:shd w:val="clear" w:color="auto" w:fill="auto"/>
        <w:spacing w:line="240" w:lineRule="auto"/>
        <w:jc w:val="center"/>
        <w:rPr>
          <w:rFonts w:ascii="Liberation Serif" w:hAnsi="Liberation Serif" w:cs="Liberation Serif"/>
          <w:b/>
          <w:sz w:val="28"/>
          <w:szCs w:val="28"/>
        </w:rPr>
      </w:pPr>
    </w:p>
    <w:p w:rsidR="006C7C93" w:rsidRDefault="002269D5" w:rsidP="00AF7071">
      <w:pPr>
        <w:widowControl/>
        <w:autoSpaceDE w:val="0"/>
        <w:ind w:firstLine="709"/>
        <w:jc w:val="both"/>
        <w:textAlignment w:val="auto"/>
        <w:rPr>
          <w:rFonts w:ascii="Liberation Serif" w:hAnsi="Liberation Serif" w:cs="Liberation Serif" w:hint="eastAsia"/>
          <w:bCs/>
          <w:color w:val="auto"/>
          <w:sz w:val="28"/>
          <w:szCs w:val="28"/>
          <w:lang w:bidi="ar-SA"/>
        </w:rPr>
      </w:pPr>
      <w:r>
        <w:rPr>
          <w:rFonts w:ascii="Liberation Serif" w:hAnsi="Liberation Serif" w:cs="Liberation Serif"/>
          <w:bCs/>
          <w:color w:val="auto"/>
          <w:sz w:val="28"/>
          <w:szCs w:val="28"/>
          <w:lang w:bidi="ar-SA"/>
        </w:rPr>
        <w:t>3.11. Предоставление муниципальной услуги в упреждающем (</w:t>
      </w:r>
      <w:proofErr w:type="spellStart"/>
      <w:r>
        <w:rPr>
          <w:rFonts w:ascii="Liberation Serif" w:hAnsi="Liberation Serif" w:cs="Liberation Serif"/>
          <w:bCs/>
          <w:color w:val="auto"/>
          <w:sz w:val="28"/>
          <w:szCs w:val="28"/>
          <w:lang w:bidi="ar-SA"/>
        </w:rPr>
        <w:t>проактивном</w:t>
      </w:r>
      <w:proofErr w:type="spellEnd"/>
      <w:r>
        <w:rPr>
          <w:rFonts w:ascii="Liberation Serif" w:hAnsi="Liberation Serif" w:cs="Liberation Serif"/>
          <w:bCs/>
          <w:color w:val="auto"/>
          <w:sz w:val="28"/>
          <w:szCs w:val="28"/>
          <w:lang w:bidi="ar-SA"/>
        </w:rPr>
        <w:t>) режиме не предусмотрено.</w:t>
      </w:r>
    </w:p>
    <w:p w:rsidR="006C7C93" w:rsidRDefault="006C7C93" w:rsidP="00AF7071">
      <w:pPr>
        <w:widowControl/>
        <w:autoSpaceDE w:val="0"/>
        <w:ind w:firstLine="709"/>
        <w:jc w:val="both"/>
        <w:textAlignment w:val="auto"/>
        <w:rPr>
          <w:rFonts w:ascii="Liberation Serif" w:hAnsi="Liberation Serif" w:cs="Liberation Serif" w:hint="eastAsia"/>
          <w:bCs/>
          <w:color w:val="auto"/>
          <w:sz w:val="28"/>
          <w:szCs w:val="28"/>
          <w:lang w:bidi="ar-SA"/>
        </w:rPr>
      </w:pPr>
    </w:p>
    <w:p w:rsidR="006C7C93" w:rsidRDefault="002269D5" w:rsidP="00AF7071">
      <w:pPr>
        <w:widowControl/>
        <w:autoSpaceDE w:val="0"/>
        <w:ind w:firstLine="709"/>
        <w:jc w:val="center"/>
        <w:textAlignment w:val="auto"/>
      </w:pPr>
      <w:r>
        <w:rPr>
          <w:rFonts w:ascii="Liberation Serif" w:hAnsi="Liberation Serif" w:cs="Liberation Serif"/>
          <w:b/>
          <w:bCs/>
          <w:sz w:val="28"/>
          <w:szCs w:val="28"/>
          <w:lang w:val="en-US"/>
        </w:rPr>
        <w:t>IV</w:t>
      </w:r>
      <w:r>
        <w:rPr>
          <w:rFonts w:ascii="Liberation Serif" w:hAnsi="Liberation Serif" w:cs="Liberation Serif"/>
          <w:b/>
          <w:bCs/>
          <w:sz w:val="28"/>
          <w:szCs w:val="28"/>
        </w:rPr>
        <w:t>.</w:t>
      </w:r>
      <w:r>
        <w:rPr>
          <w:rFonts w:ascii="Liberation Serif" w:hAnsi="Liberation Serif" w:cs="Liberation Serif"/>
          <w:b/>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w:t>
      </w:r>
      <w:bookmarkStart w:id="24" w:name="bookmark36"/>
      <w:r>
        <w:rPr>
          <w:rFonts w:ascii="Liberation Serif" w:hAnsi="Liberation Serif" w:cs="Liberation Serif"/>
          <w:b/>
          <w:sz w:val="28"/>
          <w:szCs w:val="28"/>
        </w:rPr>
        <w:t>муниципальных услуг</w:t>
      </w:r>
      <w:bookmarkEnd w:id="24"/>
    </w:p>
    <w:p w:rsidR="006C7C93" w:rsidRDefault="006C7C93" w:rsidP="00AF7071">
      <w:pPr>
        <w:widowControl/>
        <w:autoSpaceDE w:val="0"/>
        <w:ind w:firstLine="709"/>
        <w:jc w:val="center"/>
        <w:textAlignment w:val="auto"/>
        <w:rPr>
          <w:rFonts w:ascii="Liberation Serif" w:hAnsi="Liberation Serif" w:cs="Liberation Serif" w:hint="eastAsia"/>
          <w:b/>
          <w:sz w:val="28"/>
          <w:szCs w:val="28"/>
        </w:rPr>
      </w:pPr>
    </w:p>
    <w:p w:rsidR="00786454" w:rsidRDefault="002269D5" w:rsidP="00786454">
      <w:pPr>
        <w:widowControl/>
        <w:autoSpaceDE w:val="0"/>
        <w:jc w:val="center"/>
        <w:textAlignment w:val="auto"/>
        <w:rPr>
          <w:rFonts w:ascii="Liberation Serif" w:hAnsi="Liberation Serif" w:cs="Liberation Serif" w:hint="eastAsia"/>
          <w:b/>
          <w:sz w:val="28"/>
          <w:szCs w:val="28"/>
        </w:rPr>
      </w:pPr>
      <w:r>
        <w:rPr>
          <w:rFonts w:ascii="Liberation Serif" w:hAnsi="Liberation Serif" w:cs="Liberation Serif"/>
          <w:b/>
          <w:sz w:val="28"/>
          <w:szCs w:val="28"/>
        </w:rPr>
        <w:t xml:space="preserve">Порядок выполнения административных процедур (действий) многофункциональным центром, в том числе административных </w:t>
      </w:r>
    </w:p>
    <w:p w:rsidR="00786454" w:rsidRDefault="002269D5" w:rsidP="00786454">
      <w:pPr>
        <w:widowControl/>
        <w:autoSpaceDE w:val="0"/>
        <w:jc w:val="center"/>
        <w:textAlignment w:val="auto"/>
        <w:rPr>
          <w:rFonts w:ascii="Liberation Serif" w:hAnsi="Liberation Serif" w:cs="Liberation Serif" w:hint="eastAsia"/>
          <w:b/>
          <w:sz w:val="28"/>
          <w:szCs w:val="28"/>
        </w:rPr>
      </w:pPr>
      <w:r>
        <w:rPr>
          <w:rFonts w:ascii="Liberation Serif" w:hAnsi="Liberation Serif" w:cs="Liberation Serif"/>
          <w:b/>
          <w:sz w:val="28"/>
          <w:szCs w:val="28"/>
        </w:rPr>
        <w:t xml:space="preserve">процедур (действий), выполняемых многофункциональным центром при предоставлении муниципальной услуги посредством </w:t>
      </w:r>
    </w:p>
    <w:p w:rsidR="006C7C93" w:rsidRDefault="002269D5" w:rsidP="00786454">
      <w:pPr>
        <w:widowControl/>
        <w:autoSpaceDE w:val="0"/>
        <w:jc w:val="center"/>
        <w:textAlignment w:val="auto"/>
        <w:rPr>
          <w:rFonts w:ascii="Liberation Serif" w:hAnsi="Liberation Serif" w:cs="Liberation Serif" w:hint="eastAsia"/>
          <w:b/>
          <w:sz w:val="28"/>
          <w:szCs w:val="28"/>
        </w:rPr>
      </w:pPr>
      <w:r>
        <w:rPr>
          <w:rFonts w:ascii="Liberation Serif" w:hAnsi="Liberation Serif" w:cs="Liberation Serif"/>
          <w:b/>
          <w:sz w:val="28"/>
          <w:szCs w:val="28"/>
        </w:rPr>
        <w:t>комплексного запроса</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  Многофункциональный центр осуществляет:</w:t>
      </w:r>
    </w:p>
    <w:p w:rsidR="006C7C93" w:rsidRDefault="002269D5" w:rsidP="00AF7071">
      <w:pPr>
        <w:widowControl/>
        <w:autoSpaceDE w:val="0"/>
        <w:ind w:firstLine="709"/>
        <w:jc w:val="both"/>
        <w:textAlignment w:val="auto"/>
      </w:pPr>
      <w:bookmarkStart w:id="25" w:name="bookmark39"/>
      <w:r>
        <w:rPr>
          <w:rFonts w:ascii="Liberation Serif" w:eastAsia="Calibri" w:hAnsi="Liberation Serif" w:cs="Liberation Serif"/>
          <w:color w:val="auto"/>
          <w:sz w:val="28"/>
          <w:szCs w:val="28"/>
          <w:lang w:bidi="ar-SA"/>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запроса о предоставлении муниципальной услуги, комплексного запроса,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ЕПГУ, в том числе путем оборудования в многофункциональном центре рабочих мест, предназначенных для обеспечения доступа к сети Интернет;</w:t>
      </w:r>
    </w:p>
    <w:p w:rsidR="006C7C93" w:rsidRDefault="002269D5" w:rsidP="00AF7071">
      <w:pPr>
        <w:ind w:firstLine="760"/>
        <w:jc w:val="both"/>
      </w:pPr>
      <w:r>
        <w:rPr>
          <w:rFonts w:ascii="Liberation Serif" w:hAnsi="Liberation Serif" w:cs="Liberation Serif"/>
          <w:color w:val="auto"/>
          <w:sz w:val="28"/>
          <w:szCs w:val="28"/>
          <w:lang w:bidi="ar-SA"/>
        </w:rPr>
        <w:t xml:space="preserve">прием и заполнение запроса о предоставлении муниципальной услуги, в том числе посредством автоматизированных информационных систем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а также прием комплексного запроса;</w:t>
      </w:r>
    </w:p>
    <w:p w:rsidR="006C7C93" w:rsidRDefault="002269D5" w:rsidP="00AF7071">
      <w:pPr>
        <w:widowControl/>
        <w:autoSpaceDE w:val="0"/>
        <w:ind w:firstLine="709"/>
        <w:jc w:val="both"/>
        <w:textAlignment w:val="auto"/>
      </w:pPr>
      <w:r>
        <w:rPr>
          <w:rFonts w:ascii="Liberation Serif" w:eastAsia="Calibri" w:hAnsi="Liberation Serif" w:cs="Liberation Serif"/>
          <w:color w:val="auto"/>
          <w:sz w:val="28"/>
          <w:szCs w:val="28"/>
          <w:lang w:bidi="ar-SA"/>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C7C93" w:rsidRDefault="002269D5" w:rsidP="00AF7071">
      <w:pPr>
        <w:widowControl/>
        <w:autoSpaceDE w:val="0"/>
        <w:ind w:firstLine="709"/>
        <w:jc w:val="both"/>
        <w:textAlignment w:val="auto"/>
      </w:pPr>
      <w:r>
        <w:rPr>
          <w:rFonts w:ascii="Liberation Serif" w:eastAsia="Calibri" w:hAnsi="Liberation Serif" w:cs="Liberation Serif"/>
          <w:color w:val="auto"/>
          <w:sz w:val="28"/>
          <w:szCs w:val="28"/>
          <w:lang w:bidi="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C7C93" w:rsidRDefault="002269D5" w:rsidP="00AF7071">
      <w:pPr>
        <w:widowControl/>
        <w:autoSpaceDE w:val="0"/>
        <w:ind w:firstLine="709"/>
        <w:jc w:val="both"/>
        <w:textAlignment w:val="auto"/>
        <w:rPr>
          <w:rFonts w:ascii="Liberation Serif" w:eastAsia="Calibri" w:hAnsi="Liberation Serif" w:cs="Liberation Serif"/>
          <w:color w:val="auto"/>
          <w:sz w:val="28"/>
          <w:szCs w:val="28"/>
          <w:lang w:bidi="ar-SA"/>
        </w:rPr>
      </w:pPr>
      <w:r>
        <w:rPr>
          <w:rFonts w:ascii="Liberation Serif" w:eastAsia="Calibri" w:hAnsi="Liberation Serif" w:cs="Liberation Serif"/>
          <w:color w:val="auto"/>
          <w:sz w:val="28"/>
          <w:szCs w:val="28"/>
          <w:lang w:bidi="ar-SA"/>
        </w:rPr>
        <w:t>иные процедуры (предоставление муниципальной услуги посредством комплексного запроса).</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Информирование заявителей</w:t>
      </w:r>
      <w:bookmarkEnd w:id="25"/>
    </w:p>
    <w:p w:rsidR="006C7C93" w:rsidRDefault="006C7C93" w:rsidP="00AF7071">
      <w:pPr>
        <w:pStyle w:val="210"/>
        <w:shd w:val="clear" w:color="auto" w:fill="auto"/>
        <w:spacing w:line="240" w:lineRule="auto"/>
        <w:ind w:firstLine="760"/>
        <w:jc w:val="both"/>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4.2. Информирование заявителя многофункциональными центрами осуществляется следующими способами:</w:t>
      </w:r>
    </w:p>
    <w:p w:rsidR="006C7C93" w:rsidRDefault="002269D5" w:rsidP="00AF7071">
      <w:pPr>
        <w:pStyle w:val="210"/>
        <w:shd w:val="clear" w:color="auto" w:fill="auto"/>
        <w:tabs>
          <w:tab w:val="left" w:pos="1042"/>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4.2.1.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C7C93" w:rsidRDefault="002269D5" w:rsidP="00AF7071">
      <w:pPr>
        <w:pStyle w:val="210"/>
        <w:shd w:val="clear" w:color="auto" w:fill="auto"/>
        <w:tabs>
          <w:tab w:val="left" w:pos="105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4.2.2. при обращении заявителя в многофункциональный центр лично, по телефону, посредством почтовых отправлений, либо по электронной почте.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Pr>
          <w:rFonts w:ascii="Liberation Serif" w:hAnsi="Liberation Serif" w:cs="Liberation Serif"/>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назначить другое время для консультаций.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786454" w:rsidRDefault="002269D5" w:rsidP="00786454">
      <w:pPr>
        <w:jc w:val="center"/>
        <w:rPr>
          <w:rFonts w:ascii="Liberation Serif" w:hAnsi="Liberation Serif" w:cs="Liberation Serif" w:hint="eastAsia"/>
          <w:b/>
          <w:color w:val="auto"/>
          <w:sz w:val="28"/>
          <w:szCs w:val="28"/>
          <w:lang w:bidi="ar-SA"/>
        </w:rPr>
      </w:pPr>
      <w:bookmarkStart w:id="26" w:name="bookmark40"/>
      <w:r>
        <w:rPr>
          <w:rFonts w:ascii="Liberation Serif" w:hAnsi="Liberation Serif" w:cs="Liberation Serif"/>
          <w:b/>
          <w:color w:val="auto"/>
          <w:sz w:val="28"/>
          <w:szCs w:val="28"/>
          <w:lang w:bidi="ar-SA"/>
        </w:rPr>
        <w:t xml:space="preserve">Прием и заполнение запроса о предоставлении муниципальной услуги, </w:t>
      </w:r>
    </w:p>
    <w:p w:rsidR="00786454" w:rsidRDefault="002269D5" w:rsidP="00786454">
      <w:pPr>
        <w:jc w:val="center"/>
        <w:rPr>
          <w:rFonts w:ascii="Liberation Serif" w:hAnsi="Liberation Serif" w:cs="Liberation Serif" w:hint="eastAsia"/>
          <w:b/>
          <w:color w:val="auto"/>
          <w:sz w:val="28"/>
          <w:szCs w:val="28"/>
          <w:lang w:bidi="ar-SA"/>
        </w:rPr>
      </w:pPr>
      <w:r>
        <w:rPr>
          <w:rFonts w:ascii="Liberation Serif" w:hAnsi="Liberation Serif" w:cs="Liberation Serif"/>
          <w:b/>
          <w:color w:val="auto"/>
          <w:sz w:val="28"/>
          <w:szCs w:val="28"/>
          <w:lang w:bidi="ar-SA"/>
        </w:rPr>
        <w:t xml:space="preserve">в том числе посредством автоматизированных </w:t>
      </w:r>
    </w:p>
    <w:p w:rsidR="00786454" w:rsidRDefault="002269D5" w:rsidP="00786454">
      <w:pPr>
        <w:jc w:val="center"/>
        <w:rPr>
          <w:rFonts w:ascii="Liberation Serif" w:hAnsi="Liberation Serif" w:cs="Liberation Serif" w:hint="eastAsia"/>
          <w:b/>
          <w:color w:val="auto"/>
          <w:sz w:val="28"/>
          <w:szCs w:val="28"/>
          <w:lang w:bidi="ar-SA"/>
        </w:rPr>
      </w:pPr>
      <w:r>
        <w:rPr>
          <w:rFonts w:ascii="Liberation Serif" w:hAnsi="Liberation Serif" w:cs="Liberation Serif"/>
          <w:b/>
          <w:color w:val="auto"/>
          <w:sz w:val="28"/>
          <w:szCs w:val="28"/>
          <w:lang w:bidi="ar-SA"/>
        </w:rPr>
        <w:t xml:space="preserve">информационных систем </w:t>
      </w:r>
      <w:r>
        <w:rPr>
          <w:rFonts w:ascii="Liberation Serif" w:eastAsia="Calibri" w:hAnsi="Liberation Serif" w:cs="Liberation Serif"/>
          <w:b/>
          <w:color w:val="auto"/>
          <w:sz w:val="28"/>
          <w:szCs w:val="28"/>
          <w:lang w:bidi="ar-SA"/>
        </w:rPr>
        <w:t>многофункционального центра</w:t>
      </w:r>
      <w:r>
        <w:rPr>
          <w:rFonts w:ascii="Liberation Serif" w:hAnsi="Liberation Serif" w:cs="Liberation Serif"/>
          <w:b/>
          <w:color w:val="auto"/>
          <w:sz w:val="28"/>
          <w:szCs w:val="28"/>
          <w:lang w:bidi="ar-SA"/>
        </w:rPr>
        <w:t xml:space="preserve">, </w:t>
      </w:r>
    </w:p>
    <w:p w:rsidR="006C7C93" w:rsidRDefault="002269D5" w:rsidP="00786454">
      <w:pPr>
        <w:jc w:val="center"/>
      </w:pPr>
      <w:r>
        <w:rPr>
          <w:rFonts w:ascii="Liberation Serif" w:hAnsi="Liberation Serif" w:cs="Liberation Serif"/>
          <w:b/>
          <w:color w:val="auto"/>
          <w:sz w:val="28"/>
          <w:szCs w:val="28"/>
          <w:lang w:bidi="ar-SA"/>
        </w:rPr>
        <w:t>а также прием комплексного запроса</w:t>
      </w:r>
    </w:p>
    <w:p w:rsidR="006C7C93" w:rsidRDefault="006C7C93" w:rsidP="00AF7071">
      <w:pPr>
        <w:ind w:firstLine="760"/>
        <w:jc w:val="center"/>
        <w:rPr>
          <w:rFonts w:ascii="Liberation Serif" w:eastAsia="Calibri" w:hAnsi="Liberation Serif" w:cs="Liberation Serif"/>
          <w:b/>
          <w:color w:val="auto"/>
          <w:sz w:val="28"/>
          <w:szCs w:val="28"/>
          <w:lang w:bidi="ar-SA"/>
        </w:rPr>
      </w:pP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4.3. </w:t>
      </w:r>
      <w:r>
        <w:rPr>
          <w:rFonts w:ascii="Liberation Serif" w:hAnsi="Liberation Serif" w:cs="Liberation Serif"/>
          <w:color w:val="auto"/>
          <w:sz w:val="28"/>
          <w:szCs w:val="28"/>
          <w:lang w:bidi="ar-SA"/>
        </w:rPr>
        <w:t xml:space="preserve">Основанием для начала административной процедуры «Прием и заполнение запроса о предоставлении муниципальной услуги, в том числе посредством автоматизированных информационных систем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а также прием комплексного запроса» является обращение заявителя в </w:t>
      </w:r>
      <w:r>
        <w:rPr>
          <w:rFonts w:ascii="Liberation Serif" w:eastAsia="Calibri" w:hAnsi="Liberation Serif" w:cs="Liberation Serif"/>
          <w:color w:val="auto"/>
          <w:sz w:val="28"/>
          <w:szCs w:val="28"/>
          <w:lang w:bidi="ar-SA"/>
        </w:rPr>
        <w:t>многофункциональный центр</w:t>
      </w:r>
      <w:r>
        <w:rPr>
          <w:rFonts w:ascii="Liberation Serif" w:hAnsi="Liberation Serif" w:cs="Liberation Serif"/>
          <w:color w:val="auto"/>
          <w:sz w:val="28"/>
          <w:szCs w:val="28"/>
          <w:lang w:bidi="ar-SA"/>
        </w:rPr>
        <w:t>.</w:t>
      </w:r>
    </w:p>
    <w:p w:rsidR="006C7C93" w:rsidRDefault="002269D5" w:rsidP="00AF7071">
      <w:pPr>
        <w:widowControl/>
        <w:autoSpaceDE w:val="0"/>
        <w:ind w:firstLine="709"/>
        <w:jc w:val="both"/>
        <w:textAlignment w:val="auto"/>
      </w:pPr>
      <w:r>
        <w:rPr>
          <w:rFonts w:ascii="Liberation Serif" w:hAnsi="Liberation Serif" w:cs="Liberation Serif"/>
          <w:color w:val="auto"/>
          <w:sz w:val="28"/>
          <w:szCs w:val="28"/>
          <w:lang w:bidi="ar-SA"/>
        </w:rPr>
        <w:t xml:space="preserve">4.4. Работник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w:t>
      </w:r>
    </w:p>
    <w:p w:rsidR="006C7C93" w:rsidRDefault="002269D5" w:rsidP="00AF7071">
      <w:pPr>
        <w:widowControl/>
        <w:autoSpaceDE w:val="0"/>
        <w:ind w:firstLine="709"/>
        <w:jc w:val="both"/>
        <w:textAlignment w:val="auto"/>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 xml:space="preserve">4.4.1.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w:t>
      </w:r>
      <w:r>
        <w:rPr>
          <w:rFonts w:ascii="Liberation Serif" w:hAnsi="Liberation Serif" w:cs="Liberation Serif"/>
          <w:color w:val="auto"/>
          <w:sz w:val="28"/>
          <w:szCs w:val="28"/>
          <w:lang w:bidi="ar-SA"/>
        </w:rPr>
        <w:lastRenderedPageBreak/>
        <w:t>заявления и документов, необходимых для предоставления муниципальной услуги, и возвращает заявителю заявление и документы;</w:t>
      </w:r>
    </w:p>
    <w:p w:rsidR="006C7C93" w:rsidRDefault="002269D5" w:rsidP="00AF7071">
      <w:pPr>
        <w:widowControl/>
        <w:autoSpaceDE w:val="0"/>
        <w:ind w:firstLine="709"/>
        <w:jc w:val="both"/>
        <w:textAlignment w:val="auto"/>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4.4.2.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муниципальной услуги;</w:t>
      </w:r>
    </w:p>
    <w:p w:rsidR="006C7C93" w:rsidRDefault="002269D5" w:rsidP="00AF7071">
      <w:pPr>
        <w:widowControl/>
        <w:autoSpaceDE w:val="0"/>
        <w:ind w:firstLine="709"/>
        <w:jc w:val="both"/>
        <w:textAlignment w:val="auto"/>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4.4.3. принимает заверенные в установленном порядке копии документов, необходимых для предоставления муниципальной услуги, заверяет копии документов, приложенных к заявлению, сверяя их с подлинниками;</w:t>
      </w:r>
    </w:p>
    <w:p w:rsidR="006C7C93" w:rsidRDefault="002269D5" w:rsidP="00AF7071">
      <w:pPr>
        <w:widowControl/>
        <w:autoSpaceDE w:val="0"/>
        <w:ind w:firstLine="709"/>
        <w:jc w:val="both"/>
        <w:textAlignment w:val="auto"/>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4.4.4.  в случае если к заявлению не приложены документы, необходимые для предоставления муниципальной услуги, отказывает в приеме заявления и возвращает заявление заявителю;</w:t>
      </w:r>
    </w:p>
    <w:p w:rsidR="006C7C93" w:rsidRDefault="002269D5" w:rsidP="00AF7071">
      <w:pPr>
        <w:widowControl/>
        <w:autoSpaceDE w:val="0"/>
        <w:ind w:firstLine="709"/>
        <w:jc w:val="both"/>
        <w:textAlignment w:val="auto"/>
      </w:pPr>
      <w:r>
        <w:rPr>
          <w:rFonts w:ascii="Liberation Serif" w:hAnsi="Liberation Serif" w:cs="Liberation Serif"/>
          <w:color w:val="auto"/>
          <w:sz w:val="28"/>
          <w:szCs w:val="28"/>
          <w:lang w:bidi="ar-SA"/>
        </w:rPr>
        <w:t xml:space="preserve">4.4.5. при отсутствии оснований для отказа в приеме заявления и документов, необходимых для предоставления муниципальной услуги, формирует запрос о предоставлении муниципальной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муниципальной услуги распечатывается в двух экземплярах, в которых работник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проставляет свою подпись, означающую подтверждение принятия заявления и документов, необходимых для предоставления муниципальной услуги. Один экземпляр запроса о предоставлении муниципальной услуги выдается заявителю, другой подлежит хранению в </w:t>
      </w:r>
      <w:r>
        <w:rPr>
          <w:rFonts w:ascii="Liberation Serif" w:eastAsia="Calibri" w:hAnsi="Liberation Serif" w:cs="Liberation Serif"/>
          <w:color w:val="auto"/>
          <w:sz w:val="28"/>
          <w:szCs w:val="28"/>
          <w:lang w:bidi="ar-SA"/>
        </w:rPr>
        <w:t>многофункциональном центре</w:t>
      </w:r>
      <w:r>
        <w:rPr>
          <w:rFonts w:ascii="Liberation Serif" w:hAnsi="Liberation Serif" w:cs="Liberation Serif"/>
          <w:color w:val="auto"/>
          <w:sz w:val="28"/>
          <w:szCs w:val="28"/>
          <w:lang w:bidi="ar-SA"/>
        </w:rPr>
        <w:t>.</w:t>
      </w:r>
    </w:p>
    <w:p w:rsidR="006C7C93" w:rsidRDefault="002269D5" w:rsidP="00AF7071">
      <w:pPr>
        <w:widowControl/>
        <w:autoSpaceDE w:val="0"/>
        <w:ind w:firstLine="709"/>
        <w:jc w:val="both"/>
        <w:textAlignment w:val="auto"/>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Максимальный срок выполнения административной процедуры составляет 10 минут.</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4.5.</w:t>
      </w:r>
      <w:bookmarkStart w:id="27" w:name="Par176"/>
      <w:bookmarkEnd w:id="27"/>
      <w:r>
        <w:rPr>
          <w:rFonts w:ascii="Liberation Serif" w:eastAsia="Times New Roman" w:hAnsi="Liberation Serif" w:cs="Liberation Serif"/>
          <w:sz w:val="28"/>
          <w:szCs w:val="28"/>
        </w:rPr>
        <w:t xml:space="preserve"> Критерием принятия решения в рамках настоящей административной процедуры является наличие либо отсутствие оснований для отказа в приеме заявления.</w:t>
      </w: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4.6. </w:t>
      </w:r>
      <w:r>
        <w:rPr>
          <w:rFonts w:ascii="Liberation Serif" w:hAnsi="Liberation Serif" w:cs="Liberation Serif"/>
          <w:color w:val="auto"/>
          <w:sz w:val="28"/>
          <w:szCs w:val="28"/>
          <w:lang w:bidi="ar-SA"/>
        </w:rPr>
        <w:t>Результатом административной процедуры является прием заявления и документов, необходимых для предоставления муниципальной услуги, и их направление в Уполномоченный орган, либо отказ в приеме заявления и документов, необходимых для предоставления муниципальной услуги.</w:t>
      </w: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 </w:t>
      </w:r>
      <w:r>
        <w:rPr>
          <w:rFonts w:ascii="Liberation Serif" w:hAnsi="Liberation Serif" w:cs="Liberation Serif"/>
          <w:color w:val="auto"/>
          <w:sz w:val="28"/>
          <w:szCs w:val="28"/>
          <w:lang w:bidi="ar-SA"/>
        </w:rPr>
        <w:t>Многофункциональный центр обеспечивает направление заявления и документов, необходимых для предоставления муниципальной услуги, в Уполномоченный орган</w:t>
      </w:r>
      <w:r>
        <w:rPr>
          <w:rFonts w:ascii="Liberation Serif" w:hAnsi="Liberation Serif" w:cs="Liberation Serif"/>
          <w:i/>
          <w:color w:val="auto"/>
          <w:sz w:val="28"/>
          <w:szCs w:val="28"/>
          <w:lang w:bidi="ar-SA"/>
        </w:rPr>
        <w:t xml:space="preserve"> </w:t>
      </w:r>
      <w:r>
        <w:rPr>
          <w:rFonts w:ascii="Liberation Serif" w:hAnsi="Liberation Serif" w:cs="Liberation Serif"/>
          <w:color w:val="auto"/>
          <w:sz w:val="28"/>
          <w:szCs w:val="28"/>
          <w:lang w:bidi="ar-SA"/>
        </w:rPr>
        <w:t xml:space="preserve">в порядке, указанном в </w:t>
      </w:r>
      <w:hyperlink r:id="rId15" w:history="1">
        <w:r>
          <w:rPr>
            <w:rFonts w:ascii="Liberation Serif" w:hAnsi="Liberation Serif" w:cs="Liberation Serif"/>
            <w:color w:val="auto"/>
            <w:sz w:val="28"/>
            <w:szCs w:val="28"/>
            <w:lang w:bidi="ar-SA"/>
          </w:rPr>
          <w:t xml:space="preserve">части второй пункта </w:t>
        </w:r>
      </w:hyperlink>
      <w:r>
        <w:rPr>
          <w:rFonts w:ascii="Liberation Serif" w:hAnsi="Liberation Serif" w:cs="Liberation Serif"/>
          <w:color w:val="auto"/>
          <w:sz w:val="28"/>
          <w:szCs w:val="28"/>
          <w:lang w:bidi="ar-SA"/>
        </w:rPr>
        <w:t>2.24 настоящего Административного регламента.</w:t>
      </w: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 4.7. </w:t>
      </w:r>
      <w:r>
        <w:rPr>
          <w:rFonts w:ascii="Liberation Serif" w:hAnsi="Liberation Serif" w:cs="Liberation Serif"/>
          <w:color w:val="auto"/>
          <w:sz w:val="28"/>
          <w:szCs w:val="28"/>
          <w:lang w:bidi="ar-SA"/>
        </w:rPr>
        <w:t>Способом фиксации результата выполнения административной процедуры в части приема заявления и документов, необходимых для предоставления муниципальной услуги, является формирование запроса о предоставлении муниципальной услуги с помощью АИС МФЦ.</w:t>
      </w:r>
    </w:p>
    <w:p w:rsidR="006C7C93" w:rsidRDefault="002269D5" w:rsidP="00AF7071">
      <w:pPr>
        <w:widowControl/>
        <w:autoSpaceDE w:val="0"/>
        <w:ind w:firstLine="709"/>
        <w:jc w:val="both"/>
        <w:textAlignment w:val="auto"/>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Отказ в приеме заявления и документов, необходимых для предоставления муниципальной услуги, фиксируется в программе АИС МФЦ как консультация заявителя.</w:t>
      </w:r>
    </w:p>
    <w:p w:rsidR="006C7C93" w:rsidRDefault="006C7C93" w:rsidP="00AF7071">
      <w:pPr>
        <w:ind w:firstLine="709"/>
        <w:jc w:val="both"/>
        <w:rPr>
          <w:rFonts w:ascii="Liberation Serif" w:eastAsia="Calibri" w:hAnsi="Liberation Serif" w:cs="Liberation Serif"/>
          <w:color w:val="auto"/>
          <w:sz w:val="28"/>
          <w:szCs w:val="28"/>
          <w:lang w:eastAsia="en-US" w:bidi="ar-SA"/>
        </w:rPr>
      </w:pPr>
    </w:p>
    <w:p w:rsidR="00786454"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 xml:space="preserve">Формирование и направление многофункциональным центром межведомственного запроса в органы, предоставляющие </w:t>
      </w:r>
    </w:p>
    <w:p w:rsidR="00786454"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color w:val="auto"/>
          <w:sz w:val="28"/>
          <w:szCs w:val="28"/>
          <w:lang w:bidi="ar-SA"/>
        </w:rPr>
      </w:pPr>
      <w:r>
        <w:rPr>
          <w:rFonts w:ascii="Liberation Serif" w:eastAsia="Calibri" w:hAnsi="Liberation Serif" w:cs="Liberation Serif"/>
          <w:color w:val="auto"/>
          <w:sz w:val="28"/>
          <w:szCs w:val="28"/>
          <w:lang w:bidi="ar-SA"/>
        </w:rPr>
        <w:t>муниципальные</w:t>
      </w:r>
      <w:r>
        <w:rPr>
          <w:rFonts w:ascii="Liberation Serif" w:hAnsi="Liberation Serif" w:cs="Liberation Serif"/>
          <w:color w:val="auto"/>
          <w:sz w:val="28"/>
          <w:szCs w:val="28"/>
          <w:lang w:bidi="ar-SA"/>
        </w:rPr>
        <w:t xml:space="preserve"> услуги, в иные государственные органы (организации), </w:t>
      </w:r>
    </w:p>
    <w:p w:rsidR="006C7C93" w:rsidRDefault="002269D5" w:rsidP="00AF7071">
      <w:pPr>
        <w:pStyle w:val="11"/>
        <w:keepNext/>
        <w:keepLines/>
        <w:shd w:val="clear" w:color="auto" w:fill="auto"/>
        <w:spacing w:before="0" w:after="0" w:line="240" w:lineRule="auto"/>
        <w:ind w:firstLine="0"/>
        <w:jc w:val="center"/>
        <w:outlineLvl w:val="9"/>
      </w:pPr>
      <w:r>
        <w:rPr>
          <w:rFonts w:ascii="Liberation Serif" w:hAnsi="Liberation Serif" w:cs="Liberation Serif"/>
          <w:color w:val="auto"/>
          <w:sz w:val="28"/>
          <w:szCs w:val="28"/>
          <w:lang w:bidi="ar-SA"/>
        </w:rPr>
        <w:t xml:space="preserve">участвующие в предоставлении </w:t>
      </w:r>
      <w:r>
        <w:rPr>
          <w:rFonts w:ascii="Liberation Serif" w:eastAsia="Calibri" w:hAnsi="Liberation Serif" w:cs="Liberation Serif"/>
          <w:color w:val="auto"/>
          <w:sz w:val="28"/>
          <w:szCs w:val="28"/>
          <w:lang w:bidi="ar-SA"/>
        </w:rPr>
        <w:t>муниципальных</w:t>
      </w:r>
      <w:r>
        <w:rPr>
          <w:rFonts w:ascii="Liberation Serif" w:hAnsi="Liberation Serif" w:cs="Liberation Serif"/>
          <w:color w:val="auto"/>
          <w:sz w:val="28"/>
          <w:szCs w:val="28"/>
          <w:lang w:bidi="ar-SA"/>
        </w:rPr>
        <w:t xml:space="preserve"> услуг</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color w:val="auto"/>
          <w:sz w:val="28"/>
          <w:szCs w:val="28"/>
          <w:lang w:bidi="ar-SA"/>
        </w:rPr>
      </w:pP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4.8. </w:t>
      </w:r>
      <w:r>
        <w:rPr>
          <w:rFonts w:ascii="Liberation Serif" w:hAnsi="Liberation Serif" w:cs="Liberation Serif"/>
          <w:color w:val="auto"/>
          <w:sz w:val="28"/>
          <w:szCs w:val="28"/>
          <w:lang w:bidi="ar-SA"/>
        </w:rPr>
        <w:t xml:space="preserve">Формирование и направление многофункциональным центром межведомственного запроса в органы, предоставляющие муниципальные услуги, в иные государственные органы (организации), участвующие в предоставлении </w:t>
      </w:r>
      <w:r>
        <w:rPr>
          <w:rFonts w:ascii="Liberation Serif" w:eastAsia="Calibri" w:hAnsi="Liberation Serif" w:cs="Liberation Serif"/>
          <w:color w:val="auto"/>
          <w:sz w:val="28"/>
          <w:szCs w:val="28"/>
          <w:lang w:bidi="ar-SA"/>
        </w:rPr>
        <w:t>муниципальных</w:t>
      </w:r>
      <w:r>
        <w:rPr>
          <w:rFonts w:ascii="Liberation Serif" w:hAnsi="Liberation Serif" w:cs="Liberation Serif"/>
          <w:color w:val="auto"/>
          <w:sz w:val="28"/>
          <w:szCs w:val="28"/>
          <w:lang w:bidi="ar-SA"/>
        </w:rPr>
        <w:t xml:space="preserve"> услуг, не осуществляется.</w:t>
      </w:r>
    </w:p>
    <w:p w:rsidR="006C7C93" w:rsidRDefault="006C7C93" w:rsidP="00AF7071">
      <w:pPr>
        <w:pStyle w:val="11"/>
        <w:keepNext/>
        <w:keepLines/>
        <w:shd w:val="clear" w:color="auto" w:fill="auto"/>
        <w:spacing w:before="0" w:after="0" w:line="240" w:lineRule="auto"/>
        <w:ind w:firstLine="0"/>
        <w:jc w:val="center"/>
        <w:outlineLvl w:val="9"/>
        <w:rPr>
          <w:rFonts w:ascii="Liberation Serif" w:eastAsia="Calibri" w:hAnsi="Liberation Serif" w:cs="Liberation Serif"/>
          <w:color w:val="auto"/>
          <w:sz w:val="28"/>
          <w:szCs w:val="28"/>
          <w:lang w:bidi="ar-SA"/>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Выдача заявителю результата предоставления муниципальной</w:t>
      </w:r>
      <w:bookmarkStart w:id="28" w:name="bookmark41"/>
      <w:bookmarkEnd w:id="26"/>
      <w:r>
        <w:rPr>
          <w:rFonts w:ascii="Liberation Serif" w:hAnsi="Liberation Serif" w:cs="Liberation Serif"/>
          <w:sz w:val="28"/>
          <w:szCs w:val="28"/>
        </w:rPr>
        <w:t xml:space="preserve"> услуги</w:t>
      </w:r>
      <w:bookmarkEnd w:id="28"/>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4.9.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C7C93" w:rsidRDefault="006C7C93" w:rsidP="00AF7071">
      <w:pPr>
        <w:pStyle w:val="210"/>
        <w:shd w:val="clear" w:color="auto" w:fill="auto"/>
        <w:tabs>
          <w:tab w:val="left" w:pos="1288"/>
        </w:tabs>
        <w:spacing w:line="240" w:lineRule="auto"/>
        <w:ind w:firstLine="709"/>
        <w:jc w:val="both"/>
        <w:rPr>
          <w:rFonts w:ascii="Liberation Serif" w:hAnsi="Liberation Serif" w:cs="Liberation Serif"/>
          <w:sz w:val="28"/>
          <w:szCs w:val="28"/>
        </w:rPr>
      </w:pPr>
    </w:p>
    <w:p w:rsidR="006C7C93" w:rsidRDefault="002269D5" w:rsidP="00AF7071">
      <w:pPr>
        <w:jc w:val="center"/>
        <w:rPr>
          <w:rFonts w:ascii="Liberation Serif" w:eastAsia="Times New Roman" w:hAnsi="Liberation Serif" w:cs="Liberation Serif"/>
          <w:b/>
          <w:sz w:val="28"/>
          <w:szCs w:val="28"/>
        </w:rPr>
      </w:pPr>
      <w:bookmarkStart w:id="29" w:name="bookmark23"/>
      <w:r>
        <w:rPr>
          <w:rFonts w:ascii="Liberation Serif" w:eastAsia="Times New Roman"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w:t>
      </w:r>
      <w:bookmarkStart w:id="30" w:name="bookmark24"/>
      <w:bookmarkEnd w:id="29"/>
      <w:r>
        <w:rPr>
          <w:rFonts w:ascii="Liberation Serif" w:eastAsia="Times New Roman" w:hAnsi="Liberation Serif" w:cs="Liberation Serif"/>
          <w:b/>
          <w:sz w:val="28"/>
          <w:szCs w:val="28"/>
        </w:rPr>
        <w:t xml:space="preserve"> документах</w:t>
      </w:r>
      <w:bookmarkEnd w:id="30"/>
    </w:p>
    <w:p w:rsidR="006C7C93" w:rsidRDefault="006C7C93" w:rsidP="00AF7071">
      <w:pPr>
        <w:ind w:firstLine="740"/>
        <w:jc w:val="both"/>
        <w:rPr>
          <w:rFonts w:ascii="Liberation Serif" w:eastAsia="Times New Roman" w:hAnsi="Liberation Serif" w:cs="Liberation Serif"/>
          <w:sz w:val="28"/>
          <w:szCs w:val="28"/>
        </w:rPr>
      </w:pP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4.11. Основания отказа в приеме заявления об исправлении опечаток и ошибок указаны в пункте 2.13 настоящего Административного регламента.</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4.13.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4.13.1. Уполномоченный орган при получении заявления, указанного в пункте 4.13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4.13.2.Уполномоченный орган обеспечивает устранение опечаток и ошибок в документах, являющихся результатом предоставления муниципальной </w:t>
      </w:r>
      <w:r>
        <w:rPr>
          <w:rFonts w:ascii="Liberation Serif" w:eastAsia="Times New Roman" w:hAnsi="Liberation Serif" w:cs="Liberation Serif"/>
          <w:sz w:val="28"/>
          <w:szCs w:val="28"/>
        </w:rPr>
        <w:lastRenderedPageBreak/>
        <w:t>услуги.</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4.13.3. Срок устранения опечаток и ошибок не должен превышать 3 (трех) рабочих дней с даты регистрации заявления, указанного в пункте 4.13 настоящего подраздела.</w:t>
      </w:r>
    </w:p>
    <w:p w:rsidR="006C7C93" w:rsidRDefault="006C7C93" w:rsidP="00AF7071">
      <w:pPr>
        <w:pStyle w:val="210"/>
        <w:shd w:val="clear" w:color="auto" w:fill="auto"/>
        <w:tabs>
          <w:tab w:val="left" w:pos="1552"/>
        </w:tabs>
        <w:spacing w:line="240" w:lineRule="auto"/>
        <w:ind w:left="76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pPr>
      <w:bookmarkStart w:id="31" w:name="bookmark25"/>
      <w:r>
        <w:rPr>
          <w:rFonts w:ascii="Liberation Serif" w:hAnsi="Liberation Serif" w:cs="Liberation Serif"/>
          <w:bCs w:val="0"/>
          <w:sz w:val="28"/>
          <w:szCs w:val="28"/>
          <w:lang w:val="en-US"/>
        </w:rPr>
        <w:t>V</w:t>
      </w:r>
      <w:r>
        <w:rPr>
          <w:rFonts w:ascii="Liberation Serif" w:hAnsi="Liberation Serif" w:cs="Liberation Serif"/>
          <w:bCs w:val="0"/>
          <w:sz w:val="28"/>
          <w:szCs w:val="28"/>
        </w:rPr>
        <w:t>.</w:t>
      </w:r>
      <w:r>
        <w:rPr>
          <w:rFonts w:ascii="Liberation Serif" w:hAnsi="Liberation Serif" w:cs="Liberation Serif"/>
          <w:sz w:val="28"/>
          <w:szCs w:val="28"/>
        </w:rPr>
        <w:t xml:space="preserve"> Формы контроля за исполнением административного регламента</w:t>
      </w:r>
      <w:bookmarkEnd w:id="31"/>
    </w:p>
    <w:p w:rsidR="006C7C93" w:rsidRDefault="006C7C93" w:rsidP="00AF7071">
      <w:pPr>
        <w:pStyle w:val="11"/>
        <w:keepNext/>
        <w:keepLines/>
        <w:shd w:val="clear" w:color="auto" w:fill="auto"/>
        <w:spacing w:before="0" w:after="0" w:line="240" w:lineRule="auto"/>
        <w:ind w:firstLine="0"/>
        <w:outlineLvl w:val="9"/>
        <w:rPr>
          <w:rFonts w:ascii="Liberation Serif" w:hAnsi="Liberation Serif" w:cs="Liberation Serif"/>
          <w:sz w:val="28"/>
          <w:szCs w:val="28"/>
        </w:rPr>
      </w:pPr>
    </w:p>
    <w:p w:rsidR="00786454"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Порядок осуществления текущего контроля за соблюдением и исполнением</w:t>
      </w:r>
      <w:r w:rsidR="00786454">
        <w:rPr>
          <w:rFonts w:ascii="Liberation Serif" w:hAnsi="Liberation Serif" w:cs="Liberation Serif"/>
          <w:sz w:val="28"/>
          <w:szCs w:val="28"/>
        </w:rPr>
        <w:t xml:space="preserve"> </w:t>
      </w:r>
      <w:r>
        <w:rPr>
          <w:rFonts w:ascii="Liberation Serif" w:hAnsi="Liberation Serif" w:cs="Liberation Serif"/>
          <w:sz w:val="28"/>
          <w:szCs w:val="28"/>
        </w:rPr>
        <w:t>ответственными должностными лицами положений регламента и иных</w:t>
      </w:r>
      <w:r w:rsidR="00786454">
        <w:rPr>
          <w:rFonts w:ascii="Liberation Serif" w:hAnsi="Liberation Serif" w:cs="Liberation Serif"/>
          <w:sz w:val="28"/>
          <w:szCs w:val="28"/>
        </w:rPr>
        <w:t xml:space="preserve"> </w:t>
      </w:r>
      <w:r>
        <w:rPr>
          <w:rFonts w:ascii="Liberation Serif" w:hAnsi="Liberation Serif" w:cs="Liberation Serif"/>
          <w:sz w:val="28"/>
          <w:szCs w:val="28"/>
        </w:rPr>
        <w:t xml:space="preserve">нормативных правовых актов, устанавливающих требования к предоставлению муниципальной услуги, </w:t>
      </w: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а также принятием ими решений</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Текущий контроль осуществляется путем проведения проверок:</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решений о предоставлении (об отказе в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выявления и устранения нарушений прав граждан;</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C7C93" w:rsidRDefault="006C7C93" w:rsidP="00AF7071">
      <w:pPr>
        <w:pStyle w:val="210"/>
        <w:shd w:val="clear" w:color="auto" w:fill="auto"/>
        <w:spacing w:line="240" w:lineRule="auto"/>
        <w:ind w:firstLine="580"/>
        <w:jc w:val="both"/>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5.2. Контроль за полнотой и качеством предоставления муниципальной услуги включает в себя проведение плановых и внеплановых проверок.</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соблюдение сроков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соблюдение положений настоящего Административного регламента;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правильность и обоснованность принятого решения об отказе в </w:t>
      </w:r>
      <w:r>
        <w:rPr>
          <w:rFonts w:ascii="Liberation Serif" w:hAnsi="Liberation Serif" w:cs="Liberation Serif"/>
          <w:sz w:val="28"/>
          <w:szCs w:val="28"/>
        </w:rPr>
        <w:lastRenderedPageBreak/>
        <w:t>предоставлении муниципальной услуги.</w:t>
      </w:r>
    </w:p>
    <w:p w:rsidR="006C7C93" w:rsidRPr="00BB6587"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5.4. </w:t>
      </w:r>
      <w:r w:rsidRPr="00BB6587">
        <w:rPr>
          <w:rFonts w:ascii="Liberation Serif" w:hAnsi="Liberation Serif" w:cs="Liberation Serif"/>
          <w:sz w:val="28"/>
          <w:szCs w:val="28"/>
        </w:rPr>
        <w:t>Основанием для проведения внеплановых проверок являются:</w:t>
      </w:r>
    </w:p>
    <w:p w:rsidR="006C7C93" w:rsidRPr="00BB6587" w:rsidRDefault="002269D5" w:rsidP="00AF7071">
      <w:pPr>
        <w:pStyle w:val="210"/>
        <w:shd w:val="clear" w:color="auto" w:fill="auto"/>
        <w:spacing w:line="240" w:lineRule="auto"/>
        <w:ind w:firstLine="709"/>
        <w:jc w:val="both"/>
      </w:pPr>
      <w:r w:rsidRPr="00BB6587">
        <w:rPr>
          <w:rFonts w:ascii="Liberation Serif" w:hAnsi="Liberation Serif" w:cs="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B6587">
        <w:rPr>
          <w:rFonts w:ascii="Liberation Serif" w:hAnsi="Liberation Serif" w:cs="Liberation Serif"/>
          <w:iCs/>
          <w:sz w:val="28"/>
          <w:szCs w:val="28"/>
        </w:rPr>
        <w:t>Свердловской области</w:t>
      </w:r>
      <w:r w:rsidRPr="00BB6587">
        <w:rPr>
          <w:rFonts w:ascii="Liberation Serif" w:hAnsi="Liberation Serif" w:cs="Liberation Serif"/>
          <w:sz w:val="28"/>
          <w:szCs w:val="28"/>
        </w:rPr>
        <w:t xml:space="preserve"> и нормативных правовых актов </w:t>
      </w:r>
      <w:r w:rsidRPr="00AF7071">
        <w:rPr>
          <w:rFonts w:ascii="Liberation Serif" w:hAnsi="Liberation Serif" w:cs="Liberation Serif"/>
          <w:sz w:val="28"/>
          <w:szCs w:val="28"/>
        </w:rPr>
        <w:t>Администрации</w:t>
      </w:r>
      <w:r w:rsidRPr="00BB6587">
        <w:rPr>
          <w:rFonts w:ascii="Liberation Serif" w:hAnsi="Liberation Serif" w:cs="Liberation Serif"/>
          <w:sz w:val="28"/>
          <w:szCs w:val="28"/>
          <w:shd w:val="clear" w:color="auto" w:fill="FFFF00"/>
        </w:rPr>
        <w:t xml:space="preserve"> </w:t>
      </w:r>
      <w:r w:rsidRPr="00AF7071">
        <w:rPr>
          <w:rFonts w:ascii="Liberation Serif" w:hAnsi="Liberation Serif" w:cs="Liberation Serif"/>
          <w:sz w:val="28"/>
          <w:szCs w:val="28"/>
        </w:rPr>
        <w:t>городского округа Верхний Тагил</w:t>
      </w:r>
      <w:r w:rsidRPr="00AF7071">
        <w:rPr>
          <w:rFonts w:ascii="Liberation Serif" w:hAnsi="Liberation Serif" w:cs="Liberation Serif"/>
          <w:iCs/>
          <w:sz w:val="28"/>
          <w:szCs w:val="28"/>
        </w:rPr>
        <w:t>;</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sidRPr="00BB6587">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C7C93" w:rsidRDefault="006C7C93" w:rsidP="00AF7071">
      <w:pPr>
        <w:pStyle w:val="210"/>
        <w:shd w:val="clear" w:color="auto" w:fill="auto"/>
        <w:spacing w:line="240" w:lineRule="auto"/>
        <w:ind w:firstLine="60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32" w:name="bookmark26"/>
      <w:r>
        <w:rPr>
          <w:rFonts w:ascii="Liberation Serif" w:hAnsi="Liberation Serif" w:cs="Liberation Serif"/>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w:t>
      </w:r>
      <w:bookmarkStart w:id="33" w:name="bookmark27"/>
      <w:bookmarkEnd w:id="32"/>
      <w:r>
        <w:rPr>
          <w:rFonts w:ascii="Liberation Serif" w:hAnsi="Liberation Serif" w:cs="Liberation Serif"/>
          <w:sz w:val="28"/>
          <w:szCs w:val="28"/>
        </w:rPr>
        <w:t xml:space="preserve"> услуги</w:t>
      </w:r>
      <w:bookmarkEnd w:id="33"/>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Pr="00BB6587"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5.5. По результатам проведенных проверок в случае выявления нарушений положений настоящего </w:t>
      </w:r>
      <w:r w:rsidRPr="00BB6587">
        <w:rPr>
          <w:rFonts w:ascii="Liberation Serif" w:hAnsi="Liberation Serif" w:cs="Liberation Serif"/>
          <w:sz w:val="28"/>
          <w:szCs w:val="28"/>
        </w:rPr>
        <w:t>Административного регламента, нормативных правовых актов Российской Федерации, нормативных правовых актов Свердловской области</w:t>
      </w:r>
      <w:r w:rsidRPr="00BB6587">
        <w:rPr>
          <w:rFonts w:ascii="Liberation Serif" w:hAnsi="Liberation Serif" w:cs="Liberation Serif"/>
          <w:iCs/>
          <w:sz w:val="28"/>
          <w:szCs w:val="28"/>
        </w:rPr>
        <w:t xml:space="preserve"> и нормативных правовых актов </w:t>
      </w:r>
      <w:r w:rsidRPr="00AF7071">
        <w:rPr>
          <w:rFonts w:ascii="Liberation Serif" w:hAnsi="Liberation Serif" w:cs="Liberation Serif"/>
          <w:sz w:val="28"/>
          <w:szCs w:val="28"/>
        </w:rPr>
        <w:t>Администрации городского округа</w:t>
      </w:r>
      <w:r w:rsidR="00786454">
        <w:rPr>
          <w:rFonts w:ascii="Liberation Serif" w:hAnsi="Liberation Serif" w:cs="Liberation Serif"/>
          <w:sz w:val="28"/>
          <w:szCs w:val="28"/>
        </w:rPr>
        <w:t xml:space="preserve"> </w:t>
      </w:r>
      <w:r w:rsidRPr="00AF7071">
        <w:rPr>
          <w:rFonts w:ascii="Liberation Serif" w:hAnsi="Liberation Serif" w:cs="Liberation Serif"/>
          <w:sz w:val="28"/>
          <w:szCs w:val="28"/>
        </w:rPr>
        <w:t>Верхний Тагил</w:t>
      </w:r>
      <w:r w:rsidRPr="00BB6587">
        <w:rPr>
          <w:rFonts w:ascii="Liberation Serif" w:hAnsi="Liberation Serif" w:cs="Liberation Serif"/>
          <w:sz w:val="28"/>
          <w:szCs w:val="28"/>
        </w:rPr>
        <w:t xml:space="preserve"> </w:t>
      </w:r>
      <w:r w:rsidRPr="00BB6587">
        <w:rPr>
          <w:rFonts w:ascii="Liberation Serif" w:hAnsi="Liberation Serif" w:cs="Liberation Serif"/>
          <w:iCs/>
          <w:sz w:val="28"/>
          <w:szCs w:val="28"/>
        </w:rPr>
        <w:t>осуществляется привлечение виновных лиц к ответственности в соответствии с законодательством Российской Федерации</w:t>
      </w:r>
      <w:r w:rsidRPr="00BB6587">
        <w:rPr>
          <w:rFonts w:ascii="Liberation Serif" w:hAnsi="Liberation Serif" w:cs="Liberation Serif"/>
          <w:i/>
          <w:iCs/>
          <w:sz w:val="28"/>
          <w:szCs w:val="28"/>
        </w:rPr>
        <w:t>.</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C7C93" w:rsidRDefault="006C7C93" w:rsidP="00AF7071">
      <w:pPr>
        <w:pStyle w:val="210"/>
        <w:shd w:val="clear" w:color="auto" w:fill="auto"/>
        <w:spacing w:line="240" w:lineRule="auto"/>
        <w:ind w:firstLine="600"/>
        <w:jc w:val="both"/>
        <w:rPr>
          <w:rFonts w:ascii="Liberation Serif" w:hAnsi="Liberation Serif" w:cs="Liberation Serif"/>
          <w:sz w:val="28"/>
          <w:szCs w:val="28"/>
        </w:rPr>
      </w:pPr>
    </w:p>
    <w:p w:rsidR="00786454"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34" w:name="bookmark28"/>
      <w:r>
        <w:rPr>
          <w:rFonts w:ascii="Liberation Serif" w:hAnsi="Liberation Serif" w:cs="Liberation Serif"/>
          <w:sz w:val="28"/>
          <w:szCs w:val="28"/>
        </w:rPr>
        <w:t xml:space="preserve">Требования к порядку и формам контроля за предоставлением муниципальной услуги, в том числе со стороны граждан, </w:t>
      </w: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их объединений и</w:t>
      </w:r>
      <w:bookmarkStart w:id="35" w:name="bookmark29"/>
      <w:bookmarkEnd w:id="34"/>
      <w:r>
        <w:rPr>
          <w:rFonts w:ascii="Liberation Serif" w:hAnsi="Liberation Serif" w:cs="Liberation Serif"/>
          <w:sz w:val="28"/>
          <w:szCs w:val="28"/>
        </w:rPr>
        <w:t> организаций</w:t>
      </w:r>
      <w:bookmarkEnd w:id="35"/>
    </w:p>
    <w:p w:rsidR="006C7C93" w:rsidRDefault="006C7C93" w:rsidP="00AF7071">
      <w:pPr>
        <w:pStyle w:val="210"/>
        <w:shd w:val="clear" w:color="auto" w:fill="auto"/>
        <w:spacing w:line="240" w:lineRule="auto"/>
        <w:ind w:firstLine="580"/>
        <w:jc w:val="both"/>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Граждане, их объединения и организации также имеют право:</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5.7. Должностные лица Уполномоченного органа принимают меры к прекращению допущенных</w:t>
      </w:r>
      <w:r>
        <w:rPr>
          <w:rFonts w:ascii="Liberation Serif" w:hAnsi="Liberation Serif" w:cs="Liberation Serif"/>
          <w:sz w:val="28"/>
          <w:szCs w:val="28"/>
        </w:rPr>
        <w:tab/>
        <w:t>нарушений, устраняют причины и условия, способствующие совершению нарушений.</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7C93" w:rsidRDefault="002269D5" w:rsidP="00786454">
      <w:pPr>
        <w:pStyle w:val="60"/>
        <w:keepNext/>
        <w:keepLines/>
        <w:numPr>
          <w:ilvl w:val="0"/>
          <w:numId w:val="8"/>
        </w:numPr>
        <w:shd w:val="clear" w:color="auto" w:fill="auto"/>
        <w:spacing w:before="0" w:after="0" w:line="240" w:lineRule="auto"/>
        <w:ind w:left="0" w:firstLine="0"/>
        <w:jc w:val="center"/>
        <w:rPr>
          <w:rFonts w:ascii="Liberation Serif" w:hAnsi="Liberation Serif" w:cs="Liberation Serif"/>
          <w:sz w:val="28"/>
          <w:szCs w:val="28"/>
        </w:rPr>
      </w:pPr>
      <w:r>
        <w:rPr>
          <w:rFonts w:ascii="Liberation Serif" w:hAnsi="Liberation Serif" w:cs="Liberation Serif"/>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36" w:name="bookmark30"/>
      <w:r>
        <w:rPr>
          <w:rFonts w:ascii="Liberation Serif" w:hAnsi="Liberation Serif" w:cs="Liberation Serif"/>
          <w:sz w:val="28"/>
          <w:szCs w:val="28"/>
        </w:rPr>
        <w:t xml:space="preserve"> служащих</w:t>
      </w:r>
      <w:bookmarkEnd w:id="36"/>
    </w:p>
    <w:p w:rsidR="00786454" w:rsidRDefault="002269D5" w:rsidP="00786454">
      <w:pPr>
        <w:pStyle w:val="ac"/>
        <w:autoSpaceDE w:val="0"/>
        <w:ind w:left="0" w:right="-6"/>
        <w:jc w:val="center"/>
        <w:rPr>
          <w:rFonts w:ascii="Liberation Serif" w:eastAsia="Times New Roman" w:hAnsi="Liberation Serif" w:cs="Liberation Serif"/>
          <w:b/>
          <w:bCs/>
          <w:sz w:val="28"/>
          <w:szCs w:val="28"/>
        </w:rPr>
      </w:pPr>
      <w:r>
        <w:rPr>
          <w:rFonts w:ascii="Liberation Serif" w:eastAsia="Times New Roman" w:hAnsi="Liberation Serif" w:cs="Liberation Serif"/>
          <w:b/>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786454">
        <w:rPr>
          <w:rFonts w:ascii="Liberation Serif" w:eastAsia="Times New Roman" w:hAnsi="Liberation Serif" w:cs="Liberation Serif"/>
          <w:b/>
          <w:bCs/>
          <w:sz w:val="28"/>
          <w:szCs w:val="28"/>
        </w:rPr>
        <w:t xml:space="preserve"> </w:t>
      </w:r>
    </w:p>
    <w:p w:rsidR="006C7C93" w:rsidRDefault="002269D5" w:rsidP="00786454">
      <w:pPr>
        <w:pStyle w:val="ac"/>
        <w:autoSpaceDE w:val="0"/>
        <w:ind w:left="0" w:right="-6"/>
        <w:jc w:val="center"/>
        <w:rPr>
          <w:rFonts w:ascii="Liberation Serif" w:eastAsia="Times New Roman" w:hAnsi="Liberation Serif" w:cs="Liberation Serif"/>
          <w:b/>
          <w:bCs/>
          <w:sz w:val="28"/>
          <w:szCs w:val="28"/>
        </w:rPr>
      </w:pPr>
      <w:r>
        <w:rPr>
          <w:rFonts w:ascii="Liberation Serif" w:eastAsia="Times New Roman" w:hAnsi="Liberation Serif" w:cs="Liberation Serif"/>
          <w:b/>
          <w:bCs/>
          <w:sz w:val="28"/>
          <w:szCs w:val="28"/>
        </w:rPr>
        <w:t>муниципальной услуги (далее - жалоба)</w:t>
      </w:r>
    </w:p>
    <w:p w:rsidR="006C7C93" w:rsidRDefault="006C7C93" w:rsidP="00786454">
      <w:pPr>
        <w:pStyle w:val="60"/>
        <w:keepNext/>
        <w:keepLines/>
        <w:shd w:val="clear" w:color="auto" w:fill="auto"/>
        <w:spacing w:before="0" w:after="0" w:line="240" w:lineRule="auto"/>
        <w:ind w:firstLine="0"/>
        <w:jc w:val="center"/>
        <w:rPr>
          <w:rFonts w:ascii="Liberation Serif" w:hAnsi="Liberation Serif" w:cs="Liberation Serif"/>
          <w:b w:val="0"/>
          <w:bCs w:val="0"/>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C93" w:rsidRDefault="006C7C93" w:rsidP="00AF7071">
      <w:pPr>
        <w:pStyle w:val="210"/>
        <w:shd w:val="clear" w:color="auto" w:fill="auto"/>
        <w:tabs>
          <w:tab w:val="left" w:pos="1231"/>
        </w:tabs>
        <w:spacing w:line="240" w:lineRule="auto"/>
        <w:ind w:left="740"/>
        <w:jc w:val="both"/>
        <w:rPr>
          <w:rFonts w:ascii="Liberation Serif" w:hAnsi="Liberation Serif" w:cs="Liberation Serif"/>
          <w:sz w:val="28"/>
          <w:szCs w:val="28"/>
        </w:rPr>
      </w:pPr>
    </w:p>
    <w:p w:rsidR="00786454"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37" w:name="bookmark31"/>
      <w:r>
        <w:rPr>
          <w:rFonts w:ascii="Liberation Serif" w:hAnsi="Liberation Serif" w:cs="Liberation Serif"/>
          <w:sz w:val="28"/>
          <w:szCs w:val="28"/>
        </w:rPr>
        <w:t xml:space="preserve">Органы местного самоуправления, организации и уполномоченные </w:t>
      </w:r>
    </w:p>
    <w:p w:rsidR="006C7C93" w:rsidRDefault="00786454"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н</w:t>
      </w:r>
      <w:r w:rsidR="002269D5">
        <w:rPr>
          <w:rFonts w:ascii="Liberation Serif" w:hAnsi="Liberation Serif" w:cs="Liberation Serif"/>
          <w:sz w:val="28"/>
          <w:szCs w:val="28"/>
        </w:rPr>
        <w:t>а</w:t>
      </w:r>
      <w:r>
        <w:rPr>
          <w:rFonts w:ascii="Liberation Serif" w:hAnsi="Liberation Serif" w:cs="Liberation Serif"/>
          <w:sz w:val="28"/>
          <w:szCs w:val="28"/>
        </w:rPr>
        <w:t xml:space="preserve"> </w:t>
      </w:r>
      <w:r w:rsidR="002269D5">
        <w:rPr>
          <w:rFonts w:ascii="Liberation Serif" w:hAnsi="Liberation Serif" w:cs="Liberation Serif"/>
          <w:sz w:val="28"/>
          <w:szCs w:val="28"/>
        </w:rPr>
        <w:t>рассмотрение жалобы лица, которым может быть направлена жалоба заявителя</w:t>
      </w:r>
      <w:bookmarkStart w:id="38" w:name="bookmark32"/>
      <w:bookmarkEnd w:id="37"/>
      <w:r w:rsidR="002269D5">
        <w:rPr>
          <w:rFonts w:ascii="Liberation Serif" w:hAnsi="Liberation Serif" w:cs="Liberation Serif"/>
          <w:sz w:val="28"/>
          <w:szCs w:val="28"/>
        </w:rPr>
        <w:t xml:space="preserve"> в досудебном (внесудебном) порядке</w:t>
      </w:r>
      <w:bookmarkEnd w:id="38"/>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в Уполномоченный орган – на решение и (или)т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C7C93" w:rsidRDefault="002269D5" w:rsidP="00AF7071">
      <w:pPr>
        <w:ind w:firstLine="709"/>
        <w:jc w:val="both"/>
      </w:pPr>
      <w:r>
        <w:rPr>
          <w:rFonts w:ascii="Liberation Serif" w:eastAsia="Times New Roman" w:hAnsi="Liberation Serif" w:cs="Liberation Serif"/>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6C7C93" w:rsidRDefault="002269D5" w:rsidP="00AF7071">
      <w:pPr>
        <w:ind w:firstLine="709"/>
        <w:jc w:val="both"/>
      </w:pPr>
      <w:r>
        <w:rPr>
          <w:rFonts w:ascii="Liberation Serif" w:eastAsia="Times New Roman" w:hAnsi="Liberation Serif" w:cs="Liberation Serif"/>
          <w:sz w:val="28"/>
          <w:szCs w:val="28"/>
        </w:rPr>
        <w:t xml:space="preserve">6.4. В случае обжалования решений и действий (бездействия) многофункционального центра, работника многофункционального центра жалоба подается для рассмотрения руководителю многофункционального центра, в письменной форме на бумажном носителе или в электронной форме. </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Жалобу на решения и действия (бездействие) многофункционального центра также возможно подать в Департамент информатизации и связи Свердловской области (далее – учредитель многофункционального центра), в </w:t>
      </w:r>
      <w:r>
        <w:rPr>
          <w:rFonts w:ascii="Liberation Serif" w:eastAsia="Times New Roman" w:hAnsi="Liberation Serif" w:cs="Liberation Serif"/>
          <w:sz w:val="28"/>
          <w:szCs w:val="28"/>
        </w:rPr>
        <w:lastRenderedPageBreak/>
        <w:t>письменной форме на бумажном носителе или в электронной форме.</w:t>
      </w:r>
    </w:p>
    <w:p w:rsidR="006C7C93" w:rsidRDefault="006C7C93" w:rsidP="00AF7071">
      <w:pPr>
        <w:pStyle w:val="210"/>
        <w:shd w:val="clear" w:color="auto" w:fill="auto"/>
        <w:spacing w:line="240" w:lineRule="auto"/>
        <w:ind w:firstLine="58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39" w:name="bookmark33"/>
      <w:r>
        <w:rPr>
          <w:rFonts w:ascii="Liberation Serif" w:hAnsi="Liberation Serif" w:cs="Liberation Serif"/>
          <w:sz w:val="28"/>
          <w:szCs w:val="28"/>
        </w:rPr>
        <w:t>Способы информирования заявителей о порядке подачи и рассмотрения</w:t>
      </w:r>
      <w:r>
        <w:rPr>
          <w:rFonts w:ascii="Liberation Serif" w:hAnsi="Liberation Serif" w:cs="Liberation Serif"/>
          <w:sz w:val="28"/>
          <w:szCs w:val="28"/>
        </w:rPr>
        <w:br/>
        <w:t>жалобы, в том числе с использованием Единого портала</w:t>
      </w:r>
      <w:bookmarkEnd w:id="39"/>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ind w:firstLine="709"/>
        <w:jc w:val="both"/>
      </w:pPr>
      <w:r>
        <w:rPr>
          <w:rFonts w:ascii="Liberation Serif" w:eastAsia="Times New Roman" w:hAnsi="Liberation Serif" w:cs="Liberation Serif"/>
          <w:sz w:val="28"/>
          <w:szCs w:val="28"/>
        </w:rPr>
        <w:t>6.5. Уполномоченный орган, многофункциональный центр, а также учредитель многофункционального центра обеспечивают:</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6.5.1.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государственных гражданских служащих, решений и действий (бездействия) многофункционального центра, его должностных лиц и работников посредством размещения информации:</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на стендах в местах предоставления муниципальных услуг;</w:t>
      </w:r>
    </w:p>
    <w:p w:rsidR="006C7C93" w:rsidRDefault="002269D5" w:rsidP="00AF7071">
      <w:pPr>
        <w:ind w:firstLine="709"/>
        <w:jc w:val="both"/>
      </w:pPr>
      <w:r>
        <w:rPr>
          <w:rFonts w:ascii="Liberation Serif" w:eastAsia="Times New Roman" w:hAnsi="Liberation Serif" w:cs="Liberation Serif"/>
          <w:sz w:val="28"/>
          <w:szCs w:val="28"/>
        </w:rPr>
        <w:t>- на официальных сайтах органов, предоставляющих муниципальные услуги, многофункционального центра (</w:t>
      </w:r>
      <w:hyperlink r:id="rId16" w:history="1">
        <w:r>
          <w:rPr>
            <w:rFonts w:ascii="Liberation Serif" w:eastAsia="Times New Roman" w:hAnsi="Liberation Serif" w:cs="Liberation Serif"/>
            <w:sz w:val="28"/>
            <w:szCs w:val="28"/>
          </w:rPr>
          <w:t>http://mfc66.ru/</w:t>
        </w:r>
      </w:hyperlink>
      <w:r>
        <w:rPr>
          <w:rFonts w:ascii="Liberation Serif" w:eastAsia="Times New Roman" w:hAnsi="Liberation Serif" w:cs="Liberation Serif"/>
          <w:sz w:val="28"/>
          <w:szCs w:val="28"/>
        </w:rPr>
        <w:t>) и учредителя многофункционального центра предоставления государственных и муниципальных услуг (</w:t>
      </w:r>
      <w:hyperlink r:id="rId17" w:history="1">
        <w:r>
          <w:rPr>
            <w:rFonts w:ascii="Liberation Serif" w:eastAsia="Times New Roman" w:hAnsi="Liberation Serif" w:cs="Liberation Serif"/>
            <w:sz w:val="28"/>
            <w:szCs w:val="28"/>
          </w:rPr>
          <w:t>http://dis.midural.ru/</w:t>
        </w:r>
      </w:hyperlink>
      <w:r>
        <w:rPr>
          <w:rFonts w:ascii="Liberation Serif" w:eastAsia="Times New Roman" w:hAnsi="Liberation Serif" w:cs="Liberation Serif"/>
          <w:sz w:val="28"/>
          <w:szCs w:val="28"/>
        </w:rPr>
        <w:t>);</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на ЕПГУ в разделе «Дополнительная информация» соответствующей государственной услуги;</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6.5.2.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государственных гражданских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6C7C93" w:rsidRDefault="006C7C93" w:rsidP="00AF7071">
      <w:pPr>
        <w:pStyle w:val="210"/>
        <w:widowControl/>
        <w:shd w:val="clear" w:color="auto" w:fill="auto"/>
        <w:tabs>
          <w:tab w:val="left" w:pos="1231"/>
        </w:tabs>
        <w:spacing w:line="240" w:lineRule="auto"/>
        <w:ind w:firstLine="709"/>
        <w:jc w:val="both"/>
        <w:rPr>
          <w:rFonts w:ascii="Liberation Serif" w:hAnsi="Liberation Serif" w:cs="Liberation Serif"/>
          <w:sz w:val="28"/>
          <w:szCs w:val="28"/>
        </w:rPr>
      </w:pPr>
    </w:p>
    <w:p w:rsidR="00786454"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 xml:space="preserve">Перечень нормативных правовых актов, регулирующих порядок досудебного (внесудебного) обжалования действий (бездействия) </w:t>
      </w: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 (или) решений, принятых (осуществленных) в ходе предоставления муниципальной</w:t>
      </w:r>
      <w:bookmarkStart w:id="40" w:name="bookmark35"/>
      <w:r>
        <w:rPr>
          <w:rFonts w:ascii="Liberation Serif" w:hAnsi="Liberation Serif" w:cs="Liberation Serif"/>
          <w:sz w:val="28"/>
          <w:szCs w:val="28"/>
        </w:rPr>
        <w:t xml:space="preserve"> услуги</w:t>
      </w:r>
      <w:bookmarkEnd w:id="40"/>
    </w:p>
    <w:p w:rsidR="006C7C93" w:rsidRDefault="006C7C93" w:rsidP="00AF7071">
      <w:pPr>
        <w:pStyle w:val="60"/>
        <w:shd w:val="clear" w:color="auto" w:fill="auto"/>
        <w:spacing w:before="0" w:after="0" w:line="240" w:lineRule="auto"/>
        <w:ind w:firstLine="567"/>
        <w:jc w:val="center"/>
        <w:rPr>
          <w:rFonts w:ascii="Liberation Serif" w:hAnsi="Liberation Serif" w:cs="Liberation Serif"/>
          <w:sz w:val="28"/>
          <w:szCs w:val="28"/>
        </w:rPr>
      </w:pPr>
    </w:p>
    <w:p w:rsidR="006C7C93" w:rsidRDefault="002269D5" w:rsidP="00AF7071">
      <w:pPr>
        <w:pStyle w:val="210"/>
        <w:widowControl/>
        <w:shd w:val="clear" w:color="auto" w:fill="auto"/>
        <w:tabs>
          <w:tab w:val="left" w:pos="1231"/>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C7C93" w:rsidRDefault="002269D5" w:rsidP="00AF7071">
      <w:pPr>
        <w:pStyle w:val="210"/>
        <w:shd w:val="clear" w:color="auto" w:fill="auto"/>
        <w:spacing w:line="240" w:lineRule="auto"/>
        <w:ind w:firstLine="709"/>
        <w:jc w:val="both"/>
      </w:pPr>
      <w:r>
        <w:rPr>
          <w:rFonts w:ascii="Liberation Serif" w:hAnsi="Liberation Serif" w:cs="Liberation Serif"/>
          <w:sz w:val="28"/>
          <w:szCs w:val="28"/>
        </w:rPr>
        <w:t>Федеральным законом от 27 июля 2010 года № 210-ФЗ «Об организации предоставления государственных и муни</w:t>
      </w:r>
      <w:r>
        <w:rPr>
          <w:rStyle w:val="21"/>
          <w:rFonts w:ascii="Liberation Serif" w:hAnsi="Liberation Serif" w:cs="Liberation Serif"/>
          <w:sz w:val="28"/>
          <w:szCs w:val="28"/>
        </w:rPr>
        <w:t>ц</w:t>
      </w:r>
      <w:r>
        <w:rPr>
          <w:rFonts w:ascii="Liberation Serif" w:hAnsi="Liberation Serif" w:cs="Liberation Serif"/>
          <w:sz w:val="28"/>
          <w:szCs w:val="28"/>
        </w:rPr>
        <w:t>ипальных услуг»;</w:t>
      </w:r>
    </w:p>
    <w:p w:rsidR="006C7C93" w:rsidRDefault="002269D5" w:rsidP="00AF7071">
      <w:pPr>
        <w:pStyle w:val="210"/>
        <w:widowControl/>
        <w:shd w:val="clear" w:color="auto" w:fill="auto"/>
        <w:spacing w:line="240" w:lineRule="auto"/>
        <w:ind w:firstLine="709"/>
        <w:jc w:val="both"/>
      </w:pPr>
      <w:r>
        <w:rPr>
          <w:rStyle w:val="50"/>
          <w:rFonts w:ascii="Liberation Serif" w:hAnsi="Liberation Serif" w:cs="Liberation Serif"/>
          <w:i w:val="0"/>
          <w:iCs w:val="0"/>
          <w:sz w:val="28"/>
          <w:szCs w:val="28"/>
        </w:rPr>
        <w:t>постановлением Правительства Свердловской области от 22.11.2018 № 828</w:t>
      </w:r>
      <w:r>
        <w:rPr>
          <w:rStyle w:val="50"/>
          <w:rFonts w:ascii="Liberation Serif" w:hAnsi="Liberation Serif" w:cs="Liberation Serif"/>
          <w:i w:val="0"/>
          <w:iCs w:val="0"/>
          <w:sz w:val="28"/>
          <w:szCs w:val="28"/>
        </w:rPr>
        <w:noBreakHyphen/>
        <w:t xml:space="preserve">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w:t>
      </w:r>
      <w:r>
        <w:rPr>
          <w:rStyle w:val="50"/>
          <w:rFonts w:ascii="Liberation Serif" w:hAnsi="Liberation Serif" w:cs="Liberation Serif"/>
          <w:i w:val="0"/>
          <w:iCs w:val="0"/>
          <w:sz w:val="28"/>
          <w:szCs w:val="28"/>
        </w:rPr>
        <w:lastRenderedPageBreak/>
        <w:t>действия (бездействие) многофункционального центра предоставления государственных и муниципальных услуг и его работников»;</w:t>
      </w:r>
    </w:p>
    <w:p w:rsidR="006C7C93" w:rsidRDefault="002269D5" w:rsidP="00AF7071">
      <w:pPr>
        <w:pStyle w:val="210"/>
        <w:widowControl/>
        <w:shd w:val="clear" w:color="auto" w:fill="auto"/>
        <w:spacing w:line="240" w:lineRule="auto"/>
        <w:ind w:firstLine="709"/>
        <w:jc w:val="both"/>
      </w:pPr>
      <w:r>
        <w:rPr>
          <w:rStyle w:val="50"/>
          <w:rFonts w:ascii="Liberation Serif" w:hAnsi="Liberation Serif" w:cs="Liberation Serif"/>
          <w:i w:val="0"/>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6454" w:rsidRPr="00790791" w:rsidRDefault="002269D5" w:rsidP="00790791">
      <w:pPr>
        <w:pStyle w:val="210"/>
        <w:widowControl/>
        <w:shd w:val="clear" w:color="auto" w:fill="auto"/>
        <w:spacing w:line="240" w:lineRule="auto"/>
        <w:ind w:firstLine="709"/>
        <w:jc w:val="both"/>
        <w:rPr>
          <w:bCs/>
          <w:iCs/>
          <w:sz w:val="28"/>
          <w:szCs w:val="28"/>
        </w:rPr>
      </w:pPr>
      <w:r>
        <w:rPr>
          <w:rStyle w:val="50"/>
          <w:rFonts w:ascii="Liberation Serif" w:hAnsi="Liberation Serif" w:cs="Liberation Serif"/>
          <w:i w:val="0"/>
          <w:sz w:val="28"/>
          <w:szCs w:val="28"/>
        </w:rPr>
        <w:t xml:space="preserve">- </w:t>
      </w:r>
      <w:r w:rsidR="00786454">
        <w:rPr>
          <w:rStyle w:val="50"/>
          <w:rFonts w:ascii="Liberation Serif" w:hAnsi="Liberation Serif" w:cs="Liberation Serif"/>
          <w:i w:val="0"/>
          <w:sz w:val="28"/>
          <w:szCs w:val="28"/>
        </w:rPr>
        <w:t xml:space="preserve">постановлением Администрации городского округа Верхний Тагил от 06.03.2019 № 148 </w:t>
      </w:r>
      <w:r w:rsidR="00790791">
        <w:rPr>
          <w:rStyle w:val="50"/>
          <w:rFonts w:ascii="Liberation Serif" w:hAnsi="Liberation Serif" w:cs="Liberation Serif"/>
          <w:i w:val="0"/>
          <w:sz w:val="28"/>
          <w:szCs w:val="28"/>
        </w:rPr>
        <w:t>«</w:t>
      </w:r>
      <w:r w:rsidR="00786454" w:rsidRPr="00790791">
        <w:rPr>
          <w:bCs/>
          <w:iCs/>
          <w:sz w:val="28"/>
          <w:szCs w:val="28"/>
        </w:rPr>
        <w:t>Об утверждении Положения об особенностях подачи</w:t>
      </w:r>
      <w:r w:rsidR="00790791">
        <w:rPr>
          <w:bCs/>
          <w:iCs/>
          <w:sz w:val="28"/>
          <w:szCs w:val="28"/>
        </w:rPr>
        <w:t xml:space="preserve"> </w:t>
      </w:r>
      <w:r w:rsidR="00786454" w:rsidRPr="00790791">
        <w:rPr>
          <w:bCs/>
          <w:iCs/>
          <w:sz w:val="28"/>
          <w:szCs w:val="28"/>
        </w:rPr>
        <w:t>и рассмотрения жалоб на решения и действия (бездействие) администрации городского округа Верхний Тагил, муниципальных учреждений городского округа Верхний Тагил, предоставляющих муниципальные услуги, и их должностных лиц,  муниципальных служащих, замещающих должности муниципальной службы в администрации городского округа Верхний Тагил, работников муниципальных учреждений, предоставляющих муниципальные услуги</w:t>
      </w:r>
      <w:r w:rsidR="00790791">
        <w:rPr>
          <w:bCs/>
          <w:iCs/>
          <w:sz w:val="28"/>
          <w:szCs w:val="28"/>
        </w:rPr>
        <w:t>».</w:t>
      </w:r>
    </w:p>
    <w:p w:rsidR="006C7C93" w:rsidRDefault="006C7C93" w:rsidP="00AF7071">
      <w:pPr>
        <w:pStyle w:val="210"/>
        <w:widowControl/>
        <w:shd w:val="clear" w:color="auto" w:fill="auto"/>
        <w:spacing w:line="240" w:lineRule="auto"/>
        <w:ind w:firstLine="709"/>
        <w:jc w:val="both"/>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0D287B" w:rsidRDefault="000D287B"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0D287B" w:rsidRDefault="000D287B"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0D287B" w:rsidRDefault="000D287B"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0D287B" w:rsidRDefault="000D287B"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0D287B" w:rsidRDefault="000D287B"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0D287B" w:rsidRDefault="000D287B"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0D287B" w:rsidRDefault="000D287B"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0D287B" w:rsidRDefault="000D287B"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0D287B" w:rsidRDefault="000D287B"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0D287B" w:rsidRDefault="000D287B"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0D287B" w:rsidRDefault="000D287B"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0D287B" w:rsidRDefault="000D287B"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790791" w:rsidRDefault="00790791" w:rsidP="00790791">
      <w:pPr>
        <w:pStyle w:val="210"/>
        <w:widowControl/>
        <w:shd w:val="clear" w:color="auto" w:fill="auto"/>
        <w:spacing w:line="240" w:lineRule="auto"/>
        <w:ind w:firstLine="567"/>
        <w:jc w:val="right"/>
        <w:rPr>
          <w:rFonts w:ascii="Liberation Serif" w:hAnsi="Liberation Serif" w:cs="Liberation Serif"/>
          <w:iCs/>
          <w:color w:val="auto"/>
          <w:sz w:val="28"/>
          <w:szCs w:val="28"/>
        </w:rPr>
      </w:pPr>
    </w:p>
    <w:p w:rsidR="006C7C93" w:rsidRDefault="002269D5" w:rsidP="00790791">
      <w:pPr>
        <w:pStyle w:val="210"/>
        <w:widowControl/>
        <w:shd w:val="clear" w:color="auto" w:fill="auto"/>
        <w:spacing w:line="240" w:lineRule="auto"/>
        <w:ind w:firstLine="567"/>
        <w:jc w:val="right"/>
      </w:pPr>
      <w:r>
        <w:rPr>
          <w:rFonts w:ascii="Liberation Serif" w:hAnsi="Liberation Serif" w:cs="Liberation Serif"/>
          <w:iCs/>
          <w:color w:val="auto"/>
          <w:sz w:val="28"/>
          <w:szCs w:val="28"/>
        </w:rPr>
        <w:lastRenderedPageBreak/>
        <w:t>П</w:t>
      </w:r>
      <w:r>
        <w:rPr>
          <w:rFonts w:ascii="Liberation Serif" w:hAnsi="Liberation Serif" w:cs="Liberation Serif"/>
          <w:color w:val="auto"/>
          <w:sz w:val="28"/>
          <w:szCs w:val="28"/>
          <w:lang w:bidi="ar-SA"/>
        </w:rPr>
        <w:t>риложение № 1</w:t>
      </w:r>
    </w:p>
    <w:p w:rsidR="006C7C93" w:rsidRDefault="002269D5" w:rsidP="00AF7071">
      <w:pPr>
        <w:widowControl/>
        <w:autoSpaceDE w:val="0"/>
        <w:ind w:left="5387"/>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5387"/>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w:t>
      </w:r>
      <w:r w:rsidR="007B6F5A">
        <w:rPr>
          <w:rFonts w:ascii="Liberation Serif" w:hAnsi="Liberation Serif" w:cs="Liberation Serif"/>
          <w:color w:val="auto"/>
          <w:sz w:val="28"/>
          <w:szCs w:val="28"/>
          <w:lang w:bidi="ar-SA"/>
        </w:rPr>
        <w:t>тавление субсидий на оплату жилого помещения</w:t>
      </w:r>
      <w:r>
        <w:rPr>
          <w:rFonts w:ascii="Liberation Serif" w:hAnsi="Liberation Serif" w:cs="Liberation Serif"/>
          <w:color w:val="auto"/>
          <w:sz w:val="28"/>
          <w:szCs w:val="28"/>
          <w:lang w:bidi="ar-SA"/>
        </w:rPr>
        <w:t xml:space="preserve"> и коммунальных услуг»</w:t>
      </w: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jc w:val="both"/>
        <w:rPr>
          <w:rFonts w:ascii="Liberation Serif" w:hAnsi="Liberation Serif" w:cs="Liberation Serif" w:hint="eastAsia"/>
          <w:color w:val="auto"/>
          <w:sz w:val="28"/>
          <w:szCs w:val="28"/>
          <w:lang w:bidi="ar-SA"/>
        </w:rPr>
      </w:pPr>
    </w:p>
    <w:p w:rsidR="006C7C93" w:rsidRDefault="006C7C93" w:rsidP="00AF7071">
      <w:pPr>
        <w:widowControl/>
        <w:autoSpaceDE w:val="0"/>
        <w:jc w:val="both"/>
        <w:rPr>
          <w:rFonts w:ascii="Liberation Serif" w:hAnsi="Liberation Serif" w:cs="Liberation Serif" w:hint="eastAsia"/>
          <w:color w:val="auto"/>
          <w:sz w:val="28"/>
          <w:szCs w:val="28"/>
          <w:lang w:bidi="ar-SA"/>
        </w:rPr>
      </w:pPr>
    </w:p>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РЕШЕНИЕ</w:t>
      </w:r>
    </w:p>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о предоставлении муниципальной услуги</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ind w:firstLine="708"/>
        <w:rPr>
          <w:rFonts w:ascii="Liberation Serif" w:hAnsi="Liberation Serif" w:cs="Liberation Serif" w:hint="eastAsia"/>
          <w:color w:val="auto"/>
          <w:lang w:bidi="ar-SA"/>
        </w:rPr>
      </w:pPr>
      <w:r>
        <w:rPr>
          <w:rFonts w:ascii="Liberation Serif" w:hAnsi="Liberation Serif" w:cs="Liberation Serif"/>
          <w:color w:val="auto"/>
          <w:lang w:bidi="ar-SA"/>
        </w:rPr>
        <w:t>Предо</w:t>
      </w:r>
      <w:r w:rsidR="007B6F5A">
        <w:rPr>
          <w:rFonts w:ascii="Liberation Serif" w:hAnsi="Liberation Serif" w:cs="Liberation Serif"/>
          <w:color w:val="auto"/>
          <w:lang w:bidi="ar-SA"/>
        </w:rPr>
        <w:t>ставить субсидию на оплату жилого</w:t>
      </w:r>
      <w:r>
        <w:rPr>
          <w:rFonts w:ascii="Liberation Serif" w:hAnsi="Liberation Serif" w:cs="Liberation Serif"/>
          <w:color w:val="auto"/>
          <w:lang w:bidi="ar-SA"/>
        </w:rPr>
        <w:t xml:space="preserve"> помещени</w:t>
      </w:r>
      <w:r w:rsidR="007B6F5A">
        <w:rPr>
          <w:rFonts w:ascii="Liberation Serif" w:hAnsi="Liberation Serif" w:cs="Liberation Serif"/>
          <w:color w:val="auto"/>
          <w:lang w:bidi="ar-SA"/>
        </w:rPr>
        <w:t>я</w:t>
      </w:r>
      <w:r>
        <w:rPr>
          <w:rFonts w:ascii="Liberation Serif" w:hAnsi="Liberation Serif" w:cs="Liberation Serif"/>
          <w:color w:val="auto"/>
          <w:lang w:bidi="ar-SA"/>
        </w:rPr>
        <w:t xml:space="preserve"> и коммунальных услуг гражданину(</w:t>
      </w:r>
      <w:proofErr w:type="spellStart"/>
      <w:r>
        <w:rPr>
          <w:rFonts w:ascii="Liberation Serif" w:hAnsi="Liberation Serif" w:cs="Liberation Serif"/>
          <w:color w:val="auto"/>
          <w:lang w:bidi="ar-SA"/>
        </w:rPr>
        <w:t>ке</w:t>
      </w:r>
      <w:proofErr w:type="spellEnd"/>
      <w:r>
        <w:rPr>
          <w:rFonts w:ascii="Liberation Serif" w:hAnsi="Liberation Serif" w:cs="Liberation Serif"/>
          <w:color w:val="auto"/>
          <w:lang w:bidi="ar-SA"/>
        </w:rPr>
        <w:t>) _______________________________________________________________,</w:t>
      </w: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паспорт гражданина РФ серии ______ № _______ выдан _____________________________</w:t>
      </w: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проживающему(ей) по адресу: __________________________________________________.</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Выплату субсидии производить в период с _____________ г. по ____________ г.</w:t>
      </w: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в сумме ________________________ руб.</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Способ выплаты: ___________________________________________________________</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Руководитель уполномоченного органа _______________________________________</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М.П.</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Исполнитель ____________________</w:t>
      </w:r>
    </w:p>
    <w:p w:rsidR="006C7C93" w:rsidRDefault="006C7C93" w:rsidP="00AF7071">
      <w:pPr>
        <w:widowControl/>
        <w:autoSpaceDE w:val="0"/>
        <w:rPr>
          <w:rFonts w:ascii="Liberation Serif" w:hAnsi="Liberation Serif" w:cs="Liberation Serif" w:hint="eastAsia"/>
          <w:color w:val="auto"/>
          <w:lang w:bidi="ar-SA"/>
        </w:rPr>
      </w:pPr>
    </w:p>
    <w:p w:rsidR="006C7C93" w:rsidRDefault="006C7C93" w:rsidP="00AF7071">
      <w:pPr>
        <w:widowControl/>
        <w:autoSpaceDE w:val="0"/>
        <w:rPr>
          <w:rFonts w:ascii="Liberation Serif" w:hAnsi="Liberation Serif" w:cs="Liberation Serif" w:hint="eastAsia"/>
          <w:color w:val="auto"/>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2269D5" w:rsidP="00AF7071">
      <w:pPr>
        <w:widowControl/>
        <w:autoSpaceDE w:val="0"/>
        <w:ind w:left="5387"/>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lastRenderedPageBreak/>
        <w:t>Приложение № 2</w:t>
      </w:r>
    </w:p>
    <w:p w:rsidR="006C7C93" w:rsidRDefault="002269D5" w:rsidP="00AF7071">
      <w:pPr>
        <w:widowControl/>
        <w:autoSpaceDE w:val="0"/>
        <w:ind w:left="5387"/>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5387"/>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«Предост</w:t>
      </w:r>
      <w:r w:rsidR="007B6F5A">
        <w:rPr>
          <w:rFonts w:ascii="Liberation Serif" w:hAnsi="Liberation Serif" w:cs="Liberation Serif"/>
          <w:color w:val="auto"/>
          <w:sz w:val="28"/>
          <w:szCs w:val="28"/>
          <w:lang w:bidi="ar-SA"/>
        </w:rPr>
        <w:t>авление субсидий на оплату жилого помещения</w:t>
      </w:r>
      <w:r>
        <w:rPr>
          <w:rFonts w:ascii="Liberation Serif" w:hAnsi="Liberation Serif" w:cs="Liberation Serif"/>
          <w:color w:val="auto"/>
          <w:sz w:val="28"/>
          <w:szCs w:val="28"/>
          <w:lang w:bidi="ar-SA"/>
        </w:rPr>
        <w:t xml:space="preserve"> и коммунальных услуг»</w:t>
      </w:r>
    </w:p>
    <w:p w:rsidR="006C7C93" w:rsidRDefault="006C7C93" w:rsidP="00AF7071">
      <w:pPr>
        <w:widowControl/>
        <w:autoSpaceDE w:val="0"/>
        <w:jc w:val="right"/>
        <w:rPr>
          <w:rFonts w:ascii="Liberation Serif" w:hAnsi="Liberation Serif" w:cs="Liberation Serif" w:hint="eastAsia"/>
          <w:color w:val="auto"/>
          <w:sz w:val="28"/>
          <w:szCs w:val="28"/>
          <w:lang w:bidi="ar-SA"/>
        </w:rPr>
      </w:pPr>
    </w:p>
    <w:p w:rsidR="006C7C93" w:rsidRDefault="006C7C93" w:rsidP="00AF7071">
      <w:pPr>
        <w:widowControl/>
        <w:autoSpaceDE w:val="0"/>
        <w:jc w:val="right"/>
        <w:rPr>
          <w:rFonts w:ascii="Liberation Serif" w:hAnsi="Liberation Serif" w:cs="Liberation Serif" w:hint="eastAsia"/>
          <w:color w:val="auto"/>
          <w:sz w:val="28"/>
          <w:szCs w:val="28"/>
          <w:lang w:bidi="ar-SA"/>
        </w:rPr>
      </w:pPr>
    </w:p>
    <w:p w:rsidR="006C7C93" w:rsidRDefault="006C7C93" w:rsidP="00AF7071">
      <w:pPr>
        <w:widowControl/>
        <w:autoSpaceDE w:val="0"/>
        <w:jc w:val="right"/>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2269D5" w:rsidP="00AF7071">
      <w:pPr>
        <w:widowControl/>
        <w:autoSpaceDE w:val="0"/>
        <w:jc w:val="both"/>
      </w:pPr>
      <w:r>
        <w:rPr>
          <w:rFonts w:ascii="Courier New" w:hAnsi="Courier New" w:cs="Courier New"/>
          <w:color w:val="auto"/>
          <w:sz w:val="20"/>
          <w:szCs w:val="20"/>
          <w:lang w:bidi="ar-SA"/>
        </w:rPr>
        <w:t xml:space="preserve">                                  </w:t>
      </w:r>
      <w:r>
        <w:rPr>
          <w:rFonts w:ascii="Liberation Serif" w:hAnsi="Liberation Serif" w:cs="Liberation Serif"/>
          <w:color w:val="auto"/>
          <w:lang w:bidi="ar-SA"/>
        </w:rPr>
        <w:t>РЕШЕНИЕ</w:t>
      </w:r>
    </w:p>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об отказе в предоставлении муниципальной услуги</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ind w:firstLine="708"/>
        <w:jc w:val="both"/>
        <w:rPr>
          <w:rFonts w:ascii="Liberation Serif" w:hAnsi="Liberation Serif" w:cs="Liberation Serif" w:hint="eastAsia"/>
          <w:color w:val="auto"/>
          <w:lang w:bidi="ar-SA"/>
        </w:rPr>
      </w:pPr>
      <w:r>
        <w:rPr>
          <w:rFonts w:ascii="Liberation Serif" w:hAnsi="Liberation Serif" w:cs="Liberation Serif"/>
          <w:color w:val="auto"/>
          <w:lang w:bidi="ar-SA"/>
        </w:rPr>
        <w:t>Отказать в предоставлении муниципальной услуги гражданину(</w:t>
      </w:r>
      <w:proofErr w:type="spellStart"/>
      <w:r>
        <w:rPr>
          <w:rFonts w:ascii="Liberation Serif" w:hAnsi="Liberation Serif" w:cs="Liberation Serif"/>
          <w:color w:val="auto"/>
          <w:lang w:bidi="ar-SA"/>
        </w:rPr>
        <w:t>ке</w:t>
      </w:r>
      <w:proofErr w:type="spellEnd"/>
      <w:r>
        <w:rPr>
          <w:rFonts w:ascii="Liberation Serif" w:hAnsi="Liberation Serif" w:cs="Liberation Serif"/>
          <w:color w:val="auto"/>
          <w:lang w:bidi="ar-SA"/>
        </w:rPr>
        <w:t>)</w:t>
      </w: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__________________________________________________________________________,</w:t>
      </w: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проживающему(ей) по адресу:</w:t>
      </w: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__________________________________________________________________________,</w:t>
      </w: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по причине</w:t>
      </w: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__________________________________________________________________________.</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Руководитель уполномоченного органа _______________________________________</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М.П.</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Исполнитель ____________________</w:t>
      </w:r>
    </w:p>
    <w:p w:rsidR="006C7C93" w:rsidRDefault="006C7C93" w:rsidP="00AF7071">
      <w:pPr>
        <w:widowControl/>
        <w:autoSpaceDE w:val="0"/>
        <w:rPr>
          <w:rFonts w:ascii="Liberation Serif" w:hAnsi="Liberation Serif" w:cs="Liberation Serif" w:hint="eastAsia"/>
          <w:color w:val="auto"/>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790791" w:rsidRDefault="00790791" w:rsidP="00AF7071">
      <w:pPr>
        <w:widowControl/>
        <w:autoSpaceDE w:val="0"/>
        <w:ind w:left="5387"/>
        <w:rPr>
          <w:rFonts w:ascii="Liberation Serif" w:hAnsi="Liberation Serif" w:cs="Liberation Serif" w:hint="eastAsia"/>
          <w:color w:val="auto"/>
          <w:sz w:val="28"/>
          <w:szCs w:val="28"/>
          <w:lang w:bidi="ar-SA"/>
        </w:rPr>
      </w:pPr>
    </w:p>
    <w:p w:rsidR="006C7C93" w:rsidRDefault="002269D5" w:rsidP="00AF7071">
      <w:pPr>
        <w:widowControl/>
        <w:autoSpaceDE w:val="0"/>
        <w:ind w:left="5387"/>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lastRenderedPageBreak/>
        <w:t>Приложение № 3</w:t>
      </w:r>
    </w:p>
    <w:p w:rsidR="006C7C93" w:rsidRDefault="002269D5" w:rsidP="00AF7071">
      <w:pPr>
        <w:widowControl/>
        <w:autoSpaceDE w:val="0"/>
        <w:ind w:left="5387"/>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5387"/>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«Предост</w:t>
      </w:r>
      <w:r w:rsidR="007B6F5A">
        <w:rPr>
          <w:rFonts w:ascii="Liberation Serif" w:hAnsi="Liberation Serif" w:cs="Liberation Serif"/>
          <w:color w:val="auto"/>
          <w:sz w:val="28"/>
          <w:szCs w:val="28"/>
          <w:lang w:bidi="ar-SA"/>
        </w:rPr>
        <w:t>авление субсидий на оплату жилого</w:t>
      </w:r>
      <w:r>
        <w:rPr>
          <w:rFonts w:ascii="Liberation Serif" w:hAnsi="Liberation Serif" w:cs="Liberation Serif"/>
          <w:color w:val="auto"/>
          <w:sz w:val="28"/>
          <w:szCs w:val="28"/>
          <w:lang w:bidi="ar-SA"/>
        </w:rPr>
        <w:t xml:space="preserve"> помещени</w:t>
      </w:r>
      <w:r w:rsidR="007B6F5A">
        <w:rPr>
          <w:rFonts w:ascii="Liberation Serif" w:hAnsi="Liberation Serif" w:cs="Liberation Serif"/>
          <w:color w:val="auto"/>
          <w:sz w:val="28"/>
          <w:szCs w:val="28"/>
          <w:lang w:bidi="ar-SA"/>
        </w:rPr>
        <w:t>я</w:t>
      </w:r>
      <w:r>
        <w:rPr>
          <w:rFonts w:ascii="Liberation Serif" w:hAnsi="Liberation Serif" w:cs="Liberation Serif"/>
          <w:color w:val="auto"/>
          <w:sz w:val="28"/>
          <w:szCs w:val="28"/>
          <w:lang w:bidi="ar-SA"/>
        </w:rPr>
        <w:t xml:space="preserve"> и коммунальных услуг»</w:t>
      </w:r>
    </w:p>
    <w:p w:rsidR="006C7C93" w:rsidRDefault="006C7C93" w:rsidP="00AF7071">
      <w:pPr>
        <w:widowControl/>
        <w:autoSpaceDE w:val="0"/>
        <w:rPr>
          <w:rFonts w:ascii="Liberation Serif" w:hAnsi="Liberation Serif" w:cs="Liberation Serif" w:hint="eastAsia"/>
          <w:color w:val="auto"/>
          <w:sz w:val="28"/>
          <w:szCs w:val="28"/>
          <w:lang w:bidi="ar-SA"/>
        </w:rPr>
      </w:pPr>
    </w:p>
    <w:tbl>
      <w:tblPr>
        <w:tblW w:w="9781" w:type="dxa"/>
        <w:tblLayout w:type="fixed"/>
        <w:tblCellMar>
          <w:left w:w="10" w:type="dxa"/>
          <w:right w:w="10" w:type="dxa"/>
        </w:tblCellMar>
        <w:tblLook w:val="04A0" w:firstRow="1" w:lastRow="0" w:firstColumn="1" w:lastColumn="0" w:noHBand="0" w:noVBand="1"/>
      </w:tblPr>
      <w:tblGrid>
        <w:gridCol w:w="2890"/>
        <w:gridCol w:w="1531"/>
        <w:gridCol w:w="510"/>
        <w:gridCol w:w="4850"/>
      </w:tblGrid>
      <w:tr w:rsidR="006C7C93">
        <w:tc>
          <w:tcPr>
            <w:tcW w:w="4421" w:type="dxa"/>
            <w:gridSpan w:val="2"/>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Дата приема документов:</w:t>
            </w:r>
          </w:p>
          <w:p w:rsidR="006C7C93" w:rsidRDefault="002269D5" w:rsidP="00AF7071">
            <w:pPr>
              <w:widowControl/>
              <w:autoSpaceDE w:val="0"/>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"__" _____________ 20__ г.</w:t>
            </w:r>
          </w:p>
        </w:tc>
        <w:tc>
          <w:tcPr>
            <w:tcW w:w="51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sz w:val="28"/>
                <w:szCs w:val="28"/>
                <w:lang w:bidi="ar-SA"/>
              </w:rPr>
            </w:pPr>
          </w:p>
        </w:tc>
        <w:tc>
          <w:tcPr>
            <w:tcW w:w="4850" w:type="dxa"/>
            <w:shd w:val="clear" w:color="auto" w:fill="auto"/>
            <w:tcMar>
              <w:top w:w="102" w:type="dxa"/>
              <w:left w:w="62" w:type="dxa"/>
              <w:bottom w:w="102" w:type="dxa"/>
              <w:right w:w="62" w:type="dxa"/>
            </w:tcMar>
          </w:tcPr>
          <w:p w:rsidR="006C7C93" w:rsidRDefault="002269D5" w:rsidP="00AF7071">
            <w:pPr>
              <w:widowControl/>
              <w:autoSpaceDE w:val="0"/>
            </w:pPr>
            <w:r>
              <w:rPr>
                <w:rFonts w:ascii="Liberation Serif" w:hAnsi="Liberation Serif" w:cs="Liberation Serif"/>
                <w:color w:val="auto"/>
                <w:sz w:val="28"/>
                <w:szCs w:val="28"/>
                <w:lang w:bidi="ar-SA"/>
              </w:rPr>
              <w:t xml:space="preserve">В </w:t>
            </w:r>
            <w:r>
              <w:rPr>
                <w:rFonts w:ascii="Liberation Serif" w:hAnsi="Liberation Serif" w:cs="Liberation Serif"/>
                <w:i/>
                <w:color w:val="auto"/>
                <w:sz w:val="28"/>
                <w:szCs w:val="28"/>
                <w:lang w:bidi="ar-SA"/>
              </w:rPr>
              <w:t>(наименование органа местного самоуправления, предоставляющего муниципальную услугу)</w:t>
            </w:r>
          </w:p>
        </w:tc>
      </w:tr>
      <w:tr w:rsidR="006C7C93">
        <w:tc>
          <w:tcPr>
            <w:tcW w:w="2890"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Регистрационный номер</w:t>
            </w:r>
          </w:p>
        </w:tc>
        <w:tc>
          <w:tcPr>
            <w:tcW w:w="1531"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sz w:val="28"/>
                <w:szCs w:val="28"/>
                <w:lang w:bidi="ar-SA"/>
              </w:rPr>
            </w:pPr>
          </w:p>
        </w:tc>
        <w:tc>
          <w:tcPr>
            <w:tcW w:w="51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sz w:val="28"/>
                <w:szCs w:val="28"/>
                <w:lang w:bidi="ar-SA"/>
              </w:rPr>
            </w:pPr>
          </w:p>
        </w:tc>
        <w:tc>
          <w:tcPr>
            <w:tcW w:w="485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sz w:val="28"/>
                <w:szCs w:val="28"/>
                <w:lang w:bidi="ar-SA"/>
              </w:rPr>
            </w:pPr>
          </w:p>
        </w:tc>
      </w:tr>
    </w:tbl>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jc w:val="center"/>
        <w:rPr>
          <w:rFonts w:ascii="Liberation Serif" w:hAnsi="Liberation Serif" w:cs="Liberation Serif" w:hint="eastAsia"/>
          <w:color w:val="auto"/>
          <w:sz w:val="28"/>
          <w:szCs w:val="28"/>
          <w:lang w:bidi="ar-SA"/>
        </w:rPr>
      </w:pPr>
    </w:p>
    <w:p w:rsidR="006C7C93" w:rsidRDefault="002269D5" w:rsidP="00AF7071">
      <w:pPr>
        <w:widowControl/>
        <w:autoSpaceDE w:val="0"/>
        <w:jc w:val="center"/>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ЗАЯВЛЕНИЕ</w:t>
      </w:r>
    </w:p>
    <w:p w:rsidR="006C7C93" w:rsidRDefault="002269D5" w:rsidP="00AF7071">
      <w:pPr>
        <w:widowControl/>
        <w:autoSpaceDE w:val="0"/>
        <w:jc w:val="center"/>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о предоставлении муниципальной услуги «Предоставление</w:t>
      </w:r>
    </w:p>
    <w:p w:rsidR="006C7C93" w:rsidRDefault="004C5F98" w:rsidP="00AF7071">
      <w:pPr>
        <w:widowControl/>
        <w:autoSpaceDE w:val="0"/>
        <w:jc w:val="center"/>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субсидий на оплату жилого помещения</w:t>
      </w:r>
      <w:r w:rsidR="002269D5">
        <w:rPr>
          <w:rFonts w:ascii="Liberation Serif" w:hAnsi="Liberation Serif" w:cs="Liberation Serif"/>
          <w:color w:val="auto"/>
          <w:sz w:val="28"/>
          <w:szCs w:val="28"/>
          <w:lang w:bidi="ar-SA"/>
        </w:rPr>
        <w:t xml:space="preserve"> и коммунальных услуг»</w:t>
      </w: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2269D5" w:rsidP="00AF7071">
      <w:pPr>
        <w:widowControl/>
        <w:autoSpaceDE w:val="0"/>
        <w:ind w:firstLine="540"/>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Я, _______________________________________________________ (Ф.И.О.) прошу предоставить мне и проживающим совместно со мной членам моей семьи субсидию на оплату жилого помещения и коммунальных услуг.</w:t>
      </w:r>
    </w:p>
    <w:p w:rsidR="006C7C93" w:rsidRDefault="006C7C93" w:rsidP="00AF7071">
      <w:pPr>
        <w:widowControl/>
        <w:autoSpaceDE w:val="0"/>
        <w:rPr>
          <w:rFonts w:ascii="Liberation Serif" w:hAnsi="Liberation Serif" w:cs="Liberation Serif" w:hint="eastAsia"/>
          <w:color w:val="auto"/>
          <w:sz w:val="28"/>
          <w:szCs w:val="28"/>
          <w:lang w:bidi="ar-SA"/>
        </w:rPr>
      </w:pPr>
    </w:p>
    <w:tbl>
      <w:tblPr>
        <w:tblW w:w="9918" w:type="dxa"/>
        <w:tblLayout w:type="fixed"/>
        <w:tblCellMar>
          <w:left w:w="10" w:type="dxa"/>
          <w:right w:w="10" w:type="dxa"/>
        </w:tblCellMar>
        <w:tblLook w:val="04A0" w:firstRow="1" w:lastRow="0" w:firstColumn="1" w:lastColumn="0" w:noHBand="0" w:noVBand="1"/>
      </w:tblPr>
      <w:tblGrid>
        <w:gridCol w:w="567"/>
        <w:gridCol w:w="1696"/>
        <w:gridCol w:w="1134"/>
        <w:gridCol w:w="1276"/>
        <w:gridCol w:w="1418"/>
        <w:gridCol w:w="1984"/>
        <w:gridCol w:w="1843"/>
      </w:tblGrid>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Фамилия, имя, отчество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Дата рождения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СНИЛС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Степень родства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 паспорта, кем и когда выдан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Наличие мер социальной поддержки (да/нет)</w:t>
            </w:r>
          </w:p>
        </w:tc>
      </w:tr>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jc w:val="center"/>
              <w:rPr>
                <w:rFonts w:ascii="Liberation Serif" w:hAnsi="Liberation Serif" w:cs="Liberation Serif" w:hint="eastAsia"/>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jc w:val="center"/>
              <w:rPr>
                <w:rFonts w:ascii="Liberation Serif" w:hAnsi="Liberation Serif" w:cs="Liberation Serif" w:hint="eastAsia"/>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заявитель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jc w:val="center"/>
              <w:rPr>
                <w:rFonts w:ascii="Liberation Serif" w:hAnsi="Liberation Serif" w:cs="Liberation Serif" w:hint="eastAsia"/>
                <w:color w:val="auto"/>
                <w:lang w:bidi="ar-SA"/>
              </w:rPr>
            </w:pPr>
          </w:p>
        </w:tc>
      </w:tr>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jc w:val="center"/>
              <w:rPr>
                <w:rFonts w:ascii="Liberation Serif" w:hAnsi="Liberation Serif" w:cs="Liberation Serif" w:hint="eastAsia"/>
                <w:color w:val="auto"/>
                <w:lang w:bidi="ar-SA"/>
              </w:rPr>
            </w:pPr>
          </w:p>
        </w:tc>
      </w:tr>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bl>
    <w:p w:rsidR="006C7C93" w:rsidRDefault="002269D5" w:rsidP="00AF7071">
      <w:pPr>
        <w:widowControl/>
        <w:autoSpaceDE w:val="0"/>
        <w:ind w:firstLine="540"/>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Место постоянного жительства:</w:t>
      </w:r>
    </w:p>
    <w:tbl>
      <w:tblPr>
        <w:tblW w:w="9918" w:type="dxa"/>
        <w:tblLayout w:type="fixed"/>
        <w:tblCellMar>
          <w:left w:w="10" w:type="dxa"/>
          <w:right w:w="10" w:type="dxa"/>
        </w:tblCellMar>
        <w:tblLook w:val="04A0" w:firstRow="1" w:lastRow="0" w:firstColumn="1" w:lastColumn="0" w:noHBand="0" w:noVBand="1"/>
      </w:tblPr>
      <w:tblGrid>
        <w:gridCol w:w="2891"/>
        <w:gridCol w:w="1782"/>
        <w:gridCol w:w="2126"/>
        <w:gridCol w:w="993"/>
        <w:gridCol w:w="850"/>
        <w:gridCol w:w="1276"/>
      </w:tblGrid>
      <w:tr w:rsidR="006C7C93">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Населенный пункт</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Индекс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Улица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Дом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Корп.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Кв.</w:t>
            </w:r>
          </w:p>
        </w:tc>
      </w:tr>
      <w:tr w:rsidR="006C7C93">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bl>
    <w:p w:rsidR="006C7C93" w:rsidRDefault="002269D5" w:rsidP="00AF7071">
      <w:pPr>
        <w:widowControl/>
        <w:autoSpaceDE w:val="0"/>
        <w:ind w:firstLine="540"/>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Контактный телефон _______________________.</w:t>
      </w:r>
    </w:p>
    <w:p w:rsidR="006C7C93" w:rsidRDefault="002269D5" w:rsidP="00AF7071">
      <w:pPr>
        <w:widowControl/>
        <w:autoSpaceDE w:val="0"/>
        <w:ind w:firstLine="540"/>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Способы перечисления (вручения) субсидий на оплату жилого помещения и коммунальных услуг:</w:t>
      </w:r>
    </w:p>
    <w:p w:rsidR="006C7C93" w:rsidRDefault="002269D5" w:rsidP="00AF7071">
      <w:pPr>
        <w:widowControl/>
        <w:autoSpaceDE w:val="0"/>
        <w:ind w:firstLine="540"/>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1. На банковский счет:</w:t>
      </w:r>
    </w:p>
    <w:p w:rsidR="006C7C93" w:rsidRDefault="002269D5" w:rsidP="00AF7071">
      <w:pPr>
        <w:widowControl/>
        <w:autoSpaceDE w:val="0"/>
        <w:ind w:firstLine="540"/>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Ф.И.О. владельца счета: ____________________________________</w:t>
      </w:r>
    </w:p>
    <w:p w:rsidR="006C7C93" w:rsidRDefault="002269D5" w:rsidP="00AF7071">
      <w:pPr>
        <w:widowControl/>
        <w:autoSpaceDE w:val="0"/>
        <w:ind w:firstLine="540"/>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Номер счета (для перечисления субсидий): ___________________</w:t>
      </w:r>
    </w:p>
    <w:p w:rsidR="006C7C93" w:rsidRDefault="002269D5" w:rsidP="00AF7071">
      <w:pPr>
        <w:widowControl/>
        <w:autoSpaceDE w:val="0"/>
        <w:ind w:firstLine="540"/>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lastRenderedPageBreak/>
        <w:t>Наименование банка: ________________________________________</w:t>
      </w:r>
    </w:p>
    <w:p w:rsidR="006C7C93" w:rsidRDefault="002269D5" w:rsidP="00AF7071">
      <w:pPr>
        <w:widowControl/>
        <w:autoSpaceDE w:val="0"/>
        <w:ind w:firstLine="540"/>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БИК банка: _______________</w:t>
      </w:r>
    </w:p>
    <w:p w:rsidR="006C7C93" w:rsidRDefault="002269D5" w:rsidP="00AF7071">
      <w:pPr>
        <w:widowControl/>
        <w:autoSpaceDE w:val="0"/>
        <w:ind w:firstLine="540"/>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2. Через организацию связи ________________________________.</w:t>
      </w:r>
    </w:p>
    <w:p w:rsidR="006C7C93" w:rsidRDefault="002269D5" w:rsidP="00AF7071">
      <w:pPr>
        <w:widowControl/>
        <w:autoSpaceDE w:val="0"/>
        <w:ind w:firstLine="540"/>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3. Через кассу уполномоченного органа _____________________.</w:t>
      </w:r>
    </w:p>
    <w:p w:rsidR="006C7C93" w:rsidRDefault="002269D5" w:rsidP="00AF7071">
      <w:pPr>
        <w:widowControl/>
        <w:autoSpaceDE w:val="0"/>
        <w:ind w:firstLine="540"/>
        <w:jc w:val="both"/>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Перечень представленных документов:</w:t>
      </w:r>
    </w:p>
    <w:p w:rsidR="006C7C93" w:rsidRDefault="006C7C93" w:rsidP="00AF7071">
      <w:pPr>
        <w:widowControl/>
        <w:autoSpaceDE w:val="0"/>
        <w:rPr>
          <w:rFonts w:ascii="Liberation Serif" w:hAnsi="Liberation Serif" w:cs="Liberation Serif" w:hint="eastAsia"/>
          <w:color w:val="auto"/>
          <w:sz w:val="28"/>
          <w:szCs w:val="28"/>
          <w:lang w:bidi="ar-SA"/>
        </w:rPr>
      </w:pPr>
    </w:p>
    <w:tbl>
      <w:tblPr>
        <w:tblW w:w="9634" w:type="dxa"/>
        <w:tblLayout w:type="fixed"/>
        <w:tblCellMar>
          <w:left w:w="10" w:type="dxa"/>
          <w:right w:w="10" w:type="dxa"/>
        </w:tblCellMar>
        <w:tblLook w:val="04A0" w:firstRow="1" w:lastRow="0" w:firstColumn="1" w:lastColumn="0" w:noHBand="0" w:noVBand="1"/>
      </w:tblPr>
      <w:tblGrid>
        <w:gridCol w:w="737"/>
        <w:gridCol w:w="8897"/>
      </w:tblGrid>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1.</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2.</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3.</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4.</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5.</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6.</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bl>
    <w:p w:rsidR="006C7C93" w:rsidRDefault="006C7C93" w:rsidP="00AF7071">
      <w:pPr>
        <w:widowControl/>
        <w:autoSpaceDE w:val="0"/>
        <w:rPr>
          <w:rFonts w:ascii="Liberation Serif" w:hAnsi="Liberation Serif" w:cs="Liberation Serif" w:hint="eastAsia"/>
          <w:color w:val="auto"/>
          <w:sz w:val="28"/>
          <w:szCs w:val="28"/>
          <w:lang w:bidi="ar-SA"/>
        </w:rPr>
      </w:pPr>
    </w:p>
    <w:tbl>
      <w:tblPr>
        <w:tblW w:w="9071" w:type="dxa"/>
        <w:tblLayout w:type="fixed"/>
        <w:tblCellMar>
          <w:left w:w="10" w:type="dxa"/>
          <w:right w:w="10" w:type="dxa"/>
        </w:tblCellMar>
        <w:tblLook w:val="04A0" w:firstRow="1" w:lastRow="0" w:firstColumn="1" w:lastColumn="0" w:noHBand="0" w:noVBand="1"/>
      </w:tblPr>
      <w:tblGrid>
        <w:gridCol w:w="340"/>
        <w:gridCol w:w="454"/>
        <w:gridCol w:w="340"/>
        <w:gridCol w:w="1644"/>
        <w:gridCol w:w="737"/>
        <w:gridCol w:w="340"/>
        <w:gridCol w:w="794"/>
        <w:gridCol w:w="340"/>
        <w:gridCol w:w="4082"/>
      </w:tblGrid>
      <w:tr w:rsidR="006C7C93">
        <w:tc>
          <w:tcPr>
            <w:tcW w:w="340"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w:t>
            </w:r>
          </w:p>
        </w:tc>
        <w:tc>
          <w:tcPr>
            <w:tcW w:w="454"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sz w:val="28"/>
                <w:szCs w:val="28"/>
                <w:lang w:bidi="ar-SA"/>
              </w:rPr>
            </w:pPr>
          </w:p>
        </w:tc>
        <w:tc>
          <w:tcPr>
            <w:tcW w:w="340"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w:t>
            </w:r>
          </w:p>
        </w:tc>
        <w:tc>
          <w:tcPr>
            <w:tcW w:w="1644"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sz w:val="28"/>
                <w:szCs w:val="28"/>
                <w:lang w:bidi="ar-SA"/>
              </w:rPr>
            </w:pPr>
          </w:p>
        </w:tc>
        <w:tc>
          <w:tcPr>
            <w:tcW w:w="737"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20</w:t>
            </w:r>
          </w:p>
        </w:tc>
        <w:tc>
          <w:tcPr>
            <w:tcW w:w="340"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sz w:val="28"/>
                <w:szCs w:val="28"/>
                <w:lang w:bidi="ar-SA"/>
              </w:rPr>
            </w:pPr>
          </w:p>
        </w:tc>
        <w:tc>
          <w:tcPr>
            <w:tcW w:w="794"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года</w:t>
            </w:r>
          </w:p>
        </w:tc>
        <w:tc>
          <w:tcPr>
            <w:tcW w:w="34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sz w:val="28"/>
                <w:szCs w:val="28"/>
                <w:lang w:bidi="ar-SA"/>
              </w:rPr>
            </w:pPr>
          </w:p>
        </w:tc>
        <w:tc>
          <w:tcPr>
            <w:tcW w:w="4082"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sz w:val="28"/>
                <w:szCs w:val="28"/>
                <w:lang w:bidi="ar-SA"/>
              </w:rPr>
            </w:pPr>
          </w:p>
        </w:tc>
      </w:tr>
      <w:tr w:rsidR="006C7C93">
        <w:tc>
          <w:tcPr>
            <w:tcW w:w="4649" w:type="dxa"/>
            <w:gridSpan w:val="7"/>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sz w:val="28"/>
                <w:szCs w:val="28"/>
                <w:lang w:bidi="ar-SA"/>
              </w:rPr>
            </w:pPr>
          </w:p>
        </w:tc>
        <w:tc>
          <w:tcPr>
            <w:tcW w:w="34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sz w:val="28"/>
                <w:szCs w:val="28"/>
                <w:lang w:bidi="ar-SA"/>
              </w:rPr>
            </w:pPr>
          </w:p>
        </w:tc>
        <w:tc>
          <w:tcPr>
            <w:tcW w:w="4082" w:type="dxa"/>
            <w:tcBorders>
              <w:top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sz w:val="20"/>
                <w:szCs w:val="20"/>
                <w:lang w:bidi="ar-SA"/>
              </w:rPr>
            </w:pPr>
            <w:r>
              <w:rPr>
                <w:rFonts w:ascii="Liberation Serif" w:hAnsi="Liberation Serif" w:cs="Liberation Serif"/>
                <w:color w:val="auto"/>
                <w:sz w:val="20"/>
                <w:szCs w:val="20"/>
                <w:lang w:bidi="ar-SA"/>
              </w:rPr>
              <w:t>(подпись заявителя)</w:t>
            </w:r>
          </w:p>
        </w:tc>
      </w:tr>
    </w:tbl>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pBdr>
          <w:top w:val="single" w:sz="6" w:space="0" w:color="000000"/>
          <w:left w:val="single" w:sz="6" w:space="0" w:color="000000"/>
          <w:bottom w:val="single" w:sz="6" w:space="0" w:color="000000"/>
          <w:right w:val="single" w:sz="6" w:space="0" w:color="000000"/>
        </w:pBdr>
        <w:autoSpaceDE w:val="0"/>
        <w:spacing w:before="100" w:after="100"/>
        <w:jc w:val="both"/>
        <w:rPr>
          <w:rFonts w:ascii="Liberation Serif" w:hAnsi="Liberation Serif" w:cs="Liberation Serif" w:hint="eastAsia"/>
          <w:color w:val="auto"/>
          <w:sz w:val="2"/>
          <w:szCs w:val="2"/>
          <w:lang w:bidi="ar-SA"/>
        </w:rPr>
      </w:pPr>
    </w:p>
    <w:p w:rsidR="006C7C93" w:rsidRDefault="002269D5" w:rsidP="00AF7071">
      <w:pPr>
        <w:widowControl/>
        <w:autoSpaceDE w:val="0"/>
        <w:jc w:val="center"/>
        <w:rPr>
          <w:rFonts w:ascii="Liberation Serif" w:hAnsi="Liberation Serif" w:cs="Liberation Serif" w:hint="eastAsia"/>
          <w:color w:val="auto"/>
          <w:sz w:val="20"/>
          <w:szCs w:val="20"/>
          <w:lang w:bidi="ar-SA"/>
        </w:rPr>
      </w:pPr>
      <w:r>
        <w:rPr>
          <w:rFonts w:ascii="Liberation Serif" w:hAnsi="Liberation Serif" w:cs="Liberation Serif"/>
          <w:color w:val="auto"/>
          <w:sz w:val="20"/>
          <w:szCs w:val="20"/>
          <w:lang w:bidi="ar-SA"/>
        </w:rPr>
        <w:t>Линия отрыва</w:t>
      </w: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2269D5" w:rsidP="00AF7071">
      <w:pPr>
        <w:widowControl/>
        <w:autoSpaceDE w:val="0"/>
        <w:ind w:firstLine="540"/>
        <w:jc w:val="both"/>
      </w:pPr>
      <w:r>
        <w:rPr>
          <w:rFonts w:ascii="Liberation Serif" w:hAnsi="Liberation Serif" w:cs="Liberation Serif"/>
          <w:color w:val="auto"/>
          <w:lang w:bidi="ar-SA"/>
        </w:rPr>
        <w:t xml:space="preserve">В соответствии с </w:t>
      </w:r>
      <w:hyperlink r:id="rId18" w:history="1">
        <w:r>
          <w:rPr>
            <w:rFonts w:ascii="Liberation Serif" w:hAnsi="Liberation Serif" w:cs="Liberation Serif"/>
            <w:color w:val="auto"/>
            <w:lang w:bidi="ar-SA"/>
          </w:rPr>
          <w:t>Правилами</w:t>
        </w:r>
      </w:hyperlink>
      <w:r>
        <w:rPr>
          <w:rFonts w:ascii="Liberation Serif" w:hAnsi="Liberation Serif" w:cs="Liberation Serif"/>
          <w:color w:val="auto"/>
          <w:lang w:bidi="ar-SA"/>
        </w:rP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14.12.2005 № 761 "О предоставлении субсидий на оплату жилого помещения и коммунальных услуг", обязуюсь(емся) сообщать в уполномоченный орган в течение 1 месяца о наступлении событий, предусмотренных </w:t>
      </w:r>
      <w:hyperlink r:id="rId19" w:history="1">
        <w:r>
          <w:rPr>
            <w:rFonts w:ascii="Liberation Serif" w:hAnsi="Liberation Serif" w:cs="Liberation Serif"/>
            <w:color w:val="auto"/>
            <w:lang w:bidi="ar-SA"/>
          </w:rPr>
          <w:t>подпунктами "а"</w:t>
        </w:r>
      </w:hyperlink>
      <w:r>
        <w:rPr>
          <w:rFonts w:ascii="Liberation Serif" w:hAnsi="Liberation Serif" w:cs="Liberation Serif"/>
          <w:color w:val="auto"/>
          <w:lang w:bidi="ar-SA"/>
        </w:rPr>
        <w:t xml:space="preserve"> и </w:t>
      </w:r>
      <w:hyperlink r:id="rId20" w:history="1">
        <w:r>
          <w:rPr>
            <w:rFonts w:ascii="Liberation Serif" w:hAnsi="Liberation Serif" w:cs="Liberation Serif"/>
            <w:color w:val="auto"/>
            <w:lang w:bidi="ar-SA"/>
          </w:rPr>
          <w:t>"б" пункта 60</w:t>
        </w:r>
      </w:hyperlink>
      <w:r>
        <w:rPr>
          <w:rFonts w:ascii="Liberation Serif" w:hAnsi="Liberation Serif" w:cs="Liberation Serif"/>
          <w:color w:val="auto"/>
          <w:lang w:bidi="ar-SA"/>
        </w:rPr>
        <w:t xml:space="preserve"> указанных Правил. 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подтверждаю(ем).</w:t>
      </w:r>
    </w:p>
    <w:p w:rsidR="006C7C93" w:rsidRDefault="002269D5" w:rsidP="00AF7071">
      <w:pPr>
        <w:widowControl/>
        <w:autoSpaceDE w:val="0"/>
        <w:ind w:firstLine="540"/>
        <w:jc w:val="both"/>
        <w:rPr>
          <w:rFonts w:ascii="Liberation Serif" w:hAnsi="Liberation Serif" w:cs="Liberation Serif" w:hint="eastAsia"/>
          <w:color w:val="auto"/>
          <w:lang w:bidi="ar-SA"/>
        </w:rPr>
      </w:pPr>
      <w:r>
        <w:rPr>
          <w:rFonts w:ascii="Liberation Serif" w:hAnsi="Liberation Serif" w:cs="Liberation Serif"/>
          <w:color w:val="auto"/>
          <w:lang w:bidi="ar-SA"/>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C7C93" w:rsidRDefault="002269D5" w:rsidP="00AF7071">
      <w:pPr>
        <w:widowControl/>
        <w:autoSpaceDE w:val="0"/>
        <w:ind w:firstLine="540"/>
        <w:jc w:val="both"/>
      </w:pPr>
      <w:r>
        <w:rPr>
          <w:rFonts w:ascii="Liberation Serif" w:hAnsi="Liberation Serif" w:cs="Liberation Serif"/>
          <w:color w:val="auto"/>
          <w:lang w:bidi="ar-SA"/>
        </w:rPr>
        <w:t xml:space="preserve">Согласие дано добровольно и может быть досрочно отозвано в случаях, предусмотренных Федеральным </w:t>
      </w:r>
      <w:hyperlink r:id="rId21" w:history="1">
        <w:r>
          <w:rPr>
            <w:rFonts w:ascii="Liberation Serif" w:hAnsi="Liberation Serif" w:cs="Liberation Serif"/>
            <w:color w:val="auto"/>
            <w:lang w:bidi="ar-SA"/>
          </w:rPr>
          <w:t>законом</w:t>
        </w:r>
      </w:hyperlink>
      <w:r>
        <w:rPr>
          <w:rFonts w:ascii="Liberation Serif" w:hAnsi="Liberation Serif" w:cs="Liberation Serif"/>
          <w:color w:val="auto"/>
          <w:lang w:bidi="ar-SA"/>
        </w:rPr>
        <w:t xml:space="preserve"> от 27 июля 2006 года N 152-ФЗ "О персональных данных", на основании заявления, поданного в уполномоченный орган.</w:t>
      </w:r>
    </w:p>
    <w:p w:rsidR="006C7C93" w:rsidRDefault="006C7C93" w:rsidP="00AF7071">
      <w:pPr>
        <w:widowControl/>
        <w:autoSpaceDE w:val="0"/>
        <w:rPr>
          <w:rFonts w:ascii="Liberation Serif" w:hAnsi="Liberation Serif" w:cs="Liberation Serif" w:hint="eastAsia"/>
          <w:color w:val="auto"/>
          <w:sz w:val="28"/>
          <w:szCs w:val="28"/>
          <w:lang w:bidi="ar-SA"/>
        </w:rPr>
      </w:pPr>
    </w:p>
    <w:tbl>
      <w:tblPr>
        <w:tblW w:w="9918" w:type="dxa"/>
        <w:tblLayout w:type="fixed"/>
        <w:tblCellMar>
          <w:left w:w="10" w:type="dxa"/>
          <w:right w:w="10" w:type="dxa"/>
        </w:tblCellMar>
        <w:tblLook w:val="04A0" w:firstRow="1" w:lastRow="0" w:firstColumn="1" w:lastColumn="0" w:noHBand="0" w:noVBand="1"/>
      </w:tblPr>
      <w:tblGrid>
        <w:gridCol w:w="5783"/>
        <w:gridCol w:w="2434"/>
        <w:gridCol w:w="1701"/>
      </w:tblGrid>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Фамилия, имя, отчество заявителя и членов семьи</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Дата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Подпись</w:t>
            </w: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bl>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Заявление принял:</w:t>
      </w:r>
    </w:p>
    <w:p w:rsidR="006C7C93" w:rsidRDefault="006C7C93" w:rsidP="00AF7071">
      <w:pPr>
        <w:widowControl/>
        <w:autoSpaceDE w:val="0"/>
        <w:rPr>
          <w:rFonts w:ascii="Liberation Serif" w:hAnsi="Liberation Serif" w:cs="Liberation Serif" w:hint="eastAsia"/>
          <w:color w:val="auto"/>
          <w:lang w:bidi="ar-SA"/>
        </w:rPr>
      </w:pPr>
    </w:p>
    <w:tbl>
      <w:tblPr>
        <w:tblW w:w="9639" w:type="dxa"/>
        <w:tblLayout w:type="fixed"/>
        <w:tblCellMar>
          <w:left w:w="10" w:type="dxa"/>
          <w:right w:w="10" w:type="dxa"/>
        </w:tblCellMar>
        <w:tblLook w:val="04A0" w:firstRow="1" w:lastRow="0" w:firstColumn="1" w:lastColumn="0" w:noHBand="0" w:noVBand="1"/>
      </w:tblPr>
      <w:tblGrid>
        <w:gridCol w:w="340"/>
        <w:gridCol w:w="397"/>
        <w:gridCol w:w="340"/>
        <w:gridCol w:w="964"/>
        <w:gridCol w:w="567"/>
        <w:gridCol w:w="432"/>
        <w:gridCol w:w="680"/>
        <w:gridCol w:w="1701"/>
        <w:gridCol w:w="3061"/>
        <w:gridCol w:w="1157"/>
      </w:tblGrid>
      <w:tr w:rsidR="006C7C93">
        <w:trPr>
          <w:trHeight w:val="273"/>
        </w:trPr>
        <w:tc>
          <w:tcPr>
            <w:tcW w:w="340"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hint="eastAsia"/>
                <w:color w:val="auto"/>
                <w:lang w:bidi="ar-SA"/>
              </w:rPr>
            </w:pPr>
            <w:r>
              <w:rPr>
                <w:rFonts w:ascii="Liberation Serif" w:hAnsi="Liberation Serif" w:cs="Liberation Serif"/>
                <w:color w:val="auto"/>
                <w:lang w:bidi="ar-SA"/>
              </w:rPr>
              <w:t>"</w:t>
            </w:r>
          </w:p>
        </w:tc>
        <w:tc>
          <w:tcPr>
            <w:tcW w:w="397"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ind w:right="-176"/>
              <w:rPr>
                <w:rFonts w:ascii="Liberation Serif" w:hAnsi="Liberation Serif" w:cs="Liberation Serif" w:hint="eastAsia"/>
                <w:color w:val="auto"/>
                <w:lang w:bidi="ar-SA"/>
              </w:rPr>
            </w:pPr>
          </w:p>
        </w:tc>
        <w:tc>
          <w:tcPr>
            <w:tcW w:w="340"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hint="eastAsia"/>
                <w:color w:val="auto"/>
                <w:lang w:bidi="ar-SA"/>
              </w:rPr>
            </w:pPr>
            <w:r>
              <w:rPr>
                <w:rFonts w:ascii="Liberation Serif" w:hAnsi="Liberation Serif" w:cs="Liberation Serif"/>
                <w:color w:val="auto"/>
                <w:lang w:bidi="ar-SA"/>
              </w:rPr>
              <w:t>"</w:t>
            </w:r>
          </w:p>
        </w:tc>
        <w:tc>
          <w:tcPr>
            <w:tcW w:w="964"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567"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hint="eastAsia"/>
                <w:color w:val="auto"/>
                <w:lang w:bidi="ar-SA"/>
              </w:rPr>
            </w:pPr>
            <w:r>
              <w:rPr>
                <w:rFonts w:ascii="Liberation Serif" w:hAnsi="Liberation Serif" w:cs="Liberation Serif"/>
                <w:color w:val="auto"/>
                <w:lang w:bidi="ar-SA"/>
              </w:rPr>
              <w:t>20</w:t>
            </w:r>
          </w:p>
        </w:tc>
        <w:tc>
          <w:tcPr>
            <w:tcW w:w="432"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680"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hint="eastAsia"/>
                <w:color w:val="auto"/>
                <w:lang w:bidi="ar-SA"/>
              </w:rPr>
            </w:pPr>
            <w:r>
              <w:rPr>
                <w:rFonts w:ascii="Liberation Serif" w:hAnsi="Liberation Serif" w:cs="Liberation Serif"/>
                <w:color w:val="auto"/>
                <w:lang w:bidi="ar-SA"/>
              </w:rPr>
              <w:t>года</w:t>
            </w:r>
          </w:p>
        </w:tc>
        <w:tc>
          <w:tcPr>
            <w:tcW w:w="1701"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3061"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hint="eastAsia"/>
                <w:color w:val="auto"/>
                <w:lang w:bidi="ar-SA"/>
              </w:rPr>
            </w:pPr>
            <w:r>
              <w:rPr>
                <w:rFonts w:ascii="Liberation Serif" w:hAnsi="Liberation Serif" w:cs="Liberation Serif"/>
                <w:color w:val="auto"/>
                <w:lang w:bidi="ar-SA"/>
              </w:rPr>
              <w:t>Регистрационный номер:</w:t>
            </w:r>
          </w:p>
        </w:tc>
        <w:tc>
          <w:tcPr>
            <w:tcW w:w="1157"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r w:rsidR="006C7C93">
        <w:tc>
          <w:tcPr>
            <w:tcW w:w="3720" w:type="dxa"/>
            <w:gridSpan w:val="7"/>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701" w:type="dxa"/>
            <w:tcBorders>
              <w:top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sz w:val="20"/>
                <w:szCs w:val="20"/>
                <w:lang w:bidi="ar-SA"/>
              </w:rPr>
            </w:pPr>
            <w:r>
              <w:rPr>
                <w:rFonts w:ascii="Liberation Serif" w:hAnsi="Liberation Serif" w:cs="Liberation Serif"/>
                <w:color w:val="auto"/>
                <w:sz w:val="20"/>
                <w:szCs w:val="20"/>
                <w:lang w:bidi="ar-SA"/>
              </w:rPr>
              <w:t>(подпись специалиста)</w:t>
            </w:r>
          </w:p>
        </w:tc>
        <w:tc>
          <w:tcPr>
            <w:tcW w:w="4218" w:type="dxa"/>
            <w:gridSpan w:val="2"/>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sz w:val="20"/>
                <w:szCs w:val="20"/>
                <w:lang w:bidi="ar-SA"/>
              </w:rPr>
            </w:pPr>
          </w:p>
        </w:tc>
      </w:tr>
    </w:tbl>
    <w:p w:rsidR="006C7C93" w:rsidRDefault="006C7C93" w:rsidP="00AF7071">
      <w:pPr>
        <w:widowControl/>
        <w:autoSpaceDE w:val="0"/>
        <w:rPr>
          <w:rFonts w:ascii="Liberation Serif" w:hAnsi="Liberation Serif" w:cs="Liberation Serif" w:hint="eastAsia"/>
          <w:color w:val="auto"/>
          <w:lang w:bidi="ar-SA"/>
        </w:rPr>
      </w:pPr>
    </w:p>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Линия отрыва</w:t>
      </w:r>
    </w:p>
    <w:p w:rsidR="006C7C93" w:rsidRDefault="006C7C93" w:rsidP="00AF7071">
      <w:pPr>
        <w:widowControl/>
        <w:pBdr>
          <w:top w:val="single" w:sz="6" w:space="0" w:color="000000"/>
          <w:left w:val="single" w:sz="6" w:space="0" w:color="000000"/>
          <w:bottom w:val="single" w:sz="6" w:space="0" w:color="000000"/>
          <w:right w:val="single" w:sz="6" w:space="0" w:color="000000"/>
        </w:pBdr>
        <w:autoSpaceDE w:val="0"/>
        <w:spacing w:before="100" w:after="100"/>
        <w:jc w:val="both"/>
        <w:rPr>
          <w:rFonts w:ascii="Liberation Serif" w:hAnsi="Liberation Serif" w:cs="Liberation Serif" w:hint="eastAsia"/>
          <w:color w:val="auto"/>
          <w:sz w:val="2"/>
          <w:szCs w:val="2"/>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2269D5" w:rsidP="00AF7071">
      <w:pPr>
        <w:widowControl/>
        <w:autoSpaceDE w:val="0"/>
        <w:jc w:val="center"/>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РАСПИСКА-УВЕДОМЛЕНИЕ</w:t>
      </w:r>
    </w:p>
    <w:p w:rsidR="006C7C93" w:rsidRDefault="006C7C93" w:rsidP="00AF7071">
      <w:pPr>
        <w:widowControl/>
        <w:autoSpaceDE w:val="0"/>
        <w:rPr>
          <w:rFonts w:ascii="Liberation Serif" w:hAnsi="Liberation Serif" w:cs="Liberation Serif" w:hint="eastAsia"/>
          <w:color w:val="auto"/>
          <w:lang w:bidi="ar-SA"/>
        </w:rPr>
      </w:pPr>
    </w:p>
    <w:p w:rsidR="006C7C93" w:rsidRDefault="002269D5" w:rsidP="00AF7071">
      <w:pPr>
        <w:widowControl/>
        <w:autoSpaceDE w:val="0"/>
        <w:ind w:firstLine="540"/>
        <w:jc w:val="both"/>
        <w:rPr>
          <w:rFonts w:ascii="Liberation Serif" w:hAnsi="Liberation Serif" w:cs="Liberation Serif" w:hint="eastAsia"/>
          <w:color w:val="auto"/>
          <w:lang w:bidi="ar-SA"/>
        </w:rPr>
      </w:pPr>
      <w:r>
        <w:rPr>
          <w:rFonts w:ascii="Liberation Serif" w:hAnsi="Liberation Serif" w:cs="Liberation Serif"/>
          <w:color w:val="auto"/>
          <w:lang w:bidi="ar-SA"/>
        </w:rPr>
        <w:t>Заявление и документы гр. ________________________ принял ________________________ (Ф.И.О., должность) Тел. ________________________</w:t>
      </w:r>
    </w:p>
    <w:p w:rsidR="006C7C93" w:rsidRDefault="002269D5" w:rsidP="00AF7071">
      <w:pPr>
        <w:widowControl/>
        <w:autoSpaceDE w:val="0"/>
        <w:spacing w:before="280"/>
        <w:jc w:val="both"/>
        <w:rPr>
          <w:rFonts w:ascii="Liberation Serif" w:hAnsi="Liberation Serif" w:cs="Liberation Serif" w:hint="eastAsia"/>
          <w:color w:val="auto"/>
          <w:lang w:bidi="ar-SA"/>
        </w:rPr>
      </w:pPr>
      <w:r>
        <w:rPr>
          <w:rFonts w:ascii="Liberation Serif" w:hAnsi="Liberation Serif" w:cs="Liberation Serif"/>
          <w:color w:val="auto"/>
          <w:lang w:bidi="ar-SA"/>
        </w:rPr>
        <w:t xml:space="preserve">Предупрежден(а) о следующем обращении за субсидией с 16 ___________ 20__ г. </w:t>
      </w:r>
    </w:p>
    <w:p w:rsidR="006C7C93" w:rsidRDefault="002269D5" w:rsidP="00AF7071">
      <w:pPr>
        <w:widowControl/>
        <w:autoSpaceDE w:val="0"/>
        <w:spacing w:before="280"/>
        <w:jc w:val="both"/>
        <w:rPr>
          <w:rFonts w:ascii="Liberation Serif" w:hAnsi="Liberation Serif" w:cs="Liberation Serif" w:hint="eastAsia"/>
          <w:color w:val="auto"/>
          <w:lang w:bidi="ar-SA"/>
        </w:rPr>
      </w:pPr>
      <w:r>
        <w:rPr>
          <w:rFonts w:ascii="Liberation Serif" w:hAnsi="Liberation Serif" w:cs="Liberation Serif"/>
          <w:color w:val="auto"/>
          <w:lang w:bidi="ar-SA"/>
        </w:rPr>
        <w:t>по 15 ___________ 20__ г.</w:t>
      </w:r>
    </w:p>
    <w:p w:rsidR="006C7C93" w:rsidRDefault="006C7C93" w:rsidP="00AF7071">
      <w:pPr>
        <w:widowControl/>
        <w:autoSpaceDE w:val="0"/>
        <w:rPr>
          <w:rFonts w:ascii="Liberation Serif" w:hAnsi="Liberation Serif" w:cs="Liberation Serif" w:hint="eastAsia"/>
          <w:color w:val="auto"/>
          <w:sz w:val="28"/>
          <w:szCs w:val="28"/>
          <w:lang w:bidi="ar-SA"/>
        </w:rPr>
      </w:pPr>
    </w:p>
    <w:tbl>
      <w:tblPr>
        <w:tblW w:w="9918" w:type="dxa"/>
        <w:tblLayout w:type="fixed"/>
        <w:tblCellMar>
          <w:left w:w="10" w:type="dxa"/>
          <w:right w:w="10" w:type="dxa"/>
        </w:tblCellMar>
        <w:tblLook w:val="04A0" w:firstRow="1" w:lastRow="0" w:firstColumn="1" w:lastColumn="0" w:noHBand="0" w:noVBand="1"/>
      </w:tblPr>
      <w:tblGrid>
        <w:gridCol w:w="2494"/>
        <w:gridCol w:w="2041"/>
        <w:gridCol w:w="2123"/>
        <w:gridCol w:w="1701"/>
        <w:gridCol w:w="1559"/>
      </w:tblGrid>
      <w:tr w:rsidR="006C7C93">
        <w:tc>
          <w:tcPr>
            <w:tcW w:w="24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Регистрационный номер</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Дата приема заявления</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Период расчета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Подпись</w:t>
            </w:r>
          </w:p>
        </w:tc>
      </w:tr>
      <w:tr w:rsidR="006C7C93">
        <w:tc>
          <w:tcPr>
            <w:tcW w:w="24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hint="eastAsia"/>
                <w:color w:val="auto"/>
                <w:lang w:bidi="ar-SA"/>
              </w:rPr>
            </w:pPr>
          </w:p>
        </w:tc>
      </w:tr>
    </w:tbl>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6C7C93" w:rsidP="00AF7071">
      <w:pPr>
        <w:widowControl/>
        <w:autoSpaceDE w:val="0"/>
        <w:ind w:left="5387"/>
        <w:rPr>
          <w:rFonts w:ascii="Liberation Serif" w:hAnsi="Liberation Serif" w:cs="Liberation Serif" w:hint="eastAsia"/>
          <w:color w:val="auto"/>
          <w:sz w:val="28"/>
          <w:szCs w:val="28"/>
          <w:lang w:bidi="ar-SA"/>
        </w:rPr>
      </w:pPr>
    </w:p>
    <w:p w:rsidR="006C7C93" w:rsidRDefault="002269D5" w:rsidP="00AF7071">
      <w:pPr>
        <w:widowControl/>
        <w:autoSpaceDE w:val="0"/>
        <w:ind w:left="5387"/>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lastRenderedPageBreak/>
        <w:t>Приложение № 4</w:t>
      </w:r>
    </w:p>
    <w:p w:rsidR="006C7C93" w:rsidRDefault="002269D5" w:rsidP="00AF7071">
      <w:pPr>
        <w:widowControl/>
        <w:autoSpaceDE w:val="0"/>
        <w:ind w:left="5387"/>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5387"/>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«Предост</w:t>
      </w:r>
      <w:r w:rsidR="007B6F5A">
        <w:rPr>
          <w:rFonts w:ascii="Liberation Serif" w:hAnsi="Liberation Serif" w:cs="Liberation Serif"/>
          <w:color w:val="auto"/>
          <w:sz w:val="28"/>
          <w:szCs w:val="28"/>
          <w:lang w:bidi="ar-SA"/>
        </w:rPr>
        <w:t>авление субсидий на оплату жилого помещения</w:t>
      </w:r>
      <w:r>
        <w:rPr>
          <w:rFonts w:ascii="Liberation Serif" w:hAnsi="Liberation Serif" w:cs="Liberation Serif"/>
          <w:color w:val="auto"/>
          <w:sz w:val="28"/>
          <w:szCs w:val="28"/>
          <w:lang w:bidi="ar-SA"/>
        </w:rPr>
        <w:t xml:space="preserve"> и коммунальных услуг»</w:t>
      </w:r>
    </w:p>
    <w:p w:rsidR="006C7C93" w:rsidRDefault="006C7C93" w:rsidP="00AF7071">
      <w:pPr>
        <w:widowControl/>
        <w:autoSpaceDE w:val="0"/>
        <w:rPr>
          <w:rFonts w:ascii="Liberation Serif" w:hAnsi="Liberation Serif" w:cs="Liberation Serif" w:hint="eastAsia"/>
          <w:color w:val="auto"/>
          <w:sz w:val="28"/>
          <w:szCs w:val="28"/>
          <w:lang w:bidi="ar-SA"/>
        </w:rPr>
      </w:pPr>
    </w:p>
    <w:p w:rsidR="006C7C93" w:rsidRDefault="006C7C93" w:rsidP="00AF7071">
      <w:pPr>
        <w:widowControl/>
        <w:autoSpaceDE w:val="0"/>
        <w:jc w:val="both"/>
        <w:rPr>
          <w:rFonts w:ascii="Liberation Serif" w:hAnsi="Liberation Serif" w:cs="Liberation Serif" w:hint="eastAsia"/>
          <w:color w:val="auto"/>
          <w:sz w:val="28"/>
          <w:szCs w:val="28"/>
          <w:lang w:bidi="ar-SA"/>
        </w:rPr>
      </w:pPr>
    </w:p>
    <w:p w:rsidR="006C7C93" w:rsidRDefault="006C7C93" w:rsidP="00AF7071">
      <w:pPr>
        <w:widowControl/>
        <w:autoSpaceDE w:val="0"/>
        <w:jc w:val="both"/>
        <w:rPr>
          <w:rFonts w:ascii="Liberation Serif" w:hAnsi="Liberation Serif" w:cs="Liberation Serif" w:hint="eastAsia"/>
          <w:color w:val="auto"/>
          <w:sz w:val="28"/>
          <w:szCs w:val="28"/>
          <w:lang w:bidi="ar-SA"/>
        </w:rPr>
      </w:pPr>
    </w:p>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РЕШЕНИЕ</w:t>
      </w:r>
    </w:p>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об отказе в приеме документов</w:t>
      </w:r>
    </w:p>
    <w:p w:rsidR="006C7C93" w:rsidRDefault="002269D5" w:rsidP="00AF7071">
      <w:pPr>
        <w:widowControl/>
        <w:autoSpaceDE w:val="0"/>
        <w:jc w:val="center"/>
        <w:rPr>
          <w:rFonts w:ascii="Liberation Serif" w:hAnsi="Liberation Serif" w:cs="Liberation Serif" w:hint="eastAsia"/>
          <w:color w:val="auto"/>
          <w:lang w:bidi="ar-SA"/>
        </w:rPr>
      </w:pPr>
      <w:r>
        <w:rPr>
          <w:rFonts w:ascii="Liberation Serif" w:hAnsi="Liberation Serif" w:cs="Liberation Serif"/>
          <w:color w:val="auto"/>
          <w:lang w:bidi="ar-SA"/>
        </w:rPr>
        <w:t>на предоставление муниципальной услуги</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ind w:firstLine="708"/>
        <w:jc w:val="both"/>
        <w:rPr>
          <w:rFonts w:ascii="Liberation Serif" w:hAnsi="Liberation Serif" w:cs="Liberation Serif" w:hint="eastAsia"/>
          <w:color w:val="auto"/>
          <w:lang w:bidi="ar-SA"/>
        </w:rPr>
      </w:pPr>
      <w:r>
        <w:rPr>
          <w:rFonts w:ascii="Liberation Serif" w:hAnsi="Liberation Serif" w:cs="Liberation Serif"/>
          <w:color w:val="auto"/>
          <w:lang w:bidi="ar-SA"/>
        </w:rPr>
        <w:t>Отказать в приеме документов на предоставление муниципальной услуги «Предост</w:t>
      </w:r>
      <w:r w:rsidR="007B6F5A">
        <w:rPr>
          <w:rFonts w:ascii="Liberation Serif" w:hAnsi="Liberation Serif" w:cs="Liberation Serif"/>
          <w:color w:val="auto"/>
          <w:lang w:bidi="ar-SA"/>
        </w:rPr>
        <w:t>авление субсидий на оплату жилого</w:t>
      </w:r>
      <w:r>
        <w:rPr>
          <w:rFonts w:ascii="Liberation Serif" w:hAnsi="Liberation Serif" w:cs="Liberation Serif"/>
          <w:color w:val="auto"/>
          <w:lang w:bidi="ar-SA"/>
        </w:rPr>
        <w:t xml:space="preserve"> помещени</w:t>
      </w:r>
      <w:r w:rsidR="007B6F5A">
        <w:rPr>
          <w:rFonts w:ascii="Liberation Serif" w:hAnsi="Liberation Serif" w:cs="Liberation Serif"/>
          <w:color w:val="auto"/>
          <w:lang w:bidi="ar-SA"/>
        </w:rPr>
        <w:t xml:space="preserve">я </w:t>
      </w:r>
      <w:r>
        <w:rPr>
          <w:rFonts w:ascii="Liberation Serif" w:hAnsi="Liberation Serif" w:cs="Liberation Serif"/>
          <w:color w:val="auto"/>
          <w:lang w:bidi="ar-SA"/>
        </w:rPr>
        <w:t xml:space="preserve"> и коммунальных услуг»</w:t>
      </w: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гражданину(ке)__________________________________________________________________,</w:t>
      </w: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проживающему(ей) по адресу:</w:t>
      </w: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_______________________________________________________________________________,</w:t>
      </w: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по причине</w:t>
      </w: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_______________________________________________________________________________.</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Руководитель уполномоченного органа _______________________________________</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jc w:val="both"/>
        <w:rPr>
          <w:rFonts w:ascii="Liberation Serif" w:hAnsi="Liberation Serif" w:cs="Liberation Serif" w:hint="eastAsia"/>
          <w:color w:val="auto"/>
          <w:lang w:bidi="ar-SA"/>
        </w:rPr>
      </w:pPr>
      <w:r>
        <w:rPr>
          <w:rFonts w:ascii="Liberation Serif" w:hAnsi="Liberation Serif" w:cs="Liberation Serif"/>
          <w:color w:val="auto"/>
          <w:lang w:bidi="ar-SA"/>
        </w:rPr>
        <w:t>М.П.</w:t>
      </w:r>
    </w:p>
    <w:p w:rsidR="006C7C93" w:rsidRDefault="006C7C93" w:rsidP="00AF7071">
      <w:pPr>
        <w:widowControl/>
        <w:autoSpaceDE w:val="0"/>
        <w:jc w:val="both"/>
        <w:rPr>
          <w:rFonts w:ascii="Liberation Serif" w:hAnsi="Liberation Serif" w:cs="Liberation Serif" w:hint="eastAsia"/>
          <w:color w:val="auto"/>
          <w:lang w:bidi="ar-SA"/>
        </w:rPr>
      </w:pPr>
    </w:p>
    <w:p w:rsidR="006C7C93" w:rsidRDefault="002269D5" w:rsidP="00AF7071">
      <w:pPr>
        <w:widowControl/>
        <w:autoSpaceDE w:val="0"/>
        <w:jc w:val="both"/>
        <w:rPr>
          <w:rFonts w:ascii="Liberation Serif" w:hAnsi="Liberation Serif" w:cs="Liberation Serif" w:hint="eastAsia"/>
          <w:color w:val="auto"/>
          <w:lang w:bidi="ar-SA"/>
        </w:rPr>
        <w:sectPr w:rsidR="006C7C93" w:rsidSect="000D287B">
          <w:headerReference w:type="default" r:id="rId22"/>
          <w:pgSz w:w="11900" w:h="16840"/>
          <w:pgMar w:top="567" w:right="851" w:bottom="1134" w:left="1418" w:header="709" w:footer="709" w:gutter="0"/>
          <w:cols w:space="720"/>
          <w:titlePg/>
        </w:sectPr>
      </w:pPr>
      <w:r>
        <w:rPr>
          <w:rFonts w:ascii="Liberation Serif" w:hAnsi="Liberation Serif" w:cs="Liberation Serif"/>
          <w:color w:val="auto"/>
          <w:lang w:bidi="ar-SA"/>
        </w:rPr>
        <w:t>Исполнитель ____________________</w:t>
      </w:r>
    </w:p>
    <w:p w:rsidR="006C7C93" w:rsidRDefault="002269D5" w:rsidP="00AF7071">
      <w:pPr>
        <w:widowControl/>
        <w:autoSpaceDE w:val="0"/>
        <w:ind w:left="10206"/>
        <w:rPr>
          <w:rFonts w:ascii="Liberation Serif" w:hAnsi="Liberation Serif" w:cs="Liberation Serif" w:hint="eastAsia"/>
          <w:sz w:val="28"/>
          <w:szCs w:val="28"/>
          <w:lang w:bidi="ar-SA"/>
        </w:rPr>
      </w:pPr>
      <w:r>
        <w:rPr>
          <w:rFonts w:ascii="Liberation Serif" w:hAnsi="Liberation Serif" w:cs="Liberation Serif"/>
          <w:sz w:val="28"/>
          <w:szCs w:val="28"/>
          <w:lang w:bidi="ar-SA"/>
        </w:rPr>
        <w:lastRenderedPageBreak/>
        <w:t xml:space="preserve">Приложение № 5 </w:t>
      </w:r>
    </w:p>
    <w:p w:rsidR="006C7C93" w:rsidRDefault="002269D5" w:rsidP="00AF7071">
      <w:pPr>
        <w:widowControl/>
        <w:autoSpaceDE w:val="0"/>
        <w:ind w:left="10206"/>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10206"/>
        <w:rPr>
          <w:rFonts w:ascii="Liberation Serif" w:hAnsi="Liberation Serif" w:cs="Liberation Serif" w:hint="eastAsia"/>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w:t>
      </w:r>
      <w:r w:rsidR="007B6F5A">
        <w:rPr>
          <w:rFonts w:ascii="Liberation Serif" w:hAnsi="Liberation Serif" w:cs="Liberation Serif"/>
          <w:color w:val="auto"/>
          <w:sz w:val="28"/>
          <w:szCs w:val="28"/>
          <w:lang w:bidi="ar-SA"/>
        </w:rPr>
        <w:t>тавление субсидий на оплату жилого помещения</w:t>
      </w:r>
      <w:r>
        <w:rPr>
          <w:rFonts w:ascii="Liberation Serif" w:hAnsi="Liberation Serif" w:cs="Liberation Serif"/>
          <w:color w:val="auto"/>
          <w:sz w:val="28"/>
          <w:szCs w:val="28"/>
          <w:lang w:bidi="ar-SA"/>
        </w:rPr>
        <w:t xml:space="preserve"> и коммунальных услуг»</w:t>
      </w:r>
    </w:p>
    <w:p w:rsidR="006C7C93" w:rsidRDefault="006C7C93" w:rsidP="00AF7071">
      <w:pPr>
        <w:widowControl/>
        <w:autoSpaceDE w:val="0"/>
        <w:ind w:left="10206"/>
        <w:rPr>
          <w:rFonts w:ascii="Liberation Serif" w:hAnsi="Liberation Serif" w:cs="Liberation Serif" w:hint="eastAsia"/>
          <w:sz w:val="28"/>
          <w:szCs w:val="28"/>
          <w:lang w:bidi="ar-SA"/>
        </w:rPr>
      </w:pPr>
    </w:p>
    <w:p w:rsidR="006C7C93" w:rsidRDefault="006C7C93" w:rsidP="00AF7071">
      <w:pPr>
        <w:widowControl/>
        <w:autoSpaceDE w:val="0"/>
        <w:ind w:left="10206"/>
        <w:rPr>
          <w:rFonts w:ascii="Liberation Serif" w:hAnsi="Liberation Serif" w:cs="Liberation Serif" w:hint="eastAsia"/>
          <w:sz w:val="28"/>
          <w:szCs w:val="28"/>
          <w:lang w:bidi="ar-SA"/>
        </w:rPr>
      </w:pPr>
    </w:p>
    <w:tbl>
      <w:tblPr>
        <w:tblW w:w="15559" w:type="dxa"/>
        <w:tblInd w:w="-113" w:type="dxa"/>
        <w:tblLayout w:type="fixed"/>
        <w:tblCellMar>
          <w:left w:w="10" w:type="dxa"/>
          <w:right w:w="10" w:type="dxa"/>
        </w:tblCellMar>
        <w:tblLook w:val="04A0" w:firstRow="1" w:lastRow="0" w:firstColumn="1" w:lastColumn="0" w:noHBand="0" w:noVBand="1"/>
      </w:tblPr>
      <w:tblGrid>
        <w:gridCol w:w="2660"/>
        <w:gridCol w:w="2268"/>
        <w:gridCol w:w="2126"/>
        <w:gridCol w:w="73"/>
        <w:gridCol w:w="20"/>
        <w:gridCol w:w="2113"/>
        <w:gridCol w:w="28"/>
        <w:gridCol w:w="176"/>
        <w:gridCol w:w="1929"/>
        <w:gridCol w:w="36"/>
        <w:gridCol w:w="161"/>
        <w:gridCol w:w="1936"/>
        <w:gridCol w:w="49"/>
        <w:gridCol w:w="1937"/>
        <w:gridCol w:w="47"/>
      </w:tblGrid>
      <w:tr w:rsidR="006C7C93">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bCs/>
                <w:sz w:val="23"/>
                <w:szCs w:val="23"/>
                <w:lang w:bidi="ar-SA"/>
              </w:rPr>
            </w:pPr>
            <w:r>
              <w:rPr>
                <w:rFonts w:ascii="Liberation Serif" w:hAnsi="Liberation Serif" w:cs="Liberation Serif"/>
                <w:bCs/>
                <w:sz w:val="23"/>
                <w:szCs w:val="23"/>
                <w:lang w:bidi="ar-SA"/>
              </w:rPr>
              <w:t xml:space="preserve">Состав, последовательность и сроки выполнения административных процедур (действий) при предоставлении муниципальной услуги </w:t>
            </w:r>
          </w:p>
          <w:p w:rsidR="006C7C93" w:rsidRDefault="002269D5" w:rsidP="00AF7071">
            <w:pPr>
              <w:widowControl/>
              <w:autoSpaceDE w:val="0"/>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Основание для начала административной процедуры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Содержание административных действий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Срок выполнения административных действий</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Должностное лицо, ответственное за выполнение административного действия</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ind w:left="-108"/>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Место выполнения административного действия/ используемая информационная система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Критерии принятия решения</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Результат административного действия, способ фиксации</w:t>
            </w:r>
          </w:p>
        </w:tc>
        <w:tc>
          <w:tcPr>
            <w:tcW w:w="47" w:type="dxa"/>
            <w:shd w:val="clear" w:color="auto" w:fill="auto"/>
            <w:tcMar>
              <w:top w:w="0" w:type="dxa"/>
              <w:left w:w="10" w:type="dxa"/>
              <w:bottom w:w="0" w:type="dxa"/>
              <w:right w:w="10" w:type="dxa"/>
            </w:tcMar>
          </w:tcPr>
          <w:p w:rsidR="006C7C93" w:rsidRDefault="006C7C93" w:rsidP="00AF7071">
            <w:pPr>
              <w:widowControl/>
              <w:autoSpaceDE w:val="0"/>
              <w:jc w:val="center"/>
              <w:rPr>
                <w:rFonts w:ascii="Liberation Serif" w:hAnsi="Liberation Serif" w:cs="Liberation Serif" w:hint="eastAsia"/>
                <w:sz w:val="23"/>
                <w:szCs w:val="23"/>
                <w:lang w:bidi="ar-SA"/>
              </w:rPr>
            </w:pPr>
          </w:p>
        </w:tc>
      </w:tr>
      <w:tr w:rsidR="006C7C93">
        <w:trPr>
          <w:trHeight w:val="10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3</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4</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6</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sz w:val="23"/>
                <w:szCs w:val="23"/>
                <w:lang w:bidi="ar-SA"/>
              </w:rPr>
            </w:pPr>
            <w:r>
              <w:rPr>
                <w:rFonts w:ascii="Liberation Serif" w:hAnsi="Liberation Serif" w:cs="Liberation Serif"/>
                <w:sz w:val="23"/>
                <w:szCs w:val="23"/>
                <w:lang w:bidi="ar-SA"/>
              </w:rPr>
              <w:t>7</w:t>
            </w:r>
          </w:p>
        </w:tc>
        <w:tc>
          <w:tcPr>
            <w:tcW w:w="47" w:type="dxa"/>
            <w:shd w:val="clear" w:color="auto" w:fill="auto"/>
            <w:tcMar>
              <w:top w:w="0" w:type="dxa"/>
              <w:left w:w="10" w:type="dxa"/>
              <w:bottom w:w="0" w:type="dxa"/>
              <w:right w:w="10" w:type="dxa"/>
            </w:tcMar>
          </w:tcPr>
          <w:p w:rsidR="006C7C93" w:rsidRDefault="006C7C93" w:rsidP="00AF7071">
            <w:pPr>
              <w:widowControl/>
              <w:autoSpaceDE w:val="0"/>
              <w:jc w:val="center"/>
              <w:rPr>
                <w:rFonts w:ascii="Liberation Serif" w:hAnsi="Liberation Serif" w:cs="Liberation Serif" w:hint="eastAsia"/>
                <w:sz w:val="23"/>
                <w:szCs w:val="23"/>
                <w:lang w:bidi="ar-SA"/>
              </w:rPr>
            </w:pPr>
          </w:p>
        </w:tc>
      </w:tr>
      <w:tr w:rsidR="006C7C93">
        <w:trPr>
          <w:trHeight w:val="107"/>
        </w:trPr>
        <w:tc>
          <w:tcPr>
            <w:tcW w:w="1551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pPr>
            <w:r>
              <w:rPr>
                <w:rFonts w:ascii="Liberation Serif" w:hAnsi="Liberation Serif" w:cs="Liberation Serif"/>
                <w:b/>
                <w:bCs/>
                <w:sz w:val="23"/>
                <w:szCs w:val="23"/>
                <w:lang w:bidi="ar-SA"/>
              </w:rPr>
              <w:t>Проверка документов и регистрация заявления</w:t>
            </w:r>
          </w:p>
        </w:tc>
        <w:tc>
          <w:tcPr>
            <w:tcW w:w="47" w:type="dxa"/>
            <w:shd w:val="clear" w:color="auto" w:fill="auto"/>
            <w:tcMar>
              <w:top w:w="0" w:type="dxa"/>
              <w:left w:w="10" w:type="dxa"/>
              <w:bottom w:w="0" w:type="dxa"/>
              <w:right w:w="10" w:type="dxa"/>
            </w:tcMar>
          </w:tcPr>
          <w:p w:rsidR="006C7C93" w:rsidRDefault="006C7C93" w:rsidP="00AF7071">
            <w:pPr>
              <w:widowControl/>
              <w:autoSpaceDE w:val="0"/>
              <w:jc w:val="center"/>
            </w:pPr>
          </w:p>
        </w:tc>
      </w:tr>
      <w:tr w:rsidR="006C7C93">
        <w:trPr>
          <w:trHeight w:val="10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Поступление заявления</w:t>
            </w:r>
            <w:r>
              <w:rPr>
                <w:rFonts w:ascii="Liberation Serif" w:hAnsi="Liberation Serif" w:cs="Liberation Serif"/>
              </w:rPr>
              <w:t xml:space="preserve"> </w:t>
            </w:r>
            <w:r>
              <w:rPr>
                <w:rFonts w:ascii="Liberation Serif" w:hAnsi="Liberation Serif" w:cs="Liberation Serif"/>
                <w:sz w:val="23"/>
                <w:szCs w:val="23"/>
                <w:lang w:bidi="ar-SA"/>
              </w:rPr>
              <w:t xml:space="preserve">и документов, необходимых для предоставления муниципальной услуги, в уполномоченный орган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 xml:space="preserve">Проверка документов на наличие/отсутствие оснований для отказа в приеме документов, предусмотренных пунктом 2.13 настоящего Административного регламента  </w:t>
            </w:r>
          </w:p>
          <w:p w:rsidR="006C7C93" w:rsidRDefault="006C7C93" w:rsidP="00AF7071">
            <w:pPr>
              <w:widowControl/>
              <w:autoSpaceDE w:val="0"/>
              <w:rPr>
                <w:rFonts w:ascii="Liberation Serif" w:hAnsi="Liberation Serif" w:cs="Liberation Serif" w:hint="eastAsia"/>
                <w:sz w:val="23"/>
                <w:szCs w:val="23"/>
                <w:lang w:bidi="ar-SA"/>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 xml:space="preserve">1 рабочий день </w:t>
            </w:r>
          </w:p>
        </w:tc>
        <w:tc>
          <w:tcPr>
            <w:tcW w:w="241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eastAsia="Calibri" w:hAnsi="Liberation Serif" w:cs="Liberation Serif"/>
                <w:sz w:val="22"/>
                <w:szCs w:val="22"/>
                <w:lang w:eastAsia="en-US"/>
              </w:rPr>
              <w:t>Уполномоченный орган/ИС уполномоченного органа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Отсутствие оснований для отказа в приеме документов, необходимых для предоставления муниципальной услуги</w:t>
            </w: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tc>
        <w:tc>
          <w:tcPr>
            <w:tcW w:w="19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Регистрация заявления в</w:t>
            </w:r>
            <w:r>
              <w:rPr>
                <w:rFonts w:ascii="Liberation Serif" w:hAnsi="Liberation Serif" w:cs="Liberation Serif"/>
              </w:rPr>
              <w:t xml:space="preserve"> </w:t>
            </w:r>
            <w:r>
              <w:rPr>
                <w:rFonts w:ascii="Liberation Serif" w:hAnsi="Liberation Serif" w:cs="Liberation Serif"/>
                <w:sz w:val="23"/>
                <w:szCs w:val="23"/>
                <w:lang w:bidi="ar-SA"/>
              </w:rPr>
              <w:t>ИС уполномоченного органа/ Журнале регистрации заявлений о предоставлении муниципальной услуги (присвоение номера и датирование)</w:t>
            </w:r>
          </w:p>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Внесение информации об отказе в приеме заявления и документов, необходимых для предоставления муниципальной услуги, в ИС уполномоченного органа/Журнал устного приема по форме, утвержденной уполномоченным органом</w:t>
            </w:r>
            <w:r>
              <w:rPr>
                <w:rFonts w:ascii="Liberation Serif" w:hAnsi="Liberation Serif" w:cs="Liberation Serif"/>
              </w:rPr>
              <w:t>, и во</w:t>
            </w:r>
            <w:r>
              <w:rPr>
                <w:rFonts w:ascii="Liberation Serif" w:hAnsi="Liberation Serif" w:cs="Liberation Serif"/>
                <w:sz w:val="23"/>
                <w:szCs w:val="23"/>
                <w:lang w:bidi="ar-SA"/>
              </w:rPr>
              <w:t xml:space="preserve">зврат заявления и документов, необходимых для предоставления муниципальной услуги, заявителю либо в </w:t>
            </w:r>
            <w:r>
              <w:rPr>
                <w:rFonts w:ascii="Liberation Serif" w:eastAsia="Calibri" w:hAnsi="Liberation Serif" w:cs="Liberation Serif"/>
                <w:color w:val="auto"/>
                <w:sz w:val="23"/>
                <w:szCs w:val="23"/>
                <w:lang w:eastAsia="en-US" w:bidi="ar-SA"/>
              </w:rPr>
              <w:t>многофункциональном центре</w:t>
            </w:r>
            <w:r>
              <w:rPr>
                <w:rFonts w:ascii="Liberation Serif" w:hAnsi="Liberation Serif" w:cs="Liberation Serif"/>
                <w:sz w:val="23"/>
                <w:szCs w:val="23"/>
                <w:lang w:bidi="ar-SA"/>
              </w:rPr>
              <w:t>, либо через организации почтовой связи</w:t>
            </w:r>
          </w:p>
          <w:p w:rsidR="000D287B" w:rsidRDefault="000D287B" w:rsidP="00AF7071">
            <w:pPr>
              <w:widowControl/>
              <w:autoSpaceDE w:val="0"/>
              <w:rPr>
                <w:rFonts w:ascii="Liberation Serif" w:hAnsi="Liberation Serif" w:cs="Liberation Serif"/>
                <w:sz w:val="23"/>
                <w:szCs w:val="23"/>
                <w:lang w:bidi="ar-SA"/>
              </w:rPr>
            </w:pPr>
          </w:p>
          <w:p w:rsidR="000D287B" w:rsidRDefault="000D287B" w:rsidP="00AF7071">
            <w:pPr>
              <w:widowControl/>
              <w:autoSpaceDE w:val="0"/>
              <w:rPr>
                <w:rFonts w:ascii="Liberation Serif" w:hAnsi="Liberation Serif" w:cs="Liberation Serif"/>
                <w:sz w:val="23"/>
                <w:szCs w:val="23"/>
                <w:lang w:bidi="ar-SA"/>
              </w:rPr>
            </w:pPr>
          </w:p>
          <w:p w:rsidR="000D287B" w:rsidRDefault="000D287B" w:rsidP="00AF7071">
            <w:pPr>
              <w:widowControl/>
              <w:autoSpaceDE w:val="0"/>
            </w:pPr>
          </w:p>
        </w:tc>
        <w:tc>
          <w:tcPr>
            <w:tcW w:w="47" w:type="dxa"/>
            <w:shd w:val="clear" w:color="auto" w:fill="auto"/>
            <w:tcMar>
              <w:top w:w="0" w:type="dxa"/>
              <w:left w:w="10" w:type="dxa"/>
              <w:bottom w:w="0" w:type="dxa"/>
              <w:right w:w="10" w:type="dxa"/>
            </w:tcMar>
          </w:tcPr>
          <w:p w:rsidR="006C7C93" w:rsidRDefault="006C7C93" w:rsidP="00AF7071">
            <w:pPr>
              <w:widowControl/>
              <w:autoSpaceDE w:val="0"/>
            </w:pPr>
          </w:p>
        </w:tc>
      </w:tr>
      <w:tr w:rsidR="006C7C93">
        <w:trPr>
          <w:trHeight w:val="2196"/>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hint="eastAsia"/>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 xml:space="preserve">Отказ в приеме заявления и документов, необходимых для предоставления муниципальной услуги </w:t>
            </w: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p w:rsidR="006C7C93" w:rsidRDefault="006C7C93" w:rsidP="00AF7071">
            <w:pPr>
              <w:autoSpaceDE w:val="0"/>
              <w:rPr>
                <w:rFonts w:ascii="Liberation Serif" w:hAnsi="Liberation Serif" w:cs="Liberation Serif" w:hint="eastAsia"/>
                <w:sz w:val="23"/>
                <w:szCs w:val="23"/>
                <w:lang w:bidi="ar-S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hint="eastAsia"/>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hint="eastAsia"/>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eastAsia="Calibri" w:hAnsi="Liberation Serif" w:cs="Liberation Serif"/>
                <w:sz w:val="22"/>
                <w:szCs w:val="22"/>
                <w:lang w:eastAsia="en-US"/>
              </w:rPr>
            </w:pP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Наличие оснований для отказа в приеме документов, необходимых для предоставления муниципальной услуги</w:t>
            </w:r>
          </w:p>
        </w:tc>
        <w:tc>
          <w:tcPr>
            <w:tcW w:w="1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hint="eastAsia"/>
                <w:sz w:val="23"/>
                <w:szCs w:val="23"/>
                <w:lang w:bidi="ar-SA"/>
              </w:rPr>
            </w:pPr>
          </w:p>
        </w:tc>
        <w:tc>
          <w:tcPr>
            <w:tcW w:w="47" w:type="dxa"/>
            <w:shd w:val="clear" w:color="auto" w:fill="auto"/>
            <w:tcMar>
              <w:top w:w="0" w:type="dxa"/>
              <w:left w:w="10" w:type="dxa"/>
              <w:bottom w:w="0" w:type="dxa"/>
              <w:right w:w="10" w:type="dxa"/>
            </w:tcMar>
          </w:tcPr>
          <w:p w:rsidR="006C7C93" w:rsidRDefault="006C7C93" w:rsidP="00AF7071">
            <w:pPr>
              <w:widowControl/>
              <w:autoSpaceDE w:val="0"/>
              <w:rPr>
                <w:rFonts w:ascii="Liberation Serif" w:hAnsi="Liberation Serif" w:cs="Liberation Serif" w:hint="eastAsia"/>
                <w:sz w:val="23"/>
                <w:szCs w:val="23"/>
                <w:lang w:bidi="ar-SA"/>
              </w:rPr>
            </w:pPr>
          </w:p>
        </w:tc>
      </w:tr>
      <w:tr w:rsidR="006C7C93">
        <w:trPr>
          <w:trHeight w:val="264"/>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hint="eastAsia"/>
                <w:sz w:val="23"/>
                <w:szCs w:val="23"/>
                <w:lang w:bidi="ar-SA"/>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Регистрация заявления</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hint="eastAsia"/>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hint="eastAsia"/>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eastAsia="Calibri" w:hAnsi="Liberation Serif" w:cs="Liberation Serif"/>
                <w:sz w:val="22"/>
                <w:szCs w:val="22"/>
                <w:lang w:eastAsia="en-US"/>
              </w:rPr>
            </w:pPr>
          </w:p>
        </w:tc>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hint="eastAsia"/>
                <w:sz w:val="23"/>
                <w:szCs w:val="23"/>
                <w:lang w:bidi="ar-SA"/>
              </w:rPr>
            </w:pPr>
          </w:p>
        </w:tc>
        <w:tc>
          <w:tcPr>
            <w:tcW w:w="1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hint="eastAsia"/>
                <w:sz w:val="23"/>
                <w:szCs w:val="23"/>
                <w:lang w:bidi="ar-SA"/>
              </w:rPr>
            </w:pPr>
          </w:p>
        </w:tc>
        <w:tc>
          <w:tcPr>
            <w:tcW w:w="47" w:type="dxa"/>
            <w:shd w:val="clear" w:color="auto" w:fill="auto"/>
            <w:tcMar>
              <w:top w:w="0" w:type="dxa"/>
              <w:left w:w="10" w:type="dxa"/>
              <w:bottom w:w="0" w:type="dxa"/>
              <w:right w:w="10" w:type="dxa"/>
            </w:tcMar>
          </w:tcPr>
          <w:p w:rsidR="006C7C93" w:rsidRDefault="006C7C93" w:rsidP="00AF7071">
            <w:pPr>
              <w:widowControl/>
              <w:autoSpaceDE w:val="0"/>
              <w:rPr>
                <w:rFonts w:ascii="Liberation Serif" w:hAnsi="Liberation Serif" w:cs="Liberation Serif" w:hint="eastAsia"/>
                <w:sz w:val="23"/>
                <w:szCs w:val="23"/>
                <w:lang w:bidi="ar-SA"/>
              </w:rPr>
            </w:pPr>
          </w:p>
        </w:tc>
      </w:tr>
      <w:tr w:rsidR="006C7C93" w:rsidTr="000D287B">
        <w:trPr>
          <w:trHeight w:val="47"/>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hint="eastAsia"/>
                <w:sz w:val="23"/>
                <w:szCs w:val="23"/>
                <w:lang w:bidi="ar-SA"/>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hint="eastAsia"/>
                <w:sz w:val="23"/>
                <w:szCs w:val="23"/>
                <w:lang w:bidi="ar-S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hint="eastAsia"/>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hint="eastAsia"/>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eastAsia="Calibri" w:hAnsi="Liberation Serif" w:cs="Liberation Serif"/>
                <w:sz w:val="22"/>
                <w:szCs w:val="22"/>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hint="eastAsia"/>
                <w:sz w:val="23"/>
                <w:szCs w:val="23"/>
                <w:lang w:bidi="ar-SA"/>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hint="eastAsia"/>
                <w:sz w:val="23"/>
                <w:szCs w:val="23"/>
                <w:lang w:bidi="ar-SA"/>
              </w:rPr>
            </w:pPr>
          </w:p>
        </w:tc>
        <w:tc>
          <w:tcPr>
            <w:tcW w:w="47" w:type="dxa"/>
            <w:shd w:val="clear" w:color="auto" w:fill="auto"/>
            <w:tcMar>
              <w:top w:w="0" w:type="dxa"/>
              <w:left w:w="10" w:type="dxa"/>
              <w:bottom w:w="0" w:type="dxa"/>
              <w:right w:w="10" w:type="dxa"/>
            </w:tcMar>
          </w:tcPr>
          <w:p w:rsidR="006C7C93" w:rsidRDefault="006C7C93" w:rsidP="00AF7071">
            <w:pPr>
              <w:autoSpaceDE w:val="0"/>
              <w:rPr>
                <w:rFonts w:ascii="Liberation Serif" w:hAnsi="Liberation Serif" w:cs="Liberation Serif" w:hint="eastAsia"/>
                <w:sz w:val="23"/>
                <w:szCs w:val="23"/>
                <w:lang w:bidi="ar-SA"/>
              </w:rPr>
            </w:pPr>
          </w:p>
        </w:tc>
      </w:tr>
      <w:tr w:rsidR="006C7C93">
        <w:trPr>
          <w:trHeight w:val="107"/>
        </w:trPr>
        <w:tc>
          <w:tcPr>
            <w:tcW w:w="1551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pPr>
            <w:r>
              <w:rPr>
                <w:rFonts w:ascii="Liberation Serif" w:hAnsi="Liberation Serif" w:cs="Liberation Serif"/>
                <w:b/>
                <w:bCs/>
                <w:sz w:val="23"/>
                <w:szCs w:val="23"/>
                <w:lang w:bidi="ar-SA"/>
              </w:rPr>
              <w:t>Получение сведений посредством СМЭВ</w:t>
            </w:r>
          </w:p>
        </w:tc>
        <w:tc>
          <w:tcPr>
            <w:tcW w:w="47" w:type="dxa"/>
            <w:shd w:val="clear" w:color="auto" w:fill="auto"/>
            <w:tcMar>
              <w:top w:w="0" w:type="dxa"/>
              <w:left w:w="10" w:type="dxa"/>
              <w:bottom w:w="0" w:type="dxa"/>
              <w:right w:w="10" w:type="dxa"/>
            </w:tcMar>
          </w:tcPr>
          <w:p w:rsidR="006C7C93" w:rsidRDefault="006C7C93" w:rsidP="00AF7071">
            <w:pPr>
              <w:widowControl/>
              <w:autoSpaceDE w:val="0"/>
              <w:jc w:val="center"/>
            </w:pPr>
          </w:p>
        </w:tc>
      </w:tr>
      <w:tr w:rsidR="006C7C93">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Регистрация в Уполномоченном органе заявления о предоставлении муниципальной услуги и непредставление заявителем документов, содержащих сведения, необходимые для предоставления муниципальной услуги</w:t>
            </w:r>
          </w:p>
          <w:p w:rsidR="006C7C93" w:rsidRDefault="006C7C93" w:rsidP="00AF7071">
            <w:pPr>
              <w:autoSpaceDE w:val="0"/>
              <w:rPr>
                <w:rFonts w:ascii="Liberation Serif" w:hAnsi="Liberation Serif" w:cs="Liberation Serif" w:hint="eastAsi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Направление межведомственных запросов в органы (организации), участвующие в предоставлении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1 рабочий день со дня регистрации заявления о предоставлении муниципальной услуги</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Уполномоченный орган/ИС уполномоченного органа /СМЭВ/ЕГР ЗАГС/ЕГИССО</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Зарегистрированное в уполномоченном органе заявление и непредставление Заявителем документов, содержащих сведения, необходимые для предоставления муниципальной услуги</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Направление межведомственных запросов в государственные органы, участвующие в предоставлении муниципальной услуги, присвоение регистрационного номера межведомственному запросу в порядке, установленном уполномоченным органом</w:t>
            </w:r>
          </w:p>
        </w:tc>
        <w:tc>
          <w:tcPr>
            <w:tcW w:w="47" w:type="dxa"/>
            <w:shd w:val="clear" w:color="auto" w:fill="auto"/>
            <w:tcMar>
              <w:top w:w="0" w:type="dxa"/>
              <w:left w:w="10" w:type="dxa"/>
              <w:bottom w:w="0" w:type="dxa"/>
              <w:right w:w="10" w:type="dxa"/>
            </w:tcMar>
          </w:tcPr>
          <w:p w:rsidR="006C7C93" w:rsidRDefault="006C7C93" w:rsidP="00AF7071">
            <w:pPr>
              <w:autoSpaceDE w:val="0"/>
            </w:pPr>
          </w:p>
        </w:tc>
      </w:tr>
      <w:tr w:rsidR="006C7C93">
        <w:trPr>
          <w:trHeight w:val="10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pPr>
            <w:r>
              <w:rPr>
                <w:rFonts w:ascii="Liberation Serif" w:hAnsi="Liberation Serif" w:cs="Liberation Serif"/>
                <w:b/>
                <w:bCs/>
                <w:sz w:val="23"/>
                <w:szCs w:val="23"/>
                <w:lang w:bidi="ar-SA"/>
              </w:rPr>
              <w:t>Рассмотрение документов и сведений</w:t>
            </w:r>
          </w:p>
        </w:tc>
      </w:tr>
      <w:tr w:rsidR="006C7C93">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Регистрация в Уполномоченном органе заявления и документов, необходимых для предоставления муниципальной услуги, а также документов, полученных в порядке межведомственного взаимодействия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 xml:space="preserve">Проверка соответствия документов и сведений, необходимых для предоставления муниципальной услуги, требованиям нормативных правовых актов, регламентирующих порядок ее предоставления </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 xml:space="preserve">5 рабочих дней после поступления заявления и документов, необходимых для предоставления муниципальной услуги, а также документов (сведений), необходимых для предоставления муниципальной услуги, полученных </w:t>
            </w:r>
            <w:r>
              <w:rPr>
                <w:rFonts w:ascii="Liberation Serif" w:hAnsi="Liberation Serif" w:cs="Liberation Serif"/>
                <w:sz w:val="23"/>
                <w:szCs w:val="23"/>
                <w:lang w:bidi="ar-SA"/>
              </w:rPr>
              <w:lastRenderedPageBreak/>
              <w:t>в порядке межведомственного взаимодействия</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lastRenderedPageBreak/>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Уполномоченный орган</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Соответствие документов, необходимых для предоставления муниципальной услуги, требованиям нормативных правовых актов, регламентирующих порядок ее предоставления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 xml:space="preserve">Подготовка проекта решения о предоставлении либо об отказе в предоставлении муниципальной услуги </w:t>
            </w:r>
          </w:p>
        </w:tc>
      </w:tr>
      <w:tr w:rsidR="006C7C93">
        <w:trPr>
          <w:trHeight w:val="10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pPr>
            <w:r>
              <w:rPr>
                <w:rFonts w:ascii="Liberation Serif" w:hAnsi="Liberation Serif" w:cs="Liberation Serif"/>
                <w:b/>
                <w:bCs/>
                <w:sz w:val="23"/>
                <w:szCs w:val="23"/>
                <w:lang w:bidi="ar-SA"/>
              </w:rPr>
              <w:t>Принятие решения</w:t>
            </w:r>
          </w:p>
        </w:tc>
      </w:tr>
      <w:tr w:rsidR="006C7C93">
        <w:trPr>
          <w:trHeight w:val="1074"/>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Получение проекта решения о предоставлении либо об отказе в предоставлении муниципальной услуги и документов, необходимых для предоставления муниципальной услуги</w:t>
            </w: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 xml:space="preserve">Принятие решения о предоставлении муниципальной услуги </w:t>
            </w:r>
          </w:p>
        </w:tc>
        <w:tc>
          <w:tcPr>
            <w:tcW w:w="2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1 рабочий день</w:t>
            </w: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p w:rsidR="006C7C93" w:rsidRDefault="006C7C93" w:rsidP="00AF7071">
            <w:pPr>
              <w:widowControl/>
              <w:autoSpaceDE w:val="0"/>
              <w:rPr>
                <w:rFonts w:ascii="Liberation Serif" w:hAnsi="Liberation Serif" w:cs="Liberation Serif" w:hint="eastAsia"/>
                <w:sz w:val="23"/>
                <w:szCs w:val="23"/>
                <w:lang w:bidi="ar-SA"/>
              </w:rPr>
            </w:pPr>
          </w:p>
        </w:tc>
        <w:tc>
          <w:tcPr>
            <w:tcW w:w="21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Руководитель уполномоченного органа</w:t>
            </w:r>
          </w:p>
        </w:tc>
        <w:tc>
          <w:tcPr>
            <w:tcW w:w="213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Отсутствие оснований для отказа в предоставлении муниципальной услуги, предусмотренных пунктом 2.15 настоящего Административного регламента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Принятие решения о предоставлении муниципальной услуги, подпись руководителя уполномоченного органа в решении о предоставлении муниципальной услуги и заверение ее печатью уполномоченного органа</w:t>
            </w:r>
          </w:p>
        </w:tc>
      </w:tr>
      <w:tr w:rsidR="006C7C93" w:rsidTr="000D287B">
        <w:trPr>
          <w:trHeight w:val="674"/>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hint="eastAsia"/>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Принятие решения об отказе в предоставлении муниципальной услуги</w:t>
            </w:r>
          </w:p>
        </w:tc>
        <w:tc>
          <w:tcPr>
            <w:tcW w:w="2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hint="eastAsia"/>
                <w:sz w:val="23"/>
                <w:szCs w:val="23"/>
                <w:lang w:bidi="ar-SA"/>
              </w:rPr>
            </w:pPr>
          </w:p>
        </w:tc>
        <w:tc>
          <w:tcPr>
            <w:tcW w:w="21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hint="eastAsia"/>
                <w:sz w:val="23"/>
                <w:szCs w:val="23"/>
                <w:lang w:bidi="ar-SA"/>
              </w:rPr>
            </w:pPr>
          </w:p>
        </w:tc>
        <w:tc>
          <w:tcPr>
            <w:tcW w:w="213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hint="eastAsia"/>
                <w:sz w:val="23"/>
                <w:szCs w:val="23"/>
                <w:lang w:bidi="ar-SA"/>
              </w:rPr>
            </w:pP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Наличие оснований для отказа в предоставлении муниципальной услуги, предусмотренных пунктом 2.15 настоящего Административного регламента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 xml:space="preserve">Принятие решения об отказе в предоставлении муниципальной услуги, подпись руководителя уполномоченного органа в решении об отказе в предоставлении муниципальной услуги и заверение ее печатью </w:t>
            </w:r>
            <w:r>
              <w:rPr>
                <w:rFonts w:ascii="Liberation Serif" w:hAnsi="Liberation Serif" w:cs="Liberation Serif"/>
                <w:sz w:val="23"/>
                <w:szCs w:val="23"/>
                <w:lang w:bidi="ar-SA"/>
              </w:rPr>
              <w:lastRenderedPageBreak/>
              <w:t>уполномоченного органа</w:t>
            </w:r>
          </w:p>
        </w:tc>
      </w:tr>
      <w:tr w:rsidR="006C7C93">
        <w:trPr>
          <w:trHeight w:val="270"/>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b/>
                <w:sz w:val="23"/>
                <w:szCs w:val="23"/>
                <w:lang w:bidi="ar-SA"/>
              </w:rPr>
            </w:pPr>
            <w:r>
              <w:rPr>
                <w:rFonts w:ascii="Liberation Serif" w:hAnsi="Liberation Serif" w:cs="Liberation Serif"/>
                <w:b/>
                <w:sz w:val="23"/>
                <w:szCs w:val="23"/>
                <w:lang w:bidi="ar-SA"/>
              </w:rPr>
              <w:lastRenderedPageBreak/>
              <w:t>Выдача результата</w:t>
            </w:r>
          </w:p>
        </w:tc>
      </w:tr>
      <w:tr w:rsidR="006C7C93">
        <w:trPr>
          <w:trHeight w:val="107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 xml:space="preserve">Решение о предоставлении либо об отказе в предоставлении муниципальной услуги, подписанное руководителем уполномоченного органа и заверенное печатью уполномоченного органа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Копирование решения</w:t>
            </w:r>
            <w:r>
              <w:rPr>
                <w:rFonts w:ascii="Liberation Serif" w:hAnsi="Liberation Serif" w:cs="Liberation Serif"/>
              </w:rPr>
              <w:t xml:space="preserve"> </w:t>
            </w:r>
            <w:r>
              <w:rPr>
                <w:rFonts w:ascii="Liberation Serif" w:hAnsi="Liberation Serif" w:cs="Liberation Serif"/>
                <w:sz w:val="23"/>
                <w:szCs w:val="23"/>
                <w:lang w:bidi="ar-SA"/>
              </w:rPr>
              <w:t>о предоставлении либо об отказе в предоставлении муниципальной услуги</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1 рабочий дней</w:t>
            </w:r>
            <w:r>
              <w:rPr>
                <w:rFonts w:ascii="Liberation Serif" w:hAnsi="Liberation Serif" w:cs="Liberation Serif"/>
              </w:rPr>
              <w:t xml:space="preserve"> </w:t>
            </w:r>
            <w:r>
              <w:rPr>
                <w:rFonts w:ascii="Liberation Serif" w:hAnsi="Liberation Serif" w:cs="Liberation Serif"/>
                <w:sz w:val="23"/>
                <w:szCs w:val="23"/>
                <w:lang w:bidi="ar-SA"/>
              </w:rPr>
              <w:t>со дня принятия решения о предоставлении или об отказе в предоставлении муниципальной услуги</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Получение решения о предоставлении либо об отказе в предоставлении муниципальной услуги, подписанного руководителем уполномоченного органа и заверенного печатью уполномоченного органа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Регистрация результата предоставления муниципальной услуги в ИС уполномоченного органа/Журнале регистрации заявлений о предоставлении муниципальной услуги, направление копии решения о предоставлении либо об отказе в предоставлении муниципальной услуги Заявителю</w:t>
            </w:r>
            <w:r>
              <w:rPr>
                <w:rFonts w:ascii="Liberation Serif" w:hAnsi="Liberation Serif" w:cs="Liberation Serif"/>
              </w:rPr>
              <w:t xml:space="preserve"> </w:t>
            </w:r>
            <w:r>
              <w:rPr>
                <w:rFonts w:ascii="Liberation Serif" w:hAnsi="Liberation Serif" w:cs="Liberation Serif"/>
                <w:sz w:val="23"/>
                <w:szCs w:val="23"/>
                <w:lang w:bidi="ar-SA"/>
              </w:rPr>
              <w:t>способом, позволяющим подтвердить факт и дату направления, либо</w:t>
            </w:r>
            <w:r>
              <w:rPr>
                <w:rFonts w:ascii="Liberation Serif" w:hAnsi="Liberation Serif" w:cs="Liberation Serif"/>
              </w:rPr>
              <w:t xml:space="preserve"> </w:t>
            </w:r>
            <w:r>
              <w:rPr>
                <w:rFonts w:ascii="Liberation Serif" w:hAnsi="Liberation Serif" w:cs="Liberation Serif"/>
                <w:sz w:val="23"/>
                <w:szCs w:val="23"/>
                <w:lang w:bidi="ar-SA"/>
              </w:rPr>
              <w:t>размещение в личном кабинете Заявителя на ЕПГУ</w:t>
            </w:r>
          </w:p>
          <w:p w:rsidR="000D287B" w:rsidRDefault="000D287B" w:rsidP="00AF7071">
            <w:pPr>
              <w:widowControl/>
              <w:autoSpaceDE w:val="0"/>
            </w:pPr>
          </w:p>
        </w:tc>
      </w:tr>
      <w:tr w:rsidR="006C7C93">
        <w:trPr>
          <w:trHeight w:val="31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hint="eastAsia"/>
                <w:b/>
                <w:sz w:val="23"/>
                <w:szCs w:val="23"/>
                <w:lang w:bidi="ar-SA"/>
              </w:rPr>
            </w:pPr>
            <w:r>
              <w:rPr>
                <w:rFonts w:ascii="Liberation Serif" w:hAnsi="Liberation Serif" w:cs="Liberation Serif"/>
                <w:b/>
                <w:sz w:val="23"/>
                <w:szCs w:val="23"/>
                <w:lang w:bidi="ar-SA"/>
              </w:rPr>
              <w:lastRenderedPageBreak/>
              <w:t>Внесение результата муниципальной услуги в реестр юридически значимых записей</w:t>
            </w:r>
          </w:p>
        </w:tc>
      </w:tr>
      <w:tr w:rsidR="006C7C93">
        <w:trPr>
          <w:trHeight w:val="107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Направление копии решения о предоставлении либо об отказе в предоставлении муниципальной услуги Заявителю, либо размещение в личном кабинете Заявителя на ЕПГУ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hint="eastAsia"/>
                <w:sz w:val="23"/>
                <w:szCs w:val="23"/>
                <w:lang w:bidi="ar-SA"/>
              </w:rPr>
            </w:pP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1 рабочий день</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hint="eastAsia"/>
                <w:sz w:val="23"/>
                <w:szCs w:val="23"/>
                <w:lang w:bidi="ar-SA"/>
              </w:rPr>
            </w:pP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hint="eastAsia"/>
                <w:sz w:val="23"/>
                <w:szCs w:val="23"/>
                <w:lang w:bidi="ar-SA"/>
              </w:rPr>
            </w:pPr>
            <w:r>
              <w:rPr>
                <w:rFonts w:ascii="Liberation Serif" w:hAnsi="Liberation Serif" w:cs="Liberation Serif"/>
                <w:sz w:val="23"/>
                <w:szCs w:val="23"/>
                <w:lang w:bidi="ar-SA"/>
              </w:rPr>
              <w:t>Внесение информации в ИС уполномоченного органа для включения Заявителя в выплатные документы</w:t>
            </w:r>
          </w:p>
        </w:tc>
      </w:tr>
    </w:tbl>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sectPr w:rsidR="006C7C93" w:rsidSect="00377580">
      <w:headerReference w:type="default" r:id="rId23"/>
      <w:headerReference w:type="first" r:id="rId24"/>
      <w:pgSz w:w="16840" w:h="11900" w:orient="landscape"/>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7B63" w:rsidRDefault="00757B63">
      <w:r>
        <w:separator/>
      </w:r>
    </w:p>
  </w:endnote>
  <w:endnote w:type="continuationSeparator" w:id="0">
    <w:p w:rsidR="00757B63" w:rsidRDefault="0075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7B63" w:rsidRDefault="00757B63">
      <w:r>
        <w:separator/>
      </w:r>
    </w:p>
  </w:footnote>
  <w:footnote w:type="continuationSeparator" w:id="0">
    <w:p w:rsidR="00757B63" w:rsidRDefault="0075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CBB" w:rsidRDefault="0071781C">
    <w:pPr>
      <w:pStyle w:val="a6"/>
      <w:jc w:val="center"/>
    </w:pPr>
    <w:r>
      <w:rPr>
        <w:rFonts w:ascii="Liberation Serif" w:hAnsi="Liberation Serif" w:cs="Liberation Serif"/>
        <w:sz w:val="28"/>
        <w:szCs w:val="28"/>
      </w:rPr>
      <w:fldChar w:fldCharType="begin"/>
    </w:r>
    <w:r w:rsidR="005E3CBB">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7B6F5A">
      <w:rPr>
        <w:rFonts w:ascii="Liberation Serif" w:hAnsi="Liberation Serif" w:cs="Liberation Serif" w:hint="eastAsia"/>
        <w:noProof/>
        <w:sz w:val="28"/>
        <w:szCs w:val="28"/>
      </w:rPr>
      <w:t>37</w:t>
    </w:r>
    <w:r>
      <w:rPr>
        <w:rFonts w:ascii="Liberation Serif" w:hAnsi="Liberation Serif" w:cs="Liberation Serif"/>
        <w:sz w:val="28"/>
        <w:szCs w:val="28"/>
      </w:rPr>
      <w:fldChar w:fldCharType="end"/>
    </w:r>
  </w:p>
  <w:p w:rsidR="005E3CBB" w:rsidRDefault="005E3C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CBB" w:rsidRDefault="0071781C">
    <w:pPr>
      <w:pStyle w:val="a6"/>
      <w:jc w:val="center"/>
    </w:pPr>
    <w:r>
      <w:rPr>
        <w:rFonts w:ascii="Liberation Serif" w:hAnsi="Liberation Serif" w:cs="Liberation Serif"/>
        <w:sz w:val="28"/>
        <w:szCs w:val="28"/>
      </w:rPr>
      <w:fldChar w:fldCharType="begin"/>
    </w:r>
    <w:r w:rsidR="005E3CBB">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7B6F5A">
      <w:rPr>
        <w:rFonts w:ascii="Liberation Serif" w:hAnsi="Liberation Serif" w:cs="Liberation Serif" w:hint="eastAsia"/>
        <w:noProof/>
        <w:sz w:val="28"/>
        <w:szCs w:val="28"/>
      </w:rPr>
      <w:t>43</w:t>
    </w:r>
    <w:r>
      <w:rPr>
        <w:rFonts w:ascii="Liberation Serif" w:hAnsi="Liberation Serif" w:cs="Liberation Serif"/>
        <w:sz w:val="28"/>
        <w:szCs w:val="28"/>
      </w:rPr>
      <w:fldChar w:fldCharType="end"/>
    </w:r>
  </w:p>
  <w:p w:rsidR="005E3CBB" w:rsidRDefault="005E3CB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CBB" w:rsidRDefault="005E3CBB">
    <w:pPr>
      <w:pStyle w:val="a6"/>
      <w:jc w:val="center"/>
      <w:rPr>
        <w:rFonts w:ascii="Liberation Serif" w:hAnsi="Liberation Serif" w:cs="Liberation Serif" w:hint="eastAsia"/>
        <w:sz w:val="28"/>
        <w:szCs w:val="28"/>
      </w:rPr>
    </w:pPr>
    <w:r>
      <w:rPr>
        <w:rFonts w:ascii="Liberation Serif" w:hAnsi="Liberation Serif" w:cs="Liberation Serif"/>
        <w:sz w:val="28"/>
        <w:szCs w:val="28"/>
      </w:rPr>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5C8"/>
    <w:multiLevelType w:val="multilevel"/>
    <w:tmpl w:val="E5B87430"/>
    <w:lvl w:ilvl="0">
      <w:start w:val="19"/>
      <w:numFmt w:val="decimal"/>
      <w:lvlText w:val="2.%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FC8647A"/>
    <w:multiLevelType w:val="multilevel"/>
    <w:tmpl w:val="B1F48DE6"/>
    <w:lvl w:ilvl="0">
      <w:start w:val="1"/>
      <w:numFmt w:val="decimal"/>
      <w:lvlText w:val="3.%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82E188D"/>
    <w:multiLevelType w:val="multilevel"/>
    <w:tmpl w:val="2B4A3EB8"/>
    <w:lvl w:ilvl="0">
      <w:start w:val="1"/>
      <w:numFmt w:val="upperRoman"/>
      <w:lvlText w:val="%1."/>
      <w:lvlJc w:val="left"/>
      <w:rPr>
        <w:rFonts w:ascii="Liberation Serif" w:eastAsia="Times New Roman" w:hAnsi="Liberation Serif" w:cs="Liberation Serif"/>
        <w:b/>
        <w:bCs/>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3D360408"/>
    <w:multiLevelType w:val="multilevel"/>
    <w:tmpl w:val="A5CC23EC"/>
    <w:lvl w:ilvl="0">
      <w:start w:val="1"/>
      <w:numFmt w:val="decimal"/>
      <w:lvlText w:val="2.5.%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6"/>
      <w:numFmt w:val="decimal"/>
      <w:lvlText w:val="%1.%2."/>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7D6164A"/>
    <w:multiLevelType w:val="multilevel"/>
    <w:tmpl w:val="94F6468C"/>
    <w:lvl w:ilvl="0">
      <w:start w:val="6"/>
      <w:numFmt w:val="decimal"/>
      <w:lvlText w:val="1.%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FE95B80"/>
    <w:multiLevelType w:val="multilevel"/>
    <w:tmpl w:val="0DF26EEE"/>
    <w:lvl w:ilvl="0">
      <w:start w:val="6"/>
      <w:numFmt w:val="upperRoman"/>
      <w:lvlText w:val="%1."/>
      <w:lvlJc w:val="left"/>
      <w:pPr>
        <w:ind w:left="1080" w:hanging="720"/>
      </w:pPr>
    </w:lvl>
    <w:lvl w:ilvl="1">
      <w:start w:val="3"/>
      <w:numFmt w:val="decimal"/>
      <w:lvlText w:val="%1.%2."/>
      <w:lvlJc w:val="left"/>
      <w:pPr>
        <w:ind w:left="1300" w:hanging="720"/>
      </w:pPr>
    </w:lvl>
    <w:lvl w:ilvl="2">
      <w:start w:val="1"/>
      <w:numFmt w:val="decimal"/>
      <w:lvlText w:val="%1.%2.%3."/>
      <w:lvlJc w:val="left"/>
      <w:pPr>
        <w:ind w:left="1520" w:hanging="720"/>
      </w:pPr>
    </w:lvl>
    <w:lvl w:ilvl="3">
      <w:start w:val="1"/>
      <w:numFmt w:val="decimal"/>
      <w:lvlText w:val="%1.%2.%3.%4."/>
      <w:lvlJc w:val="left"/>
      <w:pPr>
        <w:ind w:left="2100" w:hanging="1080"/>
      </w:pPr>
    </w:lvl>
    <w:lvl w:ilvl="4">
      <w:start w:val="1"/>
      <w:numFmt w:val="decimal"/>
      <w:lvlText w:val="%1.%2.%3.%4.%5."/>
      <w:lvlJc w:val="left"/>
      <w:pPr>
        <w:ind w:left="2320" w:hanging="1080"/>
      </w:pPr>
    </w:lvl>
    <w:lvl w:ilvl="5">
      <w:start w:val="1"/>
      <w:numFmt w:val="decimal"/>
      <w:lvlText w:val="%1.%2.%3.%4.%5.%6."/>
      <w:lvlJc w:val="left"/>
      <w:pPr>
        <w:ind w:left="2900" w:hanging="1440"/>
      </w:pPr>
    </w:lvl>
    <w:lvl w:ilvl="6">
      <w:start w:val="1"/>
      <w:numFmt w:val="decimal"/>
      <w:lvlText w:val="%1.%2.%3.%4.%5.%6.%7."/>
      <w:lvlJc w:val="left"/>
      <w:pPr>
        <w:ind w:left="3480" w:hanging="1800"/>
      </w:pPr>
    </w:lvl>
    <w:lvl w:ilvl="7">
      <w:start w:val="1"/>
      <w:numFmt w:val="decimal"/>
      <w:lvlText w:val="%1.%2.%3.%4.%5.%6.%7.%8."/>
      <w:lvlJc w:val="left"/>
      <w:pPr>
        <w:ind w:left="3700" w:hanging="1800"/>
      </w:pPr>
    </w:lvl>
    <w:lvl w:ilvl="8">
      <w:start w:val="1"/>
      <w:numFmt w:val="decimal"/>
      <w:lvlText w:val="%1.%2.%3.%4.%5.%6.%7.%8.%9."/>
      <w:lvlJc w:val="left"/>
      <w:pPr>
        <w:ind w:left="4280" w:hanging="2160"/>
      </w:pPr>
    </w:lvl>
  </w:abstractNum>
  <w:abstractNum w:abstractNumId="6" w15:restartNumberingAfterBreak="0">
    <w:nsid w:val="67B43592"/>
    <w:multiLevelType w:val="hybridMultilevel"/>
    <w:tmpl w:val="B4A6BAAA"/>
    <w:lvl w:ilvl="0" w:tplc="0B2037F8">
      <w:start w:val="1"/>
      <w:numFmt w:val="decimal"/>
      <w:lvlText w:val="%1."/>
      <w:lvlJc w:val="left"/>
      <w:pPr>
        <w:ind w:left="435" w:hanging="360"/>
      </w:pPr>
      <w:rPr>
        <w:rFonts w:ascii="Times New Roman" w:hAnsi="Times New Roman"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7" w15:restartNumberingAfterBreak="0">
    <w:nsid w:val="78866E7A"/>
    <w:multiLevelType w:val="multilevel"/>
    <w:tmpl w:val="0806416E"/>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7D462D1B"/>
    <w:multiLevelType w:val="multilevel"/>
    <w:tmpl w:val="423A3D54"/>
    <w:lvl w:ilvl="0">
      <w:start w:val="1"/>
      <w:numFmt w:val="decimal"/>
      <w:lvlText w:val="1.%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350649748">
    <w:abstractNumId w:val="2"/>
  </w:num>
  <w:num w:numId="2" w16cid:durableId="688682209">
    <w:abstractNumId w:val="8"/>
  </w:num>
  <w:num w:numId="3" w16cid:durableId="1163081849">
    <w:abstractNumId w:val="4"/>
  </w:num>
  <w:num w:numId="4" w16cid:durableId="552082250">
    <w:abstractNumId w:val="3"/>
  </w:num>
  <w:num w:numId="5" w16cid:durableId="1586379785">
    <w:abstractNumId w:val="0"/>
  </w:num>
  <w:num w:numId="6" w16cid:durableId="1017274522">
    <w:abstractNumId w:val="7"/>
  </w:num>
  <w:num w:numId="7" w16cid:durableId="2018342725">
    <w:abstractNumId w:val="1"/>
  </w:num>
  <w:num w:numId="8" w16cid:durableId="42559748">
    <w:abstractNumId w:val="5"/>
  </w:num>
  <w:num w:numId="9" w16cid:durableId="7811893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93"/>
    <w:rsid w:val="00050350"/>
    <w:rsid w:val="000D287B"/>
    <w:rsid w:val="000F04DF"/>
    <w:rsid w:val="00102555"/>
    <w:rsid w:val="002269D5"/>
    <w:rsid w:val="002E14A2"/>
    <w:rsid w:val="00305F6C"/>
    <w:rsid w:val="0031708E"/>
    <w:rsid w:val="00377580"/>
    <w:rsid w:val="003D0BBF"/>
    <w:rsid w:val="004948D9"/>
    <w:rsid w:val="004C5F98"/>
    <w:rsid w:val="00574768"/>
    <w:rsid w:val="005E3CBB"/>
    <w:rsid w:val="00604FBC"/>
    <w:rsid w:val="0064773A"/>
    <w:rsid w:val="00697926"/>
    <w:rsid w:val="006C7C93"/>
    <w:rsid w:val="0071781C"/>
    <w:rsid w:val="00757B63"/>
    <w:rsid w:val="0076386A"/>
    <w:rsid w:val="00786454"/>
    <w:rsid w:val="00790791"/>
    <w:rsid w:val="007B6F5A"/>
    <w:rsid w:val="007C1F5C"/>
    <w:rsid w:val="007C7AE3"/>
    <w:rsid w:val="00814404"/>
    <w:rsid w:val="008E251F"/>
    <w:rsid w:val="008E299A"/>
    <w:rsid w:val="009D356A"/>
    <w:rsid w:val="00A34C83"/>
    <w:rsid w:val="00AF7071"/>
    <w:rsid w:val="00B83F68"/>
    <w:rsid w:val="00BB6587"/>
    <w:rsid w:val="00BE3370"/>
    <w:rsid w:val="00CC35D9"/>
    <w:rsid w:val="00CD313C"/>
    <w:rsid w:val="00DD6061"/>
    <w:rsid w:val="00DE5DA4"/>
    <w:rsid w:val="00E4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E1DA"/>
  <w15:docId w15:val="{3E5974EC-8969-4D9B-819A-7276E236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77580"/>
    <w:pPr>
      <w:suppressAutoHyphens/>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7580"/>
    <w:rPr>
      <w:color w:val="0066CC"/>
      <w:u w:val="single"/>
    </w:rPr>
  </w:style>
  <w:style w:type="character" w:customStyle="1" w:styleId="3Exact1">
    <w:name w:val="Основной текст (3) Exact1"/>
    <w:basedOn w:val="a0"/>
    <w:rsid w:val="00377580"/>
    <w:rPr>
      <w:rFonts w:ascii="Times New Roman" w:eastAsia="Times New Roman" w:hAnsi="Times New Roman" w:cs="Times New Roman"/>
      <w:b w:val="0"/>
      <w:bCs w:val="0"/>
      <w:i w:val="0"/>
      <w:iCs w:val="0"/>
      <w:strike w:val="0"/>
      <w:dstrike w:val="0"/>
      <w:sz w:val="18"/>
      <w:szCs w:val="18"/>
      <w:u w:val="none"/>
    </w:rPr>
  </w:style>
  <w:style w:type="character" w:customStyle="1" w:styleId="3Exact">
    <w:name w:val="Основной текст (3) Exact"/>
    <w:basedOn w:val="3Exact1"/>
    <w:rsid w:val="00377580"/>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ru-RU" w:eastAsia="ru-RU" w:bidi="ru-RU"/>
    </w:rPr>
  </w:style>
  <w:style w:type="character" w:customStyle="1" w:styleId="2">
    <w:name w:val="Основной текст (2)_"/>
    <w:basedOn w:val="a0"/>
    <w:rsid w:val="00377580"/>
    <w:rPr>
      <w:rFonts w:ascii="Times New Roman" w:eastAsia="Times New Roman" w:hAnsi="Times New Roman" w:cs="Times New Roman"/>
      <w:b w:val="0"/>
      <w:bCs w:val="0"/>
      <w:i w:val="0"/>
      <w:iCs w:val="0"/>
      <w:strike w:val="0"/>
      <w:dstrike w:val="0"/>
      <w:u w:val="none"/>
    </w:rPr>
  </w:style>
  <w:style w:type="character" w:customStyle="1" w:styleId="a4">
    <w:name w:val="Колонтитул_"/>
    <w:basedOn w:val="a0"/>
    <w:rsid w:val="00377580"/>
    <w:rPr>
      <w:rFonts w:ascii="Times New Roman" w:eastAsia="Times New Roman" w:hAnsi="Times New Roman" w:cs="Times New Roman"/>
      <w:b w:val="0"/>
      <w:bCs w:val="0"/>
      <w:i w:val="0"/>
      <w:iCs w:val="0"/>
      <w:strike w:val="0"/>
      <w:dstrike w:val="0"/>
      <w:sz w:val="22"/>
      <w:szCs w:val="22"/>
      <w:u w:val="none"/>
    </w:rPr>
  </w:style>
  <w:style w:type="character" w:customStyle="1" w:styleId="a5">
    <w:name w:val="Колонтитул"/>
    <w:basedOn w:val="a4"/>
    <w:rsid w:val="00377580"/>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4">
    <w:name w:val="Основной текст (4)_"/>
    <w:basedOn w:val="a0"/>
    <w:rsid w:val="00377580"/>
    <w:rPr>
      <w:rFonts w:ascii="Times New Roman" w:eastAsia="Times New Roman" w:hAnsi="Times New Roman" w:cs="Times New Roman"/>
      <w:b w:val="0"/>
      <w:bCs w:val="0"/>
      <w:i/>
      <w:iCs/>
      <w:strike w:val="0"/>
      <w:dstrike w:val="0"/>
      <w:sz w:val="26"/>
      <w:szCs w:val="26"/>
      <w:u w:val="none"/>
    </w:rPr>
  </w:style>
  <w:style w:type="character" w:customStyle="1" w:styleId="412pt">
    <w:name w:val="Основной текст (4) + 12 pt;Полужирный;Не курсив"/>
    <w:basedOn w:val="4"/>
    <w:rsid w:val="00377580"/>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412pt0">
    <w:name w:val="Основной текст (4) + 12 pt"/>
    <w:basedOn w:val="4"/>
    <w:rsid w:val="00377580"/>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412pt1">
    <w:name w:val="Основной текст (4) + 12 pt;Не курсив"/>
    <w:basedOn w:val="4"/>
    <w:rsid w:val="00377580"/>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1">
    <w:name w:val="Заголовок №1_"/>
    <w:basedOn w:val="a0"/>
    <w:rsid w:val="00377580"/>
    <w:rPr>
      <w:rFonts w:ascii="Times New Roman" w:eastAsia="Times New Roman" w:hAnsi="Times New Roman" w:cs="Times New Roman"/>
      <w:b/>
      <w:bCs/>
      <w:i w:val="0"/>
      <w:iCs w:val="0"/>
      <w:strike w:val="0"/>
      <w:dstrike w:val="0"/>
      <w:u w:val="none"/>
    </w:rPr>
  </w:style>
  <w:style w:type="character" w:customStyle="1" w:styleId="20">
    <w:name w:val="Основной текст (2) + Курсив"/>
    <w:basedOn w:val="2"/>
    <w:rsid w:val="00377580"/>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5">
    <w:name w:val="Основной текст (5)_"/>
    <w:basedOn w:val="a0"/>
    <w:rsid w:val="00377580"/>
    <w:rPr>
      <w:rFonts w:ascii="Times New Roman" w:eastAsia="Times New Roman" w:hAnsi="Times New Roman" w:cs="Times New Roman"/>
      <w:b w:val="0"/>
      <w:bCs w:val="0"/>
      <w:i/>
      <w:iCs/>
      <w:strike w:val="0"/>
      <w:dstrike w:val="0"/>
      <w:u w:val="none"/>
    </w:rPr>
  </w:style>
  <w:style w:type="character" w:customStyle="1" w:styleId="50">
    <w:name w:val="Основной текст (5) + Не курсив"/>
    <w:basedOn w:val="5"/>
    <w:rsid w:val="00377580"/>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6">
    <w:name w:val="Основной текст (6)_"/>
    <w:basedOn w:val="a0"/>
    <w:rsid w:val="00377580"/>
    <w:rPr>
      <w:rFonts w:ascii="Times New Roman" w:eastAsia="Times New Roman" w:hAnsi="Times New Roman" w:cs="Times New Roman"/>
      <w:b/>
      <w:bCs/>
      <w:i w:val="0"/>
      <w:iCs w:val="0"/>
      <w:strike w:val="0"/>
      <w:dstrike w:val="0"/>
      <w:u w:val="none"/>
    </w:rPr>
  </w:style>
  <w:style w:type="character" w:customStyle="1" w:styleId="7">
    <w:name w:val="Основной текст (7)_"/>
    <w:basedOn w:val="a0"/>
    <w:rsid w:val="00377580"/>
    <w:rPr>
      <w:rFonts w:ascii="Bookman Old Style" w:eastAsia="Bookman Old Style" w:hAnsi="Bookman Old Style" w:cs="Bookman Old Style"/>
      <w:b w:val="0"/>
      <w:bCs w:val="0"/>
      <w:i w:val="0"/>
      <w:iCs w:val="0"/>
      <w:strike w:val="0"/>
      <w:dstrike w:val="0"/>
      <w:sz w:val="8"/>
      <w:szCs w:val="8"/>
      <w:u w:val="none"/>
      <w:lang w:val="en-US" w:eastAsia="en-US" w:bidi="en-US"/>
    </w:rPr>
  </w:style>
  <w:style w:type="character" w:customStyle="1" w:styleId="21">
    <w:name w:val="Основной текст (2)"/>
    <w:basedOn w:val="2"/>
    <w:rsid w:val="00377580"/>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ru-RU" w:eastAsia="ru-RU" w:bidi="ru-RU"/>
    </w:rPr>
  </w:style>
  <w:style w:type="paragraph" w:customStyle="1" w:styleId="3">
    <w:name w:val="Основной текст (3)"/>
    <w:basedOn w:val="a"/>
    <w:rsid w:val="00377580"/>
    <w:pPr>
      <w:shd w:val="clear" w:color="auto" w:fill="FFFFFF"/>
      <w:spacing w:line="186" w:lineRule="exact"/>
      <w:jc w:val="center"/>
    </w:pPr>
    <w:rPr>
      <w:rFonts w:ascii="Times New Roman" w:eastAsia="Times New Roman" w:hAnsi="Times New Roman" w:cs="Times New Roman"/>
      <w:sz w:val="18"/>
      <w:szCs w:val="18"/>
    </w:rPr>
  </w:style>
  <w:style w:type="paragraph" w:customStyle="1" w:styleId="210">
    <w:name w:val="Основной текст (2)1"/>
    <w:basedOn w:val="a"/>
    <w:rsid w:val="00377580"/>
    <w:pPr>
      <w:shd w:val="clear" w:color="auto" w:fill="FFFFFF"/>
      <w:spacing w:line="321" w:lineRule="exact"/>
    </w:pPr>
    <w:rPr>
      <w:rFonts w:ascii="Times New Roman" w:eastAsia="Times New Roman" w:hAnsi="Times New Roman" w:cs="Times New Roman"/>
    </w:rPr>
  </w:style>
  <w:style w:type="paragraph" w:customStyle="1" w:styleId="10">
    <w:name w:val="Колонтитул1"/>
    <w:basedOn w:val="a"/>
    <w:rsid w:val="00377580"/>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rsid w:val="00377580"/>
    <w:pPr>
      <w:shd w:val="clear" w:color="auto" w:fill="FFFFFF"/>
      <w:spacing w:before="1020" w:line="298" w:lineRule="exact"/>
    </w:pPr>
    <w:rPr>
      <w:rFonts w:ascii="Times New Roman" w:eastAsia="Times New Roman" w:hAnsi="Times New Roman" w:cs="Times New Roman"/>
      <w:i/>
      <w:iCs/>
      <w:sz w:val="26"/>
      <w:szCs w:val="26"/>
    </w:rPr>
  </w:style>
  <w:style w:type="paragraph" w:customStyle="1" w:styleId="11">
    <w:name w:val="Заголовок №1"/>
    <w:basedOn w:val="a"/>
    <w:rsid w:val="00377580"/>
    <w:pPr>
      <w:shd w:val="clear" w:color="auto" w:fill="FFFFFF"/>
      <w:spacing w:before="420" w:after="420" w:line="0" w:lineRule="atLeast"/>
      <w:ind w:hanging="640"/>
      <w:jc w:val="both"/>
      <w:outlineLvl w:val="0"/>
    </w:pPr>
    <w:rPr>
      <w:rFonts w:ascii="Times New Roman" w:eastAsia="Times New Roman" w:hAnsi="Times New Roman" w:cs="Times New Roman"/>
      <w:b/>
      <w:bCs/>
    </w:rPr>
  </w:style>
  <w:style w:type="paragraph" w:customStyle="1" w:styleId="51">
    <w:name w:val="Основной текст (5)"/>
    <w:basedOn w:val="a"/>
    <w:rsid w:val="00377580"/>
    <w:pPr>
      <w:shd w:val="clear" w:color="auto" w:fill="FFFFFF"/>
      <w:spacing w:line="298" w:lineRule="exact"/>
      <w:jc w:val="both"/>
    </w:pPr>
    <w:rPr>
      <w:rFonts w:ascii="Times New Roman" w:eastAsia="Times New Roman" w:hAnsi="Times New Roman" w:cs="Times New Roman"/>
      <w:i/>
      <w:iCs/>
    </w:rPr>
  </w:style>
  <w:style w:type="paragraph" w:customStyle="1" w:styleId="60">
    <w:name w:val="Основной текст (6)"/>
    <w:basedOn w:val="a"/>
    <w:rsid w:val="00377580"/>
    <w:pPr>
      <w:shd w:val="clear" w:color="auto" w:fill="FFFFFF"/>
      <w:spacing w:before="600" w:after="600" w:line="298" w:lineRule="exact"/>
      <w:ind w:hanging="940"/>
    </w:pPr>
    <w:rPr>
      <w:rFonts w:ascii="Times New Roman" w:eastAsia="Times New Roman" w:hAnsi="Times New Roman" w:cs="Times New Roman"/>
      <w:b/>
      <w:bCs/>
    </w:rPr>
  </w:style>
  <w:style w:type="paragraph" w:customStyle="1" w:styleId="70">
    <w:name w:val="Основной текст (7)"/>
    <w:basedOn w:val="a"/>
    <w:rsid w:val="00377580"/>
    <w:pPr>
      <w:shd w:val="clear" w:color="auto" w:fill="FFFFFF"/>
      <w:spacing w:before="120" w:line="0" w:lineRule="atLeast"/>
      <w:jc w:val="both"/>
    </w:pPr>
    <w:rPr>
      <w:rFonts w:ascii="Bookman Old Style" w:eastAsia="Bookman Old Style" w:hAnsi="Bookman Old Style" w:cs="Bookman Old Style"/>
      <w:sz w:val="8"/>
      <w:szCs w:val="8"/>
      <w:lang w:val="en-US" w:eastAsia="en-US" w:bidi="en-US"/>
    </w:rPr>
  </w:style>
  <w:style w:type="paragraph" w:styleId="a6">
    <w:name w:val="header"/>
    <w:basedOn w:val="a"/>
    <w:rsid w:val="00377580"/>
    <w:pPr>
      <w:tabs>
        <w:tab w:val="center" w:pos="4677"/>
        <w:tab w:val="right" w:pos="9355"/>
      </w:tabs>
    </w:pPr>
  </w:style>
  <w:style w:type="character" w:customStyle="1" w:styleId="a7">
    <w:name w:val="Верхний колонтитул Знак"/>
    <w:basedOn w:val="a0"/>
    <w:rsid w:val="00377580"/>
    <w:rPr>
      <w:color w:val="000000"/>
    </w:rPr>
  </w:style>
  <w:style w:type="paragraph" w:styleId="a8">
    <w:name w:val="footer"/>
    <w:basedOn w:val="a"/>
    <w:rsid w:val="00377580"/>
    <w:pPr>
      <w:tabs>
        <w:tab w:val="center" w:pos="4677"/>
        <w:tab w:val="right" w:pos="9355"/>
      </w:tabs>
    </w:pPr>
  </w:style>
  <w:style w:type="character" w:customStyle="1" w:styleId="a9">
    <w:name w:val="Нижний колонтитул Знак"/>
    <w:basedOn w:val="a0"/>
    <w:rsid w:val="00377580"/>
    <w:rPr>
      <w:color w:val="000000"/>
    </w:rPr>
  </w:style>
  <w:style w:type="paragraph" w:styleId="aa">
    <w:name w:val="Balloon Text"/>
    <w:basedOn w:val="a"/>
    <w:rsid w:val="00377580"/>
    <w:rPr>
      <w:rFonts w:ascii="Segoe UI" w:hAnsi="Segoe UI" w:cs="Segoe UI"/>
      <w:sz w:val="18"/>
      <w:szCs w:val="18"/>
    </w:rPr>
  </w:style>
  <w:style w:type="character" w:customStyle="1" w:styleId="ab">
    <w:name w:val="Текст выноски Знак"/>
    <w:basedOn w:val="a0"/>
    <w:rsid w:val="00377580"/>
    <w:rPr>
      <w:rFonts w:ascii="Segoe UI" w:hAnsi="Segoe UI" w:cs="Segoe UI"/>
      <w:color w:val="000000"/>
      <w:sz w:val="18"/>
      <w:szCs w:val="18"/>
    </w:rPr>
  </w:style>
  <w:style w:type="paragraph" w:styleId="ac">
    <w:name w:val="List Paragraph"/>
    <w:basedOn w:val="a"/>
    <w:rsid w:val="00377580"/>
    <w:pPr>
      <w:ind w:left="720"/>
    </w:pPr>
  </w:style>
  <w:style w:type="paragraph" w:customStyle="1" w:styleId="ConsPlusNormal">
    <w:name w:val="ConsPlusNormal"/>
    <w:rsid w:val="00786454"/>
    <w:pPr>
      <w:autoSpaceDE w:val="0"/>
      <w:textAlignment w:val="auto"/>
    </w:pPr>
    <w:rPr>
      <w:rFonts w:ascii="Times New Roman" w:eastAsia="Times New Roman" w:hAnsi="Times New Roman" w:cs="Times New Roman"/>
      <w:szCs w:val="20"/>
      <w:lang w:bidi="ar-SA"/>
    </w:rPr>
  </w:style>
  <w:style w:type="paragraph" w:customStyle="1" w:styleId="ad">
    <w:name w:val="Знак"/>
    <w:basedOn w:val="a"/>
    <w:rsid w:val="00786454"/>
    <w:pPr>
      <w:widowControl/>
      <w:suppressAutoHyphens w:val="0"/>
      <w:autoSpaceDN/>
      <w:textAlignment w:val="auto"/>
    </w:pPr>
    <w:rPr>
      <w:rFonts w:ascii="Verdana" w:eastAsia="Times New Roman" w:hAnsi="Verdana" w:cs="Verdana"/>
      <w:color w:val="auto"/>
      <w:sz w:val="20"/>
      <w:szCs w:val="20"/>
      <w:lang w:val="en-US" w:eastAsia="en-US" w:bidi="ar-SA"/>
    </w:rPr>
  </w:style>
  <w:style w:type="paragraph" w:styleId="ae">
    <w:name w:val="Title"/>
    <w:basedOn w:val="a"/>
    <w:link w:val="af"/>
    <w:qFormat/>
    <w:rsid w:val="00786454"/>
    <w:pPr>
      <w:widowControl/>
      <w:suppressAutoHyphens w:val="0"/>
      <w:autoSpaceDN/>
      <w:jc w:val="center"/>
      <w:textAlignment w:val="auto"/>
    </w:pPr>
    <w:rPr>
      <w:rFonts w:ascii="Times New Roman" w:eastAsia="Times New Roman" w:hAnsi="Times New Roman" w:cs="Times New Roman"/>
      <w:b/>
      <w:bCs/>
      <w:color w:val="auto"/>
      <w:sz w:val="28"/>
      <w:lang w:bidi="ar-SA"/>
    </w:rPr>
  </w:style>
  <w:style w:type="character" w:customStyle="1" w:styleId="af">
    <w:name w:val="Заголовок Знак"/>
    <w:basedOn w:val="a0"/>
    <w:link w:val="ae"/>
    <w:rsid w:val="00786454"/>
    <w:rPr>
      <w:rFonts w:ascii="Times New Roman" w:eastAsia="Times New Roman" w:hAnsi="Times New Roman" w:cs="Times New Roman"/>
      <w:b/>
      <w:bCs/>
      <w:sz w:val="28"/>
      <w:lang w:bidi="ar-SA"/>
    </w:rPr>
  </w:style>
  <w:style w:type="character" w:styleId="af0">
    <w:name w:val="Unresolved Mention"/>
    <w:basedOn w:val="a0"/>
    <w:uiPriority w:val="99"/>
    <w:semiHidden/>
    <w:unhideWhenUsed/>
    <w:rsid w:val="000D2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8364">
      <w:bodyDiv w:val="1"/>
      <w:marLeft w:val="0"/>
      <w:marRight w:val="0"/>
      <w:marTop w:val="0"/>
      <w:marBottom w:val="0"/>
      <w:divBdr>
        <w:top w:val="none" w:sz="0" w:space="0" w:color="auto"/>
        <w:left w:val="none" w:sz="0" w:space="0" w:color="auto"/>
        <w:bottom w:val="none" w:sz="0" w:space="0" w:color="auto"/>
        <w:right w:val="none" w:sz="0" w:space="0" w:color="auto"/>
      </w:divBdr>
      <w:divsChild>
        <w:div w:id="1867791334">
          <w:marLeft w:val="0"/>
          <w:marRight w:val="0"/>
          <w:marTop w:val="0"/>
          <w:marBottom w:val="0"/>
          <w:divBdr>
            <w:top w:val="none" w:sz="0" w:space="0" w:color="auto"/>
            <w:left w:val="none" w:sz="0" w:space="0" w:color="auto"/>
            <w:bottom w:val="none" w:sz="0" w:space="0" w:color="auto"/>
            <w:right w:val="none" w:sz="0" w:space="0" w:color="auto"/>
          </w:divBdr>
        </w:div>
      </w:divsChild>
    </w:div>
    <w:div w:id="192765967">
      <w:bodyDiv w:val="1"/>
      <w:marLeft w:val="0"/>
      <w:marRight w:val="0"/>
      <w:marTop w:val="0"/>
      <w:marBottom w:val="0"/>
      <w:divBdr>
        <w:top w:val="none" w:sz="0" w:space="0" w:color="auto"/>
        <w:left w:val="none" w:sz="0" w:space="0" w:color="auto"/>
        <w:bottom w:val="none" w:sz="0" w:space="0" w:color="auto"/>
        <w:right w:val="none" w:sz="0" w:space="0" w:color="auto"/>
      </w:divBdr>
    </w:div>
    <w:div w:id="428082007">
      <w:bodyDiv w:val="1"/>
      <w:marLeft w:val="0"/>
      <w:marRight w:val="0"/>
      <w:marTop w:val="0"/>
      <w:marBottom w:val="0"/>
      <w:divBdr>
        <w:top w:val="none" w:sz="0" w:space="0" w:color="auto"/>
        <w:left w:val="none" w:sz="0" w:space="0" w:color="auto"/>
        <w:bottom w:val="none" w:sz="0" w:space="0" w:color="auto"/>
        <w:right w:val="none" w:sz="0" w:space="0" w:color="auto"/>
      </w:divBdr>
      <w:divsChild>
        <w:div w:id="328991071">
          <w:marLeft w:val="0"/>
          <w:marRight w:val="0"/>
          <w:marTop w:val="0"/>
          <w:marBottom w:val="0"/>
          <w:divBdr>
            <w:top w:val="none" w:sz="0" w:space="0" w:color="auto"/>
            <w:left w:val="none" w:sz="0" w:space="0" w:color="auto"/>
            <w:bottom w:val="none" w:sz="0" w:space="0" w:color="auto"/>
            <w:right w:val="none" w:sz="0" w:space="0" w:color="auto"/>
          </w:divBdr>
        </w:div>
      </w:divsChild>
    </w:div>
    <w:div w:id="1632831474">
      <w:bodyDiv w:val="1"/>
      <w:marLeft w:val="0"/>
      <w:marRight w:val="0"/>
      <w:marTop w:val="0"/>
      <w:marBottom w:val="0"/>
      <w:divBdr>
        <w:top w:val="none" w:sz="0" w:space="0" w:color="auto"/>
        <w:left w:val="none" w:sz="0" w:space="0" w:color="auto"/>
        <w:bottom w:val="none" w:sz="0" w:space="0" w:color="auto"/>
        <w:right w:val="none" w:sz="0" w:space="0" w:color="auto"/>
      </w:divBdr>
      <w:divsChild>
        <w:div w:id="1825202862">
          <w:marLeft w:val="0"/>
          <w:marRight w:val="0"/>
          <w:marTop w:val="0"/>
          <w:marBottom w:val="0"/>
          <w:divBdr>
            <w:top w:val="none" w:sz="0" w:space="0" w:color="auto"/>
            <w:left w:val="none" w:sz="0" w:space="0" w:color="auto"/>
            <w:bottom w:val="none" w:sz="0" w:space="0" w:color="auto"/>
            <w:right w:val="none" w:sz="0" w:space="0" w:color="auto"/>
          </w:divBdr>
        </w:div>
      </w:divsChild>
    </w:div>
    <w:div w:id="1994870192">
      <w:bodyDiv w:val="1"/>
      <w:marLeft w:val="0"/>
      <w:marRight w:val="0"/>
      <w:marTop w:val="0"/>
      <w:marBottom w:val="0"/>
      <w:divBdr>
        <w:top w:val="none" w:sz="0" w:space="0" w:color="auto"/>
        <w:left w:val="none" w:sz="0" w:space="0" w:color="auto"/>
        <w:bottom w:val="none" w:sz="0" w:space="0" w:color="auto"/>
        <w:right w:val="none" w:sz="0" w:space="0" w:color="auto"/>
      </w:divBdr>
      <w:divsChild>
        <w:div w:id="14077227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18" Type="http://schemas.openxmlformats.org/officeDocument/2006/relationships/hyperlink" Target="consultantplus://offline/ref=FAD3AC259A30C71E15C57B2425B75DD549915CDD63E6147C4551257C8197E95E47BD20439BF93FBC1BDBEBADC4421D258BAF101E1404C76Ec4H7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AD3AC259A30C71E15C57B2425B75DD5499E56D86CEC147C4551257C8197E95E55BD784F9AFF21BD1BCEBDFC82c1H5H" TargetMode="External"/><Relationship Id="rId7" Type="http://schemas.openxmlformats.org/officeDocument/2006/relationships/endnotes" Target="endnotes.xml"/><Relationship Id="rId12" Type="http://schemas.openxmlformats.org/officeDocument/2006/relationships/hyperlink" Target="https://krc-vtagil.ru/catalog/uslsga_2/normotivno-pravovye-akt/" TargetMode="External"/><Relationship Id="rId17" Type="http://schemas.openxmlformats.org/officeDocument/2006/relationships/hyperlink" Target="http://dis.midura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yperlink" Target="consultantplus://offline/ref=FAD3AC259A30C71E15C57B2425B75DD549915CDD63E6147C4551257C8197E95E47BD20479AF26BEC5985B2FD8609102293B3101Ac0H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c-vtagil.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A9425338C1DFDFF802256F0002049E2767D0A0D6BD90DFC2ADE293B4A8E83AA76E44B8D374B49B20CBCC46BBEE38E31837CEA14EDF169CF2E58878DG4gBF" TargetMode="External"/><Relationship Id="rId23" Type="http://schemas.openxmlformats.org/officeDocument/2006/relationships/header" Target="header2.xml"/><Relationship Id="rId10" Type="http://schemas.openxmlformats.org/officeDocument/2006/relationships/hyperlink" Target="http://go-vtagil.ru," TargetMode="External"/><Relationship Id="rId19" Type="http://schemas.openxmlformats.org/officeDocument/2006/relationships/hyperlink" Target="consultantplus://offline/ref=FAD3AC259A30C71E15C57B2425B75DD549915CDD63E6147C4551257C8197E95E47BD20439BF93EB818DBEBADC4421D258BAF101E1404C76Ec4H7H"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0287F9BFDDF9634602CEC6C014F50EACF54498E7C5DA5A0D17ED5A59EB96BA577D554DA0B60B2EFD0B838343023AD9A44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E4DB9-74A0-4012-B25F-9D0F3ABD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13569</Words>
  <Characters>77344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Хомич Елена Гранитовна</dc:creator>
  <cp:lastModifiedBy>USER</cp:lastModifiedBy>
  <cp:revision>3</cp:revision>
  <cp:lastPrinted>2022-12-21T04:35:00Z</cp:lastPrinted>
  <dcterms:created xsi:type="dcterms:W3CDTF">2023-01-18T04:22:00Z</dcterms:created>
  <dcterms:modified xsi:type="dcterms:W3CDTF">2023-01-18T04:33:00Z</dcterms:modified>
</cp:coreProperties>
</file>