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76" w:rsidRPr="00036676" w:rsidRDefault="00036676" w:rsidP="000366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3667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Памятка жителям населенных пунктов при обнаружении взрывоопасного предмета, повышению бдительности в целях предотвращения возможных противоправных действий и террористических актов</w:t>
      </w:r>
    </w:p>
    <w:p w:rsidR="00036676" w:rsidRPr="00036676" w:rsidRDefault="00036676" w:rsidP="00036676">
      <w:pPr>
        <w:pStyle w:val="a3"/>
      </w:pPr>
      <w:r>
        <w:t>В связи с имеющими место актами терроризма на территории России необходимо помнить, что бдительность, осторожность и правильные действия каждого гражданина могут предотвратить беду. Если Вы возле своего дома или предприятия обнаружили подозрительный бесхозный предмет: сумку, коробку, пакет, неизвестно куда протянутые шнур или проволоку – не трогайте их, не допускайте к ним иных лиц, особенно детей. Собственными силами обеспечьте  охрану опасного предмета до прибытия сотрудников полиции.</w:t>
      </w:r>
    </w:p>
    <w:p w:rsidR="00036676" w:rsidRDefault="00036676" w:rsidP="00036676">
      <w:pPr>
        <w:pStyle w:val="a3"/>
      </w:pPr>
      <w:r>
        <w:t>Это же относится к ящикам, мешкам с сыпучими продуктами (например, с сахаром) и иными предметами, складированным в местах, не предназначенных для этих целей. Напоминаем, что взрывчатые вещества по внешнему виду могут напоминать куски хозяйственного мыла и иметь необычный запах, например суповой приправы.</w:t>
      </w:r>
    </w:p>
    <w:p w:rsidR="00036676" w:rsidRDefault="00036676" w:rsidP="00036676">
      <w:pPr>
        <w:pStyle w:val="a3"/>
      </w:pPr>
      <w:r>
        <w:t>Если Вы увидели человека, оставившего данные предметы, постарайтесь запомнить его внешность в какие носимые вещи был одет, а так же в каком направлении скрылся. После чего сразу же сообщите первому встречному сотруднику полиции или в дежурную часть полиции по телефону «02», так же об увиденном Вы можете сообщить в пожарную часть по телефону «01».</w:t>
      </w:r>
    </w:p>
    <w:p w:rsidR="00036676" w:rsidRDefault="00036676" w:rsidP="00036676">
      <w:pPr>
        <w:pStyle w:val="a3"/>
      </w:pPr>
      <w:r>
        <w:t>Особое внимание должны проявлять жители газифицированных домов, так как они также могут стать объектами преступных посягательств и повлечь более значительные повреждения и жертвы из-за наличия взрывоопасных газовых сетей.</w:t>
      </w:r>
    </w:p>
    <w:p w:rsidR="00036676" w:rsidRDefault="00036676" w:rsidP="00036676">
      <w:pPr>
        <w:pStyle w:val="a3"/>
      </w:pPr>
      <w:r>
        <w:t xml:space="preserve">Просим горожан сообщать в дежурную часть по телефонам 4-57-57, 4-80-40 о бесхозном автотранспорте, находящемся на внутриквартальных территориях вблизи жилых домов. Всем владельцам автотранспорта необходимо помнить, что оставленный на внутриквартальной территории автомобиль может помешать проезду специального автотранспорта в случае возникновения чрезвычайной ситуации. А так же для всех горожан полиция доводит, что звонки в правоохранительные органы о </w:t>
      </w:r>
      <w:proofErr w:type="spellStart"/>
      <w:r>
        <w:t>лжеминировании</w:t>
      </w:r>
      <w:proofErr w:type="spellEnd"/>
      <w:r>
        <w:t xml:space="preserve"> и </w:t>
      </w:r>
      <w:proofErr w:type="spellStart"/>
      <w:r>
        <w:t>лжеподжогах</w:t>
      </w:r>
      <w:proofErr w:type="spellEnd"/>
      <w:r>
        <w:t xml:space="preserve"> – это преступление, ответственность за которое предусмотрено ст. 207 УК РФ и наказывается лишением свободы на срок до 3 лет. Так как данное преступление представляет собой повышенную общественную опасность, то законодательство предусматривает привлечение к уголовной ответственности лиц уже с 14 летнего возраста.</w:t>
      </w:r>
    </w:p>
    <w:p w:rsidR="00036676" w:rsidRDefault="00036676" w:rsidP="00036676">
      <w:pPr>
        <w:pStyle w:val="a3"/>
      </w:pPr>
      <w:r>
        <w:t>КОНТАКТНЫЕ ТЕЛЕФОНЫ ФСБ:</w:t>
      </w:r>
    </w:p>
    <w:p w:rsidR="00036676" w:rsidRDefault="00036676" w:rsidP="00036676">
      <w:pPr>
        <w:pStyle w:val="a3"/>
      </w:pPr>
      <w:r>
        <w:t xml:space="preserve">Отдел в </w:t>
      </w:r>
      <w:proofErr w:type="spellStart"/>
      <w:r>
        <w:t>г</w:t>
      </w:r>
      <w:proofErr w:type="gramStart"/>
      <w:r>
        <w:t>.Н</w:t>
      </w:r>
      <w:proofErr w:type="gramEnd"/>
      <w:r>
        <w:t>овоуральск</w:t>
      </w:r>
      <w:proofErr w:type="spellEnd"/>
      <w:r>
        <w:t xml:space="preserve"> УФСБ России по </w:t>
      </w:r>
      <w:proofErr w:type="spellStart"/>
      <w:r>
        <w:t>Cвердловской</w:t>
      </w:r>
      <w:proofErr w:type="spellEnd"/>
      <w:r>
        <w:t xml:space="preserve"> области</w:t>
      </w:r>
      <w:r>
        <w:br/>
        <w:t>телефон дежурного: 8 (34370) 9-29-03 (круглосуточно)</w:t>
      </w:r>
      <w:r>
        <w:br/>
        <w:t>Справочный телефон УФСБ России по Свердловской области</w:t>
      </w:r>
      <w:r>
        <w:br/>
        <w:t>тел.: 8 (343) 358-82-92 (круглосуточно)</w:t>
      </w:r>
      <w:r>
        <w:br/>
        <w:t>Телефон  доверия УФСБ России по Свердловской области</w:t>
      </w:r>
      <w:r>
        <w:br/>
        <w:t xml:space="preserve">тел.: 8 (343) 371-37-51 </w:t>
      </w:r>
      <w:r>
        <w:br/>
      </w:r>
      <w:r>
        <w:br/>
        <w:t>КОНТАКТНЫЕ ТЕЛЕФОНЫ ПОЛИЦИИ:</w:t>
      </w:r>
      <w:r>
        <w:br/>
      </w:r>
      <w:r>
        <w:lastRenderedPageBreak/>
        <w:t>телефон дежурной части 02, 8 (34370) 4-57-57, 4-80-40</w:t>
      </w:r>
      <w:r>
        <w:br/>
        <w:t>телефон доверия 8 (34370) 4-57-37</w:t>
      </w:r>
    </w:p>
    <w:p w:rsidR="00036676" w:rsidRDefault="00036676" w:rsidP="00036676">
      <w:pPr>
        <w:pStyle w:val="a3"/>
      </w:pPr>
      <w:r>
        <w:t>КОНТАКТНЫЕ ТЕЛЕФОНЫ ФГКУ "Специальное управление ФПС №5 МЧС России":</w:t>
      </w:r>
    </w:p>
    <w:p w:rsidR="00036676" w:rsidRDefault="00036676" w:rsidP="00036676">
      <w:pPr>
        <w:pStyle w:val="a3"/>
      </w:pPr>
      <w:r>
        <w:t>01, 8 (34370) 6-65-58 – служба спасения</w:t>
      </w:r>
    </w:p>
    <w:p w:rsidR="00036676" w:rsidRDefault="00036676" w:rsidP="00036676">
      <w:pPr>
        <w:pStyle w:val="a3"/>
      </w:pPr>
      <w:r>
        <w:t>8 (34370) 66694 – телефон доверия</w:t>
      </w:r>
    </w:p>
    <w:p w:rsidR="00036676" w:rsidRDefault="00036676" w:rsidP="00036676">
      <w:pPr>
        <w:pStyle w:val="a3"/>
      </w:pPr>
      <w:r>
        <w:t>Также информацию можно сообщать по круглосуточному телефону Единой дежурно-диспетчерской службы Управления защиты от чрезвычайных ситуаций: 8 (34357)  2-01-12</w:t>
      </w:r>
    </w:p>
    <w:p w:rsidR="00E5709C" w:rsidRDefault="00E5709C"/>
    <w:sectPr w:rsidR="00E5709C" w:rsidSect="00E5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36676"/>
    <w:rsid w:val="00036676"/>
    <w:rsid w:val="000C1F83"/>
    <w:rsid w:val="0044286D"/>
    <w:rsid w:val="00695E1B"/>
    <w:rsid w:val="00817F1C"/>
    <w:rsid w:val="00A56E94"/>
    <w:rsid w:val="00C74648"/>
    <w:rsid w:val="00D17881"/>
    <w:rsid w:val="00E5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9C"/>
  </w:style>
  <w:style w:type="paragraph" w:styleId="1">
    <w:name w:val="heading 1"/>
    <w:basedOn w:val="a"/>
    <w:link w:val="10"/>
    <w:uiPriority w:val="9"/>
    <w:qFormat/>
    <w:rsid w:val="00036676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6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66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2016-08-11T10:44:00Z</dcterms:created>
  <dcterms:modified xsi:type="dcterms:W3CDTF">2016-08-11T10:45:00Z</dcterms:modified>
</cp:coreProperties>
</file>