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FB0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0DB84E78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72A708AA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D044F02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7957ACE8" w14:textId="2BDCBE2F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 w:rsidR="00DA7F6D">
        <w:rPr>
          <w:sz w:val="28"/>
          <w:szCs w:val="28"/>
        </w:rPr>
        <w:t>муниципального контроля</w:t>
      </w:r>
    </w:p>
    <w:p w14:paraId="33912E6D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63AEE609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47BBCA53" w14:textId="77777777" w:rsidR="00432EEC" w:rsidRDefault="00432EEC">
      <w:pPr>
        <w:pStyle w:val="ConsPlusNormal"/>
      </w:pPr>
    </w:p>
    <w:p w14:paraId="0A4DB0F1" w14:textId="4CD1DBF9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189B868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3C16B4F2" w14:textId="77777777" w:rsidTr="004A106C">
        <w:tc>
          <w:tcPr>
            <w:tcW w:w="9524" w:type="dxa"/>
          </w:tcPr>
          <w:p w14:paraId="7B746A15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0099B6B9" w14:textId="77777777" w:rsidTr="004A106C">
        <w:tc>
          <w:tcPr>
            <w:tcW w:w="9524" w:type="dxa"/>
          </w:tcPr>
          <w:p w14:paraId="4E287191" w14:textId="238253F8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D6416E" w:rsidRPr="00D6416E">
              <w:rPr>
                <w:sz w:val="28"/>
                <w:szCs w:val="28"/>
              </w:rPr>
              <w:t>Решение Думы городского округа Верхний Тагил</w:t>
            </w:r>
          </w:p>
        </w:tc>
      </w:tr>
      <w:tr w:rsidR="00432EEC" w:rsidRPr="00674C3B" w14:paraId="3805E093" w14:textId="77777777" w:rsidTr="004A106C">
        <w:tc>
          <w:tcPr>
            <w:tcW w:w="9524" w:type="dxa"/>
          </w:tcPr>
          <w:p w14:paraId="24039207" w14:textId="0654C2E6" w:rsidR="00432EEC" w:rsidRPr="00757C78" w:rsidRDefault="00FF1BCB" w:rsidP="00757C78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3F2391">
              <w:rPr>
                <w:sz w:val="28"/>
                <w:szCs w:val="28"/>
                <w:lang w:eastAsia="ru-RU"/>
              </w:rPr>
              <w:t xml:space="preserve">Решение Думы </w:t>
            </w:r>
            <w:r w:rsidR="008622FF" w:rsidRPr="00674C3B">
              <w:rPr>
                <w:sz w:val="28"/>
                <w:szCs w:val="28"/>
                <w:lang w:eastAsia="ru-RU"/>
              </w:rPr>
              <w:t xml:space="preserve">городского округа Верхний Тагил от </w:t>
            </w:r>
            <w:r w:rsidR="003F2391" w:rsidRPr="003F2391">
              <w:rPr>
                <w:sz w:val="28"/>
                <w:szCs w:val="28"/>
                <w:lang w:eastAsia="ru-RU"/>
              </w:rPr>
              <w:t>17.09.2021 г. № 60/1</w:t>
            </w:r>
            <w:r w:rsidR="00757C78">
              <w:rPr>
                <w:sz w:val="28"/>
                <w:szCs w:val="28"/>
                <w:lang w:eastAsia="ru-RU"/>
              </w:rPr>
              <w:t>4</w:t>
            </w:r>
            <w:r w:rsidR="003F2391" w:rsidRPr="003F2391">
              <w:rPr>
                <w:sz w:val="28"/>
                <w:szCs w:val="28"/>
                <w:lang w:eastAsia="ru-RU"/>
              </w:rPr>
              <w:t xml:space="preserve"> </w:t>
            </w:r>
            <w:r w:rsidR="008622FF" w:rsidRPr="00674C3B">
              <w:rPr>
                <w:sz w:val="28"/>
                <w:szCs w:val="28"/>
                <w:lang w:eastAsia="ru-RU"/>
              </w:rPr>
              <w:t>«</w:t>
            </w:r>
            <w:r w:rsidR="00757C78" w:rsidRPr="00757C78">
              <w:rPr>
                <w:sz w:val="28"/>
                <w:szCs w:val="28"/>
                <w:lang w:eastAsia="ru-RU"/>
              </w:rPr>
              <w:t>Об утверждении Положения о муниципальном контроле в сфере благоустройства на территории городского округа Верхний Тагил</w:t>
            </w:r>
            <w:r w:rsidR="00757C78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32EEC" w:rsidRPr="00674C3B" w14:paraId="15C49914" w14:textId="77777777" w:rsidTr="004A106C">
        <w:tc>
          <w:tcPr>
            <w:tcW w:w="9524" w:type="dxa"/>
          </w:tcPr>
          <w:p w14:paraId="54853810" w14:textId="32EC52AF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195514">
              <w:rPr>
                <w:sz w:val="28"/>
                <w:szCs w:val="28"/>
              </w:rPr>
              <w:t>архитектурно-строительный отдел</w:t>
            </w:r>
          </w:p>
        </w:tc>
      </w:tr>
      <w:tr w:rsidR="00432EEC" w:rsidRPr="00674C3B" w14:paraId="28F8C5EB" w14:textId="77777777" w:rsidTr="004A106C">
        <w:tc>
          <w:tcPr>
            <w:tcW w:w="9524" w:type="dxa"/>
          </w:tcPr>
          <w:p w14:paraId="323150E2" w14:textId="281DA779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</w:t>
            </w:r>
            <w:r w:rsidR="00C40F35">
              <w:rPr>
                <w:sz w:val="28"/>
                <w:szCs w:val="28"/>
              </w:rPr>
              <w:t>21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6D284B0C" w14:textId="77777777" w:rsidTr="004A106C">
        <w:tc>
          <w:tcPr>
            <w:tcW w:w="9524" w:type="dxa"/>
          </w:tcPr>
          <w:p w14:paraId="6ACD9DB6" w14:textId="6AAB3FD9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r w:rsidR="00195514" w:rsidRPr="00195514">
              <w:rPr>
                <w:sz w:val="28"/>
                <w:szCs w:val="28"/>
              </w:rPr>
              <w:t xml:space="preserve">a.zhdanovskih@go-vtagil.ru </w:t>
            </w:r>
          </w:p>
        </w:tc>
      </w:tr>
      <w:tr w:rsidR="00432EEC" w:rsidRPr="00674C3B" w14:paraId="07908A4F" w14:textId="77777777" w:rsidTr="004A106C">
        <w:tc>
          <w:tcPr>
            <w:tcW w:w="9524" w:type="dxa"/>
          </w:tcPr>
          <w:p w14:paraId="3DD3F5FC" w14:textId="20592536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644C9E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432EEC" w:rsidRPr="00674C3B" w14:paraId="347624E8" w14:textId="77777777" w:rsidTr="004A106C">
        <w:tc>
          <w:tcPr>
            <w:tcW w:w="9524" w:type="dxa"/>
          </w:tcPr>
          <w:p w14:paraId="4F16B04C" w14:textId="5DCC3FD0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</w:t>
            </w:r>
            <w:r w:rsidR="00644C9E">
              <w:rPr>
                <w:sz w:val="28"/>
                <w:szCs w:val="28"/>
              </w:rPr>
              <w:t>5</w:t>
            </w:r>
          </w:p>
        </w:tc>
      </w:tr>
      <w:tr w:rsidR="00432EEC" w:rsidRPr="00674C3B" w14:paraId="529DFBA1" w14:textId="77777777" w:rsidTr="004A106C">
        <w:tc>
          <w:tcPr>
            <w:tcW w:w="9524" w:type="dxa"/>
          </w:tcPr>
          <w:p w14:paraId="3372B532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3D58C685" w14:textId="77777777" w:rsidTr="004A106C">
        <w:tc>
          <w:tcPr>
            <w:tcW w:w="9524" w:type="dxa"/>
          </w:tcPr>
          <w:p w14:paraId="11CB3FBC" w14:textId="77777777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14:paraId="11C4B123" w14:textId="77777777"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F10E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133CF1"/>
    <w:rsid w:val="00142EEE"/>
    <w:rsid w:val="00170168"/>
    <w:rsid w:val="001951C4"/>
    <w:rsid w:val="00195514"/>
    <w:rsid w:val="001F0B4A"/>
    <w:rsid w:val="001F65C1"/>
    <w:rsid w:val="002462BF"/>
    <w:rsid w:val="002A3B86"/>
    <w:rsid w:val="002C25F7"/>
    <w:rsid w:val="002F6B9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3F2391"/>
    <w:rsid w:val="00432EEC"/>
    <w:rsid w:val="0047238A"/>
    <w:rsid w:val="004A106C"/>
    <w:rsid w:val="00506F03"/>
    <w:rsid w:val="005870CB"/>
    <w:rsid w:val="005D43FA"/>
    <w:rsid w:val="006268A1"/>
    <w:rsid w:val="0063030B"/>
    <w:rsid w:val="006340FC"/>
    <w:rsid w:val="00635DDC"/>
    <w:rsid w:val="00644C9E"/>
    <w:rsid w:val="00647D53"/>
    <w:rsid w:val="00651F41"/>
    <w:rsid w:val="00674C3B"/>
    <w:rsid w:val="006B06FA"/>
    <w:rsid w:val="006C2FE3"/>
    <w:rsid w:val="00723875"/>
    <w:rsid w:val="00757C78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85FFB"/>
    <w:rsid w:val="00A86A8A"/>
    <w:rsid w:val="00AF032F"/>
    <w:rsid w:val="00B65FFA"/>
    <w:rsid w:val="00C00FBE"/>
    <w:rsid w:val="00C40F35"/>
    <w:rsid w:val="00C912BF"/>
    <w:rsid w:val="00CF79EF"/>
    <w:rsid w:val="00D23B17"/>
    <w:rsid w:val="00D6416E"/>
    <w:rsid w:val="00D66E3F"/>
    <w:rsid w:val="00DA0832"/>
    <w:rsid w:val="00DA7F6D"/>
    <w:rsid w:val="00DD2DEC"/>
    <w:rsid w:val="00F049B2"/>
    <w:rsid w:val="00F10ED7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D639B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45</cp:revision>
  <cp:lastPrinted>2016-08-04T06:04:00Z</cp:lastPrinted>
  <dcterms:created xsi:type="dcterms:W3CDTF">2018-05-21T11:44:00Z</dcterms:created>
  <dcterms:modified xsi:type="dcterms:W3CDTF">2022-01-19T07:11:00Z</dcterms:modified>
</cp:coreProperties>
</file>