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0EBF" w14:textId="2E9973CB" w:rsidR="005C5D24" w:rsidRPr="009541E2" w:rsidRDefault="005C5D24" w:rsidP="009541E2">
      <w:pPr>
        <w:pStyle w:val="pcenter"/>
        <w:shd w:val="clear" w:color="auto" w:fill="FFFFFF"/>
        <w:spacing w:before="0" w:beforeAutospacing="0" w:after="0" w:afterAutospacing="0" w:line="293" w:lineRule="atLeast"/>
        <w:jc w:val="both"/>
        <w:rPr>
          <w:b/>
          <w:bCs/>
          <w:color w:val="333333"/>
          <w:sz w:val="32"/>
          <w:szCs w:val="32"/>
        </w:rPr>
      </w:pPr>
      <w:r w:rsidRPr="009541E2">
        <w:rPr>
          <w:b/>
          <w:bCs/>
          <w:color w:val="333333"/>
          <w:sz w:val="32"/>
          <w:szCs w:val="32"/>
        </w:rPr>
        <w:t>Исчерпывающий перечень документов, необходимых</w:t>
      </w:r>
      <w:r w:rsidR="009541E2" w:rsidRPr="009541E2">
        <w:rPr>
          <w:b/>
          <w:bCs/>
          <w:color w:val="333333"/>
          <w:sz w:val="32"/>
          <w:szCs w:val="32"/>
        </w:rPr>
        <w:t xml:space="preserve"> </w:t>
      </w:r>
      <w:r w:rsidRPr="009541E2">
        <w:rPr>
          <w:b/>
          <w:bCs/>
          <w:color w:val="333333"/>
          <w:sz w:val="32"/>
          <w:szCs w:val="32"/>
        </w:rPr>
        <w:t>в соответствии с нормативными правовыми актами</w:t>
      </w:r>
      <w:r w:rsidR="009541E2" w:rsidRPr="009541E2">
        <w:rPr>
          <w:b/>
          <w:bCs/>
          <w:color w:val="333333"/>
          <w:sz w:val="32"/>
          <w:szCs w:val="32"/>
        </w:rPr>
        <w:t xml:space="preserve"> </w:t>
      </w:r>
      <w:r w:rsidRPr="009541E2">
        <w:rPr>
          <w:b/>
          <w:bCs/>
          <w:color w:val="333333"/>
          <w:sz w:val="32"/>
          <w:szCs w:val="32"/>
        </w:rPr>
        <w:t>для предоставления государственной услуги и услуг, которые</w:t>
      </w:r>
    </w:p>
    <w:p w14:paraId="50C79FC2" w14:textId="6E2B0AC6" w:rsidR="005C5D24" w:rsidRPr="009541E2" w:rsidRDefault="005C5D24" w:rsidP="009541E2">
      <w:pPr>
        <w:pStyle w:val="pcenter"/>
        <w:shd w:val="clear" w:color="auto" w:fill="FFFFFF"/>
        <w:spacing w:before="0" w:beforeAutospacing="0" w:after="0" w:afterAutospacing="0" w:line="293" w:lineRule="atLeast"/>
        <w:jc w:val="both"/>
        <w:rPr>
          <w:b/>
          <w:bCs/>
          <w:color w:val="333333"/>
          <w:sz w:val="32"/>
          <w:szCs w:val="32"/>
        </w:rPr>
      </w:pPr>
      <w:r w:rsidRPr="009541E2">
        <w:rPr>
          <w:b/>
          <w:bCs/>
          <w:color w:val="333333"/>
          <w:sz w:val="32"/>
          <w:szCs w:val="32"/>
        </w:rPr>
        <w:t>являются необходимыми и обязательными для предоставления</w:t>
      </w:r>
      <w:r w:rsidR="009541E2" w:rsidRPr="009541E2">
        <w:rPr>
          <w:b/>
          <w:bCs/>
          <w:color w:val="333333"/>
          <w:sz w:val="32"/>
          <w:szCs w:val="32"/>
        </w:rPr>
        <w:t xml:space="preserve"> </w:t>
      </w:r>
      <w:r w:rsidRPr="009541E2">
        <w:rPr>
          <w:b/>
          <w:bCs/>
          <w:color w:val="333333"/>
          <w:sz w:val="32"/>
          <w:szCs w:val="32"/>
        </w:rPr>
        <w:t>государственной услуги, подлежащих представлению</w:t>
      </w:r>
      <w:r w:rsidR="009541E2" w:rsidRPr="009541E2">
        <w:rPr>
          <w:b/>
          <w:bCs/>
          <w:color w:val="333333"/>
          <w:sz w:val="32"/>
          <w:szCs w:val="32"/>
        </w:rPr>
        <w:t xml:space="preserve"> </w:t>
      </w:r>
      <w:r w:rsidRPr="009541E2">
        <w:rPr>
          <w:b/>
          <w:bCs/>
          <w:color w:val="333333"/>
          <w:sz w:val="32"/>
          <w:szCs w:val="32"/>
        </w:rPr>
        <w:t>заявителем, способы их получения заявителем,</w:t>
      </w:r>
      <w:r w:rsidR="009541E2" w:rsidRPr="009541E2">
        <w:rPr>
          <w:b/>
          <w:bCs/>
          <w:color w:val="333333"/>
          <w:sz w:val="32"/>
          <w:szCs w:val="32"/>
        </w:rPr>
        <w:t xml:space="preserve"> </w:t>
      </w:r>
      <w:r w:rsidRPr="009541E2">
        <w:rPr>
          <w:b/>
          <w:bCs/>
          <w:color w:val="333333"/>
          <w:sz w:val="32"/>
          <w:szCs w:val="32"/>
        </w:rPr>
        <w:t>в том числе в электронной форме,</w:t>
      </w:r>
      <w:r w:rsidR="009541E2" w:rsidRPr="009541E2">
        <w:rPr>
          <w:b/>
          <w:bCs/>
          <w:color w:val="333333"/>
          <w:sz w:val="32"/>
          <w:szCs w:val="32"/>
        </w:rPr>
        <w:t xml:space="preserve"> </w:t>
      </w:r>
      <w:r w:rsidRPr="009541E2">
        <w:rPr>
          <w:b/>
          <w:bCs/>
          <w:color w:val="333333"/>
          <w:sz w:val="32"/>
          <w:szCs w:val="32"/>
        </w:rPr>
        <w:t>порядок их представления</w:t>
      </w:r>
    </w:p>
    <w:p w14:paraId="1859E65E" w14:textId="77777777" w:rsidR="00092B70" w:rsidRPr="009541E2" w:rsidRDefault="00092B70" w:rsidP="009541E2">
      <w:pPr>
        <w:pStyle w:val="pcenter"/>
        <w:shd w:val="clear" w:color="auto" w:fill="FFFFFF"/>
        <w:spacing w:before="0" w:beforeAutospacing="0" w:after="0" w:afterAutospacing="0" w:line="293" w:lineRule="atLeast"/>
        <w:jc w:val="both"/>
        <w:rPr>
          <w:b/>
          <w:bCs/>
          <w:color w:val="333333"/>
          <w:sz w:val="23"/>
          <w:szCs w:val="23"/>
        </w:rPr>
      </w:pPr>
    </w:p>
    <w:p w14:paraId="1548A55B" w14:textId="4705F76B" w:rsidR="005C5D24" w:rsidRPr="009541E2" w:rsidRDefault="005C5D24" w:rsidP="009541E2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ind w:left="0" w:firstLine="426"/>
        <w:jc w:val="both"/>
        <w:rPr>
          <w:b/>
          <w:bCs/>
          <w:color w:val="000000"/>
          <w:sz w:val="23"/>
          <w:szCs w:val="23"/>
        </w:rPr>
      </w:pPr>
      <w:bookmarkStart w:id="0" w:name="100109"/>
      <w:bookmarkEnd w:id="0"/>
      <w:r w:rsidRPr="009541E2">
        <w:rPr>
          <w:b/>
          <w:bCs/>
          <w:color w:val="000000"/>
          <w:sz w:val="23"/>
          <w:szCs w:val="23"/>
        </w:rPr>
        <w:t>Для предоставления государственной услуги по выдаче разрешений на строительство заявитель направляет заявление о выдаче разрешения на строительство, реконструкцию объекта капитального строительства.</w:t>
      </w:r>
    </w:p>
    <w:p w14:paraId="10279771" w14:textId="77777777" w:rsidR="009541E2" w:rsidRPr="009541E2" w:rsidRDefault="009541E2" w:rsidP="00092B7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bCs/>
          <w:color w:val="000000"/>
          <w:sz w:val="23"/>
          <w:szCs w:val="23"/>
        </w:rPr>
      </w:pPr>
    </w:p>
    <w:p w14:paraId="1EFC44C4" w14:textId="07D3E864" w:rsidR="005C5D24" w:rsidRPr="009541E2" w:rsidRDefault="009541E2" w:rsidP="009541E2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b/>
          <w:bCs/>
          <w:color w:val="000000"/>
          <w:sz w:val="23"/>
          <w:szCs w:val="23"/>
        </w:rPr>
      </w:pPr>
      <w:bookmarkStart w:id="1" w:name="100110"/>
      <w:bookmarkEnd w:id="1"/>
      <w:r w:rsidRPr="009541E2">
        <w:rPr>
          <w:b/>
          <w:bCs/>
          <w:color w:val="000000"/>
          <w:sz w:val="23"/>
          <w:szCs w:val="23"/>
        </w:rPr>
        <w:t xml:space="preserve">        - </w:t>
      </w:r>
      <w:r w:rsidR="005C5D24" w:rsidRPr="009541E2">
        <w:rPr>
          <w:b/>
          <w:bCs/>
          <w:color w:val="000000"/>
          <w:sz w:val="23"/>
          <w:szCs w:val="23"/>
        </w:rPr>
        <w:t>К заявлению о выдаче разрешения на строительство, реконструкцию объекта капитального строительства прилагаются следующие документы:</w:t>
      </w:r>
    </w:p>
    <w:p w14:paraId="4EE6C93A" w14:textId="77777777" w:rsidR="005C5D24" w:rsidRPr="009541E2" w:rsidRDefault="005C5D24" w:rsidP="005C5D24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2" w:name="100111"/>
      <w:bookmarkEnd w:id="2"/>
      <w:r w:rsidRPr="009541E2">
        <w:rPr>
          <w:color w:val="000000"/>
          <w:sz w:val="23"/>
          <w:szCs w:val="23"/>
        </w:rPr>
        <w:t>1) правоустанавливающие документы на земельный участок, в случае если указанные документы (их копии или сведения, содержащиеся в них) отсутствуют в Едином государственном реестре недвижимости;</w:t>
      </w:r>
    </w:p>
    <w:p w14:paraId="06C28E7D" w14:textId="77777777" w:rsidR="005C5D24" w:rsidRPr="009541E2" w:rsidRDefault="005C5D24" w:rsidP="005C5D24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  <w:lang w:val="en-US"/>
        </w:rPr>
      </w:pPr>
      <w:bookmarkStart w:id="3" w:name="100112"/>
      <w:bookmarkEnd w:id="3"/>
      <w:r w:rsidRPr="009541E2">
        <w:rPr>
          <w:color w:val="000000"/>
          <w:sz w:val="23"/>
          <w:szCs w:val="23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14:paraId="70E111C5" w14:textId="77777777" w:rsidR="005C5D24" w:rsidRPr="009541E2" w:rsidRDefault="005C5D24" w:rsidP="005C5D24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4" w:name="100113"/>
      <w:bookmarkEnd w:id="4"/>
      <w:r w:rsidRPr="009541E2">
        <w:rPr>
          <w:color w:val="000000"/>
          <w:sz w:val="23"/>
          <w:szCs w:val="23"/>
        </w:rPr>
        <w:t>3) материалы, содержащиеся в проектной документации:</w:t>
      </w:r>
    </w:p>
    <w:p w14:paraId="0573B3E6" w14:textId="77777777" w:rsidR="005C5D24" w:rsidRPr="009541E2" w:rsidRDefault="005C5D24" w:rsidP="005C5D24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5" w:name="100114"/>
      <w:bookmarkEnd w:id="5"/>
      <w:r w:rsidRPr="009541E2">
        <w:rPr>
          <w:color w:val="000000"/>
          <w:sz w:val="23"/>
          <w:szCs w:val="23"/>
        </w:rPr>
        <w:t>а) пояснительная записка;</w:t>
      </w:r>
    </w:p>
    <w:p w14:paraId="42C91F73" w14:textId="77777777" w:rsidR="005C5D24" w:rsidRPr="009541E2" w:rsidRDefault="005C5D24" w:rsidP="005C5D24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6" w:name="100115"/>
      <w:bookmarkEnd w:id="6"/>
      <w:r w:rsidRPr="009541E2">
        <w:rPr>
          <w:color w:val="000000"/>
          <w:sz w:val="23"/>
          <w:szCs w:val="23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14:paraId="38C84EA7" w14:textId="77777777" w:rsidR="005C5D24" w:rsidRPr="009541E2" w:rsidRDefault="005C5D24" w:rsidP="005C5D24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7" w:name="100116"/>
      <w:bookmarkEnd w:id="7"/>
      <w:r w:rsidRPr="009541E2">
        <w:rPr>
          <w:color w:val="000000"/>
          <w:sz w:val="23"/>
          <w:szCs w:val="23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14:paraId="777E2844" w14:textId="77777777" w:rsidR="005C5D24" w:rsidRPr="009541E2" w:rsidRDefault="005C5D24" w:rsidP="005C5D24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8" w:name="100117"/>
      <w:bookmarkEnd w:id="8"/>
      <w:r w:rsidRPr="009541E2">
        <w:rPr>
          <w:color w:val="000000"/>
          <w:sz w:val="23"/>
          <w:szCs w:val="23"/>
        </w:rPr>
        <w:t>г) архитектурные решения;</w:t>
      </w:r>
    </w:p>
    <w:p w14:paraId="3DDBC379" w14:textId="77777777" w:rsidR="005C5D24" w:rsidRPr="009541E2" w:rsidRDefault="005C5D24" w:rsidP="005C5D24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9" w:name="100118"/>
      <w:bookmarkEnd w:id="9"/>
      <w:r w:rsidRPr="009541E2">
        <w:rPr>
          <w:color w:val="000000"/>
          <w:sz w:val="23"/>
          <w:szCs w:val="23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14:paraId="32E6BBB8" w14:textId="77777777" w:rsidR="005C5D24" w:rsidRPr="009541E2" w:rsidRDefault="005C5D24" w:rsidP="005C5D24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0" w:name="100119"/>
      <w:bookmarkEnd w:id="10"/>
      <w:r w:rsidRPr="009541E2">
        <w:rPr>
          <w:color w:val="000000"/>
          <w:sz w:val="23"/>
          <w:szCs w:val="23"/>
        </w:rPr>
        <w:t>е) проект организации строительства объекта капитального строительства;</w:t>
      </w:r>
    </w:p>
    <w:p w14:paraId="58BC559D" w14:textId="77777777" w:rsidR="005C5D24" w:rsidRPr="009541E2" w:rsidRDefault="005C5D24" w:rsidP="005C5D24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1" w:name="100120"/>
      <w:bookmarkEnd w:id="11"/>
      <w:r w:rsidRPr="009541E2">
        <w:rPr>
          <w:color w:val="000000"/>
          <w:sz w:val="23"/>
          <w:szCs w:val="23"/>
        </w:rPr>
        <w:t>ж) проект организации работ по сносу или демонтажу объектов капитального строительства, их частей;</w:t>
      </w:r>
    </w:p>
    <w:p w14:paraId="4C2D44B9" w14:textId="77777777" w:rsidR="005C5D24" w:rsidRPr="009541E2" w:rsidRDefault="005C5D24" w:rsidP="005C5D24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2" w:name="100121"/>
      <w:bookmarkEnd w:id="12"/>
      <w:r w:rsidRPr="009541E2">
        <w:rPr>
          <w:color w:val="000000"/>
          <w:sz w:val="23"/>
          <w:szCs w:val="23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</w:p>
    <w:p w14:paraId="7FB23B21" w14:textId="77777777" w:rsidR="005C5D24" w:rsidRPr="009541E2" w:rsidRDefault="005C5D24" w:rsidP="005C5D24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3" w:name="100122"/>
      <w:bookmarkEnd w:id="13"/>
      <w:r w:rsidRPr="009541E2">
        <w:rPr>
          <w:color w:val="000000"/>
          <w:sz w:val="23"/>
          <w:szCs w:val="23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</w:t>
      </w:r>
      <w:r w:rsidRPr="009541E2">
        <w:rPr>
          <w:color w:val="000000"/>
          <w:sz w:val="23"/>
          <w:szCs w:val="23"/>
        </w:rPr>
        <w:lastRenderedPageBreak/>
        <w:t>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документации;</w:t>
      </w:r>
    </w:p>
    <w:p w14:paraId="73935D97" w14:textId="77777777" w:rsidR="005C5D24" w:rsidRPr="009541E2" w:rsidRDefault="005C5D24" w:rsidP="005C5D24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4" w:name="100123"/>
      <w:bookmarkEnd w:id="14"/>
      <w:r w:rsidRPr="009541E2">
        <w:rPr>
          <w:color w:val="000000"/>
          <w:sz w:val="23"/>
          <w:szCs w:val="23"/>
        </w:rPr>
        <w:t>5)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14:paraId="777A6CC1" w14:textId="77777777" w:rsidR="005C5D24" w:rsidRPr="009541E2" w:rsidRDefault="005C5D24" w:rsidP="005C5D24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5" w:name="100124"/>
      <w:bookmarkEnd w:id="15"/>
      <w:r w:rsidRPr="009541E2">
        <w:rPr>
          <w:color w:val="000000"/>
          <w:sz w:val="23"/>
          <w:szCs w:val="23"/>
        </w:rPr>
        <w:t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</w:t>
      </w:r>
      <w:hyperlink r:id="rId5" w:history="1">
        <w:r w:rsidRPr="009541E2">
          <w:rPr>
            <w:rStyle w:val="a3"/>
            <w:color w:val="3C5F87"/>
            <w:sz w:val="23"/>
            <w:szCs w:val="23"/>
            <w:bdr w:val="none" w:sz="0" w:space="0" w:color="auto" w:frame="1"/>
          </w:rPr>
          <w:t>статьей 40</w:t>
        </w:r>
      </w:hyperlink>
      <w:r w:rsidRPr="009541E2">
        <w:rPr>
          <w:color w:val="000000"/>
          <w:sz w:val="23"/>
          <w:szCs w:val="23"/>
        </w:rPr>
        <w:t> Градостроительного кодекса Российской Федерации);</w:t>
      </w:r>
    </w:p>
    <w:p w14:paraId="2EAB0E8B" w14:textId="77777777" w:rsidR="005C5D24" w:rsidRPr="009541E2" w:rsidRDefault="005C5D24" w:rsidP="005C5D24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6" w:name="100125"/>
      <w:bookmarkEnd w:id="16"/>
      <w:r w:rsidRPr="009541E2">
        <w:rPr>
          <w:color w:val="000000"/>
          <w:sz w:val="23"/>
          <w:szCs w:val="23"/>
        </w:rPr>
        <w:t>7) согласие всех правообладателей объекта капитального строительства в случае реконструкции такого объекта, за исключением указанных в пункте 6.2 статьи 51 Градостроительного кодекса Российской Федерации случаев реконструкции многоквартирного дома;</w:t>
      </w:r>
    </w:p>
    <w:p w14:paraId="7359A9A8" w14:textId="77777777" w:rsidR="005C5D24" w:rsidRPr="009541E2" w:rsidRDefault="005C5D24" w:rsidP="005C5D24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7" w:name="100126"/>
      <w:bookmarkEnd w:id="17"/>
      <w:r w:rsidRPr="009541E2">
        <w:rPr>
          <w:color w:val="000000"/>
          <w:sz w:val="23"/>
          <w:szCs w:val="23"/>
        </w:rPr>
        <w:t xml:space="preserve">8) решение общего собрания собственников помещений и </w:t>
      </w:r>
      <w:proofErr w:type="spellStart"/>
      <w:r w:rsidRPr="009541E2">
        <w:rPr>
          <w:color w:val="000000"/>
          <w:sz w:val="23"/>
          <w:szCs w:val="23"/>
        </w:rPr>
        <w:t>машино</w:t>
      </w:r>
      <w:proofErr w:type="spellEnd"/>
      <w:r w:rsidRPr="009541E2">
        <w:rPr>
          <w:color w:val="000000"/>
          <w:sz w:val="23"/>
          <w:szCs w:val="23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541E2">
        <w:rPr>
          <w:color w:val="000000"/>
          <w:sz w:val="23"/>
          <w:szCs w:val="23"/>
        </w:rPr>
        <w:t>машино</w:t>
      </w:r>
      <w:proofErr w:type="spellEnd"/>
      <w:r w:rsidRPr="009541E2">
        <w:rPr>
          <w:color w:val="000000"/>
          <w:sz w:val="23"/>
          <w:szCs w:val="23"/>
        </w:rPr>
        <w:t>-мест в многоквартирном доме;</w:t>
      </w:r>
    </w:p>
    <w:p w14:paraId="51CE96F4" w14:textId="77777777" w:rsidR="005C5D24" w:rsidRPr="009541E2" w:rsidRDefault="005C5D24" w:rsidP="005C5D24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8" w:name="100127"/>
      <w:bookmarkEnd w:id="18"/>
      <w:r w:rsidRPr="009541E2">
        <w:rPr>
          <w:color w:val="000000"/>
          <w:sz w:val="23"/>
          <w:szCs w:val="23"/>
        </w:rPr>
        <w:t xml:space="preserve">9) копия свидетельства об аккредитации юридического лица, выдавшего положительное заключение негосударственной экспертизы проектной </w:t>
      </w:r>
      <w:proofErr w:type="gramStart"/>
      <w:r w:rsidRPr="009541E2">
        <w:rPr>
          <w:color w:val="000000"/>
          <w:sz w:val="23"/>
          <w:szCs w:val="23"/>
        </w:rPr>
        <w:t>документации, в случае, если</w:t>
      </w:r>
      <w:proofErr w:type="gramEnd"/>
      <w:r w:rsidRPr="009541E2">
        <w:rPr>
          <w:color w:val="000000"/>
          <w:sz w:val="23"/>
          <w:szCs w:val="23"/>
        </w:rPr>
        <w:t xml:space="preserve"> представлено заключение негосударственной экспертизы проектной документации;</w:t>
      </w:r>
    </w:p>
    <w:p w14:paraId="7D81F178" w14:textId="66682993" w:rsidR="005C5D24" w:rsidRDefault="005C5D24" w:rsidP="005C5D24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9" w:name="100128"/>
      <w:bookmarkEnd w:id="19"/>
      <w:r w:rsidRPr="009541E2">
        <w:rPr>
          <w:color w:val="000000"/>
          <w:sz w:val="23"/>
          <w:szCs w:val="23"/>
        </w:rPr>
        <w:t xml:space="preserve">10) документы, предусмотренные законодательством Российской Федерации об объектах культурного </w:t>
      </w:r>
      <w:proofErr w:type="gramStart"/>
      <w:r w:rsidRPr="009541E2">
        <w:rPr>
          <w:color w:val="000000"/>
          <w:sz w:val="23"/>
          <w:szCs w:val="23"/>
        </w:rPr>
        <w:t>наследия, в случае, если</w:t>
      </w:r>
      <w:proofErr w:type="gramEnd"/>
      <w:r w:rsidRPr="009541E2">
        <w:rPr>
          <w:color w:val="000000"/>
          <w:sz w:val="23"/>
          <w:szCs w:val="23"/>
        </w:rPr>
        <w:t xml:space="preserve">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14:paraId="450FD108" w14:textId="77777777" w:rsidR="009541E2" w:rsidRPr="009541E2" w:rsidRDefault="009541E2" w:rsidP="005C5D24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</w:p>
    <w:p w14:paraId="7D1978D5" w14:textId="4F8DFC73" w:rsidR="005C5D24" w:rsidRPr="009541E2" w:rsidRDefault="009541E2" w:rsidP="005C5D24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bCs/>
          <w:color w:val="000000"/>
          <w:sz w:val="23"/>
          <w:szCs w:val="23"/>
        </w:rPr>
      </w:pPr>
      <w:bookmarkStart w:id="20" w:name="100129"/>
      <w:bookmarkEnd w:id="20"/>
      <w:r w:rsidRPr="009541E2">
        <w:rPr>
          <w:rFonts w:ascii="Arial" w:hAnsi="Arial" w:cs="Arial"/>
          <w:color w:val="000000"/>
          <w:sz w:val="23"/>
          <w:szCs w:val="23"/>
        </w:rPr>
        <w:t>-</w:t>
      </w:r>
      <w:r w:rsidR="005C5D24">
        <w:rPr>
          <w:rFonts w:ascii="Arial" w:hAnsi="Arial" w:cs="Arial"/>
          <w:color w:val="000000"/>
          <w:sz w:val="23"/>
          <w:szCs w:val="23"/>
        </w:rPr>
        <w:t xml:space="preserve"> </w:t>
      </w:r>
      <w:r w:rsidR="005C5D24" w:rsidRPr="009541E2">
        <w:rPr>
          <w:b/>
          <w:bCs/>
          <w:color w:val="000000"/>
          <w:sz w:val="23"/>
          <w:szCs w:val="23"/>
        </w:rPr>
        <w:t xml:space="preserve">Для предоставления государственной услуги по выдаче </w:t>
      </w:r>
      <w:r w:rsidRPr="009541E2">
        <w:rPr>
          <w:b/>
          <w:bCs/>
          <w:color w:val="000000"/>
          <w:sz w:val="23"/>
          <w:szCs w:val="23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541E2">
        <w:rPr>
          <w:b/>
          <w:bCs/>
          <w:color w:val="000000"/>
          <w:sz w:val="23"/>
          <w:szCs w:val="23"/>
        </w:rPr>
        <w:t>.</w:t>
      </w:r>
    </w:p>
    <w:p w14:paraId="3CFA8527" w14:textId="77777777" w:rsidR="009541E2" w:rsidRPr="009541E2" w:rsidRDefault="009541E2" w:rsidP="005C5D24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bCs/>
          <w:color w:val="000000"/>
          <w:sz w:val="23"/>
          <w:szCs w:val="23"/>
        </w:rPr>
      </w:pPr>
    </w:p>
    <w:p w14:paraId="553D877A" w14:textId="46AB4740" w:rsidR="005C5D24" w:rsidRPr="009541E2" w:rsidRDefault="009541E2" w:rsidP="005C5D24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21" w:name="100130"/>
      <w:bookmarkEnd w:id="21"/>
      <w:r w:rsidRPr="009541E2">
        <w:rPr>
          <w:color w:val="000000"/>
          <w:sz w:val="23"/>
          <w:szCs w:val="23"/>
        </w:rPr>
        <w:t xml:space="preserve">- </w:t>
      </w:r>
      <w:r w:rsidR="005C5D24" w:rsidRPr="009541E2">
        <w:rPr>
          <w:color w:val="000000"/>
          <w:sz w:val="23"/>
          <w:szCs w:val="23"/>
        </w:rPr>
        <w:t xml:space="preserve"> К заявлению </w:t>
      </w:r>
      <w:r w:rsidRPr="009541E2">
        <w:rPr>
          <w:color w:val="000000"/>
          <w:sz w:val="23"/>
          <w:szCs w:val="23"/>
        </w:rPr>
        <w:t>по 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C5D24" w:rsidRPr="009541E2">
        <w:rPr>
          <w:color w:val="000000"/>
          <w:sz w:val="23"/>
          <w:szCs w:val="23"/>
        </w:rPr>
        <w:t xml:space="preserve"> прилагаются следующие документы:</w:t>
      </w:r>
    </w:p>
    <w:p w14:paraId="0F185C86" w14:textId="6DCEC31C" w:rsidR="002A16B1" w:rsidRPr="00B02EF8" w:rsidRDefault="002A16B1" w:rsidP="005302CD">
      <w:pPr>
        <w:pStyle w:val="pboth"/>
        <w:shd w:val="clear" w:color="auto" w:fill="FFFFFF"/>
        <w:spacing w:after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22" w:name="100131"/>
      <w:bookmarkEnd w:id="22"/>
      <w:r w:rsidRPr="002A16B1">
        <w:rPr>
          <w:color w:val="000000"/>
          <w:sz w:val="23"/>
          <w:szCs w:val="23"/>
        </w:rPr>
        <w:t>1)</w:t>
      </w:r>
      <w:r w:rsidRPr="002A16B1">
        <w:rPr>
          <w:color w:val="000000"/>
          <w:sz w:val="23"/>
          <w:szCs w:val="23"/>
        </w:rPr>
        <w:t xml:space="preserve"> </w:t>
      </w:r>
      <w:r w:rsidRPr="002A16B1">
        <w:rPr>
          <w:color w:val="000000"/>
          <w:sz w:val="23"/>
          <w:szCs w:val="23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  <w:r w:rsidR="00B02EF8">
        <w:rPr>
          <w:color w:val="000000"/>
          <w:sz w:val="23"/>
          <w:szCs w:val="23"/>
        </w:rPr>
        <w:t>;</w:t>
      </w:r>
    </w:p>
    <w:p w14:paraId="34A24072" w14:textId="77777777" w:rsidR="002A16B1" w:rsidRPr="005302CD" w:rsidRDefault="002A16B1" w:rsidP="005302CD">
      <w:pPr>
        <w:pStyle w:val="pboth"/>
        <w:shd w:val="clear" w:color="auto" w:fill="FFFFFF"/>
        <w:spacing w:after="0" w:line="293" w:lineRule="atLeast"/>
        <w:jc w:val="both"/>
        <w:rPr>
          <w:color w:val="000000"/>
          <w:sz w:val="23"/>
          <w:szCs w:val="23"/>
        </w:rPr>
      </w:pPr>
      <w:r w:rsidRPr="005302CD">
        <w:rPr>
          <w:color w:val="000000"/>
          <w:sz w:val="23"/>
          <w:szCs w:val="23"/>
        </w:rPr>
        <w:t>2)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14:paraId="4F8F1EFE" w14:textId="77777777" w:rsidR="002A16B1" w:rsidRPr="005302CD" w:rsidRDefault="002A16B1" w:rsidP="005302CD">
      <w:pPr>
        <w:pStyle w:val="pboth"/>
        <w:shd w:val="clear" w:color="auto" w:fill="FFFFFF"/>
        <w:spacing w:after="0" w:line="293" w:lineRule="atLeast"/>
        <w:jc w:val="both"/>
        <w:rPr>
          <w:color w:val="000000"/>
          <w:sz w:val="23"/>
          <w:szCs w:val="23"/>
        </w:rPr>
      </w:pPr>
      <w:r w:rsidRPr="002A16B1">
        <w:rPr>
          <w:rFonts w:ascii="Arial" w:hAnsi="Arial" w:cs="Arial"/>
          <w:color w:val="000000"/>
          <w:sz w:val="23"/>
          <w:szCs w:val="23"/>
        </w:rPr>
        <w:t>3</w:t>
      </w:r>
      <w:r w:rsidRPr="005302CD">
        <w:rPr>
          <w:color w:val="000000"/>
          <w:sz w:val="23"/>
          <w:szCs w:val="23"/>
        </w:rPr>
        <w:t>) документ, подтверждающий полномочия представителя заявителя (застройщика</w:t>
      </w:r>
      <w:proofErr w:type="gramStart"/>
      <w:r w:rsidRPr="005302CD">
        <w:rPr>
          <w:color w:val="000000"/>
          <w:sz w:val="23"/>
          <w:szCs w:val="23"/>
        </w:rPr>
        <w:t>), в случае, если</w:t>
      </w:r>
      <w:proofErr w:type="gramEnd"/>
      <w:r w:rsidRPr="005302CD">
        <w:rPr>
          <w:color w:val="000000"/>
          <w:sz w:val="23"/>
          <w:szCs w:val="23"/>
        </w:rPr>
        <w:t xml:space="preserve"> уведомление о планируемом строительстве направлено представителем застройщика;</w:t>
      </w:r>
    </w:p>
    <w:p w14:paraId="40A4DE59" w14:textId="77777777" w:rsidR="002A16B1" w:rsidRPr="005302CD" w:rsidRDefault="002A16B1" w:rsidP="005302CD">
      <w:pPr>
        <w:pStyle w:val="pboth"/>
        <w:shd w:val="clear" w:color="auto" w:fill="FFFFFF"/>
        <w:spacing w:after="0" w:line="293" w:lineRule="atLeast"/>
        <w:jc w:val="both"/>
        <w:rPr>
          <w:color w:val="000000"/>
          <w:sz w:val="23"/>
          <w:szCs w:val="23"/>
        </w:rPr>
      </w:pPr>
      <w:r w:rsidRPr="005302CD">
        <w:rPr>
          <w:color w:val="000000"/>
          <w:sz w:val="23"/>
          <w:szCs w:val="23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73C6F3DE" w14:textId="59BA8562" w:rsidR="002A16B1" w:rsidRPr="000730C5" w:rsidRDefault="002A16B1" w:rsidP="002A16B1">
      <w:pPr>
        <w:pStyle w:val="pboth"/>
        <w:shd w:val="clear" w:color="auto" w:fill="FFFFFF"/>
        <w:spacing w:after="0" w:line="293" w:lineRule="atLeast"/>
        <w:rPr>
          <w:color w:val="000000"/>
          <w:sz w:val="23"/>
          <w:szCs w:val="23"/>
        </w:rPr>
      </w:pPr>
      <w:r w:rsidRPr="000730C5">
        <w:rPr>
          <w:color w:val="000000"/>
          <w:sz w:val="23"/>
          <w:szCs w:val="23"/>
        </w:rPr>
        <w:lastRenderedPageBreak/>
        <w:t xml:space="preserve">5)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когда строительство осуществляется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№ 73-ФЗ "Об объектах культурного наследия (памятниках истории и культуры) народов Российской Федерации" для данного исторического поселения.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sectPr w:rsidR="002A16B1" w:rsidRPr="000730C5" w:rsidSect="00092B7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134A8"/>
    <w:multiLevelType w:val="hybridMultilevel"/>
    <w:tmpl w:val="B36E2504"/>
    <w:lvl w:ilvl="0" w:tplc="3D3EC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29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FE"/>
    <w:rsid w:val="000113F3"/>
    <w:rsid w:val="000724FE"/>
    <w:rsid w:val="000730C5"/>
    <w:rsid w:val="00092B70"/>
    <w:rsid w:val="001021BB"/>
    <w:rsid w:val="002A16B1"/>
    <w:rsid w:val="005302CD"/>
    <w:rsid w:val="005C5D24"/>
    <w:rsid w:val="009541E2"/>
    <w:rsid w:val="00B02EF8"/>
    <w:rsid w:val="00C1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515D"/>
  <w15:chartTrackingRefBased/>
  <w15:docId w15:val="{F17205A8-DE01-4A1F-B02C-DF14DB71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5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dact.ru/law/gradostroitelnyi-kodeks/glava-4/statia-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2022-04-14T07:09:00Z</dcterms:created>
  <dcterms:modified xsi:type="dcterms:W3CDTF">2022-04-14T07:39:00Z</dcterms:modified>
</cp:coreProperties>
</file>