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EEE" w:rsidRDefault="005A4EEE" w:rsidP="005A4EEE">
      <w:pPr>
        <w:pStyle w:val="12"/>
        <w:ind w:right="-5"/>
      </w:pPr>
    </w:p>
    <w:p w:rsidR="005A4EEE" w:rsidRPr="00EF40A0" w:rsidRDefault="005A4EEE" w:rsidP="005A4EEE">
      <w:pPr>
        <w:pStyle w:val="12"/>
        <w:ind w:left="5664" w:right="-5"/>
        <w:jc w:val="right"/>
      </w:pPr>
      <w:r w:rsidRPr="00EF40A0">
        <w:t>«УТВЕРЖДАЮ»</w:t>
      </w:r>
    </w:p>
    <w:p w:rsidR="005A4EEE" w:rsidRDefault="00792A51" w:rsidP="005A4EEE">
      <w:pPr>
        <w:pStyle w:val="12"/>
        <w:ind w:left="5664" w:right="-5"/>
        <w:jc w:val="right"/>
      </w:pPr>
      <w:r>
        <w:t>Г</w:t>
      </w:r>
      <w:r w:rsidR="005A4EEE">
        <w:t>лав</w:t>
      </w:r>
      <w:r w:rsidR="00650537">
        <w:t>а</w:t>
      </w:r>
      <w:r w:rsidR="005A4EEE">
        <w:t xml:space="preserve"> городского округа Верхний Тагил</w:t>
      </w:r>
    </w:p>
    <w:p w:rsidR="005A4EEE" w:rsidRDefault="005A4EEE" w:rsidP="005A4EEE">
      <w:pPr>
        <w:pStyle w:val="12"/>
        <w:ind w:left="5664" w:right="-5"/>
        <w:jc w:val="right"/>
      </w:pPr>
    </w:p>
    <w:p w:rsidR="005A4EEE" w:rsidRDefault="005A4EEE" w:rsidP="005A4EEE">
      <w:pPr>
        <w:pStyle w:val="12"/>
        <w:ind w:left="5664" w:right="-5"/>
        <w:jc w:val="right"/>
      </w:pPr>
      <w:r>
        <w:t xml:space="preserve">____________________ </w:t>
      </w:r>
      <w:r w:rsidR="00977F0E">
        <w:t>С</w:t>
      </w:r>
      <w:r w:rsidR="00792A51">
        <w:t xml:space="preserve">.Г. </w:t>
      </w:r>
      <w:r w:rsidR="00977F0E">
        <w:t>Калинин</w:t>
      </w:r>
    </w:p>
    <w:p w:rsidR="005A4EEE" w:rsidRPr="00EF40A0" w:rsidRDefault="005A4EEE" w:rsidP="005A4EEE">
      <w:pPr>
        <w:pStyle w:val="12"/>
        <w:ind w:left="5664" w:right="-5"/>
        <w:jc w:val="right"/>
        <w:rPr>
          <w:b/>
          <w:bCs/>
          <w:lang w:eastAsia="en-US"/>
        </w:rPr>
      </w:pPr>
      <w:r>
        <w:t>«</w:t>
      </w:r>
      <w:r w:rsidR="00420315">
        <w:t>__</w:t>
      </w:r>
      <w:r>
        <w:t xml:space="preserve">» </w:t>
      </w:r>
      <w:r w:rsidR="00A5332D">
        <w:t>_____________</w:t>
      </w:r>
      <w:r>
        <w:t xml:space="preserve"> 201</w:t>
      </w:r>
      <w:r w:rsidR="0055372A">
        <w:t>7</w:t>
      </w:r>
      <w:r>
        <w:t xml:space="preserve"> года</w:t>
      </w:r>
    </w:p>
    <w:p w:rsidR="005A4EEE" w:rsidRPr="00EF40A0" w:rsidRDefault="005A4EEE" w:rsidP="005A4EEE">
      <w:pPr>
        <w:keepNext/>
        <w:keepLines/>
        <w:widowControl w:val="0"/>
        <w:suppressLineNumbers/>
        <w:suppressAutoHyphens/>
        <w:jc w:val="center"/>
      </w:pPr>
    </w:p>
    <w:p w:rsidR="005A4EEE" w:rsidRDefault="005A4EEE" w:rsidP="005A4EEE">
      <w:pPr>
        <w:keepNext/>
        <w:keepLines/>
        <w:widowControl w:val="0"/>
        <w:suppressLineNumbers/>
        <w:suppressAutoHyphens/>
      </w:pPr>
    </w:p>
    <w:p w:rsidR="005A4EEE" w:rsidRDefault="005A4EEE" w:rsidP="005A4EEE">
      <w:pPr>
        <w:keepNext/>
        <w:keepLines/>
        <w:widowControl w:val="0"/>
        <w:suppressLineNumbers/>
        <w:suppressAutoHyphens/>
      </w:pPr>
    </w:p>
    <w:p w:rsidR="005A4EEE" w:rsidRDefault="005A4EEE" w:rsidP="005A4EEE">
      <w:pPr>
        <w:keepNext/>
        <w:keepLines/>
        <w:widowControl w:val="0"/>
        <w:suppressLineNumbers/>
        <w:suppressAutoHyphens/>
      </w:pPr>
    </w:p>
    <w:p w:rsidR="005A4EEE" w:rsidRDefault="005A4EEE" w:rsidP="005A4EEE">
      <w:pPr>
        <w:keepNext/>
        <w:keepLines/>
        <w:widowControl w:val="0"/>
        <w:suppressLineNumbers/>
        <w:suppressAutoHyphens/>
      </w:pPr>
    </w:p>
    <w:p w:rsidR="005A4EEE" w:rsidRPr="00EF40A0" w:rsidRDefault="005A4EEE" w:rsidP="005A4EEE">
      <w:pPr>
        <w:keepNext/>
        <w:keepLines/>
        <w:widowControl w:val="0"/>
        <w:suppressLineNumbers/>
        <w:suppressAutoHyphens/>
      </w:pPr>
    </w:p>
    <w:p w:rsidR="005A4EEE" w:rsidRPr="00EF40A0" w:rsidRDefault="005A4EEE" w:rsidP="005A4EEE">
      <w:pPr>
        <w:keepNext/>
        <w:keepLines/>
        <w:widowControl w:val="0"/>
        <w:suppressLineNumbers/>
        <w:suppressAutoHyphens/>
        <w:jc w:val="center"/>
      </w:pPr>
    </w:p>
    <w:p w:rsidR="005A4EEE" w:rsidRPr="00EF40A0" w:rsidRDefault="005A4EEE" w:rsidP="005A4EEE">
      <w:pPr>
        <w:keepNext/>
        <w:keepLines/>
        <w:widowControl w:val="0"/>
        <w:suppressLineNumbers/>
        <w:suppressAutoHyphens/>
        <w:jc w:val="center"/>
        <w:rPr>
          <w:b/>
        </w:rPr>
      </w:pPr>
      <w:r w:rsidRPr="00EF40A0">
        <w:rPr>
          <w:b/>
        </w:rPr>
        <w:t>АУКЦИОННАЯ ДОКУМЕНТАЦИЯ</w:t>
      </w:r>
    </w:p>
    <w:p w:rsidR="005A4EEE" w:rsidRPr="00EF40A0" w:rsidRDefault="005A4EEE" w:rsidP="005A4EEE">
      <w:pPr>
        <w:keepNext/>
        <w:keepLines/>
        <w:widowControl w:val="0"/>
        <w:suppressLineNumbers/>
        <w:suppressAutoHyphens/>
        <w:ind w:left="180"/>
        <w:jc w:val="center"/>
        <w:rPr>
          <w:b/>
        </w:rPr>
      </w:pPr>
      <w:r w:rsidRPr="00EF40A0">
        <w:rPr>
          <w:b/>
        </w:rPr>
        <w:t>на проведение аукциона (открытая форма подачи предложений о цене)</w:t>
      </w:r>
    </w:p>
    <w:p w:rsidR="005A4EEE" w:rsidRDefault="005A4EEE" w:rsidP="005A4EEE">
      <w:pPr>
        <w:keepNext/>
        <w:keepLines/>
        <w:widowControl w:val="0"/>
        <w:suppressLineNumbers/>
        <w:suppressAutoHyphens/>
        <w:jc w:val="center"/>
        <w:rPr>
          <w:b/>
        </w:rPr>
      </w:pPr>
      <w:r w:rsidRPr="00EF40A0">
        <w:rPr>
          <w:b/>
        </w:rPr>
        <w:t>на право заключения договор</w:t>
      </w:r>
      <w:r>
        <w:rPr>
          <w:b/>
        </w:rPr>
        <w:t>ов</w:t>
      </w:r>
      <w:r w:rsidRPr="00EF40A0">
        <w:rPr>
          <w:b/>
        </w:rPr>
        <w:t xml:space="preserve"> аренды </w:t>
      </w:r>
      <w:r>
        <w:rPr>
          <w:b/>
        </w:rPr>
        <w:t xml:space="preserve">объектов </w:t>
      </w:r>
      <w:r w:rsidRPr="00EF40A0">
        <w:rPr>
          <w:b/>
        </w:rPr>
        <w:t>недвижимого</w:t>
      </w:r>
      <w:r>
        <w:rPr>
          <w:b/>
        </w:rPr>
        <w:t xml:space="preserve"> имущества</w:t>
      </w:r>
      <w:r w:rsidRPr="00EF40A0">
        <w:rPr>
          <w:b/>
        </w:rPr>
        <w:t>, находящегося в муниципальной собственности городского округа</w:t>
      </w:r>
      <w:r>
        <w:rPr>
          <w:b/>
        </w:rPr>
        <w:t xml:space="preserve"> Верхний Тагил:</w:t>
      </w:r>
    </w:p>
    <w:p w:rsidR="00650537" w:rsidRDefault="00650537" w:rsidP="005A4EEE">
      <w:pPr>
        <w:keepNext/>
        <w:keepLines/>
        <w:widowControl w:val="0"/>
        <w:suppressLineNumbers/>
        <w:suppressAutoHyphens/>
        <w:jc w:val="center"/>
        <w:rPr>
          <w:b/>
        </w:rPr>
      </w:pPr>
    </w:p>
    <w:p w:rsidR="00650537" w:rsidRDefault="00650537" w:rsidP="005A4EEE">
      <w:pPr>
        <w:keepNext/>
        <w:keepLines/>
        <w:widowControl w:val="0"/>
        <w:suppressLineNumbers/>
        <w:suppressAutoHyphens/>
        <w:jc w:val="center"/>
        <w:rPr>
          <w:b/>
        </w:rPr>
      </w:pPr>
    </w:p>
    <w:p w:rsidR="00650537" w:rsidRDefault="00650537" w:rsidP="005A4EEE">
      <w:pPr>
        <w:keepNext/>
        <w:keepLines/>
        <w:widowControl w:val="0"/>
        <w:suppressLineNumbers/>
        <w:suppressAutoHyphens/>
        <w:jc w:val="center"/>
        <w:rPr>
          <w:b/>
        </w:rPr>
      </w:pPr>
    </w:p>
    <w:p w:rsidR="005A4EEE" w:rsidRDefault="005A4EEE" w:rsidP="005A4EEE">
      <w:pPr>
        <w:keepNext/>
        <w:keepLines/>
        <w:widowControl w:val="0"/>
        <w:suppressLineNumbers/>
        <w:suppressAutoHyphens/>
        <w:jc w:val="center"/>
        <w:rPr>
          <w:b/>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9112"/>
      </w:tblGrid>
      <w:tr w:rsidR="005A4EEE" w:rsidRPr="00AA6093" w:rsidTr="0090502A">
        <w:trPr>
          <w:trHeight w:val="20"/>
          <w:jc w:val="center"/>
        </w:trPr>
        <w:tc>
          <w:tcPr>
            <w:tcW w:w="1076" w:type="dxa"/>
          </w:tcPr>
          <w:p w:rsidR="005A4EEE" w:rsidRPr="00A15AD2" w:rsidRDefault="005A4EEE" w:rsidP="0090502A">
            <w:pPr>
              <w:jc w:val="center"/>
              <w:rPr>
                <w:b/>
                <w:sz w:val="20"/>
                <w:szCs w:val="20"/>
              </w:rPr>
            </w:pPr>
            <w:r w:rsidRPr="00A15AD2">
              <w:rPr>
                <w:b/>
                <w:sz w:val="20"/>
                <w:szCs w:val="20"/>
              </w:rPr>
              <w:t>ЛОТ №</w:t>
            </w:r>
          </w:p>
        </w:tc>
        <w:tc>
          <w:tcPr>
            <w:tcW w:w="9112" w:type="dxa"/>
          </w:tcPr>
          <w:p w:rsidR="005A4EEE" w:rsidRPr="00A15AD2" w:rsidRDefault="005A4EEE" w:rsidP="0090502A">
            <w:pPr>
              <w:jc w:val="center"/>
              <w:rPr>
                <w:b/>
                <w:sz w:val="20"/>
                <w:szCs w:val="20"/>
              </w:rPr>
            </w:pPr>
            <w:r w:rsidRPr="00A15AD2">
              <w:rPr>
                <w:b/>
                <w:sz w:val="20"/>
                <w:szCs w:val="20"/>
              </w:rPr>
              <w:t>Наименование муниципального имущества</w:t>
            </w:r>
          </w:p>
        </w:tc>
      </w:tr>
      <w:tr w:rsidR="005A4EEE" w:rsidTr="0090502A">
        <w:trPr>
          <w:trHeight w:val="61"/>
          <w:jc w:val="center"/>
        </w:trPr>
        <w:tc>
          <w:tcPr>
            <w:tcW w:w="1076" w:type="dxa"/>
          </w:tcPr>
          <w:p w:rsidR="005A4EEE" w:rsidRDefault="005A4EEE" w:rsidP="0090502A">
            <w:pPr>
              <w:jc w:val="center"/>
              <w:rPr>
                <w:b/>
                <w:sz w:val="18"/>
                <w:szCs w:val="18"/>
              </w:rPr>
            </w:pPr>
            <w:r>
              <w:rPr>
                <w:b/>
                <w:sz w:val="18"/>
                <w:szCs w:val="18"/>
              </w:rPr>
              <w:t>1</w:t>
            </w:r>
          </w:p>
        </w:tc>
        <w:tc>
          <w:tcPr>
            <w:tcW w:w="9112" w:type="dxa"/>
          </w:tcPr>
          <w:p w:rsidR="005A4EEE" w:rsidRDefault="005A4EEE" w:rsidP="0090502A">
            <w:pPr>
              <w:jc w:val="center"/>
              <w:rPr>
                <w:sz w:val="20"/>
                <w:szCs w:val="20"/>
              </w:rPr>
            </w:pPr>
            <w:r>
              <w:rPr>
                <w:sz w:val="20"/>
                <w:szCs w:val="20"/>
              </w:rPr>
              <w:t xml:space="preserve">Здание АБК с гаражами на 4 машины, </w:t>
            </w:r>
          </w:p>
          <w:p w:rsidR="005A4EEE" w:rsidRPr="006C4116" w:rsidRDefault="005A4EEE" w:rsidP="0090502A">
            <w:pPr>
              <w:jc w:val="center"/>
              <w:rPr>
                <w:sz w:val="20"/>
                <w:szCs w:val="20"/>
              </w:rPr>
            </w:pPr>
            <w:r>
              <w:rPr>
                <w:sz w:val="20"/>
                <w:szCs w:val="20"/>
              </w:rPr>
              <w:t>расположенное по адресу: Свердловская область, г. Верхний Тагил, ул. Лермонтова, 1б</w:t>
            </w:r>
          </w:p>
        </w:tc>
      </w:tr>
      <w:tr w:rsidR="0055372A" w:rsidTr="0090502A">
        <w:trPr>
          <w:trHeight w:val="61"/>
          <w:jc w:val="center"/>
        </w:trPr>
        <w:tc>
          <w:tcPr>
            <w:tcW w:w="1076" w:type="dxa"/>
          </w:tcPr>
          <w:p w:rsidR="0055372A" w:rsidRDefault="00B832D9" w:rsidP="0090502A">
            <w:pPr>
              <w:jc w:val="center"/>
              <w:rPr>
                <w:b/>
                <w:sz w:val="18"/>
                <w:szCs w:val="18"/>
              </w:rPr>
            </w:pPr>
            <w:r>
              <w:rPr>
                <w:b/>
                <w:sz w:val="18"/>
                <w:szCs w:val="18"/>
              </w:rPr>
              <w:t>2</w:t>
            </w:r>
          </w:p>
        </w:tc>
        <w:tc>
          <w:tcPr>
            <w:tcW w:w="9112" w:type="dxa"/>
          </w:tcPr>
          <w:p w:rsidR="0055372A" w:rsidRDefault="00587539" w:rsidP="0055372A">
            <w:pPr>
              <w:jc w:val="center"/>
              <w:rPr>
                <w:sz w:val="20"/>
                <w:szCs w:val="20"/>
              </w:rPr>
            </w:pPr>
            <w:r w:rsidRPr="00587539">
              <w:rPr>
                <w:sz w:val="20"/>
                <w:szCs w:val="20"/>
              </w:rPr>
              <w:t>Нежилое здание с подвалом</w:t>
            </w:r>
            <w:r w:rsidR="0055372A">
              <w:rPr>
                <w:sz w:val="20"/>
                <w:szCs w:val="20"/>
              </w:rPr>
              <w:t>,</w:t>
            </w:r>
          </w:p>
          <w:p w:rsidR="0055372A" w:rsidRDefault="0055372A" w:rsidP="0055372A">
            <w:pPr>
              <w:jc w:val="center"/>
              <w:rPr>
                <w:sz w:val="20"/>
                <w:szCs w:val="20"/>
              </w:rPr>
            </w:pPr>
            <w:r>
              <w:rPr>
                <w:sz w:val="20"/>
                <w:szCs w:val="20"/>
              </w:rPr>
              <w:t>расположенное по адресу: Свердловская область, г. Верхний Тагил, ул. Жуковского, д. 10а</w:t>
            </w:r>
          </w:p>
        </w:tc>
      </w:tr>
    </w:tbl>
    <w:p w:rsidR="00575123" w:rsidRDefault="00575123" w:rsidP="005A4EEE">
      <w:pPr>
        <w:keepNext/>
        <w:keepLines/>
        <w:widowControl w:val="0"/>
        <w:suppressLineNumbers/>
        <w:suppressAutoHyphens/>
        <w:jc w:val="center"/>
        <w:rPr>
          <w:b/>
          <w:u w:val="single"/>
        </w:rPr>
      </w:pPr>
    </w:p>
    <w:p w:rsidR="00650537" w:rsidRDefault="00650537" w:rsidP="005A4EEE">
      <w:pPr>
        <w:keepNext/>
        <w:keepLines/>
        <w:widowControl w:val="0"/>
        <w:suppressLineNumbers/>
        <w:suppressAutoHyphens/>
        <w:jc w:val="center"/>
        <w:rPr>
          <w:b/>
          <w:u w:val="single"/>
        </w:rPr>
      </w:pPr>
    </w:p>
    <w:p w:rsidR="00650537" w:rsidRDefault="00650537" w:rsidP="005A4EEE">
      <w:pPr>
        <w:keepNext/>
        <w:keepLines/>
        <w:widowControl w:val="0"/>
        <w:suppressLineNumbers/>
        <w:suppressAutoHyphens/>
        <w:jc w:val="center"/>
        <w:rPr>
          <w:b/>
          <w:u w:val="single"/>
        </w:rPr>
      </w:pPr>
    </w:p>
    <w:p w:rsidR="00650537" w:rsidRDefault="00650537" w:rsidP="005A4EEE">
      <w:pPr>
        <w:keepNext/>
        <w:keepLines/>
        <w:widowControl w:val="0"/>
        <w:suppressLineNumbers/>
        <w:suppressAutoHyphens/>
        <w:jc w:val="center"/>
        <w:rPr>
          <w:b/>
          <w:u w:val="single"/>
        </w:rPr>
      </w:pPr>
    </w:p>
    <w:p w:rsidR="00650537" w:rsidRDefault="00650537" w:rsidP="005A4EEE">
      <w:pPr>
        <w:keepNext/>
        <w:keepLines/>
        <w:widowControl w:val="0"/>
        <w:suppressLineNumbers/>
        <w:suppressAutoHyphens/>
        <w:jc w:val="center"/>
        <w:rPr>
          <w:b/>
          <w:u w:val="single"/>
        </w:rPr>
      </w:pPr>
    </w:p>
    <w:p w:rsidR="00650537" w:rsidRDefault="00650537" w:rsidP="005A4EEE">
      <w:pPr>
        <w:keepNext/>
        <w:keepLines/>
        <w:widowControl w:val="0"/>
        <w:suppressLineNumbers/>
        <w:suppressAutoHyphens/>
        <w:jc w:val="center"/>
        <w:rPr>
          <w:b/>
          <w:u w:val="single"/>
        </w:rPr>
      </w:pPr>
    </w:p>
    <w:p w:rsidR="00650537" w:rsidRDefault="00650537" w:rsidP="005A4EEE">
      <w:pPr>
        <w:keepNext/>
        <w:keepLines/>
        <w:widowControl w:val="0"/>
        <w:suppressLineNumbers/>
        <w:suppressAutoHyphens/>
        <w:jc w:val="center"/>
        <w:rPr>
          <w:b/>
          <w:u w:val="single"/>
        </w:rPr>
      </w:pPr>
    </w:p>
    <w:p w:rsidR="00650537" w:rsidRDefault="00650537" w:rsidP="005A4EEE">
      <w:pPr>
        <w:keepNext/>
        <w:keepLines/>
        <w:widowControl w:val="0"/>
        <w:suppressLineNumbers/>
        <w:suppressAutoHyphens/>
        <w:jc w:val="center"/>
        <w:rPr>
          <w:b/>
          <w:u w:val="single"/>
        </w:rPr>
      </w:pPr>
    </w:p>
    <w:p w:rsidR="00650537" w:rsidRDefault="00650537" w:rsidP="005A4EEE">
      <w:pPr>
        <w:keepNext/>
        <w:keepLines/>
        <w:widowControl w:val="0"/>
        <w:suppressLineNumbers/>
        <w:suppressAutoHyphens/>
        <w:jc w:val="center"/>
        <w:rPr>
          <w:b/>
          <w:u w:val="single"/>
        </w:rPr>
      </w:pPr>
    </w:p>
    <w:p w:rsidR="00575123" w:rsidRDefault="00575123" w:rsidP="005A4EEE">
      <w:pPr>
        <w:keepNext/>
        <w:keepLines/>
        <w:widowControl w:val="0"/>
        <w:suppressLineNumbers/>
        <w:suppressAutoHyphens/>
        <w:jc w:val="center"/>
        <w:rPr>
          <w:b/>
          <w:u w:val="single"/>
        </w:rPr>
      </w:pPr>
    </w:p>
    <w:p w:rsidR="005A4EEE" w:rsidRPr="00EF40A0" w:rsidRDefault="005A4EEE" w:rsidP="005A4EEE">
      <w:pPr>
        <w:keepNext/>
        <w:keepLines/>
        <w:widowControl w:val="0"/>
        <w:suppressLineNumbers/>
        <w:suppressAutoHyphens/>
        <w:jc w:val="center"/>
        <w:rPr>
          <w:b/>
        </w:rPr>
      </w:pPr>
      <w:r w:rsidRPr="00EF40A0">
        <w:rPr>
          <w:b/>
          <w:u w:val="single"/>
        </w:rPr>
        <w:t>Организатор аукциона:</w:t>
      </w:r>
    </w:p>
    <w:p w:rsidR="005A4EEE" w:rsidRPr="00EF40A0" w:rsidRDefault="005A4EEE" w:rsidP="005A4EEE">
      <w:pPr>
        <w:keepNext/>
        <w:keepLines/>
        <w:widowControl w:val="0"/>
        <w:suppressLineNumbers/>
        <w:suppressAutoHyphens/>
        <w:jc w:val="center"/>
        <w:rPr>
          <w:b/>
          <w:u w:val="single"/>
        </w:rPr>
      </w:pPr>
      <w:r>
        <w:rPr>
          <w:b/>
        </w:rPr>
        <w:t>Администрация городского округа Верхний Тагил</w:t>
      </w:r>
    </w:p>
    <w:p w:rsidR="005A4EEE" w:rsidRPr="00EF40A0" w:rsidRDefault="005A4EEE" w:rsidP="005A4EEE">
      <w:pPr>
        <w:keepNext/>
        <w:keepLines/>
        <w:widowControl w:val="0"/>
        <w:suppressLineNumbers/>
        <w:suppressAutoHyphens/>
        <w:jc w:val="center"/>
        <w:rPr>
          <w:b/>
        </w:rPr>
      </w:pPr>
    </w:p>
    <w:p w:rsidR="005A4EEE" w:rsidRPr="00EF40A0" w:rsidRDefault="005A4EEE" w:rsidP="005A4EEE">
      <w:pPr>
        <w:keepNext/>
        <w:keepLines/>
        <w:widowControl w:val="0"/>
        <w:suppressLineNumbers/>
        <w:suppressAutoHyphens/>
        <w:jc w:val="center"/>
        <w:rPr>
          <w:b/>
        </w:rPr>
      </w:pPr>
    </w:p>
    <w:p w:rsidR="005A4EEE" w:rsidRPr="00EF40A0" w:rsidRDefault="005A4EEE" w:rsidP="005A4EEE">
      <w:pPr>
        <w:keepNext/>
        <w:keepLines/>
        <w:widowControl w:val="0"/>
        <w:suppressLineNumbers/>
        <w:suppressAutoHyphens/>
        <w:jc w:val="center"/>
        <w:rPr>
          <w:b/>
        </w:rPr>
      </w:pPr>
    </w:p>
    <w:p w:rsidR="005A4EEE" w:rsidRPr="00EF40A0" w:rsidRDefault="005A4EEE" w:rsidP="005A4EEE">
      <w:pPr>
        <w:keepNext/>
        <w:keepLines/>
        <w:widowControl w:val="0"/>
        <w:suppressLineNumbers/>
        <w:suppressAutoHyphens/>
        <w:jc w:val="center"/>
        <w:rPr>
          <w:b/>
        </w:rPr>
      </w:pPr>
    </w:p>
    <w:p w:rsidR="005A4EEE" w:rsidRPr="00EF40A0" w:rsidRDefault="005A4EEE" w:rsidP="005A4EEE">
      <w:pPr>
        <w:keepNext/>
        <w:keepLines/>
        <w:widowControl w:val="0"/>
        <w:suppressLineNumbers/>
        <w:suppressAutoHyphens/>
        <w:jc w:val="center"/>
        <w:rPr>
          <w:b/>
        </w:rPr>
      </w:pPr>
    </w:p>
    <w:p w:rsidR="005A4EEE" w:rsidRPr="00EF40A0" w:rsidRDefault="005A4EEE" w:rsidP="005A4EEE">
      <w:pPr>
        <w:keepNext/>
        <w:keepLines/>
        <w:widowControl w:val="0"/>
        <w:suppressLineNumbers/>
        <w:suppressAutoHyphens/>
        <w:jc w:val="center"/>
        <w:rPr>
          <w:b/>
        </w:rPr>
      </w:pPr>
    </w:p>
    <w:p w:rsidR="005A4EEE" w:rsidRPr="00EF40A0" w:rsidRDefault="005A4EEE" w:rsidP="005A4EEE">
      <w:pPr>
        <w:keepNext/>
        <w:keepLines/>
        <w:widowControl w:val="0"/>
        <w:suppressLineNumbers/>
        <w:suppressAutoHyphens/>
        <w:jc w:val="center"/>
        <w:rPr>
          <w:b/>
        </w:rPr>
      </w:pPr>
    </w:p>
    <w:p w:rsidR="005A4EEE" w:rsidRPr="00EF40A0" w:rsidRDefault="005A4EEE" w:rsidP="005A4EEE">
      <w:pPr>
        <w:keepNext/>
        <w:keepLines/>
        <w:widowControl w:val="0"/>
        <w:suppressLineNumbers/>
        <w:suppressAutoHyphens/>
        <w:jc w:val="center"/>
        <w:rPr>
          <w:b/>
        </w:rPr>
      </w:pPr>
    </w:p>
    <w:p w:rsidR="005A4EEE" w:rsidRDefault="005A4EEE" w:rsidP="005A4EEE">
      <w:pPr>
        <w:pStyle w:val="ConsPlusNormal"/>
        <w:widowControl/>
        <w:ind w:firstLine="0"/>
        <w:outlineLvl w:val="1"/>
        <w:rPr>
          <w:rFonts w:ascii="Times New Roman" w:hAnsi="Times New Roman" w:cs="Times New Roman"/>
          <w:b/>
          <w:sz w:val="24"/>
          <w:szCs w:val="24"/>
        </w:rPr>
      </w:pPr>
    </w:p>
    <w:p w:rsidR="00AB286E" w:rsidRDefault="00AB286E" w:rsidP="005A4EEE">
      <w:pPr>
        <w:pStyle w:val="ConsPlusNormal"/>
        <w:widowControl/>
        <w:ind w:firstLine="0"/>
        <w:outlineLvl w:val="1"/>
        <w:rPr>
          <w:rFonts w:ascii="Times New Roman" w:hAnsi="Times New Roman" w:cs="Times New Roman"/>
          <w:b/>
          <w:sz w:val="24"/>
          <w:szCs w:val="24"/>
        </w:rPr>
      </w:pPr>
    </w:p>
    <w:p w:rsidR="00AB286E" w:rsidRDefault="00AB286E" w:rsidP="005A4EEE">
      <w:pPr>
        <w:pStyle w:val="ConsPlusNormal"/>
        <w:widowControl/>
        <w:ind w:firstLine="0"/>
        <w:outlineLvl w:val="1"/>
        <w:rPr>
          <w:rFonts w:ascii="Times New Roman" w:hAnsi="Times New Roman" w:cs="Times New Roman"/>
          <w:b/>
          <w:sz w:val="24"/>
          <w:szCs w:val="24"/>
        </w:rPr>
      </w:pPr>
    </w:p>
    <w:p w:rsidR="00AB286E" w:rsidRDefault="00AB286E" w:rsidP="005A4EEE">
      <w:pPr>
        <w:pStyle w:val="ConsPlusNormal"/>
        <w:widowControl/>
        <w:ind w:firstLine="0"/>
        <w:outlineLvl w:val="1"/>
        <w:rPr>
          <w:rFonts w:ascii="Times New Roman" w:hAnsi="Times New Roman" w:cs="Times New Roman"/>
          <w:b/>
          <w:sz w:val="24"/>
          <w:szCs w:val="24"/>
        </w:rPr>
      </w:pPr>
    </w:p>
    <w:p w:rsidR="005A4EEE" w:rsidRPr="00EF40A0" w:rsidRDefault="005A4EEE" w:rsidP="005A4EEE">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Верхний Тагил</w:t>
      </w:r>
      <w:r w:rsidRPr="00EF40A0">
        <w:rPr>
          <w:rFonts w:ascii="Times New Roman" w:hAnsi="Times New Roman" w:cs="Times New Roman"/>
          <w:b/>
          <w:sz w:val="24"/>
          <w:szCs w:val="24"/>
        </w:rPr>
        <w:t xml:space="preserve"> 20</w:t>
      </w:r>
      <w:r>
        <w:rPr>
          <w:rFonts w:ascii="Times New Roman" w:hAnsi="Times New Roman" w:cs="Times New Roman"/>
          <w:b/>
          <w:sz w:val="24"/>
          <w:szCs w:val="24"/>
        </w:rPr>
        <w:t>1</w:t>
      </w:r>
      <w:r w:rsidR="00575123">
        <w:rPr>
          <w:rFonts w:ascii="Times New Roman" w:hAnsi="Times New Roman" w:cs="Times New Roman"/>
          <w:b/>
          <w:sz w:val="24"/>
          <w:szCs w:val="24"/>
        </w:rPr>
        <w:t>7</w:t>
      </w:r>
    </w:p>
    <w:p w:rsidR="005A4EEE" w:rsidRPr="001D49CA" w:rsidRDefault="005A4EEE" w:rsidP="005A4EEE">
      <w:pPr>
        <w:pageBreakBefore/>
        <w:autoSpaceDE w:val="0"/>
        <w:autoSpaceDN w:val="0"/>
        <w:adjustRightInd w:val="0"/>
        <w:jc w:val="center"/>
        <w:rPr>
          <w:b/>
          <w:bCs/>
        </w:rPr>
      </w:pPr>
      <w:r w:rsidRPr="001D49CA">
        <w:rPr>
          <w:b/>
          <w:bCs/>
        </w:rPr>
        <w:lastRenderedPageBreak/>
        <w:t>Оглавление</w:t>
      </w:r>
    </w:p>
    <w:p w:rsidR="005A4EEE" w:rsidRPr="001D49CA" w:rsidRDefault="005A4EEE" w:rsidP="005A4EEE">
      <w:pPr>
        <w:autoSpaceDE w:val="0"/>
        <w:autoSpaceDN w:val="0"/>
        <w:adjustRightInd w:val="0"/>
        <w:jc w:val="center"/>
        <w:rPr>
          <w:b/>
          <w:bCs/>
        </w:rPr>
      </w:pPr>
    </w:p>
    <w:tbl>
      <w:tblPr>
        <w:tblW w:w="0" w:type="auto"/>
        <w:jc w:val="center"/>
        <w:tblLook w:val="01E0" w:firstRow="1" w:lastRow="1" w:firstColumn="1" w:lastColumn="1" w:noHBand="0" w:noVBand="0"/>
      </w:tblPr>
      <w:tblGrid>
        <w:gridCol w:w="617"/>
        <w:gridCol w:w="7160"/>
        <w:gridCol w:w="1901"/>
      </w:tblGrid>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tcPr>
          <w:p w:rsidR="00751962" w:rsidRPr="001D49CA" w:rsidRDefault="00751962" w:rsidP="00433192">
            <w:pPr>
              <w:autoSpaceDE w:val="0"/>
              <w:autoSpaceDN w:val="0"/>
              <w:adjustRightInd w:val="0"/>
              <w:jc w:val="center"/>
              <w:rPr>
                <w:b/>
                <w:bCs/>
              </w:rPr>
            </w:pPr>
            <w:r w:rsidRPr="001D49CA">
              <w:rPr>
                <w:b/>
                <w:bCs/>
              </w:rPr>
              <w:t>№ п/п</w:t>
            </w:r>
          </w:p>
        </w:tc>
        <w:tc>
          <w:tcPr>
            <w:tcW w:w="7160"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Разделы</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Страницы</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1.</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1D49CA" w:rsidRDefault="00751962" w:rsidP="00433192">
            <w:pPr>
              <w:autoSpaceDE w:val="0"/>
              <w:autoSpaceDN w:val="0"/>
              <w:adjustRightInd w:val="0"/>
              <w:rPr>
                <w:bCs/>
              </w:rPr>
            </w:pPr>
            <w:r w:rsidRPr="001D49CA">
              <w:rPr>
                <w:bCs/>
              </w:rPr>
              <w:t>Основные термины и определения</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3</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2.</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1D49CA" w:rsidRDefault="00751962" w:rsidP="00433192">
            <w:pPr>
              <w:pStyle w:val="Default"/>
              <w:spacing w:line="280" w:lineRule="exact"/>
              <w:jc w:val="both"/>
              <w:rPr>
                <w:bCs/>
              </w:rPr>
            </w:pPr>
            <w:r w:rsidRPr="009D17B8">
              <w:rPr>
                <w:iCs/>
              </w:rPr>
              <w:t>Извещение о проведение аукци</w:t>
            </w:r>
            <w:r w:rsidR="00433192">
              <w:rPr>
                <w:iCs/>
              </w:rPr>
              <w:t>она на право заключения договоров</w:t>
            </w:r>
            <w:r w:rsidRPr="009D17B8">
              <w:rPr>
                <w:iCs/>
              </w:rPr>
              <w:t xml:space="preserve"> аренды</w:t>
            </w:r>
            <w:r w:rsidR="00433192">
              <w:rPr>
                <w:iCs/>
              </w:rPr>
              <w:t>объектов недвижимого имущества, находящих</w:t>
            </w:r>
            <w:r w:rsidRPr="009D17B8">
              <w:rPr>
                <w:iCs/>
              </w:rPr>
              <w:t xml:space="preserve">ся в </w:t>
            </w:r>
            <w:r w:rsidR="00433192">
              <w:rPr>
                <w:iCs/>
              </w:rPr>
              <w:t>муниципальной собственности</w:t>
            </w:r>
            <w:r>
              <w:rPr>
                <w:iCs/>
              </w:rPr>
              <w:t xml:space="preserve"> городского округа</w:t>
            </w:r>
            <w:r w:rsidR="00433192">
              <w:rPr>
                <w:iCs/>
              </w:rPr>
              <w:t xml:space="preserve"> Верхний Тагил</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4</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3.</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BA5986" w:rsidRDefault="00751962" w:rsidP="00433192">
            <w:pPr>
              <w:autoSpaceDE w:val="0"/>
              <w:autoSpaceDN w:val="0"/>
              <w:adjustRightInd w:val="0"/>
              <w:rPr>
                <w:bCs/>
              </w:rPr>
            </w:pPr>
            <w:r>
              <w:rPr>
                <w:bCs/>
              </w:rPr>
              <w:t>Общие положения</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7</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4.</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092893" w:rsidRDefault="00751962" w:rsidP="00433192">
            <w:pPr>
              <w:shd w:val="clear" w:color="auto" w:fill="FFFFFF"/>
              <w:ind w:right="11"/>
              <w:jc w:val="both"/>
              <w:rPr>
                <w:bCs/>
              </w:rPr>
            </w:pPr>
            <w:r w:rsidRPr="00092893">
              <w:rPr>
                <w:bCs/>
              </w:rPr>
              <w:t>Порядок ознакомления с документацией об аукционе и осмотр помещений</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510AB9" w:rsidRDefault="00751962" w:rsidP="00433192">
            <w:pPr>
              <w:autoSpaceDE w:val="0"/>
              <w:autoSpaceDN w:val="0"/>
              <w:adjustRightInd w:val="0"/>
              <w:jc w:val="center"/>
              <w:rPr>
                <w:b/>
                <w:bCs/>
              </w:rPr>
            </w:pPr>
            <w:r>
              <w:rPr>
                <w:b/>
                <w:bCs/>
              </w:rPr>
              <w:t>8</w:t>
            </w:r>
          </w:p>
        </w:tc>
      </w:tr>
      <w:tr w:rsidR="00751962" w:rsidRPr="001D49CA" w:rsidTr="00751962">
        <w:trPr>
          <w:trHeight w:val="446"/>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5.</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092893" w:rsidRDefault="00751962" w:rsidP="00433192">
            <w:pPr>
              <w:keepNext/>
              <w:suppressAutoHyphens/>
              <w:spacing w:before="120"/>
              <w:jc w:val="both"/>
              <w:outlineLvl w:val="2"/>
            </w:pPr>
            <w:r w:rsidRPr="00092893">
              <w:t>Требования по содержанию заявки и представленных вместе с ней документов</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9</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6.</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092893" w:rsidRDefault="00751962" w:rsidP="00433192">
            <w:pPr>
              <w:autoSpaceDE w:val="0"/>
              <w:autoSpaceDN w:val="0"/>
              <w:adjustRightInd w:val="0"/>
              <w:outlineLvl w:val="0"/>
              <w:rPr>
                <w:bCs/>
              </w:rPr>
            </w:pPr>
            <w:r w:rsidRPr="00092893">
              <w:rPr>
                <w:bCs/>
              </w:rPr>
              <w:t>Порядок приема заявок на участие в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10</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7.</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092893" w:rsidRDefault="00751962" w:rsidP="00433192">
            <w:pPr>
              <w:autoSpaceDE w:val="0"/>
              <w:autoSpaceDN w:val="0"/>
              <w:adjustRightInd w:val="0"/>
              <w:rPr>
                <w:bCs/>
              </w:rPr>
            </w:pPr>
            <w:r w:rsidRPr="00092893">
              <w:t>Порядок рассмотрения аукционных заявок</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11</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8.</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092893" w:rsidRDefault="00751962" w:rsidP="00433192">
            <w:pPr>
              <w:autoSpaceDE w:val="0"/>
              <w:autoSpaceDN w:val="0"/>
              <w:adjustRightInd w:val="0"/>
              <w:rPr>
                <w:bCs/>
              </w:rPr>
            </w:pPr>
            <w:r w:rsidRPr="00092893">
              <w:t>Процедура проведения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12</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9.</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092893" w:rsidRDefault="00751962" w:rsidP="00433192">
            <w:pPr>
              <w:autoSpaceDE w:val="0"/>
              <w:autoSpaceDN w:val="0"/>
              <w:adjustRightInd w:val="0"/>
              <w:jc w:val="both"/>
              <w:rPr>
                <w:bCs/>
              </w:rPr>
            </w:pPr>
            <w:r w:rsidRPr="00092893">
              <w:rPr>
                <w:color w:val="000000"/>
                <w:spacing w:val="1"/>
              </w:rPr>
              <w:t>Порядок заключения договора аренды муниципального недвижимого имущества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14</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10.</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092893" w:rsidRDefault="00751962" w:rsidP="00433192">
            <w:pPr>
              <w:autoSpaceDE w:val="0"/>
              <w:autoSpaceDN w:val="0"/>
              <w:adjustRightInd w:val="0"/>
              <w:rPr>
                <w:bCs/>
              </w:rPr>
            </w:pPr>
            <w:r w:rsidRPr="00092893">
              <w:t>Недействительность результатов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15</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1</w:t>
            </w:r>
            <w:r>
              <w:rPr>
                <w:b/>
                <w:bCs/>
              </w:rPr>
              <w:t>1</w:t>
            </w:r>
            <w:r w:rsidRPr="001D49CA">
              <w:rPr>
                <w:b/>
                <w:bCs/>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1D49CA" w:rsidRDefault="00751962" w:rsidP="00433192">
            <w:pPr>
              <w:autoSpaceDE w:val="0"/>
              <w:autoSpaceDN w:val="0"/>
              <w:adjustRightInd w:val="0"/>
              <w:rPr>
                <w:bCs/>
              </w:rPr>
            </w:pPr>
            <w:r w:rsidRPr="001D49CA">
              <w:rPr>
                <w:bCs/>
              </w:rPr>
              <w:t>Приложение 1</w:t>
            </w:r>
            <w:r>
              <w:rPr>
                <w:bCs/>
              </w:rPr>
              <w:t xml:space="preserve"> к документации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16</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12</w:t>
            </w:r>
            <w:r w:rsidRPr="001D49CA">
              <w:rPr>
                <w:b/>
                <w:bCs/>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1D49CA" w:rsidRDefault="00751962" w:rsidP="00433192">
            <w:pPr>
              <w:autoSpaceDE w:val="0"/>
              <w:autoSpaceDN w:val="0"/>
              <w:adjustRightInd w:val="0"/>
              <w:rPr>
                <w:bCs/>
              </w:rPr>
            </w:pPr>
            <w:r w:rsidRPr="001D49CA">
              <w:rPr>
                <w:bCs/>
              </w:rPr>
              <w:t>Приложение 2</w:t>
            </w:r>
            <w:r>
              <w:rPr>
                <w:bCs/>
              </w:rPr>
              <w:t xml:space="preserve"> к д</w:t>
            </w:r>
            <w:r w:rsidRPr="004E1844">
              <w:rPr>
                <w:bCs/>
              </w:rPr>
              <w:t>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19</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1</w:t>
            </w:r>
            <w:r>
              <w:rPr>
                <w:b/>
                <w:bCs/>
              </w:rPr>
              <w:t>3</w:t>
            </w:r>
            <w:r w:rsidRPr="001D49CA">
              <w:rPr>
                <w:b/>
                <w:bCs/>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1D49CA" w:rsidRDefault="00751962" w:rsidP="00433192">
            <w:pPr>
              <w:autoSpaceDE w:val="0"/>
              <w:autoSpaceDN w:val="0"/>
              <w:adjustRightInd w:val="0"/>
              <w:rPr>
                <w:bCs/>
              </w:rPr>
            </w:pPr>
            <w:r w:rsidRPr="001D49CA">
              <w:rPr>
                <w:bCs/>
              </w:rPr>
              <w:t>Приложение 3</w:t>
            </w:r>
            <w:r>
              <w:rPr>
                <w:bCs/>
              </w:rPr>
              <w:t xml:space="preserve"> к д</w:t>
            </w:r>
            <w:r w:rsidRPr="004E1844">
              <w:rPr>
                <w:bCs/>
              </w:rPr>
              <w:t>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20</w:t>
            </w:r>
          </w:p>
        </w:tc>
      </w:tr>
    </w:tbl>
    <w:p w:rsidR="005A4EEE" w:rsidRPr="004E1844" w:rsidRDefault="005A4EEE" w:rsidP="005A4EEE">
      <w:pPr>
        <w:autoSpaceDE w:val="0"/>
        <w:autoSpaceDN w:val="0"/>
        <w:adjustRightInd w:val="0"/>
        <w:jc w:val="center"/>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Pr="001D49CA" w:rsidRDefault="005A4EEE" w:rsidP="005A4EEE">
      <w:pPr>
        <w:autoSpaceDE w:val="0"/>
        <w:autoSpaceDN w:val="0"/>
        <w:adjustRightInd w:val="0"/>
        <w:jc w:val="center"/>
        <w:rPr>
          <w:b/>
          <w:bCs/>
        </w:rPr>
      </w:pPr>
      <w:r w:rsidRPr="001D49CA">
        <w:rPr>
          <w:b/>
          <w:bCs/>
        </w:rPr>
        <w:t>1. Основные термины и определения</w:t>
      </w:r>
    </w:p>
    <w:p w:rsidR="005A4EEE" w:rsidRPr="001D49CA" w:rsidRDefault="005A4EEE" w:rsidP="005A4EEE">
      <w:pPr>
        <w:autoSpaceDE w:val="0"/>
        <w:autoSpaceDN w:val="0"/>
        <w:adjustRightInd w:val="0"/>
        <w:jc w:val="center"/>
        <w:rPr>
          <w:b/>
          <w:bCs/>
        </w:rPr>
      </w:pPr>
    </w:p>
    <w:p w:rsidR="005A4EEE" w:rsidRPr="000B2D65" w:rsidRDefault="005A4EEE" w:rsidP="005A4EEE">
      <w:pPr>
        <w:autoSpaceDE w:val="0"/>
        <w:autoSpaceDN w:val="0"/>
        <w:adjustRightInd w:val="0"/>
        <w:ind w:firstLine="709"/>
        <w:jc w:val="both"/>
      </w:pPr>
      <w:r w:rsidRPr="001D49CA">
        <w:t>Для целей настоящего аукциона применяются следующие основные термины и</w:t>
      </w:r>
      <w:r w:rsidRPr="000B2D65">
        <w:t>определения:</w:t>
      </w:r>
    </w:p>
    <w:p w:rsidR="005A4EEE" w:rsidRPr="001D49CA" w:rsidRDefault="005A4EEE" w:rsidP="005A4EEE">
      <w:pPr>
        <w:autoSpaceDE w:val="0"/>
        <w:autoSpaceDN w:val="0"/>
        <w:adjustRightInd w:val="0"/>
        <w:ind w:firstLine="709"/>
        <w:jc w:val="both"/>
      </w:pPr>
      <w:r w:rsidRPr="001D49CA">
        <w:rPr>
          <w:b/>
        </w:rPr>
        <w:t>Предмет аукциона –</w:t>
      </w:r>
      <w:r w:rsidRPr="001D49CA">
        <w:t xml:space="preserve"> право заключения договора аренды на объект нежилого фонда, находящийся в </w:t>
      </w:r>
      <w:r>
        <w:t>составе имущества казны городского округа Верхний Тагил.</w:t>
      </w:r>
    </w:p>
    <w:p w:rsidR="005A4EEE" w:rsidRPr="001D49CA" w:rsidRDefault="005A4EEE" w:rsidP="005A4EEE">
      <w:pPr>
        <w:autoSpaceDE w:val="0"/>
        <w:autoSpaceDN w:val="0"/>
        <w:adjustRightInd w:val="0"/>
        <w:ind w:firstLine="709"/>
        <w:jc w:val="both"/>
      </w:pPr>
      <w:r w:rsidRPr="001D49CA">
        <w:rPr>
          <w:b/>
        </w:rPr>
        <w:t xml:space="preserve">Организатор торгов </w:t>
      </w:r>
      <w:r>
        <w:rPr>
          <w:b/>
        </w:rPr>
        <w:t>–</w:t>
      </w:r>
      <w:r>
        <w:t>Администрация городского округа Верхний Тагил.</w:t>
      </w:r>
    </w:p>
    <w:p w:rsidR="005A4EEE" w:rsidRPr="001D49CA" w:rsidRDefault="005A4EEE" w:rsidP="005A4EEE">
      <w:pPr>
        <w:autoSpaceDE w:val="0"/>
        <w:autoSpaceDN w:val="0"/>
        <w:adjustRightInd w:val="0"/>
        <w:ind w:firstLine="709"/>
        <w:jc w:val="both"/>
      </w:pPr>
      <w:r w:rsidRPr="001D49CA">
        <w:rPr>
          <w:b/>
        </w:rPr>
        <w:t>Арендодатель</w:t>
      </w:r>
      <w:r w:rsidRPr="001D49CA">
        <w:t xml:space="preserve"> – </w:t>
      </w:r>
      <w:r>
        <w:t>Администрация городского округа Верхний Тагил</w:t>
      </w:r>
      <w:r w:rsidRPr="001D49CA">
        <w:t>.</w:t>
      </w:r>
    </w:p>
    <w:p w:rsidR="005A4EEE" w:rsidRPr="001D49CA" w:rsidRDefault="005A4EEE" w:rsidP="005A4EEE">
      <w:pPr>
        <w:ind w:firstLine="709"/>
        <w:jc w:val="both"/>
      </w:pPr>
      <w:r w:rsidRPr="001D49CA">
        <w:rPr>
          <w:b/>
        </w:rPr>
        <w:t>Единая коми</w:t>
      </w:r>
      <w:r>
        <w:rPr>
          <w:b/>
        </w:rPr>
        <w:t xml:space="preserve">ссия по проведению </w:t>
      </w:r>
      <w:r w:rsidRPr="001D49CA">
        <w:rPr>
          <w:b/>
        </w:rPr>
        <w:t>торгов</w:t>
      </w:r>
      <w:r>
        <w:rPr>
          <w:b/>
        </w:rPr>
        <w:t xml:space="preserve"> - </w:t>
      </w:r>
      <w:r>
        <w:t>к</w:t>
      </w:r>
      <w:r w:rsidRPr="001D49CA">
        <w:rPr>
          <w:color w:val="000000"/>
        </w:rPr>
        <w:t>омиссия по проведению торгов</w:t>
      </w:r>
      <w:r w:rsidRPr="001D49CA">
        <w:t>, создаваемая Организатором торгов.</w:t>
      </w:r>
    </w:p>
    <w:p w:rsidR="005A4EEE" w:rsidRPr="001D49CA" w:rsidRDefault="005A4EEE" w:rsidP="005A4EEE">
      <w:pPr>
        <w:autoSpaceDE w:val="0"/>
        <w:autoSpaceDN w:val="0"/>
        <w:adjustRightInd w:val="0"/>
        <w:ind w:firstLine="709"/>
        <w:jc w:val="both"/>
      </w:pPr>
      <w:r w:rsidRPr="001D49CA">
        <w:rPr>
          <w:b/>
        </w:rPr>
        <w:t>Документация об аукционе</w:t>
      </w:r>
      <w:r w:rsidRPr="001D49CA">
        <w:t xml:space="preserve">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5A4EEE" w:rsidRPr="001D49CA" w:rsidRDefault="005A4EEE" w:rsidP="005A4EEE">
      <w:pPr>
        <w:autoSpaceDE w:val="0"/>
        <w:autoSpaceDN w:val="0"/>
        <w:adjustRightInd w:val="0"/>
        <w:ind w:firstLine="709"/>
        <w:jc w:val="both"/>
        <w:rPr>
          <w:bCs/>
        </w:rPr>
      </w:pPr>
      <w:r w:rsidRPr="001D49CA">
        <w:rPr>
          <w:b/>
        </w:rPr>
        <w:t xml:space="preserve">Заявитель </w:t>
      </w:r>
      <w:r w:rsidRPr="001D49CA">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5A4EEE" w:rsidRPr="001D49CA" w:rsidRDefault="005A4EEE" w:rsidP="005A4EEE">
      <w:pPr>
        <w:ind w:firstLine="709"/>
        <w:jc w:val="both"/>
      </w:pPr>
      <w:r w:rsidRPr="001D49CA">
        <w:rPr>
          <w:b/>
        </w:rPr>
        <w:t xml:space="preserve">Заявка на участие в аукционе </w:t>
      </w:r>
      <w:r w:rsidRPr="001D49CA">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5A4EEE" w:rsidRPr="001D49CA" w:rsidRDefault="005A4EEE" w:rsidP="005A4EEE">
      <w:pPr>
        <w:ind w:firstLine="709"/>
        <w:jc w:val="both"/>
      </w:pPr>
      <w:r w:rsidRPr="001D49CA">
        <w:rPr>
          <w:b/>
        </w:rPr>
        <w:t xml:space="preserve">Участник аукциона </w:t>
      </w:r>
      <w:r w:rsidRPr="001D49CA">
        <w:t xml:space="preserve">– </w:t>
      </w:r>
      <w:r>
        <w:t>з</w:t>
      </w:r>
      <w:r w:rsidRPr="001D49CA">
        <w:t>аявитель, признанный участником аукциона.</w:t>
      </w:r>
    </w:p>
    <w:p w:rsidR="005A4EEE" w:rsidRPr="001D49CA" w:rsidRDefault="005A4EEE" w:rsidP="005A4EEE">
      <w:pPr>
        <w:ind w:firstLine="709"/>
        <w:jc w:val="both"/>
      </w:pPr>
      <w:r w:rsidRPr="001D49CA">
        <w:rPr>
          <w:b/>
        </w:rPr>
        <w:t xml:space="preserve">Победитель аукциона </w:t>
      </w:r>
      <w:r>
        <w:t>– у</w:t>
      </w:r>
      <w:r w:rsidRPr="001D49CA">
        <w:t>частник аукциона, предложивший наиболее высокую цену договора аренды, номер карточки которого был назван аукционистом последним.</w:t>
      </w:r>
    </w:p>
    <w:p w:rsidR="005A4EEE" w:rsidRPr="001D49CA" w:rsidRDefault="005A4EEE" w:rsidP="005A4EEE">
      <w:pPr>
        <w:ind w:firstLine="709"/>
        <w:jc w:val="both"/>
      </w:pPr>
      <w:r w:rsidRPr="001D49CA">
        <w:rPr>
          <w:b/>
        </w:rPr>
        <w:t>Участник, сделавший предпоследнее предложение о цене лота</w:t>
      </w:r>
      <w:r w:rsidRPr="001D49CA">
        <w:t xml:space="preserve"> - </w:t>
      </w:r>
      <w:r>
        <w:t>у</w:t>
      </w:r>
      <w:r w:rsidRPr="001D49CA">
        <w:t>частник аукциона, номер карточки которого был назван аукционистом предпоследним.</w:t>
      </w:r>
    </w:p>
    <w:p w:rsidR="005A4EEE" w:rsidRPr="001D49CA" w:rsidRDefault="005A4EEE" w:rsidP="005A4EEE">
      <w:pPr>
        <w:ind w:firstLine="709"/>
        <w:jc w:val="both"/>
      </w:pPr>
      <w:r w:rsidRPr="001D49CA">
        <w:rPr>
          <w:b/>
        </w:rPr>
        <w:t>Единственный участник</w:t>
      </w:r>
      <w:r w:rsidRPr="001D49CA">
        <w:t xml:space="preserve">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w:t>
      </w:r>
      <w:r>
        <w:t xml:space="preserve"> лицо, признанное единственным у</w:t>
      </w:r>
      <w:r w:rsidRPr="001D49CA">
        <w:t>частником аукциона.</w:t>
      </w:r>
    </w:p>
    <w:p w:rsidR="005A4EEE" w:rsidRPr="001D49CA" w:rsidRDefault="005A4EEE" w:rsidP="005A4EEE">
      <w:pPr>
        <w:pStyle w:val="Default"/>
        <w:ind w:firstLine="709"/>
        <w:jc w:val="both"/>
        <w:rPr>
          <w:bCs/>
          <w:color w:val="auto"/>
        </w:rPr>
      </w:pPr>
      <w:r w:rsidRPr="001D49CA">
        <w:rPr>
          <w:b/>
          <w:bCs/>
          <w:color w:val="auto"/>
        </w:rPr>
        <w:t xml:space="preserve">Шаг аукциона </w:t>
      </w:r>
      <w:r w:rsidRPr="001D49CA">
        <w:rPr>
          <w:bCs/>
          <w:color w:val="auto"/>
        </w:rPr>
        <w:t xml:space="preserve">устанавливается в размере 5 (пяти) процентов от начальной (минимальной) цены договора (цены лота), указанной в извещении о проведение аукциона, документации об аукционе. В случае, если после троекратного объявления последнего предложения о цене договора, ни один из </w:t>
      </w:r>
      <w:r>
        <w:rPr>
          <w:bCs/>
          <w:color w:val="auto"/>
        </w:rPr>
        <w:t>у</w:t>
      </w:r>
      <w:r w:rsidRPr="001D49CA">
        <w:rPr>
          <w:bCs/>
          <w:color w:val="auto"/>
        </w:rPr>
        <w:t>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5A4EEE" w:rsidRPr="001D49CA" w:rsidRDefault="005A4EEE" w:rsidP="005A4EEE">
      <w:pPr>
        <w:pStyle w:val="Default"/>
        <w:ind w:firstLine="709"/>
        <w:jc w:val="both"/>
        <w:rPr>
          <w:bCs/>
          <w:color w:val="auto"/>
        </w:rPr>
      </w:pPr>
    </w:p>
    <w:p w:rsidR="005A4EEE" w:rsidRPr="00E00E9F" w:rsidRDefault="005A4EEE" w:rsidP="005A4EEE">
      <w:pPr>
        <w:pStyle w:val="Default"/>
        <w:spacing w:line="280" w:lineRule="exact"/>
        <w:jc w:val="center"/>
        <w:rPr>
          <w:b/>
          <w:iCs/>
        </w:rPr>
      </w:pPr>
      <w:r w:rsidRPr="00E00E9F">
        <w:rPr>
          <w:b/>
          <w:iCs/>
        </w:rPr>
        <w:t>2. Извещение о проведение аукци</w:t>
      </w:r>
      <w:r>
        <w:rPr>
          <w:b/>
          <w:iCs/>
        </w:rPr>
        <w:t>она на право заключения договоров</w:t>
      </w:r>
      <w:r w:rsidRPr="00E00E9F">
        <w:rPr>
          <w:b/>
          <w:iCs/>
        </w:rPr>
        <w:t xml:space="preserve"> аренды</w:t>
      </w:r>
    </w:p>
    <w:p w:rsidR="005A4EEE" w:rsidRPr="00993423" w:rsidRDefault="005A4EEE" w:rsidP="005A4EEE">
      <w:pPr>
        <w:autoSpaceDE w:val="0"/>
        <w:autoSpaceDN w:val="0"/>
        <w:adjustRightInd w:val="0"/>
        <w:spacing w:line="280" w:lineRule="exact"/>
        <w:jc w:val="center"/>
        <w:rPr>
          <w:b/>
          <w:iCs/>
        </w:rPr>
      </w:pPr>
      <w:r w:rsidRPr="00E00E9F">
        <w:rPr>
          <w:b/>
          <w:iCs/>
        </w:rPr>
        <w:t>объект</w:t>
      </w:r>
      <w:r>
        <w:rPr>
          <w:b/>
          <w:iCs/>
        </w:rPr>
        <w:t>овнедвижимого имущества, находящих</w:t>
      </w:r>
      <w:r w:rsidRPr="00E00E9F">
        <w:rPr>
          <w:b/>
          <w:iCs/>
        </w:rPr>
        <w:t xml:space="preserve">ся в </w:t>
      </w:r>
      <w:r>
        <w:rPr>
          <w:b/>
          <w:iCs/>
        </w:rPr>
        <w:t xml:space="preserve">муниципальной собственности </w:t>
      </w:r>
      <w:r w:rsidRPr="00E00E9F">
        <w:rPr>
          <w:b/>
          <w:iCs/>
        </w:rPr>
        <w:t>городского округа</w:t>
      </w:r>
      <w:r>
        <w:rPr>
          <w:b/>
          <w:iCs/>
        </w:rPr>
        <w:t xml:space="preserve"> Верхний Тагил</w:t>
      </w:r>
    </w:p>
    <w:p w:rsidR="005A4EEE" w:rsidRPr="006A7C9B" w:rsidRDefault="005A4EEE" w:rsidP="005A4EEE">
      <w:pPr>
        <w:autoSpaceDE w:val="0"/>
        <w:autoSpaceDN w:val="0"/>
        <w:adjustRightInd w:val="0"/>
        <w:spacing w:line="280" w:lineRule="exact"/>
        <w:jc w:val="center"/>
        <w:rPr>
          <w:b/>
          <w:iCs/>
          <w:highlight w:val="green"/>
        </w:rPr>
      </w:pPr>
    </w:p>
    <w:p w:rsidR="00AC7976" w:rsidRDefault="00AC7976" w:rsidP="00AC7976">
      <w:pPr>
        <w:ind w:firstLine="709"/>
        <w:jc w:val="both"/>
      </w:pPr>
      <w:r>
        <w:t>Администрация городского округа Верхний Тагил объявляет аукцион на право заключения договоров аренды объектов недвижимого имущества, находящихся в муниципальной собственности городского округа Верхний Тагил</w:t>
      </w:r>
    </w:p>
    <w:p w:rsidR="00AC7976" w:rsidRPr="001E72C6" w:rsidRDefault="00AC7976" w:rsidP="00AC7976">
      <w:pPr>
        <w:jc w:val="both"/>
      </w:pPr>
      <w:r>
        <w:rPr>
          <w:b/>
        </w:rPr>
        <w:t>СВЕДЕНИЯ О ПРЕДМЕТЕ АУКЦИОНА</w:t>
      </w:r>
    </w:p>
    <w:p w:rsidR="00AC7976" w:rsidRDefault="00AC7976" w:rsidP="00AC7976">
      <w:pPr>
        <w:jc w:val="both"/>
        <w:rPr>
          <w:b/>
        </w:rPr>
      </w:pPr>
      <w:r>
        <w:rPr>
          <w:b/>
        </w:rPr>
        <w:t xml:space="preserve">НАИМЕНОВАНИЕ И КРАТКАЯ ХАРАКТЕРИСТИКА: </w:t>
      </w:r>
    </w:p>
    <w:p w:rsidR="00AC7976" w:rsidRDefault="00AC7976" w:rsidP="00AC7976">
      <w:pPr>
        <w:jc w:val="both"/>
        <w:rPr>
          <w:b/>
        </w:rPr>
      </w:pPr>
      <w:r w:rsidRPr="00480309">
        <w:rPr>
          <w:b/>
        </w:rPr>
        <w:t>ЛОТ 1</w:t>
      </w:r>
      <w:r>
        <w:t xml:space="preserve"> – </w:t>
      </w:r>
      <w:r w:rsidRPr="00743E95">
        <w:t xml:space="preserve">Здание АБК с гаражами на 4 машины, общей площадью 238,2 кв. м., Этажность: 2, </w:t>
      </w:r>
      <w:r w:rsidR="00E31315">
        <w:t>н</w:t>
      </w:r>
      <w:r w:rsidRPr="00743E95">
        <w:t>азначение: нежилое, кадастровый номер: 66:37:0201012:106</w:t>
      </w:r>
      <w:r w:rsidR="00AD4252">
        <w:t xml:space="preserve"> </w:t>
      </w:r>
      <w:r w:rsidRPr="005E1E84">
        <w:t>(наружные стены – кирпич;</w:t>
      </w:r>
      <w:r w:rsidR="00E31315">
        <w:t xml:space="preserve"> </w:t>
      </w:r>
      <w:r w:rsidRPr="005E1E84">
        <w:t>перекрытие - деревянное отепленное; перегородки – кирпич; проемы оконные в помещении – по 2 створному, окрашены; внутрення</w:t>
      </w:r>
      <w:r>
        <w:t>я отделка – штукатурка, побелка</w:t>
      </w:r>
      <w:r w:rsidRPr="005E1E84">
        <w:t>; электроосвещение, водопровод, канализация, о</w:t>
      </w:r>
      <w:r>
        <w:t>топление в здании – центральное</w:t>
      </w:r>
      <w:r w:rsidRPr="005E1E84">
        <w:t>)</w:t>
      </w:r>
      <w:r w:rsidR="00E742FB">
        <w:t>, а</w:t>
      </w:r>
      <w:r w:rsidRPr="00743E95">
        <w:t>дрес: Свердловская область, г. Верхний Тагил, ул. Лермонтова, 1б</w:t>
      </w:r>
      <w:r w:rsidR="00D66777">
        <w:t>. Договор аренды заключается сроком на 5 лет</w:t>
      </w:r>
      <w:r w:rsidRPr="00480309">
        <w:t>;</w:t>
      </w:r>
    </w:p>
    <w:p w:rsidR="00D23F7F" w:rsidRDefault="00B832D9" w:rsidP="00AC7976">
      <w:pPr>
        <w:jc w:val="both"/>
      </w:pPr>
      <w:r>
        <w:rPr>
          <w:b/>
        </w:rPr>
        <w:t>ЛОТ 2</w:t>
      </w:r>
      <w:r w:rsidR="00D23F7F">
        <w:t xml:space="preserve"> – </w:t>
      </w:r>
      <w:r w:rsidR="00906577">
        <w:t>Нежилое з</w:t>
      </w:r>
      <w:r w:rsidR="00D23F7F">
        <w:t xml:space="preserve">дание </w:t>
      </w:r>
      <w:r w:rsidR="003830DD">
        <w:t>с подвалом</w:t>
      </w:r>
      <w:r w:rsidR="00D23F7F">
        <w:t xml:space="preserve">, общей площадью 614,4 кв.м., </w:t>
      </w:r>
      <w:r w:rsidR="00E31315">
        <w:t>н</w:t>
      </w:r>
      <w:r w:rsidR="00D23F7F">
        <w:t xml:space="preserve">азначение: </w:t>
      </w:r>
      <w:r w:rsidR="003830DD">
        <w:t xml:space="preserve">нежилое, (фундамент – ленточный; </w:t>
      </w:r>
      <w:r w:rsidR="003830DD" w:rsidRPr="003830DD">
        <w:t>наружные стены – кирпич</w:t>
      </w:r>
      <w:r w:rsidR="003830DD">
        <w:t xml:space="preserve">; </w:t>
      </w:r>
      <w:r w:rsidR="003830DD" w:rsidRPr="003830DD">
        <w:t>перегородки – кирпич; проемы оконные в поме</w:t>
      </w:r>
      <w:r w:rsidR="003830DD">
        <w:t xml:space="preserve">щении – по 2 створному; внутренняя отделка – штукатурка, побелка; </w:t>
      </w:r>
      <w:r w:rsidR="003830DD" w:rsidRPr="003830DD">
        <w:t>электроосвещение, водопровод, канализация, отопление в здании – центральное</w:t>
      </w:r>
      <w:r w:rsidR="003830DD">
        <w:t xml:space="preserve">), </w:t>
      </w:r>
      <w:r w:rsidR="006B671E" w:rsidRPr="006B671E">
        <w:t>целевое назначение: для ведения аптечной деятельности</w:t>
      </w:r>
      <w:r w:rsidR="006B671E">
        <w:t xml:space="preserve">, </w:t>
      </w:r>
      <w:r w:rsidR="003830DD">
        <w:t xml:space="preserve">адрес: </w:t>
      </w:r>
      <w:r w:rsidR="003830DD" w:rsidRPr="003830DD">
        <w:t xml:space="preserve">Свердловская область, г. Верхний Тагил, ул. </w:t>
      </w:r>
      <w:r w:rsidR="003830DD">
        <w:t>Жуковского</w:t>
      </w:r>
      <w:r w:rsidR="003830DD" w:rsidRPr="003830DD">
        <w:t xml:space="preserve">, </w:t>
      </w:r>
      <w:r w:rsidR="003830DD">
        <w:t>10а</w:t>
      </w:r>
      <w:r w:rsidR="003830DD" w:rsidRPr="003830DD">
        <w:t>. Договор аренды заключается сроком на 5 лет</w:t>
      </w:r>
      <w:r w:rsidR="003830DD">
        <w:t>;</w:t>
      </w:r>
    </w:p>
    <w:p w:rsidR="00120F74" w:rsidRDefault="00120F74" w:rsidP="00AC7976">
      <w:pPr>
        <w:jc w:val="both"/>
        <w:rPr>
          <w:b/>
        </w:rPr>
      </w:pPr>
    </w:p>
    <w:p w:rsidR="00AC7976" w:rsidRPr="00AC7976" w:rsidRDefault="00AC7976" w:rsidP="00AC7976">
      <w:pPr>
        <w:jc w:val="both"/>
      </w:pPr>
      <w:r>
        <w:rPr>
          <w:b/>
        </w:rPr>
        <w:t xml:space="preserve">ОСНОВАНИЕ ДЛЯ ПРОВЕДЕНИЯ АУКЦИОНА: </w:t>
      </w:r>
      <w:r>
        <w:t>Постановление Главы городс</w:t>
      </w:r>
      <w:r w:rsidR="00231115">
        <w:t xml:space="preserve">кого округа Верхний </w:t>
      </w:r>
      <w:r w:rsidR="00231115" w:rsidRPr="007D2CD9">
        <w:t xml:space="preserve">Тагил от </w:t>
      </w:r>
      <w:r w:rsidR="00231115" w:rsidRPr="00F3327D">
        <w:rPr>
          <w:color w:val="FF0000"/>
        </w:rPr>
        <w:t>«</w:t>
      </w:r>
      <w:r w:rsidR="004A3F81">
        <w:rPr>
          <w:color w:val="FF0000"/>
        </w:rPr>
        <w:t>30</w:t>
      </w:r>
      <w:r w:rsidRPr="00F3327D">
        <w:rPr>
          <w:color w:val="FF0000"/>
        </w:rPr>
        <w:t xml:space="preserve">» </w:t>
      </w:r>
      <w:r w:rsidR="004A3F81">
        <w:rPr>
          <w:color w:val="FF0000"/>
        </w:rPr>
        <w:t>октября</w:t>
      </w:r>
      <w:r w:rsidRPr="00F3327D">
        <w:rPr>
          <w:color w:val="FF0000"/>
        </w:rPr>
        <w:t xml:space="preserve"> 201</w:t>
      </w:r>
      <w:r w:rsidR="0056055C" w:rsidRPr="00F3327D">
        <w:rPr>
          <w:color w:val="FF0000"/>
        </w:rPr>
        <w:t>7</w:t>
      </w:r>
      <w:r w:rsidRPr="00F3327D">
        <w:rPr>
          <w:color w:val="FF0000"/>
        </w:rPr>
        <w:t xml:space="preserve"> г. № </w:t>
      </w:r>
      <w:r w:rsidR="004A3F81">
        <w:rPr>
          <w:color w:val="FF0000"/>
        </w:rPr>
        <w:t>63</w:t>
      </w:r>
      <w:r w:rsidRPr="007D2CD9">
        <w:t xml:space="preserve"> «О</w:t>
      </w:r>
      <w:r w:rsidRPr="00C15BFD">
        <w:t xml:space="preserve"> проведении аукциона, открытого по составу и форме подачи</w:t>
      </w:r>
      <w:r w:rsidR="0056055C">
        <w:t xml:space="preserve"> </w:t>
      </w:r>
      <w:r w:rsidRPr="00C15BFD">
        <w:t>предложений на право заключения договоров аренды объектов недвижимого имущества, находящихся в муниципальной собственности городского округа Верхний Тагил</w:t>
      </w:r>
      <w:r>
        <w:t>».</w:t>
      </w:r>
    </w:p>
    <w:p w:rsidR="00713996" w:rsidRDefault="00713996" w:rsidP="00AC7976">
      <w:pPr>
        <w:jc w:val="both"/>
        <w:rPr>
          <w:b/>
        </w:rPr>
      </w:pPr>
    </w:p>
    <w:p w:rsidR="00AC7976" w:rsidRDefault="00AC7976" w:rsidP="00AC7976">
      <w:pPr>
        <w:jc w:val="both"/>
        <w:rPr>
          <w:b/>
        </w:rPr>
      </w:pPr>
      <w:r>
        <w:rPr>
          <w:b/>
        </w:rPr>
        <w:t>НАЧАЛЬНАЯ ЦЕНА:</w:t>
      </w:r>
      <w:bookmarkStart w:id="0" w:name="_GoBack"/>
      <w:bookmarkEnd w:id="0"/>
    </w:p>
    <w:p w:rsidR="00AC7976" w:rsidRDefault="00AC7976" w:rsidP="00AC7976">
      <w:pPr>
        <w:jc w:val="both"/>
        <w:rPr>
          <w:b/>
        </w:rPr>
      </w:pPr>
      <w:r w:rsidRPr="001E72C6">
        <w:rPr>
          <w:b/>
        </w:rPr>
        <w:t>ЛОТ 1</w:t>
      </w:r>
      <w:r>
        <w:t xml:space="preserve"> – </w:t>
      </w:r>
      <w:r w:rsidR="0056055C">
        <w:t>108 509,32</w:t>
      </w:r>
      <w:r w:rsidRPr="007E6686">
        <w:t xml:space="preserve"> руб. (</w:t>
      </w:r>
      <w:r w:rsidR="0056055C">
        <w:t>Сто восемь тысяч пятьсот девять</w:t>
      </w:r>
      <w:r w:rsidRPr="007E6686">
        <w:t xml:space="preserve"> рублей </w:t>
      </w:r>
      <w:r w:rsidR="0056055C">
        <w:t>32</w:t>
      </w:r>
      <w:r w:rsidRPr="007E6686">
        <w:t xml:space="preserve"> коп.), согласно отчета независимого оценщика № </w:t>
      </w:r>
      <w:r w:rsidR="0056055C">
        <w:t>610</w:t>
      </w:r>
      <w:r w:rsidRPr="007E6686">
        <w:t>/1</w:t>
      </w:r>
      <w:r w:rsidR="0056055C">
        <w:t>7</w:t>
      </w:r>
      <w:r w:rsidRPr="007E6686">
        <w:t xml:space="preserve"> от </w:t>
      </w:r>
      <w:r w:rsidR="0056055C">
        <w:t>30</w:t>
      </w:r>
      <w:r w:rsidRPr="007E6686">
        <w:t>.</w:t>
      </w:r>
      <w:r w:rsidR="0056055C">
        <w:t>05</w:t>
      </w:r>
      <w:r w:rsidRPr="007E6686">
        <w:t>.201</w:t>
      </w:r>
      <w:r w:rsidR="0056055C">
        <w:t>7</w:t>
      </w:r>
      <w:r w:rsidRPr="007E6686">
        <w:t>г.;</w:t>
      </w:r>
    </w:p>
    <w:p w:rsidR="00D0637A" w:rsidRDefault="00D0637A" w:rsidP="00D0637A">
      <w:pPr>
        <w:jc w:val="both"/>
      </w:pPr>
      <w:r w:rsidRPr="001E72C6">
        <w:rPr>
          <w:b/>
        </w:rPr>
        <w:t xml:space="preserve">ЛОТ </w:t>
      </w:r>
      <w:r w:rsidR="00B832D9">
        <w:rPr>
          <w:b/>
        </w:rPr>
        <w:t>2</w:t>
      </w:r>
      <w:r>
        <w:t xml:space="preserve"> – 849 519,49</w:t>
      </w:r>
      <w:r w:rsidRPr="007E6686">
        <w:t xml:space="preserve"> руб. (</w:t>
      </w:r>
      <w:r>
        <w:t xml:space="preserve">Восемьсот сорок девять </w:t>
      </w:r>
      <w:r w:rsidRPr="007E6686">
        <w:t xml:space="preserve">тысяч </w:t>
      </w:r>
      <w:r>
        <w:t xml:space="preserve">пятьсот девятнадцать </w:t>
      </w:r>
      <w:r w:rsidRPr="007E6686">
        <w:t>рубл</w:t>
      </w:r>
      <w:r>
        <w:t>ь</w:t>
      </w:r>
      <w:r w:rsidRPr="007E6686">
        <w:t xml:space="preserve"> </w:t>
      </w:r>
      <w:r>
        <w:t>49</w:t>
      </w:r>
      <w:r w:rsidRPr="007E6686">
        <w:t xml:space="preserve"> коп.), согласно отчета независимого оценщика № </w:t>
      </w:r>
      <w:r>
        <w:t>611</w:t>
      </w:r>
      <w:r w:rsidRPr="007E6686">
        <w:t>/1</w:t>
      </w:r>
      <w:r>
        <w:t>7</w:t>
      </w:r>
      <w:r w:rsidRPr="007E6686">
        <w:t xml:space="preserve"> от </w:t>
      </w:r>
      <w:r>
        <w:t>30</w:t>
      </w:r>
      <w:r w:rsidRPr="007E6686">
        <w:t>.</w:t>
      </w:r>
      <w:r>
        <w:t>05</w:t>
      </w:r>
      <w:r w:rsidRPr="007E6686">
        <w:t>.201</w:t>
      </w:r>
      <w:r>
        <w:t>7</w:t>
      </w:r>
      <w:r w:rsidRPr="007E6686">
        <w:t>г.;</w:t>
      </w:r>
    </w:p>
    <w:p w:rsidR="006A0C4B" w:rsidRDefault="00327583" w:rsidP="00AC7976">
      <w:pPr>
        <w:jc w:val="both"/>
        <w:rPr>
          <w:b/>
        </w:rPr>
      </w:pPr>
      <w:r w:rsidRPr="00327583">
        <w:rPr>
          <w:b/>
        </w:rPr>
        <w:t>Коммунальные платежи не включены в стоимость.</w:t>
      </w:r>
    </w:p>
    <w:p w:rsidR="00AC7976" w:rsidRDefault="00AC7976" w:rsidP="00AC7976">
      <w:pPr>
        <w:jc w:val="both"/>
        <w:rPr>
          <w:b/>
        </w:rPr>
      </w:pPr>
      <w:r w:rsidRPr="001E72C6">
        <w:rPr>
          <w:b/>
        </w:rPr>
        <w:t>ШАГ АУКЦИОНА:</w:t>
      </w:r>
    </w:p>
    <w:p w:rsidR="00AC7976" w:rsidRDefault="00AC7976" w:rsidP="00AC7976">
      <w:pPr>
        <w:jc w:val="both"/>
        <w:rPr>
          <w:sz w:val="28"/>
          <w:szCs w:val="28"/>
        </w:rPr>
      </w:pPr>
      <w:r w:rsidRPr="00ED321C">
        <w:rPr>
          <w:b/>
        </w:rPr>
        <w:t>ЛОТ 1</w:t>
      </w:r>
      <w:r w:rsidRPr="001E72C6">
        <w:t xml:space="preserve"> – </w:t>
      </w:r>
      <w:r w:rsidR="00C51F08">
        <w:t>5 425,47</w:t>
      </w:r>
      <w:r w:rsidRPr="007E6686">
        <w:t xml:space="preserve"> руб. (</w:t>
      </w:r>
      <w:r w:rsidR="00C51F08">
        <w:t>Пять</w:t>
      </w:r>
      <w:r w:rsidRPr="007E6686">
        <w:t xml:space="preserve"> тысяч </w:t>
      </w:r>
      <w:r w:rsidR="00C51F08">
        <w:t>четыреста двадцать пять</w:t>
      </w:r>
      <w:r w:rsidRPr="007E6686">
        <w:t xml:space="preserve"> рублей </w:t>
      </w:r>
      <w:r w:rsidR="00C51F08">
        <w:t>47</w:t>
      </w:r>
      <w:r w:rsidRPr="007E6686">
        <w:t xml:space="preserve"> коп.);</w:t>
      </w:r>
    </w:p>
    <w:p w:rsidR="00740120" w:rsidRDefault="00740120" w:rsidP="00740120">
      <w:pPr>
        <w:jc w:val="both"/>
      </w:pPr>
      <w:r w:rsidRPr="00ED321C">
        <w:rPr>
          <w:b/>
        </w:rPr>
        <w:t xml:space="preserve">ЛОТ </w:t>
      </w:r>
      <w:r w:rsidR="00B832D9">
        <w:rPr>
          <w:b/>
        </w:rPr>
        <w:t>2</w:t>
      </w:r>
      <w:r>
        <w:t xml:space="preserve"> – </w:t>
      </w:r>
      <w:r w:rsidR="00AA78D9">
        <w:t>42</w:t>
      </w:r>
      <w:r w:rsidR="00CA11DC">
        <w:t xml:space="preserve"> </w:t>
      </w:r>
      <w:r w:rsidR="00AA78D9">
        <w:t>475</w:t>
      </w:r>
      <w:r w:rsidRPr="007E6686">
        <w:t>,</w:t>
      </w:r>
      <w:r w:rsidR="00AA78D9">
        <w:t>98</w:t>
      </w:r>
      <w:r w:rsidRPr="007E6686">
        <w:t xml:space="preserve"> руб. (</w:t>
      </w:r>
      <w:r w:rsidR="00AA78D9">
        <w:t>Сорок две тысячи четыреста семьдесят пять</w:t>
      </w:r>
      <w:r w:rsidRPr="007E6686">
        <w:t xml:space="preserve"> рублей </w:t>
      </w:r>
      <w:r w:rsidR="00AA78D9">
        <w:t>98</w:t>
      </w:r>
      <w:r w:rsidRPr="007E6686">
        <w:t xml:space="preserve"> коп.);</w:t>
      </w:r>
    </w:p>
    <w:p w:rsidR="00740120" w:rsidRDefault="00740120" w:rsidP="00740120">
      <w:pPr>
        <w:jc w:val="both"/>
      </w:pPr>
    </w:p>
    <w:p w:rsidR="00AC7976" w:rsidRDefault="00AC7976" w:rsidP="00AC7976">
      <w:pPr>
        <w:jc w:val="both"/>
      </w:pPr>
      <w:r>
        <w:rPr>
          <w:b/>
        </w:rPr>
        <w:t>СУММА ЗАДАТКА</w:t>
      </w:r>
      <w:r w:rsidRPr="00035050">
        <w:t>:</w:t>
      </w:r>
    </w:p>
    <w:p w:rsidR="00327583" w:rsidRPr="00327583" w:rsidRDefault="00327583" w:rsidP="00327583">
      <w:pPr>
        <w:jc w:val="both"/>
      </w:pPr>
      <w:r w:rsidRPr="00327583">
        <w:rPr>
          <w:b/>
        </w:rPr>
        <w:t xml:space="preserve">ЛОТ 1 – </w:t>
      </w:r>
      <w:r w:rsidRPr="00327583">
        <w:t>21 701,86 руб. (Двадцать одна тысяча семьсот один рубль 86 коп.);</w:t>
      </w:r>
    </w:p>
    <w:p w:rsidR="00327583" w:rsidRPr="00327583" w:rsidRDefault="00327583" w:rsidP="00327583">
      <w:pPr>
        <w:jc w:val="both"/>
      </w:pPr>
      <w:r w:rsidRPr="00327583">
        <w:rPr>
          <w:b/>
        </w:rPr>
        <w:t xml:space="preserve">ЛОТ </w:t>
      </w:r>
      <w:r w:rsidR="00B832D9">
        <w:rPr>
          <w:b/>
        </w:rPr>
        <w:t>2</w:t>
      </w:r>
      <w:r w:rsidRPr="00327583">
        <w:rPr>
          <w:b/>
        </w:rPr>
        <w:t xml:space="preserve"> – </w:t>
      </w:r>
      <w:r w:rsidRPr="00327583">
        <w:t>169 903,90 руб. (Сто шестьдесят девять тысяч девятьсот три рубля 90 коп.);</w:t>
      </w:r>
    </w:p>
    <w:p w:rsidR="00AC7976" w:rsidRPr="007E6686" w:rsidRDefault="00AC7976" w:rsidP="00AC7976">
      <w:pPr>
        <w:jc w:val="both"/>
      </w:pPr>
      <w:r w:rsidRPr="001D49CA">
        <w:rPr>
          <w:b/>
        </w:rPr>
        <w:t>Сумма задатка НДС не облагается.</w:t>
      </w:r>
    </w:p>
    <w:p w:rsidR="00C51F08" w:rsidRDefault="00C51F08" w:rsidP="00AC7976">
      <w:pPr>
        <w:jc w:val="both"/>
        <w:rPr>
          <w:b/>
        </w:rPr>
      </w:pPr>
    </w:p>
    <w:p w:rsidR="00AC7976" w:rsidRDefault="00AC7976" w:rsidP="00AC7976">
      <w:pPr>
        <w:jc w:val="both"/>
        <w:rPr>
          <w:b/>
        </w:rPr>
      </w:pPr>
      <w:r>
        <w:rPr>
          <w:b/>
        </w:rPr>
        <w:t xml:space="preserve">ФОРМА ПОДАЧИ ПРЕДЛОЖЕНИЙ О ЦЕНЕ: </w:t>
      </w:r>
      <w:r w:rsidRPr="00DA0D6C">
        <w:t>открытая</w:t>
      </w:r>
      <w:r>
        <w:t>.</w:t>
      </w:r>
    </w:p>
    <w:p w:rsidR="00AC7976" w:rsidRDefault="00AC7976" w:rsidP="00AC7976">
      <w:pPr>
        <w:jc w:val="both"/>
      </w:pPr>
      <w:r w:rsidRPr="00D73AD7">
        <w:rPr>
          <w:b/>
        </w:rPr>
        <w:t>УСЛОВИЯ И СРОКИ ПЛАТЕЖА:</w:t>
      </w:r>
      <w:r w:rsidR="00B22209">
        <w:rPr>
          <w:b/>
        </w:rPr>
        <w:t xml:space="preserve"> </w:t>
      </w:r>
      <w:r w:rsidR="00BA48B7" w:rsidRPr="00BA48B7">
        <w:t xml:space="preserve">Начальная цена торгов - годовая арендная плата за объект торгов. По договору аренды муниципального имущества арендная плата перечисляется арендатором ежемесячно не позднее 10-го числа, </w:t>
      </w:r>
      <w:r w:rsidR="00327583" w:rsidRPr="00327583">
        <w:t>следующего за отчетным месяцем</w:t>
      </w:r>
      <w:r w:rsidR="00BA48B7" w:rsidRPr="00BA48B7">
        <w:t>. Размер арендной платы в соответствии со статьей 614 Гражданского кодекса Российской Федерации пересматривается Арендодателем ежегодно в одностороннем порядке в соответствии с Федеральным законодательством, законодательством Свердловской области, городского округа Верхний Тагил. Размер арендной платы может ежегодно увеличиваться исходя из коэффициента увеличения, ежегодно устанавливаемый Правительством Свердловской области, с учетом показателей инфляции (сводного индекса потребительских цен), который применяется ежегодно по состоянию на начал</w:t>
      </w:r>
      <w:r w:rsidR="00327583">
        <w:t>о</w:t>
      </w:r>
      <w:r w:rsidR="00BA48B7" w:rsidRPr="00BA48B7">
        <w:t xml:space="preserve"> очередного финансового года, а также цена заключенного договора не может быть пересмотрена сторонами в сторону уменьшения. Арендатор перечисляет арендную плату на р/счет № </w:t>
      </w:r>
      <w:r w:rsidR="00327583" w:rsidRPr="00327583">
        <w:t>40101810500000010010</w:t>
      </w:r>
      <w:r w:rsidR="00BA48B7" w:rsidRPr="00BA48B7">
        <w:t xml:space="preserve"> УФК по Свердловской области (Администрация городского округа Верхний Тагил) ИНН 6616001073, КПП 661601001, Уральское ГУ Банка России г. Екатеринбург, БИК 046577001, ОКТМО 65733000, КБК 90111105074040003120 (за нежилые здания и помещения).</w:t>
      </w:r>
    </w:p>
    <w:p w:rsidR="00BA48B7" w:rsidRDefault="00AC7976" w:rsidP="00BA48B7">
      <w:pPr>
        <w:jc w:val="both"/>
      </w:pPr>
      <w:r>
        <w:rPr>
          <w:b/>
        </w:rPr>
        <w:t xml:space="preserve">ПОРЯДОК, МЕСТО, СРОКИ ПОДАЧИ ЗАЯВОК (ПРЕДЛОЖЕНИЙ): </w:t>
      </w:r>
      <w:r w:rsidR="00BA48B7">
        <w:t>Претендент обязан оформить заявку в установленном законом порядке, по установленной форме (приложение № 1), предоставив необходимые документы и платежный документ с отметкой банка об уплате задатка, перечисленного на счет Управлени</w:t>
      </w:r>
      <w:r w:rsidR="00327583">
        <w:t>я</w:t>
      </w:r>
      <w:r w:rsidR="00BA48B7">
        <w:t xml:space="preserve"> Федерального Казначейства по Свердловской области (Администрация городского округа Верхний Тагил), ИНН 6616001073, КПП 661601001, Уральское ГУ Банка России г. Екатеринбург, р/счет 40302810800003046221, л/счет 05623005130, БИК 046577001, ОКАТО 65453503000, ОКТМО 65733000 КБК 00000000000000000000.</w:t>
      </w:r>
    </w:p>
    <w:p w:rsidR="00AC7976" w:rsidRDefault="00BA48B7" w:rsidP="00BA48B7">
      <w:pPr>
        <w:jc w:val="both"/>
      </w:pPr>
      <w:r>
        <w:t xml:space="preserve">     Проигравшим претендентам задаток возвращается в течении 5 дней с даты подведения итогов аукциона, победителю он засчитывается в оплату годовой арендной платы за муниципальное имущество.</w:t>
      </w:r>
    </w:p>
    <w:p w:rsidR="00AC7976" w:rsidRDefault="00420315" w:rsidP="00AC7976">
      <w:pPr>
        <w:jc w:val="both"/>
      </w:pPr>
      <w:r w:rsidRPr="00420315">
        <w:t xml:space="preserve">Заявки принимаются с </w:t>
      </w:r>
      <w:r w:rsidR="00A5332D">
        <w:t>01</w:t>
      </w:r>
      <w:r w:rsidRPr="00420315">
        <w:t xml:space="preserve"> </w:t>
      </w:r>
      <w:r w:rsidR="00A5332D">
        <w:t>но</w:t>
      </w:r>
      <w:r w:rsidRPr="00420315">
        <w:t xml:space="preserve">ября 2017г. по </w:t>
      </w:r>
      <w:r w:rsidR="00A5332D">
        <w:t>20</w:t>
      </w:r>
      <w:r w:rsidRPr="00420315">
        <w:t xml:space="preserve"> ноября 2017г. с 08 ч. 00 мин. до 13 ч. 00 мин. и с 14 ч. 00 мин. до 17 ч. 00 мин., в пятницу с 08 ч. 00 мин. до 13 ч. 00 мин. и с 14 ч. 00 мин. до 16 ч. 00 мин. в администрации городского округа Верхний Тагил по адресу: Свердловская область, г. Верхний Тагил, ул. Жуковского, 13, каб. № 6. Фактическим поступлением задатка является выписка со счета. Электронный адрес сайта в сети "Интернет", на котором размещена документация об аукционе: http://go-vtagil.ru , https://torgi.gov.ru</w:t>
      </w:r>
    </w:p>
    <w:p w:rsidR="00AC7976" w:rsidRPr="001717A2" w:rsidRDefault="00AC7976" w:rsidP="00AC7976">
      <w:pPr>
        <w:jc w:val="both"/>
      </w:pPr>
      <w:r>
        <w:t>Данное сообщение является публичной офертой для заключения договора о задатке в соответствии со статьей 43</w:t>
      </w:r>
      <w:r w:rsidR="00327583">
        <w:t>8</w:t>
      </w:r>
      <w:r>
        <w:t xml:space="preserve"> Гражданского кодекса Российской Федерации, а подача претендентом заявки и перечисление задатка являются акцептом такой оферты.</w:t>
      </w:r>
      <w:r w:rsidR="00327583" w:rsidRPr="00327583">
        <w:t xml:space="preserve"> Заключается соглашение о задатке при подачи заявки.</w:t>
      </w:r>
    </w:p>
    <w:p w:rsidR="00AC7976" w:rsidRDefault="00AC7976" w:rsidP="00AC7976">
      <w:pPr>
        <w:jc w:val="both"/>
        <w:rPr>
          <w:b/>
        </w:rPr>
      </w:pPr>
      <w:r w:rsidRPr="00E506EA">
        <w:rPr>
          <w:b/>
        </w:rPr>
        <w:t xml:space="preserve">ОДНОВРЕМЕННО С ЗАЯВКОЙ ПРЕТЕНДЕНТЫ ПРЕДСТАВЛЯЮТ СЛЕДУЮЩИЕ ДОКУМЕНТЫ: </w:t>
      </w:r>
    </w:p>
    <w:p w:rsidR="00840D5E" w:rsidRPr="00840D5E" w:rsidRDefault="00840D5E" w:rsidP="00840D5E">
      <w:pPr>
        <w:jc w:val="both"/>
      </w:pPr>
      <w:r w:rsidRPr="00840D5E">
        <w:rPr>
          <w:b/>
        </w:rPr>
        <w:t xml:space="preserve">Юридические лица: </w:t>
      </w:r>
      <w:r w:rsidRPr="00840D5E">
        <w:t xml:space="preserve">выписка из единого государственного реестра юридических лиц (выписку из ЕГРЮЛ), полученную не ранее чем за 6 (шесть) месяцев до даты размещения на официальном сайте торгов извещения о проведение аукциона, или нотариально заверенную копию такой выписки; копии учредительных документов заявителя; </w:t>
      </w:r>
    </w:p>
    <w:p w:rsidR="00840D5E" w:rsidRPr="00840D5E" w:rsidRDefault="00840D5E" w:rsidP="00840D5E">
      <w:pPr>
        <w:jc w:val="both"/>
        <w:rPr>
          <w:b/>
        </w:rPr>
      </w:pPr>
      <w:r w:rsidRPr="00840D5E">
        <w:rPr>
          <w:b/>
        </w:rPr>
        <w:t xml:space="preserve">Индивидуальные предприниматели: </w:t>
      </w:r>
      <w:r w:rsidRPr="00840D5E">
        <w:t>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извещение о проведении аукциона, или нотариально заверенная копия такой выписки;</w:t>
      </w:r>
    </w:p>
    <w:p w:rsidR="00840D5E" w:rsidRPr="00840D5E" w:rsidRDefault="00840D5E" w:rsidP="00840D5E">
      <w:pPr>
        <w:jc w:val="both"/>
      </w:pPr>
      <w:r w:rsidRPr="00840D5E">
        <w:rPr>
          <w:b/>
        </w:rPr>
        <w:t xml:space="preserve">Физические лица: </w:t>
      </w:r>
      <w:r w:rsidRPr="00840D5E">
        <w:t>копия документа, удостоверяющего личность. Для граждан РФ - копия общегражданского паспорта РФ (разворот 2-3 страницы и страница с отметкой о регистрации;</w:t>
      </w:r>
    </w:p>
    <w:p w:rsidR="00840D5E" w:rsidRPr="00840D5E" w:rsidRDefault="00840D5E" w:rsidP="00840D5E">
      <w:pPr>
        <w:jc w:val="both"/>
      </w:pPr>
      <w:r w:rsidRPr="00840D5E">
        <w:rPr>
          <w:b/>
        </w:rPr>
        <w:t xml:space="preserve">Иностранные лица: </w:t>
      </w:r>
      <w:r w:rsidRPr="00840D5E">
        <w:t>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официальном сайте торгов извещения о проведении аукциона.</w:t>
      </w:r>
    </w:p>
    <w:p w:rsidR="00840D5E" w:rsidRPr="00840D5E" w:rsidRDefault="00840D5E" w:rsidP="00840D5E">
      <w:pPr>
        <w:jc w:val="both"/>
      </w:pPr>
      <w:r w:rsidRPr="00840D5E">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40D5E" w:rsidRPr="00840D5E" w:rsidRDefault="00840D5E" w:rsidP="00840D5E">
      <w:pPr>
        <w:jc w:val="both"/>
      </w:pPr>
      <w:r w:rsidRPr="00840D5E">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840D5E" w:rsidRPr="00840D5E" w:rsidRDefault="00840D5E" w:rsidP="00840D5E">
      <w:pPr>
        <w:jc w:val="both"/>
      </w:pPr>
      <w:r w:rsidRPr="00840D5E">
        <w:t>К данным документам (в том числе к каждому тому) также прилагается их опись (приложение № 3). Заявка и такая опись составляются в двух экземплярах, один из которых остается у продавца, другой – у претендента.</w:t>
      </w:r>
    </w:p>
    <w:p w:rsidR="00AC7976" w:rsidRDefault="00AC7976" w:rsidP="00AC7976">
      <w:pPr>
        <w:jc w:val="both"/>
      </w:pPr>
      <w:r>
        <w:rPr>
          <w:b/>
        </w:rPr>
        <w:t xml:space="preserve">СРОК ЗАКЛЮЧЕНИЯ ДОГОВОРА АРЕНДЫ: </w:t>
      </w:r>
      <w:r w:rsidR="007446F4" w:rsidRPr="007446F4">
        <w:t>не менее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(приложение № 2). Договор аренды заключается сроком на 5 лет.</w:t>
      </w:r>
    </w:p>
    <w:p w:rsidR="00420315" w:rsidRDefault="00AC7976" w:rsidP="00AC7976">
      <w:pPr>
        <w:jc w:val="both"/>
      </w:pPr>
      <w:r>
        <w:rPr>
          <w:b/>
        </w:rPr>
        <w:t xml:space="preserve">ДАТА, ВРЕМЯ, ГРАФИК ПРОВЕДЕНИЯ ОСМОТРА ИМУЩЕСТВА: </w:t>
      </w:r>
      <w:r w:rsidR="00420315" w:rsidRPr="00420315">
        <w:t>06 ноября 2017 года, 13 ноября 2017 года,</w:t>
      </w:r>
      <w:r w:rsidR="00A5332D">
        <w:t xml:space="preserve"> 20 ноября</w:t>
      </w:r>
      <w:r w:rsidR="00420315" w:rsidRPr="00420315">
        <w:t xml:space="preserve"> с 14 ч. 00 мин. до 17 ч. 00 мин. местного времени по адресу: город Верхний Тагил, улица Жуковского, 13, каб. 6.</w:t>
      </w:r>
    </w:p>
    <w:p w:rsidR="00AC7976" w:rsidRDefault="00AC7976" w:rsidP="00AC7976">
      <w:pPr>
        <w:jc w:val="both"/>
      </w:pPr>
      <w:r>
        <w:rPr>
          <w:b/>
        </w:rPr>
        <w:t xml:space="preserve">ПОРЯДОК ОЗНАКОМЛЕНИЯ ПРЕТЕНДЕНТОВ С ИНОЙ ИНФОРМАЦИЕЙ: </w:t>
      </w:r>
      <w:r w:rsidRPr="00ED321C">
        <w:t>по письменному запросу в адрес администрации.</w:t>
      </w:r>
    </w:p>
    <w:p w:rsidR="007D2CD9" w:rsidRDefault="00AC7976" w:rsidP="00AC7976">
      <w:pPr>
        <w:jc w:val="both"/>
        <w:rPr>
          <w:b/>
          <w:bCs/>
        </w:rPr>
      </w:pPr>
      <w:r w:rsidRPr="008C2C15">
        <w:rPr>
          <w:b/>
          <w:bCs/>
        </w:rPr>
        <w:t>ОРГАНИЗАТОР ТОРГОВ ВПРАВЕ:</w:t>
      </w:r>
    </w:p>
    <w:p w:rsidR="00840D5E" w:rsidRPr="00840D5E" w:rsidRDefault="00840D5E" w:rsidP="00840D5E">
      <w:pPr>
        <w:jc w:val="both"/>
        <w:rPr>
          <w:bCs/>
        </w:rPr>
      </w:pPr>
      <w:r w:rsidRPr="00840D5E">
        <w:rPr>
          <w:bCs/>
        </w:rPr>
        <w:t xml:space="preserve">            - отказаться от проведения аукциона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840D5E" w:rsidRPr="00840D5E" w:rsidRDefault="00840D5E" w:rsidP="00840D5E">
      <w:pPr>
        <w:jc w:val="both"/>
        <w:rPr>
          <w:bCs/>
        </w:rPr>
      </w:pPr>
      <w:r w:rsidRPr="00840D5E">
        <w:rPr>
          <w:bCs/>
        </w:rPr>
        <w:t>- принять решение о внесении изменений в извещение о проведение аукциона, документацию об аукционе не позднее, чем за 5 (пять) дней до даты окончания подачи заявок на участие в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составлял не менее 15 (пятнадцати) дней.</w:t>
      </w:r>
    </w:p>
    <w:p w:rsidR="00840D5E" w:rsidRDefault="00840D5E" w:rsidP="00840D5E">
      <w:pPr>
        <w:jc w:val="both"/>
        <w:rPr>
          <w:bCs/>
        </w:rPr>
      </w:pPr>
      <w:r w:rsidRPr="00840D5E">
        <w:rPr>
          <w:bCs/>
        </w:rPr>
        <w:t xml:space="preserve">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840D5E" w:rsidRPr="00840D5E" w:rsidRDefault="004221D1" w:rsidP="00840D5E">
      <w:pPr>
        <w:jc w:val="both"/>
      </w:pPr>
      <w:r>
        <w:rPr>
          <w:b/>
        </w:rPr>
        <w:t xml:space="preserve">СУЩЕСТВЕННЫЕ УСЛОВИЯ АУКЦИОНА: </w:t>
      </w:r>
      <w:r w:rsidR="00840D5E" w:rsidRPr="00840D5E">
        <w:t>победитель аукциона несет дополнительные расходы, связанные с подготовкой объекта к сдаче в арендное пользование. Расходы Администрации по проведению независимой оценки недвижимости, в соответствии с муниципальным контрактом № 0162300013217000018-0099375-02 от 29.05.2017г. по определению независимой оценки, в сумме:</w:t>
      </w:r>
    </w:p>
    <w:p w:rsidR="00840D5E" w:rsidRPr="00840D5E" w:rsidRDefault="00840D5E" w:rsidP="00840D5E">
      <w:pPr>
        <w:jc w:val="both"/>
      </w:pPr>
      <w:r w:rsidRPr="00840D5E">
        <w:rPr>
          <w:b/>
        </w:rPr>
        <w:t>ЛОТ 1</w:t>
      </w:r>
      <w:r w:rsidRPr="00840D5E">
        <w:t xml:space="preserve"> – 1 250,00 руб. (одна тысяча двести пятьдесят рублей 00 коп.);</w:t>
      </w:r>
    </w:p>
    <w:p w:rsidR="00840D5E" w:rsidRPr="00840D5E" w:rsidRDefault="00840D5E" w:rsidP="00840D5E">
      <w:pPr>
        <w:jc w:val="both"/>
      </w:pPr>
      <w:r w:rsidRPr="00840D5E">
        <w:rPr>
          <w:b/>
        </w:rPr>
        <w:t xml:space="preserve">ЛОТ </w:t>
      </w:r>
      <w:r w:rsidR="005718A0">
        <w:rPr>
          <w:b/>
        </w:rPr>
        <w:t>2</w:t>
      </w:r>
      <w:r w:rsidRPr="00840D5E">
        <w:rPr>
          <w:b/>
        </w:rPr>
        <w:t xml:space="preserve"> – </w:t>
      </w:r>
      <w:r w:rsidRPr="00840D5E">
        <w:t>1 250,00 руб. (одна тысяча двести пятьдесят рублей 00 коп.);</w:t>
      </w:r>
    </w:p>
    <w:p w:rsidR="00AC7976" w:rsidRPr="00AD0FE0" w:rsidRDefault="00AC7976" w:rsidP="00840D5E">
      <w:pPr>
        <w:jc w:val="both"/>
      </w:pPr>
      <w:r>
        <w:rPr>
          <w:b/>
        </w:rPr>
        <w:t xml:space="preserve">ВРЕМЯ И МЕСТО РАССМОТРЕНИЯ ЗАЯВОК: </w:t>
      </w:r>
      <w:r>
        <w:t xml:space="preserve">в 10 ч. 30 мин. </w:t>
      </w:r>
      <w:r w:rsidR="00A5332D">
        <w:t>23</w:t>
      </w:r>
      <w:r>
        <w:t xml:space="preserve"> </w:t>
      </w:r>
      <w:r w:rsidR="00275031">
        <w:t>ноя</w:t>
      </w:r>
      <w:r w:rsidR="006F0DE9">
        <w:t>бря</w:t>
      </w:r>
      <w:r>
        <w:t xml:space="preserve"> 201</w:t>
      </w:r>
      <w:r w:rsidR="00527BA9">
        <w:t>7</w:t>
      </w:r>
      <w:r>
        <w:t xml:space="preserve"> г.</w:t>
      </w:r>
      <w:r w:rsidR="00527BA9">
        <w:t xml:space="preserve"> </w:t>
      </w:r>
      <w:r w:rsidRPr="00AD0FE0">
        <w:t xml:space="preserve">в здании </w:t>
      </w:r>
      <w:r w:rsidR="0059330A">
        <w:t>А</w:t>
      </w:r>
      <w:r w:rsidRPr="00AD0FE0">
        <w:t>дминистрации городского округа Верхний Тагил.</w:t>
      </w:r>
    </w:p>
    <w:p w:rsidR="00AC7976" w:rsidRDefault="00AC7976" w:rsidP="00AC7976">
      <w:pPr>
        <w:jc w:val="both"/>
        <w:rPr>
          <w:b/>
        </w:rPr>
      </w:pPr>
      <w:r>
        <w:rPr>
          <w:b/>
        </w:rPr>
        <w:t xml:space="preserve">ВРЕМЯ И МЕСТО ПРИЗНАНИЯ ПРЕТЕНДЕНТОВ УЧАСТНИКАМИ: </w:t>
      </w:r>
      <w:r>
        <w:t>в 1</w:t>
      </w:r>
      <w:r w:rsidR="005718A0">
        <w:t>0</w:t>
      </w:r>
      <w:r>
        <w:t xml:space="preserve"> ч. </w:t>
      </w:r>
      <w:r w:rsidR="005718A0">
        <w:t xml:space="preserve">30 мин. </w:t>
      </w:r>
      <w:r w:rsidR="00F3327D">
        <w:t>23</w:t>
      </w:r>
      <w:r w:rsidR="00275031" w:rsidRPr="00275031">
        <w:t xml:space="preserve"> ноября</w:t>
      </w:r>
      <w:r>
        <w:t xml:space="preserve"> 201</w:t>
      </w:r>
      <w:r w:rsidR="00527BA9">
        <w:t>7</w:t>
      </w:r>
      <w:r>
        <w:t xml:space="preserve"> г.</w:t>
      </w:r>
      <w:r w:rsidR="00527BA9">
        <w:t xml:space="preserve"> </w:t>
      </w:r>
      <w:r w:rsidRPr="00AD0FE0">
        <w:t>в здании администрации городского округ Верхний Тагил.</w:t>
      </w:r>
    </w:p>
    <w:p w:rsidR="00AC7976" w:rsidRDefault="00AC7976" w:rsidP="00AC7976">
      <w:pPr>
        <w:jc w:val="both"/>
        <w:rPr>
          <w:b/>
        </w:rPr>
      </w:pPr>
      <w:r>
        <w:rPr>
          <w:b/>
        </w:rPr>
        <w:t xml:space="preserve">ВРЕМЯ И МЕСТО ПРОВЕДЕНИЯ АУКЦИОНА: </w:t>
      </w:r>
      <w:r w:rsidRPr="007F2301">
        <w:t>в 10 ч. 30 мин.</w:t>
      </w:r>
      <w:r>
        <w:t xml:space="preserve"> </w:t>
      </w:r>
      <w:r w:rsidR="0059330A">
        <w:t>28</w:t>
      </w:r>
      <w:r>
        <w:t xml:space="preserve"> </w:t>
      </w:r>
      <w:r w:rsidR="00275031">
        <w:t>ноября</w:t>
      </w:r>
      <w:r>
        <w:t xml:space="preserve"> 201</w:t>
      </w:r>
      <w:r w:rsidR="00527BA9">
        <w:t>7</w:t>
      </w:r>
      <w:r>
        <w:t xml:space="preserve"> г. </w:t>
      </w:r>
      <w:r w:rsidRPr="00AD0FE0">
        <w:t xml:space="preserve">в здании </w:t>
      </w:r>
      <w:r w:rsidR="0059330A">
        <w:t>А</w:t>
      </w:r>
      <w:r w:rsidRPr="00AD0FE0">
        <w:t>дминистрации городского округа Верхний Тагил.</w:t>
      </w:r>
    </w:p>
    <w:p w:rsidR="00AC7976" w:rsidRDefault="00AC7976" w:rsidP="00AC7976">
      <w:pPr>
        <w:jc w:val="both"/>
        <w:rPr>
          <w:b/>
        </w:rPr>
      </w:pPr>
      <w:r>
        <w:rPr>
          <w:b/>
        </w:rPr>
        <w:t xml:space="preserve">КРИТЕРИЕМ ВЫЯВЛЕНИЯ ПОБЕДИТЕЛЯ АУКЦИОНА </w:t>
      </w:r>
      <w:r w:rsidRPr="00AD0FE0">
        <w:t>являет</w:t>
      </w:r>
      <w:r>
        <w:t>ся предложение наибольшей цены, или подтверждение цены первонача</w:t>
      </w:r>
      <w:r w:rsidRPr="00AD0FE0">
        <w:t>льного предложения</w:t>
      </w:r>
      <w:r>
        <w:t>,</w:t>
      </w:r>
      <w:r w:rsidRPr="00AD0FE0">
        <w:t xml:space="preserve"> или цены предложения, сложившейся на соответствующем «шаге аукциона», при отсутствии предложении других участников.</w:t>
      </w:r>
    </w:p>
    <w:p w:rsidR="00981D94" w:rsidRPr="00981D94" w:rsidRDefault="00981D94" w:rsidP="00981D94">
      <w:pPr>
        <w:ind w:left="-709" w:firstLine="709"/>
        <w:jc w:val="both"/>
        <w:rPr>
          <w:b/>
        </w:rPr>
      </w:pPr>
      <w:r w:rsidRPr="00981D94">
        <w:rPr>
          <w:b/>
        </w:rPr>
        <w:t xml:space="preserve">ОРГАНИЗАТОР АУКЦИОНА: </w:t>
      </w:r>
    </w:p>
    <w:p w:rsidR="00981D94" w:rsidRPr="00981D94" w:rsidRDefault="00981D94" w:rsidP="00981D94">
      <w:pPr>
        <w:ind w:left="-709" w:firstLine="709"/>
        <w:jc w:val="both"/>
      </w:pPr>
      <w:r w:rsidRPr="00981D94">
        <w:t xml:space="preserve">Администрация городского округа Верхний Тагил, </w:t>
      </w:r>
    </w:p>
    <w:p w:rsidR="00981D94" w:rsidRPr="00981D94" w:rsidRDefault="00981D94" w:rsidP="00981D94">
      <w:pPr>
        <w:ind w:left="-709" w:firstLine="709"/>
        <w:jc w:val="both"/>
      </w:pPr>
      <w:r w:rsidRPr="00981D94">
        <w:t>624162, адрес: Свердловская область, г. Верхний Тагил, ул. Жуковского, д. 13.</w:t>
      </w:r>
    </w:p>
    <w:p w:rsidR="00981D94" w:rsidRPr="00981D94" w:rsidRDefault="00981D94" w:rsidP="00981D94">
      <w:pPr>
        <w:ind w:left="-709" w:firstLine="709"/>
        <w:jc w:val="both"/>
      </w:pPr>
      <w:r w:rsidRPr="00981D94">
        <w:t xml:space="preserve">Электронная пота: </w:t>
      </w:r>
      <w:hyperlink r:id="rId8" w:history="1">
        <w:r w:rsidRPr="00981D94">
          <w:rPr>
            <w:color w:val="0563C1"/>
            <w:u w:val="single"/>
            <w:lang w:val="en-US"/>
          </w:rPr>
          <w:t>oumiizr</w:t>
        </w:r>
        <w:r w:rsidRPr="00981D94">
          <w:rPr>
            <w:color w:val="0563C1"/>
            <w:u w:val="single"/>
          </w:rPr>
          <w:t>2010@</w:t>
        </w:r>
        <w:r w:rsidRPr="00981D94">
          <w:rPr>
            <w:color w:val="0563C1"/>
            <w:u w:val="single"/>
            <w:lang w:val="en-US"/>
          </w:rPr>
          <w:t>mail</w:t>
        </w:r>
        <w:r w:rsidRPr="00981D94">
          <w:rPr>
            <w:color w:val="0563C1"/>
            <w:u w:val="single"/>
          </w:rPr>
          <w:t>.</w:t>
        </w:r>
        <w:r w:rsidRPr="00981D94">
          <w:rPr>
            <w:color w:val="0563C1"/>
            <w:u w:val="single"/>
            <w:lang w:val="en-US"/>
          </w:rPr>
          <w:t>ru</w:t>
        </w:r>
      </w:hyperlink>
    </w:p>
    <w:p w:rsidR="006F0DE9" w:rsidRPr="006F0DE9" w:rsidRDefault="00981D94" w:rsidP="006F0DE9">
      <w:pPr>
        <w:ind w:left="-709" w:firstLine="709"/>
        <w:jc w:val="both"/>
        <w:rPr>
          <w:spacing w:val="-20"/>
        </w:rPr>
      </w:pPr>
      <w:r w:rsidRPr="00981D94">
        <w:t xml:space="preserve"> Телефон: 8(34357)20017, 20011</w:t>
      </w:r>
      <w:r w:rsidR="006F0DE9">
        <w:rPr>
          <w:spacing w:val="-20"/>
        </w:rPr>
        <w:t xml:space="preserve">                          </w:t>
      </w:r>
    </w:p>
    <w:p w:rsidR="006F0DE9" w:rsidRDefault="006F0DE9" w:rsidP="006F0DE9">
      <w:pPr>
        <w:pStyle w:val="af1"/>
        <w:jc w:val="center"/>
        <w:rPr>
          <w:rFonts w:ascii="Times New Roman" w:hAnsi="Times New Roman"/>
          <w:b/>
          <w:spacing w:val="-20"/>
          <w:sz w:val="24"/>
        </w:rPr>
      </w:pPr>
    </w:p>
    <w:p w:rsidR="006F0DE9" w:rsidRDefault="006F0DE9" w:rsidP="00FF7BE4">
      <w:pPr>
        <w:pStyle w:val="ConsPlusNormal"/>
        <w:widowControl/>
        <w:ind w:firstLine="0"/>
        <w:jc w:val="center"/>
        <w:outlineLvl w:val="1"/>
        <w:rPr>
          <w:rFonts w:ascii="Times New Roman" w:hAnsi="Times New Roman" w:cs="Times New Roman"/>
          <w:b/>
          <w:sz w:val="24"/>
          <w:szCs w:val="24"/>
        </w:rPr>
      </w:pPr>
    </w:p>
    <w:p w:rsidR="00FF7BE4" w:rsidRPr="00EF40A0" w:rsidRDefault="00FF7BE4" w:rsidP="00FF7BE4">
      <w:pPr>
        <w:pStyle w:val="ConsPlusNormal"/>
        <w:widowControl/>
        <w:ind w:firstLine="0"/>
        <w:jc w:val="center"/>
        <w:outlineLvl w:val="1"/>
        <w:rPr>
          <w:rFonts w:ascii="Times New Roman" w:hAnsi="Times New Roman" w:cs="Times New Roman"/>
          <w:b/>
          <w:sz w:val="24"/>
          <w:szCs w:val="24"/>
        </w:rPr>
      </w:pPr>
      <w:r w:rsidRPr="00EF40A0">
        <w:rPr>
          <w:rFonts w:ascii="Times New Roman" w:hAnsi="Times New Roman" w:cs="Times New Roman"/>
          <w:b/>
          <w:sz w:val="24"/>
          <w:szCs w:val="24"/>
        </w:rPr>
        <w:t>ОБЩИЕ ПОЛОЖЕНИЯ</w:t>
      </w:r>
    </w:p>
    <w:p w:rsidR="00FF7BE4" w:rsidRPr="00EF40A0" w:rsidRDefault="00FF7BE4" w:rsidP="00FF7BE4">
      <w:pPr>
        <w:pStyle w:val="ConsPlusNormal"/>
        <w:widowControl/>
        <w:ind w:firstLine="0"/>
        <w:rPr>
          <w:rFonts w:ascii="Times New Roman" w:hAnsi="Times New Roman" w:cs="Times New Roman"/>
          <w:sz w:val="24"/>
          <w:szCs w:val="24"/>
        </w:rPr>
      </w:pPr>
    </w:p>
    <w:p w:rsidR="00FF7BE4" w:rsidRPr="00EF40A0" w:rsidRDefault="00FF7BE4" w:rsidP="00FF7BE4">
      <w:pPr>
        <w:ind w:firstLine="540"/>
        <w:jc w:val="both"/>
      </w:pPr>
      <w:r w:rsidRPr="00EF40A0">
        <w:t>1.</w:t>
      </w:r>
      <w:r w:rsidRPr="00DA724B">
        <w:t>Извещение</w:t>
      </w:r>
      <w:r w:rsidRPr="00EF40A0">
        <w:t xml:space="preserve"> о проведении аукциона опубликовывается аукционной комиссией </w:t>
      </w:r>
      <w:r>
        <w:t>на</w:t>
      </w:r>
      <w:r w:rsidR="00981D94">
        <w:t xml:space="preserve"> </w:t>
      </w:r>
      <w:r w:rsidRPr="00B44A43">
        <w:t xml:space="preserve">официальном сайте торгов </w:t>
      </w:r>
      <w:r>
        <w:t xml:space="preserve">не менее чем </w:t>
      </w:r>
      <w:r w:rsidRPr="00EF40A0">
        <w:t>за</w:t>
      </w:r>
      <w:r w:rsidR="00981D94">
        <w:t xml:space="preserve"> </w:t>
      </w:r>
      <w:r>
        <w:t>двадцать</w:t>
      </w:r>
      <w:r w:rsidR="00981D94">
        <w:t xml:space="preserve"> </w:t>
      </w:r>
      <w:r>
        <w:t>д</w:t>
      </w:r>
      <w:r w:rsidRPr="00EF40A0">
        <w:t>ней до</w:t>
      </w:r>
      <w:r>
        <w:t xml:space="preserve"> даты окончания подачи </w:t>
      </w:r>
      <w:r w:rsidRPr="00EF40A0">
        <w:t>заявок на участие в аукционе.</w:t>
      </w:r>
    </w:p>
    <w:p w:rsidR="00FF7BE4" w:rsidRDefault="00FF7BE4" w:rsidP="00FF7BE4">
      <w:pPr>
        <w:ind w:firstLine="540"/>
        <w:jc w:val="both"/>
        <w:rPr>
          <w:b/>
        </w:rPr>
      </w:pPr>
      <w:r>
        <w:t>2</w:t>
      </w:r>
      <w:r w:rsidRPr="00B44A43">
        <w:t>. Для участи</w:t>
      </w:r>
      <w:r>
        <w:t xml:space="preserve">я в Аукционе Претенденты должны </w:t>
      </w:r>
      <w:r w:rsidRPr="00B44A43">
        <w:t>подать</w:t>
      </w:r>
      <w:r>
        <w:t xml:space="preserve"> заявку</w:t>
      </w:r>
      <w:r w:rsidRPr="00B44A43">
        <w:t xml:space="preserve"> с</w:t>
      </w:r>
      <w:r>
        <w:t>о всеми</w:t>
      </w:r>
      <w:r w:rsidRPr="00B44A43">
        <w:t xml:space="preserve"> необходимыми документами и обеспечить </w:t>
      </w:r>
      <w:r>
        <w:t>перечисление задатка</w:t>
      </w:r>
      <w:r w:rsidRPr="00B44A43">
        <w:t>.</w:t>
      </w:r>
    </w:p>
    <w:p w:rsidR="00FF7BE4" w:rsidRPr="003625EE" w:rsidRDefault="00FF7BE4" w:rsidP="00FF7BE4">
      <w:pPr>
        <w:ind w:firstLine="540"/>
        <w:jc w:val="both"/>
        <w:rPr>
          <w:color w:val="0000FF"/>
        </w:rPr>
      </w:pPr>
    </w:p>
    <w:p w:rsidR="00FF7BE4" w:rsidRPr="00FF7BE4" w:rsidRDefault="00FF7BE4" w:rsidP="00FF7BE4">
      <w:pPr>
        <w:pStyle w:val="af4"/>
        <w:numPr>
          <w:ilvl w:val="0"/>
          <w:numId w:val="16"/>
        </w:numPr>
        <w:jc w:val="center"/>
        <w:rPr>
          <w:b/>
        </w:rPr>
      </w:pPr>
      <w:r w:rsidRPr="00FF7BE4">
        <w:rPr>
          <w:b/>
        </w:rPr>
        <w:t>Порядок оплаты и возврата задатка</w:t>
      </w:r>
    </w:p>
    <w:p w:rsidR="00FF7BE4" w:rsidRPr="001D49CA" w:rsidRDefault="00FF7BE4" w:rsidP="00FF7BE4">
      <w:pPr>
        <w:jc w:val="center"/>
        <w:rPr>
          <w:b/>
        </w:rPr>
      </w:pPr>
    </w:p>
    <w:p w:rsidR="00FF7BE4" w:rsidRPr="001D49CA" w:rsidRDefault="00FF7BE4" w:rsidP="00FF7BE4">
      <w:pPr>
        <w:ind w:firstLine="708"/>
        <w:jc w:val="both"/>
      </w:pPr>
      <w:r>
        <w:t xml:space="preserve">1.1. </w:t>
      </w:r>
      <w:r w:rsidRPr="001D49CA">
        <w:t>Оплата задатка производится заявителем в сроки и порядке, указ</w:t>
      </w:r>
      <w:r>
        <w:t>анные в д</w:t>
      </w:r>
      <w:r w:rsidRPr="001D49CA">
        <w:t>окументации об аукционе, на расчетный счет Организатора торгов.</w:t>
      </w:r>
    </w:p>
    <w:p w:rsidR="00FF7BE4" w:rsidRDefault="00FF7BE4" w:rsidP="00FF7BE4">
      <w:pPr>
        <w:autoSpaceDE w:val="0"/>
        <w:autoSpaceDN w:val="0"/>
        <w:adjustRightInd w:val="0"/>
        <w:ind w:firstLine="708"/>
        <w:jc w:val="both"/>
      </w:pPr>
      <w:r w:rsidRPr="00FF7BE4">
        <w:t>1.2.</w:t>
      </w:r>
      <w:r w:rsidRPr="001D49CA">
        <w:rPr>
          <w:b/>
          <w:u w:val="single"/>
        </w:rPr>
        <w:t>Задаток для участия</w:t>
      </w:r>
      <w:r w:rsidRPr="001D49CA">
        <w:t xml:space="preserve"> в торгах </w:t>
      </w:r>
      <w:r w:rsidRPr="001D49CA">
        <w:rPr>
          <w:b/>
          <w:u w:val="single"/>
        </w:rPr>
        <w:t>вносится</w:t>
      </w:r>
      <w:r w:rsidRPr="001D49CA">
        <w:t xml:space="preserve"> единым платежом на расчетный счет по зачислению задатков </w:t>
      </w:r>
      <w:r w:rsidRPr="001D49CA">
        <w:rPr>
          <w:b/>
          <w:u w:val="single"/>
        </w:rPr>
        <w:t>по следующим банковским реквизитам</w:t>
      </w:r>
      <w:r w:rsidRPr="001D49CA">
        <w:t xml:space="preserve">: </w:t>
      </w:r>
    </w:p>
    <w:p w:rsidR="000D1E74" w:rsidRPr="000D1E74" w:rsidRDefault="000D1E74" w:rsidP="000D1E74">
      <w:pPr>
        <w:tabs>
          <w:tab w:val="left" w:pos="1134"/>
          <w:tab w:val="left" w:pos="1276"/>
        </w:tabs>
        <w:suppressAutoHyphens/>
        <w:autoSpaceDN w:val="0"/>
        <w:ind w:firstLine="709"/>
        <w:jc w:val="both"/>
        <w:textAlignment w:val="baseline"/>
        <w:outlineLvl w:val="0"/>
      </w:pPr>
      <w:r>
        <w:t>Управление</w:t>
      </w:r>
      <w:r w:rsidR="00AC7976" w:rsidRPr="00266D61">
        <w:t xml:space="preserve"> Федерального Казначейства по Свердловской области (Администрация го</w:t>
      </w:r>
      <w:r>
        <w:t>родского округа Верхний Тагил), ИНН 6616001073</w:t>
      </w:r>
      <w:r w:rsidRPr="00D73AD7">
        <w:t>, КПП</w:t>
      </w:r>
      <w:r>
        <w:t xml:space="preserve"> 661601001</w:t>
      </w:r>
      <w:r w:rsidRPr="00D73AD7">
        <w:t xml:space="preserve">, </w:t>
      </w:r>
      <w:r>
        <w:t>Уральское ГУ Банка России г. Екатеринбург, р/счет 40302810800003046221, л/счет 05623005130,</w:t>
      </w:r>
      <w:r w:rsidRPr="00D73AD7">
        <w:t xml:space="preserve"> БИК 046577001</w:t>
      </w:r>
      <w:r>
        <w:t xml:space="preserve">, ОКАТО 65453503000, ОКТМО 65733000 </w:t>
      </w:r>
      <w:r w:rsidR="0024330C">
        <w:t>КБК 00000000000000000000.</w:t>
      </w:r>
      <w:r>
        <w:t xml:space="preserve"> </w:t>
      </w:r>
    </w:p>
    <w:p w:rsidR="00FF7BE4" w:rsidRPr="001D49CA" w:rsidRDefault="00FF7BE4" w:rsidP="000D1E74">
      <w:pPr>
        <w:autoSpaceDE w:val="0"/>
        <w:autoSpaceDN w:val="0"/>
        <w:adjustRightInd w:val="0"/>
        <w:ind w:firstLine="708"/>
        <w:jc w:val="both"/>
      </w:pPr>
      <w:r w:rsidRPr="001D49CA">
        <w:t>Платежи осуществляются в форме безналичного расчета исключительно</w:t>
      </w:r>
      <w:r w:rsidRPr="001D49CA">
        <w:br/>
        <w:t>в рублях Р</w:t>
      </w:r>
      <w:r>
        <w:t xml:space="preserve">оссийской </w:t>
      </w:r>
      <w:r w:rsidRPr="001D49CA">
        <w:t>Ф</w:t>
      </w:r>
      <w:r>
        <w:t>едерации</w:t>
      </w:r>
      <w:r w:rsidRPr="001D49CA">
        <w:t>.</w:t>
      </w:r>
    </w:p>
    <w:p w:rsidR="00FF7BE4" w:rsidRDefault="00FF7BE4" w:rsidP="00FF7BE4">
      <w:pPr>
        <w:autoSpaceDE w:val="0"/>
        <w:autoSpaceDN w:val="0"/>
        <w:adjustRightInd w:val="0"/>
        <w:ind w:firstLine="709"/>
        <w:jc w:val="both"/>
      </w:pPr>
      <w:r w:rsidRPr="001D49CA">
        <w:t>В платежном поручении (квитанции) об оплате задатка необходимо указывать: «Задаток за объект по адресу: ________, общая площадь _____, дата аукциона «___»_________201_»</w:t>
      </w:r>
      <w:r>
        <w:t xml:space="preserve">. </w:t>
      </w:r>
    </w:p>
    <w:p w:rsidR="00FF7BE4" w:rsidRPr="001055F9" w:rsidRDefault="00FF7BE4" w:rsidP="00FF7BE4">
      <w:pPr>
        <w:autoSpaceDE w:val="0"/>
        <w:autoSpaceDN w:val="0"/>
        <w:adjustRightInd w:val="0"/>
        <w:ind w:firstLine="709"/>
        <w:jc w:val="both"/>
      </w:pPr>
      <w:r w:rsidRPr="001D49CA">
        <w:rPr>
          <w:rStyle w:val="Tahoma14"/>
          <w:bCs/>
        </w:rPr>
        <w:t>НДС не облагается.</w:t>
      </w:r>
    </w:p>
    <w:p w:rsidR="00FF7BE4" w:rsidRPr="001D49CA" w:rsidRDefault="00FF7BE4" w:rsidP="00FF7BE4">
      <w:pPr>
        <w:autoSpaceDE w:val="0"/>
        <w:autoSpaceDN w:val="0"/>
        <w:adjustRightInd w:val="0"/>
        <w:ind w:firstLine="709"/>
        <w:jc w:val="both"/>
        <w:rPr>
          <w:b/>
          <w:bCs/>
        </w:rPr>
      </w:pPr>
      <w:r w:rsidRPr="001D49CA">
        <w:rPr>
          <w:b/>
        </w:rPr>
        <w:t xml:space="preserve">При оформлении платежного поручения (квитанции) об оплате задатка в графе «Получатель» необходимо </w:t>
      </w:r>
      <w:r w:rsidRPr="001D49CA">
        <w:rPr>
          <w:b/>
          <w:u w:val="single"/>
        </w:rPr>
        <w:t>правильно</w:t>
      </w:r>
      <w:r w:rsidRPr="001D49CA">
        <w:rPr>
          <w:b/>
        </w:rPr>
        <w:t xml:space="preserve"> указывать название ПОЛУЧАТЕЛЯ –</w:t>
      </w:r>
      <w:r w:rsidR="004976D5">
        <w:t>Управление</w:t>
      </w:r>
      <w:r w:rsidR="00AC7976" w:rsidRPr="00266D61">
        <w:t xml:space="preserve"> Федерального Казначейства по Свердловской области (Администрация городского округа Верхний Тагил)</w:t>
      </w:r>
      <w:r w:rsidR="00AC7976">
        <w:t>.</w:t>
      </w:r>
      <w:r w:rsidR="0024330C">
        <w:t xml:space="preserve"> </w:t>
      </w:r>
      <w:r w:rsidRPr="001D49CA">
        <w:t>Сокращения названия не допускаются! Заявителям – плательщикам необходимо в соответствующей графе платежного поручения (квитанции) об оплате задатка указывать свой ИНН.</w:t>
      </w:r>
    </w:p>
    <w:p w:rsidR="00FF7BE4" w:rsidRPr="001D49CA" w:rsidRDefault="0085146F" w:rsidP="00FF7BE4">
      <w:pPr>
        <w:ind w:firstLine="709"/>
        <w:jc w:val="both"/>
      </w:pPr>
      <w:r w:rsidRPr="0085146F">
        <w:t>1.3.</w:t>
      </w:r>
      <w:r w:rsidR="00FF7BE4" w:rsidRPr="001D49CA">
        <w:rPr>
          <w:b/>
        </w:rPr>
        <w:t>Плательщиком</w:t>
      </w:r>
      <w:r w:rsidR="00FF7BE4" w:rsidRPr="001D49CA">
        <w:t xml:space="preserve"> по оплате задатка может быть </w:t>
      </w:r>
      <w:r w:rsidR="00FF7BE4" w:rsidRPr="001D49CA">
        <w:rPr>
          <w:b/>
        </w:rPr>
        <w:t>только заявитель</w:t>
      </w:r>
      <w:r w:rsidR="00FF7BE4" w:rsidRPr="001D49CA">
        <w:t xml:space="preserve">. </w:t>
      </w:r>
      <w:r w:rsidR="00FF7BE4" w:rsidRPr="001D49CA">
        <w:rPr>
          <w:b/>
        </w:rPr>
        <w:t>Не допускается перечисление задатка иными лицами.</w:t>
      </w:r>
      <w:r w:rsidR="00FF7BE4" w:rsidRPr="001D49CA">
        <w:t xml:space="preserve">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FF7BE4" w:rsidRPr="001D49CA" w:rsidRDefault="0085146F" w:rsidP="00FF7BE4">
      <w:pPr>
        <w:ind w:firstLine="709"/>
        <w:jc w:val="both"/>
      </w:pPr>
      <w:r>
        <w:t xml:space="preserve">1.4. </w:t>
      </w:r>
      <w:r w:rsidR="00FF7BE4" w:rsidRPr="001D49CA">
        <w:t xml:space="preserve">Денежные средства, перечисленные по платежным поручениям (квитанциям) об оплате задатка, оформленным не в соответствии с указанными в </w:t>
      </w:r>
      <w:r w:rsidR="00FF7BE4">
        <w:t>д</w:t>
      </w:r>
      <w:r w:rsidR="00FF7BE4" w:rsidRPr="001D49CA">
        <w:t>окументации об аукционе требованиями, также будут считаться, ошибочно перечисленными денежными средствами и возращены на счет плательщика.</w:t>
      </w:r>
    </w:p>
    <w:p w:rsidR="00FF7BE4" w:rsidRPr="001D49CA" w:rsidRDefault="00FF7BE4" w:rsidP="00FF7BE4">
      <w:pPr>
        <w:ind w:firstLine="709"/>
        <w:jc w:val="both"/>
      </w:pPr>
      <w:r>
        <w:t>Д</w:t>
      </w:r>
      <w:r w:rsidRPr="001D49CA">
        <w:t>окументом, подтверждающим поступление задатка на счёт Организатора аукциона, является выписка со счёта Организатора аукциона.</w:t>
      </w:r>
    </w:p>
    <w:p w:rsidR="00FF7BE4" w:rsidRPr="001D49CA" w:rsidRDefault="0085146F" w:rsidP="00FF7BE4">
      <w:pPr>
        <w:autoSpaceDE w:val="0"/>
        <w:autoSpaceDN w:val="0"/>
        <w:adjustRightInd w:val="0"/>
        <w:ind w:firstLine="708"/>
        <w:jc w:val="both"/>
        <w:rPr>
          <w:b/>
        </w:rPr>
      </w:pPr>
      <w:r w:rsidRPr="0085146F">
        <w:t>1.5.</w:t>
      </w:r>
      <w:r w:rsidR="00FF7BE4" w:rsidRPr="001D49CA">
        <w:rPr>
          <w:b/>
        </w:rPr>
        <w:t>Организатор торгов обязан вернуть задаток:</w:t>
      </w:r>
    </w:p>
    <w:p w:rsidR="00FF7BE4" w:rsidRPr="001D49CA" w:rsidRDefault="00FF7BE4" w:rsidP="00FF7BE4">
      <w:pPr>
        <w:pStyle w:val="25"/>
        <w:numPr>
          <w:ilvl w:val="0"/>
          <w:numId w:val="4"/>
        </w:numPr>
        <w:autoSpaceDE w:val="0"/>
        <w:autoSpaceDN w:val="0"/>
        <w:adjustRightInd w:val="0"/>
        <w:ind w:left="0" w:firstLine="360"/>
        <w:jc w:val="both"/>
      </w:pPr>
      <w:r w:rsidRPr="001D49CA">
        <w:t>заявителям, подавшим заявления и документы после окончания установленного срока приема заявок, в течение 5 (пяти) рабочих дней с даты подписания протокола аукциона;</w:t>
      </w:r>
    </w:p>
    <w:p w:rsidR="00FF7BE4" w:rsidRPr="001D49CA" w:rsidRDefault="00FF7BE4" w:rsidP="00FF7BE4">
      <w:pPr>
        <w:pStyle w:val="25"/>
        <w:numPr>
          <w:ilvl w:val="0"/>
          <w:numId w:val="4"/>
        </w:numPr>
        <w:autoSpaceDE w:val="0"/>
        <w:autoSpaceDN w:val="0"/>
        <w:adjustRightInd w:val="0"/>
        <w:ind w:left="0" w:firstLine="360"/>
        <w:jc w:val="both"/>
      </w:pPr>
      <w:r w:rsidRPr="001D49CA">
        <w:t xml:space="preserve">заявителю, отозвавшему заявку до установленных </w:t>
      </w:r>
      <w:r>
        <w:t xml:space="preserve">сроков рассмотрения </w:t>
      </w:r>
      <w:r w:rsidRPr="001D49CA">
        <w:t>заявок на участие в аукционе, в течение 5 (пяти) рабочих дней с даты поступления Организатору торгов уведомления об отзыве заявки;</w:t>
      </w:r>
    </w:p>
    <w:p w:rsidR="004221D1" w:rsidRDefault="00FF7BE4" w:rsidP="00FF7BE4">
      <w:pPr>
        <w:pStyle w:val="25"/>
        <w:numPr>
          <w:ilvl w:val="0"/>
          <w:numId w:val="4"/>
        </w:numPr>
        <w:autoSpaceDE w:val="0"/>
        <w:autoSpaceDN w:val="0"/>
        <w:adjustRightInd w:val="0"/>
        <w:ind w:left="0" w:firstLine="360"/>
        <w:jc w:val="both"/>
      </w:pPr>
      <w:r w:rsidRPr="001D49CA">
        <w:t>заявителю, не допущенному к участию в аукционе, в течение 5 (пяти) рабочих дней с даты подписания протокола рассмотрения заявок;</w:t>
      </w:r>
    </w:p>
    <w:p w:rsidR="00FF7BE4" w:rsidRPr="001D49CA" w:rsidRDefault="00FF7BE4" w:rsidP="00FF7BE4">
      <w:pPr>
        <w:pStyle w:val="25"/>
        <w:numPr>
          <w:ilvl w:val="0"/>
          <w:numId w:val="4"/>
        </w:numPr>
        <w:autoSpaceDE w:val="0"/>
        <w:autoSpaceDN w:val="0"/>
        <w:adjustRightInd w:val="0"/>
        <w:ind w:left="0" w:firstLine="360"/>
        <w:jc w:val="both"/>
      </w:pPr>
      <w:r>
        <w:t>у</w:t>
      </w:r>
      <w:r w:rsidRPr="001D49CA">
        <w:t xml:space="preserve">частникам аукциона, которые участвовали в аукционе, но не стали </w:t>
      </w:r>
      <w:r>
        <w:t>участника</w:t>
      </w:r>
      <w:r w:rsidRPr="001D49CA">
        <w:t>ми, за исключением участника аукциона, сделавшего предпоследнее предложение о цене договора, в течение 5 (пяти) рабочих дней с даты подписания протокола аукциона;</w:t>
      </w:r>
    </w:p>
    <w:p w:rsidR="00FF7BE4" w:rsidRPr="001D49CA" w:rsidRDefault="00FF7BE4" w:rsidP="00FF7BE4">
      <w:pPr>
        <w:pStyle w:val="25"/>
        <w:numPr>
          <w:ilvl w:val="0"/>
          <w:numId w:val="4"/>
        </w:numPr>
        <w:autoSpaceDE w:val="0"/>
        <w:autoSpaceDN w:val="0"/>
        <w:adjustRightInd w:val="0"/>
        <w:ind w:left="0" w:firstLine="360"/>
        <w:jc w:val="both"/>
      </w:pPr>
      <w:r>
        <w:t>у</w:t>
      </w:r>
      <w:r w:rsidRPr="001D49CA">
        <w:t>частнику аукциона, сделавшему предпоследнее предложение о цене договора, в течение 5 (пяти) рабочих дней с даты подписания победителем аукциона договора аренды и актов приема-передачи;</w:t>
      </w:r>
    </w:p>
    <w:p w:rsidR="00FF7BE4" w:rsidRPr="001D49CA" w:rsidRDefault="00FF7BE4" w:rsidP="00FF7BE4">
      <w:pPr>
        <w:pStyle w:val="25"/>
        <w:numPr>
          <w:ilvl w:val="0"/>
          <w:numId w:val="4"/>
        </w:numPr>
        <w:autoSpaceDE w:val="0"/>
        <w:autoSpaceDN w:val="0"/>
        <w:adjustRightInd w:val="0"/>
        <w:ind w:left="0" w:firstLine="360"/>
        <w:jc w:val="both"/>
      </w:pPr>
      <w:r w:rsidRPr="001D49CA">
        <w:t xml:space="preserve">при отказе </w:t>
      </w:r>
      <w:r>
        <w:t xml:space="preserve">Организатора торгов </w:t>
      </w:r>
      <w:r w:rsidRPr="001D49CA">
        <w:t xml:space="preserve">от проведения аукциона </w:t>
      </w:r>
      <w:r w:rsidRPr="001D49CA">
        <w:rPr>
          <w:bCs/>
        </w:rPr>
        <w:t>задатки возвращаются заявителям в течение 5 (пяти) рабочих дней с даты принятия решения об отказе от проведения аукциона.</w:t>
      </w:r>
    </w:p>
    <w:p w:rsidR="00FF7BE4" w:rsidRPr="001D49CA" w:rsidRDefault="00FF7BE4" w:rsidP="00FF7BE4">
      <w:pPr>
        <w:ind w:firstLine="708"/>
        <w:jc w:val="both"/>
      </w:pPr>
      <w:r w:rsidRPr="001D49CA">
        <w:t>В случае отказа от заключения договора аренды с победителем аукциона либо при уклонении победителя аукциона от заключения договора аренды, он утр</w:t>
      </w:r>
      <w:r>
        <w:t>ачивает право на аренду объекта</w:t>
      </w:r>
      <w:r w:rsidRPr="001D49CA">
        <w:t xml:space="preserve"> нежилого фонда, задаток ему не возвращается и направляется в бюджет </w:t>
      </w:r>
      <w:r>
        <w:t>городского округа Верхний Тагил</w:t>
      </w:r>
      <w:r w:rsidRPr="001D49CA">
        <w:rPr>
          <w:b/>
        </w:rPr>
        <w:t xml:space="preserve">.  </w:t>
      </w:r>
      <w:r w:rsidRPr="001D49CA">
        <w:t xml:space="preserve">При этом Организатор торгов передает </w:t>
      </w:r>
      <w:r>
        <w:t>у</w:t>
      </w:r>
      <w:r w:rsidRPr="001D49CA">
        <w:t>частнику аукциона, сделавшему предпоследнее предложение о цене договора (лота), проект дог</w:t>
      </w:r>
      <w:r>
        <w:t>овора аренды, который составлен</w:t>
      </w:r>
      <w:r w:rsidRPr="001D49CA">
        <w:t xml:space="preserve"> путем включения в него цены догов</w:t>
      </w:r>
      <w:r>
        <w:t>ора аренды, предложенной таким у</w:t>
      </w:r>
      <w:r w:rsidRPr="001D49CA">
        <w:t xml:space="preserve">частником аукциона, а также акты приема-передачи. Задаток, внесенный </w:t>
      </w:r>
      <w:r>
        <w:t>у</w:t>
      </w:r>
      <w:r w:rsidRPr="001D49CA">
        <w:t xml:space="preserve">частником аукциона, сделавшим предпоследнее предложение о цене договора (лота), при заключении договора аренды с таким </w:t>
      </w:r>
      <w:r>
        <w:t>у</w:t>
      </w:r>
      <w:r w:rsidRPr="001D49CA">
        <w:t>частником аукциона, засчитывается в счет исполнения обязательств по внес</w:t>
      </w:r>
      <w:r>
        <w:t>ению   арендной платы за объект</w:t>
      </w:r>
      <w:r w:rsidRPr="001D49CA">
        <w:t xml:space="preserve"> нежилого фонда за первые месяцы исполнения обязательств по заключенному договору аренды и перечисляется в бюджет </w:t>
      </w:r>
      <w:r>
        <w:t>городского округа Верхний Тагил</w:t>
      </w:r>
      <w:r w:rsidRPr="001D49CA">
        <w:t xml:space="preserve">. При этом заключение договора аренды для </w:t>
      </w:r>
      <w:r>
        <w:t>у</w:t>
      </w:r>
      <w:r w:rsidRPr="001D49CA">
        <w:t>частника аукциона, сделавшего предпоследнее предложение о цене договора(лота), по этой цене договора является обязательным.</w:t>
      </w:r>
    </w:p>
    <w:p w:rsidR="00FF7BE4" w:rsidRPr="001D49CA" w:rsidRDefault="00FF7BE4" w:rsidP="00FF7BE4">
      <w:pPr>
        <w:ind w:firstLine="708"/>
        <w:jc w:val="both"/>
      </w:pPr>
      <w:r w:rsidRPr="001D49CA">
        <w:t xml:space="preserve">В случае уклонения </w:t>
      </w:r>
      <w:r>
        <w:t>у</w:t>
      </w:r>
      <w:r w:rsidRPr="001D49CA">
        <w:t xml:space="preserve">частника аукциона, сделавшего предпоследнее предложение о цене договора (лота), от заключения договора аренды он утрачивает право на аренду объекта нежилого фонда, задаток ему не возвращается и направляется в бюджет </w:t>
      </w:r>
      <w:r>
        <w:t>городского округа Верхний Тагил</w:t>
      </w:r>
      <w:r w:rsidRPr="001D49CA">
        <w:t>.</w:t>
      </w:r>
    </w:p>
    <w:p w:rsidR="00FF7BE4" w:rsidRPr="001D49CA" w:rsidRDefault="0085146F" w:rsidP="00FF7BE4">
      <w:pPr>
        <w:ind w:firstLine="708"/>
        <w:jc w:val="both"/>
      </w:pPr>
      <w:r>
        <w:rPr>
          <w:bCs/>
        </w:rPr>
        <w:t xml:space="preserve">1.6. </w:t>
      </w:r>
      <w:r w:rsidR="00FF7BE4" w:rsidRPr="001D49CA">
        <w:rPr>
          <w:bCs/>
        </w:rPr>
        <w:t xml:space="preserve">Организатор торгов – </w:t>
      </w:r>
      <w:r w:rsidR="00FF7BE4">
        <w:rPr>
          <w:bCs/>
        </w:rPr>
        <w:t xml:space="preserve">Администрация </w:t>
      </w:r>
      <w:r w:rsidR="00FF7BE4">
        <w:t>городского округа Верхний Тагил</w:t>
      </w:r>
      <w:r w:rsidR="00FF7BE4">
        <w:rPr>
          <w:bCs/>
        </w:rPr>
        <w:t xml:space="preserve"> вправе:</w:t>
      </w:r>
    </w:p>
    <w:p w:rsidR="00FF7BE4" w:rsidRPr="001D49CA" w:rsidRDefault="00FF7BE4" w:rsidP="00FF7BE4">
      <w:pPr>
        <w:ind w:firstLine="709"/>
        <w:jc w:val="both"/>
      </w:pPr>
      <w:r w:rsidRPr="001D49CA">
        <w:rPr>
          <w:bCs/>
        </w:rPr>
        <w:t>- отказаться от проведения аукциона не позднее, чем за 5 (пять) дней до даты окончания приема заявок на участие в аукционе. При этом задатки возвращаются заявителям в течение 5 (пяти) рабочих дней с даты принятия решения об отказе от проведения аукциона;</w:t>
      </w:r>
    </w:p>
    <w:p w:rsidR="00FF7BE4" w:rsidRPr="001D49CA" w:rsidRDefault="00FF7BE4" w:rsidP="00FF7BE4">
      <w:pPr>
        <w:ind w:firstLine="709"/>
        <w:jc w:val="both"/>
        <w:rPr>
          <w:bCs/>
        </w:rPr>
      </w:pPr>
      <w:r w:rsidRPr="001D49CA">
        <w:rPr>
          <w:bCs/>
        </w:rPr>
        <w:t xml:space="preserve">- принять решение о внесении изменений в извещение о проведение аукциона, </w:t>
      </w:r>
      <w:r>
        <w:rPr>
          <w:bCs/>
        </w:rPr>
        <w:t>д</w:t>
      </w:r>
      <w:r w:rsidRPr="001D49CA">
        <w:rPr>
          <w:bCs/>
        </w:rPr>
        <w:t>окументацию об аукционе не позднее, чем за 5 (пять) дней до даты окончания подачи заявок на участие в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он составлял не менее 15 (пятнадцати) дней.</w:t>
      </w:r>
    </w:p>
    <w:p w:rsidR="00FF7BE4" w:rsidRPr="00D06B4D" w:rsidRDefault="00FF7BE4" w:rsidP="00FF7BE4">
      <w:pPr>
        <w:autoSpaceDE w:val="0"/>
        <w:autoSpaceDN w:val="0"/>
        <w:adjustRightInd w:val="0"/>
        <w:ind w:firstLine="708"/>
        <w:jc w:val="both"/>
        <w:rPr>
          <w:b/>
        </w:rPr>
      </w:pPr>
      <w:r w:rsidRPr="001D49CA">
        <w:rPr>
          <w:b/>
        </w:rPr>
        <w:t xml:space="preserve">Задаток, внесенный </w:t>
      </w:r>
      <w:r>
        <w:rPr>
          <w:b/>
        </w:rPr>
        <w:t>п</w:t>
      </w:r>
      <w:r w:rsidRPr="001D49CA">
        <w:rPr>
          <w:b/>
        </w:rPr>
        <w:t xml:space="preserve">обедителем аукциона, засчитывается за первые месяцы исполнения обязательств по заключенному договору аренды </w:t>
      </w:r>
      <w:r>
        <w:rPr>
          <w:b/>
        </w:rPr>
        <w:t xml:space="preserve">объекта нежилого фонда </w:t>
      </w:r>
      <w:r w:rsidRPr="001D49CA">
        <w:rPr>
          <w:b/>
        </w:rPr>
        <w:t xml:space="preserve">и перечисляется в бюджет </w:t>
      </w:r>
      <w:r w:rsidRPr="00FF7BE4">
        <w:rPr>
          <w:b/>
        </w:rPr>
        <w:t>городского округа Верхний Тагил</w:t>
      </w:r>
      <w:r>
        <w:rPr>
          <w:b/>
        </w:rPr>
        <w:t>.</w:t>
      </w:r>
    </w:p>
    <w:p w:rsidR="00FF7BE4" w:rsidRPr="00B44A43" w:rsidRDefault="00FF7BE4" w:rsidP="00FF7BE4">
      <w:pPr>
        <w:ind w:firstLine="567"/>
        <w:jc w:val="both"/>
      </w:pPr>
      <w:r w:rsidRPr="00B44A43">
        <w:t>1.</w:t>
      </w:r>
      <w:r>
        <w:t>7</w:t>
      </w:r>
      <w:r w:rsidRPr="00B44A43">
        <w:t>. Цена договора аренды не может быть пересмотрена в сторону уменьшения. Арендная плата может быть увеличена при увеличении стоимости 1 кв.м., но не чаще, чем 1 раз в год.</w:t>
      </w:r>
    </w:p>
    <w:p w:rsidR="00FF7BE4" w:rsidRPr="00B44A43" w:rsidRDefault="00FF7BE4" w:rsidP="00FF7BE4">
      <w:pPr>
        <w:ind w:firstLine="540"/>
        <w:jc w:val="both"/>
      </w:pPr>
      <w:r w:rsidRPr="00B44A43">
        <w:t>1.</w:t>
      </w:r>
      <w:r>
        <w:t>8</w:t>
      </w:r>
      <w:r w:rsidRPr="00B44A43">
        <w:t>. Дата, время, график проведения осмотра имущества:</w:t>
      </w:r>
    </w:p>
    <w:p w:rsidR="00FF7BE4" w:rsidRPr="006F0DE9" w:rsidRDefault="00275031" w:rsidP="006F0DE9">
      <w:pPr>
        <w:ind w:firstLine="540"/>
        <w:jc w:val="both"/>
        <w:rPr>
          <w:b/>
        </w:rPr>
      </w:pPr>
      <w:r>
        <w:rPr>
          <w:b/>
        </w:rPr>
        <w:t>06</w:t>
      </w:r>
      <w:r w:rsidR="00FF7BE4" w:rsidRPr="00FF7BE4">
        <w:rPr>
          <w:b/>
        </w:rPr>
        <w:t xml:space="preserve"> </w:t>
      </w:r>
      <w:r>
        <w:rPr>
          <w:b/>
        </w:rPr>
        <w:t>но</w:t>
      </w:r>
      <w:r w:rsidR="006F0DE9">
        <w:rPr>
          <w:b/>
        </w:rPr>
        <w:t>ября</w:t>
      </w:r>
      <w:r w:rsidR="00FF7BE4" w:rsidRPr="00FF7BE4">
        <w:rPr>
          <w:b/>
        </w:rPr>
        <w:t xml:space="preserve"> 201</w:t>
      </w:r>
      <w:r w:rsidR="0024330C">
        <w:rPr>
          <w:b/>
        </w:rPr>
        <w:t>7</w:t>
      </w:r>
      <w:r w:rsidR="00FF7BE4" w:rsidRPr="00FF7BE4">
        <w:rPr>
          <w:b/>
        </w:rPr>
        <w:t xml:space="preserve"> г. </w:t>
      </w:r>
      <w:r w:rsidR="00FF7BE4" w:rsidRPr="00B44A43">
        <w:t xml:space="preserve">с </w:t>
      </w:r>
      <w:r w:rsidR="00FF7BE4">
        <w:t>08:00</w:t>
      </w:r>
      <w:r w:rsidR="00FF7BE4" w:rsidRPr="00B44A43">
        <w:t xml:space="preserve"> до </w:t>
      </w:r>
      <w:r w:rsidR="00FF7BE4">
        <w:t xml:space="preserve">17:00 </w:t>
      </w:r>
      <w:r w:rsidR="00FF7BE4" w:rsidRPr="00B44A43">
        <w:t>местного времени</w:t>
      </w:r>
      <w:r w:rsidR="00FF7BE4">
        <w:t xml:space="preserve"> (обеденный перерыв с 13:00 до 14:00)</w:t>
      </w:r>
    </w:p>
    <w:p w:rsidR="00FF7BE4" w:rsidRDefault="00275031" w:rsidP="00231115">
      <w:pPr>
        <w:ind w:firstLine="540"/>
        <w:jc w:val="both"/>
      </w:pPr>
      <w:r>
        <w:rPr>
          <w:b/>
        </w:rPr>
        <w:t>13</w:t>
      </w:r>
      <w:r w:rsidR="00231115">
        <w:rPr>
          <w:b/>
        </w:rPr>
        <w:t xml:space="preserve"> </w:t>
      </w:r>
      <w:r>
        <w:rPr>
          <w:b/>
        </w:rPr>
        <w:t>но</w:t>
      </w:r>
      <w:r w:rsidR="006F0DE9">
        <w:rPr>
          <w:b/>
        </w:rPr>
        <w:t>ября</w:t>
      </w:r>
      <w:r w:rsidR="00231115">
        <w:rPr>
          <w:b/>
        </w:rPr>
        <w:t xml:space="preserve"> </w:t>
      </w:r>
      <w:r w:rsidR="00FF7BE4" w:rsidRPr="00FF7BE4">
        <w:rPr>
          <w:b/>
        </w:rPr>
        <w:t>201</w:t>
      </w:r>
      <w:r w:rsidR="0024330C">
        <w:rPr>
          <w:b/>
        </w:rPr>
        <w:t>7</w:t>
      </w:r>
      <w:r w:rsidR="00FF7BE4" w:rsidRPr="00FF7BE4">
        <w:rPr>
          <w:b/>
        </w:rPr>
        <w:t xml:space="preserve"> г. </w:t>
      </w:r>
      <w:r w:rsidR="00FF7BE4" w:rsidRPr="00B44A43">
        <w:t xml:space="preserve">с </w:t>
      </w:r>
      <w:r w:rsidR="00FF7BE4">
        <w:t>08:00</w:t>
      </w:r>
      <w:r w:rsidR="00FF7BE4" w:rsidRPr="00B44A43">
        <w:t xml:space="preserve"> до </w:t>
      </w:r>
      <w:r w:rsidR="00FF7BE4">
        <w:t xml:space="preserve">17:00 </w:t>
      </w:r>
      <w:r w:rsidR="00FF7BE4" w:rsidRPr="00B44A43">
        <w:t>местного времени</w:t>
      </w:r>
      <w:r w:rsidR="00FF7BE4">
        <w:t xml:space="preserve"> (обеденный перерыв с 13:00 до 14:00)</w:t>
      </w:r>
    </w:p>
    <w:p w:rsidR="00F3327D" w:rsidRPr="00B44A43" w:rsidRDefault="00F3327D" w:rsidP="00F3327D">
      <w:pPr>
        <w:ind w:firstLine="540"/>
        <w:jc w:val="both"/>
      </w:pPr>
      <w:r>
        <w:rPr>
          <w:b/>
        </w:rPr>
        <w:t>20</w:t>
      </w:r>
      <w:r w:rsidRPr="00FF7BE4">
        <w:rPr>
          <w:b/>
        </w:rPr>
        <w:t xml:space="preserve"> </w:t>
      </w:r>
      <w:r>
        <w:rPr>
          <w:b/>
        </w:rPr>
        <w:t>ноября</w:t>
      </w:r>
      <w:r w:rsidRPr="00FF7BE4">
        <w:rPr>
          <w:b/>
        </w:rPr>
        <w:t xml:space="preserve"> 201</w:t>
      </w:r>
      <w:r>
        <w:rPr>
          <w:b/>
        </w:rPr>
        <w:t>7</w:t>
      </w:r>
      <w:r w:rsidRPr="00FF7BE4">
        <w:rPr>
          <w:b/>
        </w:rPr>
        <w:t xml:space="preserve"> г. </w:t>
      </w:r>
      <w:r w:rsidRPr="00B44A43">
        <w:t xml:space="preserve">с </w:t>
      </w:r>
      <w:r>
        <w:t>08:00</w:t>
      </w:r>
      <w:r w:rsidRPr="00B44A43">
        <w:t xml:space="preserve"> до </w:t>
      </w:r>
      <w:r>
        <w:t xml:space="preserve">17:00 </w:t>
      </w:r>
      <w:r w:rsidRPr="00B44A43">
        <w:t>местного времени</w:t>
      </w:r>
      <w:r>
        <w:t xml:space="preserve"> (обеденный перерыв с 13:00 до 14:00)</w:t>
      </w:r>
    </w:p>
    <w:p w:rsidR="00FF7BE4" w:rsidRDefault="00FF7BE4" w:rsidP="00FF7BE4">
      <w:pPr>
        <w:ind w:firstLine="540"/>
        <w:jc w:val="both"/>
      </w:pPr>
      <w:r w:rsidRPr="00B44A43">
        <w:t>Для осмотра выставленного на торги имущества необходимо предварительно позвонить по тел.: 8(3</w:t>
      </w:r>
      <w:r>
        <w:t>4357</w:t>
      </w:r>
      <w:r w:rsidRPr="00B44A43">
        <w:t xml:space="preserve">) </w:t>
      </w:r>
      <w:r>
        <w:t>2-00-17</w:t>
      </w:r>
      <w:r w:rsidRPr="00B44A43">
        <w:t>.</w:t>
      </w:r>
    </w:p>
    <w:p w:rsidR="00FF7BE4" w:rsidRDefault="00FF7BE4" w:rsidP="00FF7BE4">
      <w:pPr>
        <w:shd w:val="clear" w:color="auto" w:fill="FFFFFF"/>
        <w:ind w:firstLine="720"/>
        <w:jc w:val="both"/>
        <w:rPr>
          <w:b/>
          <w:bCs/>
        </w:rPr>
      </w:pPr>
    </w:p>
    <w:p w:rsidR="00FF7BE4" w:rsidRPr="001D49CA" w:rsidRDefault="00FF7BE4" w:rsidP="00FF7BE4">
      <w:pPr>
        <w:shd w:val="clear" w:color="auto" w:fill="FFFFFF"/>
        <w:ind w:firstLine="720"/>
        <w:jc w:val="center"/>
        <w:rPr>
          <w:b/>
          <w:bCs/>
        </w:rPr>
      </w:pPr>
      <w:r>
        <w:rPr>
          <w:b/>
          <w:bCs/>
        </w:rPr>
        <w:t xml:space="preserve">2. </w:t>
      </w:r>
      <w:r w:rsidRPr="001D49CA">
        <w:rPr>
          <w:b/>
          <w:bCs/>
        </w:rPr>
        <w:t>Порядок ознакомления с документацией об аукционе и осмотр помещений</w:t>
      </w:r>
    </w:p>
    <w:p w:rsidR="00FF7BE4" w:rsidRPr="001D49CA" w:rsidRDefault="00FF7BE4" w:rsidP="00FF7BE4">
      <w:pPr>
        <w:shd w:val="clear" w:color="auto" w:fill="FFFFFF"/>
        <w:ind w:firstLine="720"/>
        <w:jc w:val="both"/>
        <w:rPr>
          <w:b/>
          <w:bCs/>
        </w:rPr>
      </w:pPr>
    </w:p>
    <w:p w:rsidR="00FF7BE4" w:rsidRDefault="00FF7BE4" w:rsidP="00FF7BE4">
      <w:pPr>
        <w:autoSpaceDE w:val="0"/>
        <w:autoSpaceDN w:val="0"/>
        <w:adjustRightInd w:val="0"/>
        <w:ind w:firstLine="708"/>
        <w:jc w:val="both"/>
      </w:pPr>
      <w:r w:rsidRPr="0085146F">
        <w:rPr>
          <w:bCs/>
        </w:rPr>
        <w:t>2.1.</w:t>
      </w:r>
      <w:r w:rsidRPr="001D49CA">
        <w:rPr>
          <w:bCs/>
        </w:rPr>
        <w:t xml:space="preserve">Документация об аукционе </w:t>
      </w:r>
      <w:r w:rsidRPr="001D49CA">
        <w:t xml:space="preserve">размещается на официальном сайте Российской Федерации для размещения информации о проведение торгов www.torgi.gov.ru </w:t>
      </w:r>
      <w:r>
        <w:t>.</w:t>
      </w:r>
    </w:p>
    <w:p w:rsidR="00FF7BE4" w:rsidRPr="001D49CA" w:rsidRDefault="00FF7BE4" w:rsidP="00FF7BE4">
      <w:pPr>
        <w:autoSpaceDE w:val="0"/>
        <w:autoSpaceDN w:val="0"/>
        <w:adjustRightInd w:val="0"/>
        <w:ind w:firstLine="708"/>
        <w:jc w:val="both"/>
      </w:pPr>
      <w:r w:rsidRPr="0085146F">
        <w:t>2.2.</w:t>
      </w:r>
      <w:r w:rsidRPr="001D49CA">
        <w:t xml:space="preserve">С </w:t>
      </w:r>
      <w:r>
        <w:t>д</w:t>
      </w:r>
      <w:r w:rsidRPr="001D49CA">
        <w:t xml:space="preserve">окументацией об аукционе можно ознакомиться в период </w:t>
      </w:r>
      <w:r w:rsidR="0085146F">
        <w:t>подачи заявок</w:t>
      </w:r>
      <w:r w:rsidRPr="001D49CA">
        <w:t xml:space="preserve"> на официальном сайте торгов, либо направив Организатору торгов письменное обращение.</w:t>
      </w:r>
    </w:p>
    <w:p w:rsidR="00FF7BE4" w:rsidRPr="001D49CA" w:rsidRDefault="00FF7BE4" w:rsidP="00FF7BE4">
      <w:pPr>
        <w:autoSpaceDE w:val="0"/>
        <w:autoSpaceDN w:val="0"/>
        <w:adjustRightInd w:val="0"/>
        <w:ind w:firstLine="708"/>
        <w:jc w:val="both"/>
      </w:pPr>
      <w:r w:rsidRPr="0085146F">
        <w:t>2</w:t>
      </w:r>
      <w:r w:rsidR="0085146F">
        <w:t>.3</w:t>
      </w:r>
      <w:r w:rsidRPr="0085146F">
        <w:t>.</w:t>
      </w:r>
      <w:r w:rsidRPr="001D49CA">
        <w:t xml:space="preserve"> Любое заинтересованное лицо со дня начала приема заявок вправе направить Организатору торгов в письменной форме, запрос о разъяснении положений </w:t>
      </w:r>
      <w:r>
        <w:t>д</w:t>
      </w:r>
      <w:r w:rsidRPr="001D49CA">
        <w:t>окументации об а</w:t>
      </w:r>
      <w:r>
        <w:t>укционе. Разъяснение положений д</w:t>
      </w:r>
      <w:r w:rsidRPr="001D49CA">
        <w:t>окументации об аукционе направляется в письменной форме или в форме электронного документа заявителю в течение 2 (двух) рабочих дней с момента поступления указанного запроса, если он поступил не позднее, чем за 3 (три) рабочих дня до даты окончания срока подачи заявок на участие в аукционе.</w:t>
      </w:r>
    </w:p>
    <w:p w:rsidR="00FF7BE4" w:rsidRPr="00B44A43" w:rsidRDefault="00FF7BE4" w:rsidP="00FF7BE4">
      <w:pPr>
        <w:keepNext/>
        <w:suppressAutoHyphens/>
        <w:spacing w:before="120"/>
        <w:ind w:firstLine="720"/>
        <w:jc w:val="center"/>
        <w:outlineLvl w:val="2"/>
        <w:rPr>
          <w:b/>
        </w:rPr>
      </w:pPr>
      <w:r>
        <w:rPr>
          <w:b/>
        </w:rPr>
        <w:t>3</w:t>
      </w:r>
      <w:r w:rsidRPr="00B44A43">
        <w:rPr>
          <w:b/>
        </w:rPr>
        <w:t>. Требования по содержанию заявки и представленных вместе с ней документов</w:t>
      </w:r>
    </w:p>
    <w:p w:rsidR="00FF7BE4" w:rsidRPr="00B44A43" w:rsidRDefault="00FF7BE4" w:rsidP="00FF7BE4">
      <w:pPr>
        <w:ind w:firstLine="708"/>
        <w:jc w:val="both"/>
      </w:pPr>
      <w:r>
        <w:rPr>
          <w:color w:val="000000"/>
        </w:rPr>
        <w:t>3.1</w:t>
      </w:r>
      <w:r w:rsidRPr="00B44A43">
        <w:rPr>
          <w:color w:val="000000"/>
        </w:rPr>
        <w:t>.</w:t>
      </w:r>
      <w:r w:rsidRPr="00B44A43">
        <w:t xml:space="preserve"> Для участия в аукционе Претендент должен подготовить и представить лично или через своего уполномоченного представителя следующие документы: </w:t>
      </w:r>
    </w:p>
    <w:p w:rsidR="00FF7BE4" w:rsidRPr="001D49CA" w:rsidRDefault="00FF7BE4" w:rsidP="00FF7BE4">
      <w:pPr>
        <w:ind w:firstLine="708"/>
        <w:jc w:val="both"/>
      </w:pPr>
      <w:r>
        <w:t xml:space="preserve">3.1.1. </w:t>
      </w:r>
      <w:r w:rsidRPr="001D49CA">
        <w:t>Заяв</w:t>
      </w:r>
      <w:r>
        <w:t>ка</w:t>
      </w:r>
      <w:r w:rsidRPr="001D49CA">
        <w:t xml:space="preserve"> на участие в торгах по</w:t>
      </w:r>
      <w:r>
        <w:t xml:space="preserve"> форме, утвержденной настоящей д</w:t>
      </w:r>
      <w:r w:rsidRPr="001D49CA">
        <w:t xml:space="preserve">окументацией об аукционе </w:t>
      </w:r>
      <w:r w:rsidRPr="005D475C">
        <w:t>(Приложение 1</w:t>
      </w:r>
      <w:r>
        <w:rPr>
          <w:bCs/>
        </w:rPr>
        <w:t xml:space="preserve"> к д</w:t>
      </w:r>
      <w:r w:rsidRPr="005D475C">
        <w:rPr>
          <w:bCs/>
        </w:rPr>
        <w:t>окументации об аукционе</w:t>
      </w:r>
      <w:r w:rsidR="0085146F" w:rsidRPr="005D475C">
        <w:t>),</w:t>
      </w:r>
      <w:r w:rsidR="0085146F" w:rsidRPr="001D49CA">
        <w:t xml:space="preserve"> содержащее фирменное наименование</w:t>
      </w:r>
      <w:r w:rsidRPr="001D49CA">
        <w:t xml:space="preserve"> (наименование</w:t>
      </w:r>
      <w:r w:rsidR="0085146F" w:rsidRPr="001D49CA">
        <w:t>), сведения об</w:t>
      </w:r>
      <w:r w:rsidRPr="001D49CA">
        <w:t xml:space="preserve"> организационно-</w:t>
      </w:r>
      <w:r w:rsidR="0085146F" w:rsidRPr="001D49CA">
        <w:t>правовой форме, о месте нахождения, почтовый адрес</w:t>
      </w:r>
      <w:r w:rsidRPr="001D49CA">
        <w:t>(</w:t>
      </w:r>
      <w:r w:rsidR="0085146F" w:rsidRPr="001D49CA">
        <w:t>для юридического лица</w:t>
      </w:r>
      <w:r w:rsidRPr="001D49CA">
        <w:t xml:space="preserve">), фамилия, имя, отчество, паспортные данные, сведения о месте жительства(для физического лица), номер контактного телефона- </w:t>
      </w:r>
      <w:r w:rsidRPr="0085146F">
        <w:t>1 экз.</w:t>
      </w:r>
    </w:p>
    <w:p w:rsidR="00FF7BE4" w:rsidRPr="001D49CA" w:rsidRDefault="00FF7BE4" w:rsidP="00FF7BE4">
      <w:pPr>
        <w:ind w:firstLine="708"/>
        <w:jc w:val="both"/>
      </w:pPr>
      <w:r w:rsidRPr="0085146F">
        <w:t>3.1.2.</w:t>
      </w:r>
      <w:r w:rsidRPr="001D49CA">
        <w:rPr>
          <w:b/>
        </w:rPr>
        <w:t xml:space="preserve">Для юридических лиц: </w:t>
      </w:r>
      <w:r w:rsidR="0085146F" w:rsidRPr="001D49CA">
        <w:t>выписк</w:t>
      </w:r>
      <w:r w:rsidR="0085146F">
        <w:t>а</w:t>
      </w:r>
      <w:r w:rsidR="0085146F" w:rsidRPr="001D49CA">
        <w:t xml:space="preserve"> из единого государственного реестра юридических лиц</w:t>
      </w:r>
      <w:r w:rsidRPr="001D49CA">
        <w:t xml:space="preserve"> (</w:t>
      </w:r>
      <w:r w:rsidR="0085146F" w:rsidRPr="001D49CA">
        <w:t>выписку из ЕГРЮЛ</w:t>
      </w:r>
      <w:r w:rsidRPr="001D49CA">
        <w:t xml:space="preserve">), </w:t>
      </w:r>
      <w:r w:rsidR="0085146F" w:rsidRPr="001D49CA">
        <w:t>полученную не ранее чем за 6</w:t>
      </w:r>
      <w:r w:rsidRPr="001D49CA">
        <w:t xml:space="preserve"> (</w:t>
      </w:r>
      <w:r w:rsidR="0085146F" w:rsidRPr="001D49CA">
        <w:t>шесть) месяцев до даты размещения на официальном</w:t>
      </w:r>
      <w:r w:rsidR="0085146F">
        <w:t xml:space="preserve"> сайте </w:t>
      </w:r>
      <w:r w:rsidRPr="001D49CA">
        <w:t xml:space="preserve">торгов извещения о проведение аукциона, или нотариально заверенную копию такой выписки - </w:t>
      </w:r>
      <w:r w:rsidRPr="001D49CA">
        <w:rPr>
          <w:b/>
        </w:rPr>
        <w:t>1 экз.</w:t>
      </w:r>
    </w:p>
    <w:p w:rsidR="00FF7BE4" w:rsidRPr="001D49CA" w:rsidRDefault="00FF7BE4" w:rsidP="00FF7BE4">
      <w:pPr>
        <w:ind w:firstLine="708"/>
        <w:jc w:val="both"/>
      </w:pPr>
      <w:r w:rsidRPr="0085146F">
        <w:t>3.1.3.</w:t>
      </w:r>
      <w:r w:rsidRPr="001D49CA">
        <w:rPr>
          <w:b/>
        </w:rPr>
        <w:t>Для индивидуальных предпринимателей:</w:t>
      </w:r>
      <w:r w:rsidR="00246346">
        <w:rPr>
          <w:b/>
        </w:rPr>
        <w:t xml:space="preserve"> </w:t>
      </w:r>
      <w:r w:rsidR="0085146F" w:rsidRPr="001D49CA">
        <w:t>выписк</w:t>
      </w:r>
      <w:r w:rsidR="0085146F">
        <w:t>а</w:t>
      </w:r>
      <w:r w:rsidR="0085146F" w:rsidRPr="001D49CA">
        <w:t xml:space="preserve"> из единого государственного реестра</w:t>
      </w:r>
      <w:r w:rsidR="0085146F">
        <w:t xml:space="preserve"> индивидуальных предпринимателей </w:t>
      </w:r>
      <w:r w:rsidRPr="001D49CA">
        <w:t>(выписк</w:t>
      </w:r>
      <w:r>
        <w:t>а из ЕГРИП), полученная</w:t>
      </w:r>
      <w:r w:rsidRPr="001D49CA">
        <w:t xml:space="preserve"> не ранее чем за 6 (шесть) месяцев до даты размещения на официальном сайте торгов извещени</w:t>
      </w:r>
      <w:r>
        <w:t>е</w:t>
      </w:r>
      <w:r w:rsidRPr="001D49CA">
        <w:t xml:space="preserve"> о </w:t>
      </w:r>
      <w:r>
        <w:t>проведении</w:t>
      </w:r>
      <w:r w:rsidRPr="001D49CA">
        <w:t xml:space="preserve"> аукц</w:t>
      </w:r>
      <w:r>
        <w:t>иона, или нотариально заверенная копия</w:t>
      </w:r>
      <w:r w:rsidRPr="001D49CA">
        <w:t xml:space="preserve"> такой выписки–</w:t>
      </w:r>
      <w:r w:rsidRPr="0085146F">
        <w:t>1 экз.</w:t>
      </w:r>
    </w:p>
    <w:p w:rsidR="00FF7BE4" w:rsidRPr="001D49CA" w:rsidRDefault="00FF7BE4" w:rsidP="00FF7BE4">
      <w:pPr>
        <w:ind w:firstLine="708"/>
        <w:jc w:val="both"/>
      </w:pPr>
      <w:r w:rsidRPr="0085146F">
        <w:t>3.1.4.</w:t>
      </w:r>
      <w:r>
        <w:rPr>
          <w:b/>
        </w:rPr>
        <w:t xml:space="preserve"> Д</w:t>
      </w:r>
      <w:r w:rsidRPr="001D49CA">
        <w:rPr>
          <w:b/>
        </w:rPr>
        <w:t xml:space="preserve">ля иных физических лиц: </w:t>
      </w:r>
      <w:r w:rsidR="0085146F">
        <w:t xml:space="preserve">копия документа, удостоверяющего личность. Для </w:t>
      </w:r>
      <w:r w:rsidR="0085146F" w:rsidRPr="001D49CA">
        <w:t>граждан РФ</w:t>
      </w:r>
      <w:r w:rsidRPr="001D49CA">
        <w:t xml:space="preserve"> - </w:t>
      </w:r>
      <w:r w:rsidR="0085146F" w:rsidRPr="001D49CA">
        <w:t>копия общегражданского</w:t>
      </w:r>
      <w:r w:rsidRPr="001D49CA">
        <w:t xml:space="preserve"> паспорта РФ (разворот 2-3 страницы и страница с отметкой о регистрации) – </w:t>
      </w:r>
      <w:r w:rsidRPr="0085146F">
        <w:t>1 экз.</w:t>
      </w:r>
    </w:p>
    <w:p w:rsidR="00FF7BE4" w:rsidRPr="001D49CA" w:rsidRDefault="00FF7BE4" w:rsidP="00FF7BE4">
      <w:pPr>
        <w:ind w:firstLine="708"/>
        <w:jc w:val="both"/>
      </w:pPr>
      <w:r w:rsidRPr="0085146F">
        <w:t>3.1.5.</w:t>
      </w:r>
      <w:r w:rsidRPr="001D49CA">
        <w:rPr>
          <w:b/>
        </w:rPr>
        <w:t xml:space="preserve">Для иностранных лиц: </w:t>
      </w:r>
      <w:r w:rsidRPr="001D49CA">
        <w:t xml:space="preserve">документ о государственной регистрации юридического лица или физического лица в качестве </w:t>
      </w:r>
      <w:r w:rsidR="0085146F" w:rsidRPr="001D49CA">
        <w:t>индивидуального предпринимателя</w:t>
      </w:r>
      <w:r w:rsidR="00246346">
        <w:t xml:space="preserve"> </w:t>
      </w:r>
      <w:r w:rsidR="0085146F" w:rsidRPr="001D49CA">
        <w:t>в соответствии с законодательством соответствующего</w:t>
      </w:r>
      <w:r w:rsidRPr="001D49CA">
        <w:t xml:space="preserve"> государства, полученный не ранее чем за </w:t>
      </w:r>
      <w:r>
        <w:t>6 (</w:t>
      </w:r>
      <w:r w:rsidRPr="001D49CA">
        <w:t>шесть</w:t>
      </w:r>
      <w:r>
        <w:t>)</w:t>
      </w:r>
      <w:r w:rsidRPr="001D49CA">
        <w:t xml:space="preserve"> месяцев до даты размещения на официальном сайте торгов извещения о </w:t>
      </w:r>
      <w:r>
        <w:t>проведении</w:t>
      </w:r>
      <w:r w:rsidRPr="001D49CA">
        <w:t xml:space="preserve"> аукциона– </w:t>
      </w:r>
      <w:r w:rsidRPr="0085146F">
        <w:t>1 экз.</w:t>
      </w:r>
    </w:p>
    <w:p w:rsidR="00FF7BE4" w:rsidRPr="001D49CA" w:rsidRDefault="00FF7BE4" w:rsidP="00FF7BE4">
      <w:pPr>
        <w:ind w:firstLine="708"/>
        <w:jc w:val="both"/>
        <w:rPr>
          <w:b/>
        </w:rPr>
      </w:pPr>
      <w:r>
        <w:t xml:space="preserve">3.1.6. </w:t>
      </w:r>
      <w:r w:rsidR="0085146F" w:rsidRPr="001D49CA">
        <w:t>Документ, подтверждающий полномочия лица на осуществление</w:t>
      </w:r>
      <w:r w:rsidR="0085146F">
        <w:t xml:space="preserve"> действий от </w:t>
      </w:r>
      <w:r w:rsidRPr="001D49CA">
        <w:t>имени</w:t>
      </w:r>
      <w:r w:rsidR="00246346">
        <w:t xml:space="preserve"> </w:t>
      </w:r>
      <w:r>
        <w:t>з</w:t>
      </w:r>
      <w:r w:rsidRPr="001D49CA">
        <w:t>аяв</w:t>
      </w:r>
      <w:r>
        <w:t>ителя - юридического лица: копия</w:t>
      </w:r>
      <w:r w:rsidRPr="001D49CA">
        <w:t xml:space="preserve">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 </w:t>
      </w:r>
      <w:r w:rsidRPr="0085146F">
        <w:t>1 экз.,</w:t>
      </w:r>
      <w:r w:rsidRPr="001D49CA">
        <w:rPr>
          <w:color w:val="000000"/>
        </w:rPr>
        <w:t>либо</w:t>
      </w:r>
      <w:r w:rsidR="001B4EF4">
        <w:rPr>
          <w:color w:val="000000"/>
        </w:rPr>
        <w:t xml:space="preserve"> </w:t>
      </w:r>
      <w:r>
        <w:t>копия</w:t>
      </w:r>
      <w:r w:rsidRPr="001D49CA">
        <w:t xml:space="preserve"> приказа о назначении физического лица на должность руководителя –</w:t>
      </w:r>
      <w:r w:rsidRPr="0085146F">
        <w:t>1 экз.</w:t>
      </w:r>
    </w:p>
    <w:p w:rsidR="00FF7BE4" w:rsidRPr="001D49CA" w:rsidRDefault="00FF7BE4" w:rsidP="0085146F">
      <w:pPr>
        <w:ind w:firstLine="708"/>
        <w:jc w:val="both"/>
      </w:pPr>
      <w:r w:rsidRPr="001D49CA">
        <w:t>В случае</w:t>
      </w:r>
      <w:r>
        <w:t>, если от имени з</w:t>
      </w:r>
      <w:r w:rsidRPr="001D49CA">
        <w:t xml:space="preserve">аявителя действует иное лицо, заявка на участие в аукционе должна содержать также </w:t>
      </w:r>
      <w:r w:rsidRPr="001D49CA">
        <w:rPr>
          <w:b/>
        </w:rPr>
        <w:t>доверенность</w:t>
      </w:r>
      <w:r w:rsidRPr="001D49CA">
        <w:t xml:space="preserve"> на осуществление действий от имени заявителя, заверенную печатью заявителя и подписанную руководителем заявителя(для юридических лиц) или уполномоченным этим руководителем лицом, либо нотариально заверенную копию такой доверенн</w:t>
      </w:r>
      <w:r w:rsidR="0085146F">
        <w:t xml:space="preserve">ости. </w:t>
      </w:r>
      <w:r w:rsidRPr="001D49CA">
        <w:t>В случае</w:t>
      </w:r>
      <w:r>
        <w:t>,</w:t>
      </w:r>
      <w:r w:rsidRPr="001D49CA">
        <w:t xml:space="preserve"> если указанная доверенность подписана лицом, уполномоченным руководителем </w:t>
      </w:r>
      <w:r w:rsidR="0085146F">
        <w:t xml:space="preserve">заявителя, заявка на участие в </w:t>
      </w:r>
      <w:r w:rsidRPr="001D49CA">
        <w:t xml:space="preserve">аукционе должна содержать также документ, подтверждающий полномочия такого лица– </w:t>
      </w:r>
      <w:r w:rsidRPr="0085146F">
        <w:t>1 экз.</w:t>
      </w:r>
    </w:p>
    <w:p w:rsidR="00FF7BE4" w:rsidRPr="001D49CA" w:rsidRDefault="00FF7BE4" w:rsidP="00FF7BE4">
      <w:pPr>
        <w:ind w:firstLine="708"/>
        <w:jc w:val="both"/>
      </w:pPr>
      <w:r>
        <w:t xml:space="preserve">3.1.7. </w:t>
      </w:r>
      <w:r w:rsidRPr="001D49CA">
        <w:t xml:space="preserve">Копии учредительных документов (для юридических лиц) – </w:t>
      </w:r>
      <w:r w:rsidRPr="0085146F">
        <w:t>1 экз.</w:t>
      </w:r>
    </w:p>
    <w:p w:rsidR="00FF7BE4" w:rsidRPr="001D49CA" w:rsidRDefault="00FF7BE4" w:rsidP="00FF7BE4">
      <w:pPr>
        <w:ind w:firstLine="708"/>
        <w:jc w:val="both"/>
      </w:pPr>
      <w:r>
        <w:t xml:space="preserve">3.1.8. </w:t>
      </w:r>
      <w:r w:rsidRPr="001D49CA">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w:t>
      </w:r>
      <w:r w:rsidR="0085146F">
        <w:t xml:space="preserve"> документами юридического лица и </w:t>
      </w:r>
      <w:r w:rsidRPr="001D49CA">
        <w:t>есл</w:t>
      </w:r>
      <w:r w:rsidR="0085146F">
        <w:t xml:space="preserve">и для заявителя заключение договора аренды, внесение задатка, а </w:t>
      </w:r>
      <w:r w:rsidR="0085146F" w:rsidRPr="001D49CA">
        <w:t>также внесение</w:t>
      </w:r>
      <w:r w:rsidRPr="001D49CA">
        <w:t xml:space="preserve"> обеспечения договора аренды являются крупной сделкой – </w:t>
      </w:r>
      <w:r w:rsidRPr="0085146F">
        <w:t>1 экз.</w:t>
      </w:r>
    </w:p>
    <w:p w:rsidR="00FF7BE4" w:rsidRPr="00367A35" w:rsidRDefault="0085146F" w:rsidP="00FF7BE4">
      <w:pPr>
        <w:ind w:firstLine="708"/>
        <w:jc w:val="both"/>
      </w:pPr>
      <w:r>
        <w:t xml:space="preserve">Указанное решение оформляется в соответствии с </w:t>
      </w:r>
      <w:r w:rsidR="00FF7BE4" w:rsidRPr="00367A35">
        <w:t xml:space="preserve">действующим законодательством Российской Федерации и должно в обязательном порядке содержать: </w:t>
      </w:r>
    </w:p>
    <w:p w:rsidR="00FF7BE4" w:rsidRPr="00367A35" w:rsidRDefault="00FF7BE4" w:rsidP="00FF7BE4">
      <w:pPr>
        <w:ind w:firstLine="708"/>
        <w:jc w:val="both"/>
      </w:pPr>
      <w:r w:rsidRPr="00367A35">
        <w:t xml:space="preserve">- сведения о лицах, являющихся сторонами сделки; </w:t>
      </w:r>
    </w:p>
    <w:p w:rsidR="00FF7BE4" w:rsidRPr="00367A35" w:rsidRDefault="00FF7BE4" w:rsidP="00FF7BE4">
      <w:pPr>
        <w:ind w:firstLine="708"/>
        <w:jc w:val="both"/>
      </w:pPr>
      <w:r w:rsidRPr="00367A35">
        <w:t xml:space="preserve">- максимальную сумму сделки; </w:t>
      </w:r>
    </w:p>
    <w:p w:rsidR="00FF7BE4" w:rsidRPr="00367A35" w:rsidRDefault="00FF7BE4" w:rsidP="00FF7BE4">
      <w:pPr>
        <w:ind w:firstLine="708"/>
        <w:jc w:val="both"/>
      </w:pPr>
      <w:r w:rsidRPr="00367A35">
        <w:t xml:space="preserve">- предмет сделки (дата/наименование аукциона, адрес/площадь объекта); </w:t>
      </w:r>
    </w:p>
    <w:p w:rsidR="00FF7BE4" w:rsidRPr="00367A35" w:rsidRDefault="00FF7BE4" w:rsidP="00FF7BE4">
      <w:pPr>
        <w:ind w:firstLine="708"/>
        <w:jc w:val="both"/>
      </w:pPr>
      <w:r w:rsidRPr="00367A35">
        <w:t xml:space="preserve">- иные существенные условия сделки. </w:t>
      </w:r>
    </w:p>
    <w:p w:rsidR="00FF7BE4" w:rsidRPr="001D49CA" w:rsidRDefault="00FF7BE4" w:rsidP="00FF7BE4">
      <w:pPr>
        <w:ind w:firstLine="708"/>
        <w:jc w:val="both"/>
      </w:pPr>
      <w:r>
        <w:t xml:space="preserve">3.1.9. </w:t>
      </w:r>
      <w:r w:rsidRPr="001D49CA">
        <w:t>Заявление об о</w:t>
      </w:r>
      <w:r>
        <w:t>тсутствии решения о ликвидации з</w:t>
      </w:r>
      <w:r w:rsidRPr="001D49CA">
        <w:t xml:space="preserve">аявителя- юридического лица, об </w:t>
      </w:r>
      <w:r w:rsidR="0085146F" w:rsidRPr="001D49CA">
        <w:t>отсутствии решения арбитражного суда о признании заявителя</w:t>
      </w:r>
      <w:r w:rsidRPr="001D49CA">
        <w:t xml:space="preserve">-  </w:t>
      </w:r>
      <w:r w:rsidR="0085146F" w:rsidRPr="001D49CA">
        <w:t>юридического лица</w:t>
      </w:r>
      <w:r w:rsidRPr="001D49CA">
        <w:t xml:space="preserve">,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 </w:t>
      </w:r>
      <w:r w:rsidRPr="008A6BCF">
        <w:t>1 экз.</w:t>
      </w:r>
    </w:p>
    <w:p w:rsidR="00FF7BE4" w:rsidRDefault="00FF7BE4" w:rsidP="00FF7BE4">
      <w:pPr>
        <w:ind w:firstLine="708"/>
        <w:jc w:val="both"/>
        <w:rPr>
          <w:b/>
        </w:rPr>
      </w:pPr>
      <w:r w:rsidRPr="00CC08D7">
        <w:t>3.1.10.</w:t>
      </w:r>
      <w:r w:rsidRPr="001D49CA">
        <w:t> </w:t>
      </w:r>
      <w:r w:rsidR="0085146F" w:rsidRPr="001D49CA">
        <w:t>Документы или копии документов</w:t>
      </w:r>
      <w:r w:rsidR="0085146F">
        <w:t xml:space="preserve">, подтверждающие внесение </w:t>
      </w:r>
      <w:r w:rsidRPr="001D49CA">
        <w:t xml:space="preserve">задатка </w:t>
      </w:r>
      <w:r>
        <w:t xml:space="preserve">на счет Организатора торгов </w:t>
      </w:r>
      <w:r w:rsidRPr="001D49CA">
        <w:t>(платежное поручение</w:t>
      </w:r>
      <w:r>
        <w:t>/</w:t>
      </w:r>
      <w:r w:rsidRPr="001D49CA">
        <w:t xml:space="preserve">квитанция, подтверждающее перечисление задатка) – </w:t>
      </w:r>
      <w:r w:rsidRPr="008A6BCF">
        <w:t>1 экз.</w:t>
      </w:r>
    </w:p>
    <w:p w:rsidR="00FF7BE4" w:rsidRPr="003877E4" w:rsidRDefault="00FF7BE4" w:rsidP="00FF7BE4">
      <w:pPr>
        <w:ind w:firstLine="720"/>
        <w:jc w:val="both"/>
      </w:pPr>
      <w:r w:rsidRPr="003877E4">
        <w:t xml:space="preserve">3.1.11. </w:t>
      </w:r>
      <w:r w:rsidR="002F7A7B">
        <w:t>О</w:t>
      </w:r>
      <w:r w:rsidRPr="00B44A43">
        <w:t>пись предоставляемых документов в 2- экземплярах (прошивается 1 экз.);</w:t>
      </w:r>
    </w:p>
    <w:p w:rsidR="00FF7BE4" w:rsidRPr="001D49CA" w:rsidRDefault="00FF7BE4" w:rsidP="00FF7BE4">
      <w:pPr>
        <w:ind w:firstLine="708"/>
        <w:jc w:val="both"/>
        <w:rPr>
          <w:b/>
        </w:rPr>
      </w:pPr>
      <w:r w:rsidRPr="00CC08D7">
        <w:t>3.2.</w:t>
      </w:r>
      <w:r w:rsidRPr="001D49CA">
        <w:rPr>
          <w:b/>
        </w:rPr>
        <w:t xml:space="preserve"> Требования к оформлению и представлению документов в составе заявки на участие в аукционе: </w:t>
      </w:r>
    </w:p>
    <w:p w:rsidR="00FF7BE4" w:rsidRDefault="0085146F" w:rsidP="00FF7BE4">
      <w:pPr>
        <w:pStyle w:val="25"/>
        <w:numPr>
          <w:ilvl w:val="0"/>
          <w:numId w:val="5"/>
        </w:numPr>
        <w:tabs>
          <w:tab w:val="left" w:pos="993"/>
        </w:tabs>
        <w:ind w:left="0" w:firstLine="709"/>
        <w:jc w:val="both"/>
      </w:pPr>
      <w:r>
        <w:t xml:space="preserve">все </w:t>
      </w:r>
      <w:r w:rsidR="008A6BCF">
        <w:t>подаваемые заявителем</w:t>
      </w:r>
      <w:r w:rsidR="008A6BCF" w:rsidRPr="001D49CA">
        <w:t xml:space="preserve"> документы не </w:t>
      </w:r>
      <w:r w:rsidR="002F7A7B" w:rsidRPr="001D49CA">
        <w:t>должны иметь неоговоренных</w:t>
      </w:r>
      <w:r w:rsidR="00FF7BE4" w:rsidRPr="001D49CA">
        <w:t xml:space="preserve"> исправлений, а также не до</w:t>
      </w:r>
      <w:r w:rsidR="00FF7BE4">
        <w:t>лжны быть исполнены карандашом;</w:t>
      </w:r>
    </w:p>
    <w:p w:rsidR="00FF7BE4" w:rsidRPr="001D49CA" w:rsidRDefault="00FF7BE4" w:rsidP="00FF7BE4">
      <w:pPr>
        <w:pStyle w:val="25"/>
        <w:numPr>
          <w:ilvl w:val="0"/>
          <w:numId w:val="5"/>
        </w:numPr>
        <w:tabs>
          <w:tab w:val="left" w:pos="993"/>
        </w:tabs>
        <w:ind w:left="0" w:firstLine="709"/>
        <w:jc w:val="both"/>
      </w:pPr>
      <w:r>
        <w:t>в</w:t>
      </w:r>
      <w:r w:rsidRPr="001D49CA">
        <w:t>се исправления должны быть надлежащим образом заверены</w:t>
      </w:r>
      <w:r>
        <w:t>;</w:t>
      </w:r>
    </w:p>
    <w:p w:rsidR="00FF7BE4" w:rsidRPr="001D49CA" w:rsidRDefault="00FF7BE4" w:rsidP="00FF7BE4">
      <w:pPr>
        <w:pStyle w:val="25"/>
        <w:numPr>
          <w:ilvl w:val="0"/>
          <w:numId w:val="5"/>
        </w:numPr>
        <w:tabs>
          <w:tab w:val="left" w:pos="993"/>
        </w:tabs>
        <w:ind w:left="0" w:firstLine="709"/>
        <w:jc w:val="both"/>
      </w:pPr>
      <w:r>
        <w:t>п</w:t>
      </w:r>
      <w:r w:rsidRPr="001D49CA">
        <w:t xml:space="preserve">ечати и подписи, а также реквизиты и текст оригиналов и </w:t>
      </w:r>
      <w:r w:rsidR="008A6BCF" w:rsidRPr="001D49CA">
        <w:t xml:space="preserve">копий документов </w:t>
      </w:r>
      <w:r w:rsidR="0009384E" w:rsidRPr="001D49CA">
        <w:t>должны быть четкими и читаемыми</w:t>
      </w:r>
      <w:r>
        <w:t>;</w:t>
      </w:r>
    </w:p>
    <w:p w:rsidR="00FF7BE4" w:rsidRPr="001D49CA" w:rsidRDefault="008A6BCF" w:rsidP="00FF7BE4">
      <w:pPr>
        <w:pStyle w:val="25"/>
        <w:numPr>
          <w:ilvl w:val="0"/>
          <w:numId w:val="5"/>
        </w:numPr>
        <w:tabs>
          <w:tab w:val="left" w:pos="993"/>
        </w:tabs>
        <w:ind w:left="0" w:firstLine="709"/>
        <w:jc w:val="both"/>
      </w:pPr>
      <w:r>
        <w:t>п</w:t>
      </w:r>
      <w:r w:rsidRPr="001D49CA">
        <w:t xml:space="preserve">одписи на оригиналах </w:t>
      </w:r>
      <w:r w:rsidR="0009384E" w:rsidRPr="001D49CA">
        <w:t>и копиях</w:t>
      </w:r>
      <w:r w:rsidR="00246346">
        <w:t xml:space="preserve"> </w:t>
      </w:r>
      <w:r w:rsidR="0009384E" w:rsidRPr="001D49CA">
        <w:t>документов должны быть расшифрованы</w:t>
      </w:r>
      <w:r w:rsidR="00FF7BE4" w:rsidRPr="001D49CA">
        <w:t xml:space="preserve"> (</w:t>
      </w:r>
      <w:r w:rsidR="0009384E" w:rsidRPr="001D49CA">
        <w:t>указывается должность, фамилия и инициалы</w:t>
      </w:r>
      <w:r w:rsidR="00FF7BE4" w:rsidRPr="001D49CA">
        <w:t xml:space="preserve"> подписавшегося лица)</w:t>
      </w:r>
      <w:r w:rsidR="00FF7BE4">
        <w:t>;</w:t>
      </w:r>
    </w:p>
    <w:p w:rsidR="00FF7BE4" w:rsidRPr="001D49CA" w:rsidRDefault="008A6BCF" w:rsidP="00FF7BE4">
      <w:pPr>
        <w:pStyle w:val="25"/>
        <w:numPr>
          <w:ilvl w:val="0"/>
          <w:numId w:val="5"/>
        </w:numPr>
        <w:tabs>
          <w:tab w:val="left" w:pos="993"/>
        </w:tabs>
        <w:ind w:left="0" w:firstLine="709"/>
        <w:jc w:val="both"/>
      </w:pPr>
      <w:r>
        <w:t>о</w:t>
      </w:r>
      <w:r w:rsidRPr="001D49CA">
        <w:t xml:space="preserve">тветственность </w:t>
      </w:r>
      <w:r w:rsidR="0009384E" w:rsidRPr="001D49CA">
        <w:t>за достоверность представленной информации и документов несет</w:t>
      </w:r>
      <w:r w:rsidR="00FF7BE4" w:rsidRPr="001D49CA">
        <w:t xml:space="preserve"> заявитель</w:t>
      </w:r>
      <w:r w:rsidR="00FF7BE4">
        <w:t>;</w:t>
      </w:r>
    </w:p>
    <w:p w:rsidR="00FF7BE4" w:rsidRPr="001D49CA" w:rsidRDefault="00FF7BE4" w:rsidP="00FF7BE4">
      <w:pPr>
        <w:pStyle w:val="25"/>
        <w:numPr>
          <w:ilvl w:val="0"/>
          <w:numId w:val="5"/>
        </w:numPr>
        <w:tabs>
          <w:tab w:val="left" w:pos="993"/>
        </w:tabs>
        <w:ind w:left="0" w:firstLine="709"/>
        <w:jc w:val="both"/>
      </w:pPr>
      <w:r>
        <w:t>при приеме заявок от з</w:t>
      </w:r>
      <w:r w:rsidRPr="001D49CA">
        <w:t>аявителей на участие в аукционе сотрудниками, осуществляющими прием и оформление документов, консультации не проводятся</w:t>
      </w:r>
      <w:r>
        <w:t>;</w:t>
      </w:r>
    </w:p>
    <w:p w:rsidR="00FF7BE4" w:rsidRPr="001D49CA" w:rsidRDefault="00FF7BE4" w:rsidP="00FF7BE4">
      <w:pPr>
        <w:pStyle w:val="25"/>
        <w:numPr>
          <w:ilvl w:val="0"/>
          <w:numId w:val="5"/>
        </w:numPr>
        <w:tabs>
          <w:tab w:val="left" w:pos="993"/>
        </w:tabs>
        <w:ind w:left="0" w:firstLine="709"/>
        <w:jc w:val="both"/>
      </w:pPr>
      <w:r>
        <w:t>п</w:t>
      </w:r>
      <w:r w:rsidRPr="001D49CA">
        <w:t>оданные документы на участие в аукционе после за</w:t>
      </w:r>
      <w:r>
        <w:t>вершения аукциона заявителям и у</w:t>
      </w:r>
      <w:r w:rsidRPr="001D49CA">
        <w:t>частникам аукциона не возвращаются</w:t>
      </w:r>
      <w:r>
        <w:t>;</w:t>
      </w:r>
    </w:p>
    <w:p w:rsidR="00FF7BE4" w:rsidRPr="001D49CA" w:rsidRDefault="00FF7BE4" w:rsidP="00FF7BE4">
      <w:pPr>
        <w:pStyle w:val="25"/>
        <w:tabs>
          <w:tab w:val="left" w:pos="993"/>
        </w:tabs>
        <w:ind w:left="0" w:firstLine="709"/>
        <w:jc w:val="both"/>
        <w:rPr>
          <w:color w:val="000000"/>
        </w:rPr>
      </w:pPr>
      <w:r w:rsidRPr="00CC08D7">
        <w:t>3.3.</w:t>
      </w:r>
      <w:r>
        <w:t> Р</w:t>
      </w:r>
      <w:r w:rsidRPr="001D49CA">
        <w:t xml:space="preserve">ешения о допуске или не допуске заявителей к участию в аукционе принимает </w:t>
      </w:r>
      <w:r>
        <w:rPr>
          <w:color w:val="000000"/>
        </w:rPr>
        <w:t>исключительно Комиссия.</w:t>
      </w:r>
    </w:p>
    <w:p w:rsidR="00FF7BE4" w:rsidRPr="001D49CA" w:rsidRDefault="00FF7BE4" w:rsidP="00FF7BE4">
      <w:pPr>
        <w:pStyle w:val="25"/>
        <w:tabs>
          <w:tab w:val="left" w:pos="993"/>
        </w:tabs>
        <w:ind w:left="0" w:firstLine="709"/>
        <w:jc w:val="both"/>
      </w:pPr>
      <w:r w:rsidRPr="00CC08D7">
        <w:rPr>
          <w:color w:val="000000"/>
        </w:rPr>
        <w:t>3.4.</w:t>
      </w:r>
      <w:r w:rsidRPr="008667F6">
        <w:rPr>
          <w:b/>
          <w:color w:val="000000"/>
        </w:rPr>
        <w:t> </w:t>
      </w:r>
      <w:r>
        <w:rPr>
          <w:color w:val="000000"/>
        </w:rPr>
        <w:t>Представление заявки (заявления</w:t>
      </w:r>
      <w:r w:rsidRPr="001D49CA">
        <w:rPr>
          <w:color w:val="000000"/>
        </w:rPr>
        <w:t xml:space="preserve"> и документ</w:t>
      </w:r>
      <w:r>
        <w:rPr>
          <w:color w:val="000000"/>
        </w:rPr>
        <w:t>ов, входящих</w:t>
      </w:r>
      <w:r w:rsidRPr="001D49CA">
        <w:rPr>
          <w:color w:val="000000"/>
        </w:rPr>
        <w:t xml:space="preserve"> в состав заявки), с отклонением от установленных в </w:t>
      </w:r>
      <w:r>
        <w:rPr>
          <w:color w:val="000000"/>
        </w:rPr>
        <w:t>д</w:t>
      </w:r>
      <w:r w:rsidRPr="001D49CA">
        <w:rPr>
          <w:color w:val="000000"/>
        </w:rPr>
        <w:t>окументации об аукционе порядке и форме может быть расценено Комиссией как несоответствие заявки на участие в аукционе требованиям, установленным</w:t>
      </w:r>
      <w:r w:rsidR="00246346">
        <w:rPr>
          <w:color w:val="000000"/>
        </w:rPr>
        <w:t xml:space="preserve"> </w:t>
      </w:r>
      <w:r>
        <w:t>д</w:t>
      </w:r>
      <w:r w:rsidRPr="001D49CA">
        <w:t>окументацией об аукционе.</w:t>
      </w:r>
    </w:p>
    <w:p w:rsidR="00FF7BE4" w:rsidRDefault="00FF7BE4" w:rsidP="00FF7BE4">
      <w:pPr>
        <w:autoSpaceDE w:val="0"/>
        <w:autoSpaceDN w:val="0"/>
        <w:adjustRightInd w:val="0"/>
        <w:ind w:firstLine="709"/>
        <w:jc w:val="both"/>
      </w:pPr>
      <w:r w:rsidRPr="00CC08D7">
        <w:t>3.5.</w:t>
      </w:r>
      <w:r w:rsidRPr="001D49CA">
        <w:rPr>
          <w:b/>
        </w:rPr>
        <w:t> </w:t>
      </w:r>
      <w:r w:rsidRPr="001D49CA">
        <w:t xml:space="preserve">Заявитель вправе отозвать заявку в любое время до установленных </w:t>
      </w:r>
      <w:r>
        <w:t>в д</w:t>
      </w:r>
      <w:r w:rsidRPr="001D49CA">
        <w:t xml:space="preserve">окументации об аукционе </w:t>
      </w:r>
      <w:r>
        <w:t xml:space="preserve">сроков </w:t>
      </w:r>
      <w:r w:rsidRPr="001D49CA">
        <w:t xml:space="preserve">начала рассмотрения заявок на участие в аукционе. </w:t>
      </w:r>
    </w:p>
    <w:p w:rsidR="00FF7BE4" w:rsidRDefault="00FF7BE4" w:rsidP="00FF7BE4">
      <w:pPr>
        <w:autoSpaceDE w:val="0"/>
        <w:autoSpaceDN w:val="0"/>
        <w:adjustRightInd w:val="0"/>
        <w:ind w:firstLine="709"/>
        <w:jc w:val="both"/>
        <w:rPr>
          <w:b/>
          <w:bCs/>
        </w:rPr>
      </w:pPr>
      <w:r w:rsidRPr="00CC08D7">
        <w:t>3.6.</w:t>
      </w:r>
      <w:r w:rsidRPr="001D49CA">
        <w:rPr>
          <w:b/>
        </w:rPr>
        <w:t> </w:t>
      </w:r>
      <w:r>
        <w:t>Отзыв</w:t>
      </w:r>
      <w:r w:rsidRPr="001D49CA">
        <w:t xml:space="preserve"> поданной за</w:t>
      </w:r>
      <w:r>
        <w:t>явки</w:t>
      </w:r>
      <w:r w:rsidRPr="001D49CA">
        <w:t xml:space="preserve"> оформляется путем направления заявителем соответствующего уведомления за подписью руководителя заявителя с расшифровкой должности и </w:t>
      </w:r>
      <w:r>
        <w:t>фамилии, имени, отчества</w:t>
      </w:r>
      <w:r w:rsidRPr="001D49CA">
        <w:t xml:space="preserve"> (для юридических лиц) и заверенное круглой печатью (для юридических лиц и индивидуальных предпринимателей</w:t>
      </w:r>
      <w:r>
        <w:t xml:space="preserve"> (в случая наличия)) или подписью з</w:t>
      </w:r>
      <w:r w:rsidRPr="001D49CA">
        <w:t xml:space="preserve">аявителя (для физических лиц, индивидуальных предпринимателей) Организатору торгов по адресу: </w:t>
      </w:r>
      <w:r w:rsidR="0009384E">
        <w:t>62416</w:t>
      </w:r>
      <w:r>
        <w:t>2</w:t>
      </w:r>
      <w:r w:rsidRPr="001D49CA">
        <w:rPr>
          <w:bCs/>
        </w:rPr>
        <w:t xml:space="preserve">, </w:t>
      </w:r>
      <w:r>
        <w:rPr>
          <w:bCs/>
        </w:rPr>
        <w:t>Свердловская область, г.</w:t>
      </w:r>
      <w:r w:rsidR="0009384E">
        <w:rPr>
          <w:bCs/>
        </w:rPr>
        <w:t xml:space="preserve"> Верхний Тагил</w:t>
      </w:r>
      <w:r>
        <w:rPr>
          <w:bCs/>
        </w:rPr>
        <w:t>, ул.</w:t>
      </w:r>
      <w:r w:rsidR="0009384E">
        <w:rPr>
          <w:bCs/>
        </w:rPr>
        <w:t xml:space="preserve"> Жуковского</w:t>
      </w:r>
      <w:r>
        <w:rPr>
          <w:bCs/>
        </w:rPr>
        <w:t>, д.</w:t>
      </w:r>
      <w:r w:rsidR="0009384E">
        <w:rPr>
          <w:bCs/>
        </w:rPr>
        <w:t xml:space="preserve"> 13, кабинет 6</w:t>
      </w:r>
      <w:r w:rsidRPr="001D49CA">
        <w:t xml:space="preserve">. Уведомления об отзыве поданной заявки принимаются в установленные в </w:t>
      </w:r>
      <w:r>
        <w:t>д</w:t>
      </w:r>
      <w:r w:rsidRPr="001D49CA">
        <w:t>окументации об аукционе дни и часы приема з</w:t>
      </w:r>
      <w:r>
        <w:t>аявок</w:t>
      </w:r>
      <w:r w:rsidRPr="001D49CA">
        <w:t xml:space="preserve"> аналогично приему заявок</w:t>
      </w:r>
      <w:r>
        <w:rPr>
          <w:b/>
          <w:bCs/>
        </w:rPr>
        <w:t>.</w:t>
      </w:r>
    </w:p>
    <w:p w:rsidR="0009384E" w:rsidRDefault="0009384E" w:rsidP="00FF7BE4">
      <w:pPr>
        <w:autoSpaceDE w:val="0"/>
        <w:autoSpaceDN w:val="0"/>
        <w:adjustRightInd w:val="0"/>
        <w:ind w:firstLine="709"/>
        <w:jc w:val="both"/>
        <w:rPr>
          <w:b/>
          <w:bCs/>
        </w:rPr>
      </w:pPr>
    </w:p>
    <w:p w:rsidR="00FF7BE4" w:rsidRDefault="00FF7BE4" w:rsidP="00FF7BE4">
      <w:pPr>
        <w:autoSpaceDE w:val="0"/>
        <w:autoSpaceDN w:val="0"/>
        <w:adjustRightInd w:val="0"/>
        <w:ind w:firstLine="709"/>
        <w:jc w:val="center"/>
        <w:rPr>
          <w:b/>
          <w:bCs/>
        </w:rPr>
      </w:pPr>
      <w:r>
        <w:rPr>
          <w:b/>
          <w:bCs/>
        </w:rPr>
        <w:t>4</w:t>
      </w:r>
      <w:r w:rsidRPr="00B44A43">
        <w:rPr>
          <w:b/>
          <w:bCs/>
        </w:rPr>
        <w:t>. Порядок приема заявок на участие в Аукционе</w:t>
      </w:r>
    </w:p>
    <w:p w:rsidR="0009384E" w:rsidRPr="00CC08D7" w:rsidRDefault="0009384E" w:rsidP="00FF7BE4">
      <w:pPr>
        <w:autoSpaceDE w:val="0"/>
        <w:autoSpaceDN w:val="0"/>
        <w:adjustRightInd w:val="0"/>
        <w:ind w:firstLine="709"/>
        <w:jc w:val="center"/>
      </w:pPr>
    </w:p>
    <w:p w:rsidR="00FF7BE4" w:rsidRPr="00B44A43" w:rsidRDefault="00FF7BE4" w:rsidP="00FF7BE4">
      <w:pPr>
        <w:pStyle w:val="variable"/>
        <w:numPr>
          <w:ilvl w:val="0"/>
          <w:numId w:val="0"/>
        </w:numPr>
        <w:ind w:firstLine="567"/>
        <w:jc w:val="both"/>
        <w:rPr>
          <w:b w:val="0"/>
        </w:rPr>
      </w:pPr>
      <w:r>
        <w:rPr>
          <w:b w:val="0"/>
        </w:rPr>
        <w:t>4</w:t>
      </w:r>
      <w:r w:rsidRPr="00B44A43">
        <w:rPr>
          <w:b w:val="0"/>
        </w:rPr>
        <w:t>.1. Документы, указанные в п</w:t>
      </w:r>
      <w:r w:rsidRPr="00B44A43">
        <w:rPr>
          <w:b w:val="0"/>
          <w:color w:val="000000"/>
        </w:rPr>
        <w:t xml:space="preserve">. </w:t>
      </w:r>
      <w:r>
        <w:rPr>
          <w:b w:val="0"/>
          <w:color w:val="000000"/>
        </w:rPr>
        <w:t>3</w:t>
      </w:r>
      <w:r w:rsidRPr="00B44A43">
        <w:rPr>
          <w:b w:val="0"/>
          <w:color w:val="000000"/>
        </w:rPr>
        <w:t>.</w:t>
      </w:r>
      <w:r>
        <w:rPr>
          <w:b w:val="0"/>
          <w:color w:val="000000"/>
        </w:rPr>
        <w:t>1</w:t>
      </w:r>
      <w:r w:rsidRPr="00B44A43">
        <w:rPr>
          <w:b w:val="0"/>
          <w:color w:val="000000"/>
        </w:rPr>
        <w:t>. аукционной документации</w:t>
      </w:r>
      <w:r w:rsidRPr="00B44A43">
        <w:rPr>
          <w:b w:val="0"/>
        </w:rPr>
        <w:t xml:space="preserve">, должны быть предоставлены секретарю Единой комиссии </w:t>
      </w:r>
      <w:r>
        <w:rPr>
          <w:b w:val="0"/>
        </w:rPr>
        <w:t xml:space="preserve">по проведению торгов </w:t>
      </w:r>
      <w:r w:rsidRPr="00B44A43">
        <w:rPr>
          <w:b w:val="0"/>
        </w:rPr>
        <w:t xml:space="preserve">(далее - секретарь) в </w:t>
      </w:r>
      <w:r w:rsidR="002F7A7B">
        <w:rPr>
          <w:b w:val="0"/>
        </w:rPr>
        <w:t>Администрацию городского округа Верхний Тагил</w:t>
      </w:r>
      <w:r w:rsidR="004034AF">
        <w:rPr>
          <w:b w:val="0"/>
        </w:rPr>
        <w:t xml:space="preserve"> </w:t>
      </w:r>
      <w:r w:rsidRPr="002F7A7B">
        <w:rPr>
          <w:b w:val="0"/>
        </w:rPr>
        <w:t>(</w:t>
      </w:r>
      <w:r w:rsidR="002F7A7B" w:rsidRPr="002F7A7B">
        <w:rPr>
          <w:b w:val="0"/>
          <w:bCs/>
        </w:rPr>
        <w:t>Свердловская область, г. Верхний Тагил, ул. Жуковского, д. 13, кабинет 6</w:t>
      </w:r>
      <w:r>
        <w:rPr>
          <w:b w:val="0"/>
        </w:rPr>
        <w:t>;</w:t>
      </w:r>
      <w:r w:rsidRPr="00B44A43">
        <w:rPr>
          <w:b w:val="0"/>
        </w:rPr>
        <w:t xml:space="preserve"> (пн</w:t>
      </w:r>
      <w:r>
        <w:rPr>
          <w:b w:val="0"/>
        </w:rPr>
        <w:t>.-ч</w:t>
      </w:r>
      <w:r w:rsidRPr="00B44A43">
        <w:rPr>
          <w:b w:val="0"/>
        </w:rPr>
        <w:t xml:space="preserve">т. </w:t>
      </w:r>
      <w:r w:rsidR="002F7A7B">
        <w:rPr>
          <w:b w:val="0"/>
        </w:rPr>
        <w:t xml:space="preserve">с </w:t>
      </w:r>
      <w:r>
        <w:rPr>
          <w:b w:val="0"/>
        </w:rPr>
        <w:t>8</w:t>
      </w:r>
      <w:r w:rsidR="002F7A7B">
        <w:rPr>
          <w:b w:val="0"/>
        </w:rPr>
        <w:t>:00 – 17:</w:t>
      </w:r>
      <w:r w:rsidRPr="00B44A43">
        <w:rPr>
          <w:b w:val="0"/>
        </w:rPr>
        <w:t xml:space="preserve">00, </w:t>
      </w:r>
      <w:r w:rsidR="002F7A7B">
        <w:rPr>
          <w:b w:val="0"/>
        </w:rPr>
        <w:t>пт. с 8:</w:t>
      </w:r>
      <w:r>
        <w:rPr>
          <w:b w:val="0"/>
        </w:rPr>
        <w:t>00-</w:t>
      </w:r>
      <w:r w:rsidR="002F7A7B">
        <w:rPr>
          <w:b w:val="0"/>
        </w:rPr>
        <w:t xml:space="preserve"> 16:</w:t>
      </w:r>
      <w:r>
        <w:rPr>
          <w:b w:val="0"/>
        </w:rPr>
        <w:t xml:space="preserve">00, </w:t>
      </w:r>
      <w:r w:rsidRPr="00B44A43">
        <w:rPr>
          <w:b w:val="0"/>
        </w:rPr>
        <w:t>перерыв с 1</w:t>
      </w:r>
      <w:r w:rsidR="002F7A7B">
        <w:rPr>
          <w:b w:val="0"/>
        </w:rPr>
        <w:t>3:</w:t>
      </w:r>
      <w:r w:rsidRPr="00B44A43">
        <w:rPr>
          <w:b w:val="0"/>
        </w:rPr>
        <w:t>00</w:t>
      </w:r>
      <w:r w:rsidR="002F7A7B">
        <w:rPr>
          <w:b w:val="0"/>
        </w:rPr>
        <w:t xml:space="preserve"> – </w:t>
      </w:r>
      <w:r w:rsidRPr="00B44A43">
        <w:rPr>
          <w:b w:val="0"/>
        </w:rPr>
        <w:t>1</w:t>
      </w:r>
      <w:r w:rsidR="002F7A7B">
        <w:rPr>
          <w:b w:val="0"/>
        </w:rPr>
        <w:t>4:00</w:t>
      </w:r>
      <w:r w:rsidRPr="00B44A43">
        <w:rPr>
          <w:b w:val="0"/>
        </w:rPr>
        <w:t>), тел.: 8(343</w:t>
      </w:r>
      <w:r w:rsidR="002F7A7B">
        <w:rPr>
          <w:b w:val="0"/>
        </w:rPr>
        <w:t>57</w:t>
      </w:r>
      <w:r w:rsidRPr="00B44A43">
        <w:rPr>
          <w:b w:val="0"/>
        </w:rPr>
        <w:t xml:space="preserve">) </w:t>
      </w:r>
      <w:r w:rsidR="002F7A7B">
        <w:rPr>
          <w:b w:val="0"/>
        </w:rPr>
        <w:t>2-00-1</w:t>
      </w:r>
      <w:r>
        <w:rPr>
          <w:b w:val="0"/>
        </w:rPr>
        <w:t>7</w:t>
      </w:r>
      <w:r w:rsidRPr="00B44A43">
        <w:rPr>
          <w:b w:val="0"/>
        </w:rPr>
        <w:t>).</w:t>
      </w:r>
    </w:p>
    <w:p w:rsidR="00FF7BE4" w:rsidRPr="00AC6814" w:rsidRDefault="00FF7BE4" w:rsidP="00FF7BE4">
      <w:pPr>
        <w:ind w:firstLine="708"/>
        <w:jc w:val="both"/>
      </w:pPr>
      <w:r w:rsidRPr="0062478E">
        <w:rPr>
          <w:spacing w:val="-2"/>
        </w:rPr>
        <w:t xml:space="preserve">В связи с тем, что в настоящее время </w:t>
      </w:r>
      <w:r>
        <w:rPr>
          <w:spacing w:val="-2"/>
        </w:rPr>
        <w:t xml:space="preserve">организатор аукциона </w:t>
      </w:r>
      <w:r w:rsidRPr="0062478E">
        <w:rPr>
          <w:spacing w:val="-2"/>
        </w:rPr>
        <w:t xml:space="preserve">не подключен к системе удостоверения электронных цифровых подписей и не имеет возможности проверки и подтверждения поступающих электронных сообщений, прием заявок в виде электронных документов при проведении </w:t>
      </w:r>
      <w:r>
        <w:rPr>
          <w:spacing w:val="-2"/>
        </w:rPr>
        <w:t>аукциона</w:t>
      </w:r>
      <w:r w:rsidRPr="0062478E">
        <w:rPr>
          <w:spacing w:val="-2"/>
        </w:rPr>
        <w:t xml:space="preserve"> технически не реализуе</w:t>
      </w:r>
      <w:r>
        <w:rPr>
          <w:spacing w:val="-2"/>
        </w:rPr>
        <w:t>м.</w:t>
      </w:r>
    </w:p>
    <w:p w:rsidR="00FF7BE4" w:rsidRPr="00B44A43" w:rsidRDefault="00FF7BE4" w:rsidP="00FF7BE4">
      <w:pPr>
        <w:ind w:firstLine="708"/>
        <w:jc w:val="both"/>
      </w:pPr>
      <w:r>
        <w:t>4</w:t>
      </w:r>
      <w:r w:rsidRPr="00B44A43">
        <w:t>.2. Секретарь принимает указанные документы, присваивает им номер соответствующей записи в журнале заявок. После чего присвоенный номер принятых документов отражается секретарем в расписке.</w:t>
      </w:r>
    </w:p>
    <w:p w:rsidR="00FF7BE4" w:rsidRPr="00B44A43" w:rsidRDefault="00FF7BE4" w:rsidP="00FF7BE4">
      <w:pPr>
        <w:ind w:firstLine="708"/>
        <w:jc w:val="both"/>
      </w:pPr>
      <w:r>
        <w:t>4</w:t>
      </w:r>
      <w:r w:rsidRPr="00B44A43">
        <w:t xml:space="preserve">.3. Принятые документы со дня подачи заявки до заседания аукционной комиссии хранятся у секретаря.  </w:t>
      </w:r>
    </w:p>
    <w:p w:rsidR="00FF7BE4" w:rsidRPr="00B44A43" w:rsidRDefault="00FF7BE4" w:rsidP="00FF7BE4">
      <w:pPr>
        <w:jc w:val="both"/>
        <w:rPr>
          <w:color w:val="000000"/>
        </w:rPr>
      </w:pPr>
      <w:r w:rsidRPr="00B44A43">
        <w:tab/>
      </w:r>
      <w:r>
        <w:t>4</w:t>
      </w:r>
      <w:r w:rsidRPr="00B44A43">
        <w:t xml:space="preserve">.4. Датой и временем получения заявки считаются дата и время, </w:t>
      </w:r>
      <w:r w:rsidRPr="00B44A43">
        <w:rPr>
          <w:color w:val="000000"/>
        </w:rPr>
        <w:t>проставленные секретарем в журнале заявок.</w:t>
      </w:r>
    </w:p>
    <w:p w:rsidR="00FF7BE4" w:rsidRPr="007B484C" w:rsidRDefault="00FF7BE4" w:rsidP="00FF7BE4">
      <w:pPr>
        <w:ind w:firstLine="708"/>
        <w:jc w:val="both"/>
        <w:rPr>
          <w:b/>
        </w:rPr>
      </w:pPr>
      <w:r>
        <w:rPr>
          <w:color w:val="000000"/>
        </w:rPr>
        <w:t>4</w:t>
      </w:r>
      <w:r w:rsidRPr="00B44A43">
        <w:rPr>
          <w:color w:val="000000"/>
        </w:rPr>
        <w:t xml:space="preserve">.5. Прием заявок на участие в Аукционе </w:t>
      </w:r>
      <w:r w:rsidR="002F7A7B">
        <w:rPr>
          <w:color w:val="000000"/>
        </w:rPr>
        <w:t xml:space="preserve">начинается с </w:t>
      </w:r>
      <w:r w:rsidR="00F3327D" w:rsidRPr="00F3327D">
        <w:rPr>
          <w:b/>
          <w:color w:val="000000"/>
        </w:rPr>
        <w:t>01</w:t>
      </w:r>
      <w:r w:rsidRPr="00F3327D">
        <w:rPr>
          <w:b/>
        </w:rPr>
        <w:t xml:space="preserve"> </w:t>
      </w:r>
      <w:r w:rsidR="00F3327D">
        <w:rPr>
          <w:b/>
        </w:rPr>
        <w:t>ноя</w:t>
      </w:r>
      <w:r w:rsidR="009624E7">
        <w:rPr>
          <w:b/>
        </w:rPr>
        <w:t>бря</w:t>
      </w:r>
      <w:r w:rsidRPr="002F7A7B">
        <w:rPr>
          <w:b/>
        </w:rPr>
        <w:t xml:space="preserve"> 201</w:t>
      </w:r>
      <w:r w:rsidR="007B484C">
        <w:rPr>
          <w:b/>
        </w:rPr>
        <w:t>7</w:t>
      </w:r>
      <w:r w:rsidRPr="002F7A7B">
        <w:rPr>
          <w:b/>
        </w:rPr>
        <w:t xml:space="preserve"> г.  </w:t>
      </w:r>
      <w:r>
        <w:rPr>
          <w:color w:val="000000"/>
        </w:rPr>
        <w:t>и з</w:t>
      </w:r>
      <w:r w:rsidRPr="00B44A43">
        <w:rPr>
          <w:color w:val="000000"/>
        </w:rPr>
        <w:t xml:space="preserve">аканчивается </w:t>
      </w:r>
      <w:r w:rsidR="00F3327D" w:rsidRPr="00F3327D">
        <w:rPr>
          <w:b/>
          <w:color w:val="000000"/>
        </w:rPr>
        <w:t>20</w:t>
      </w:r>
      <w:r w:rsidR="007B484C" w:rsidRPr="00F3327D">
        <w:rPr>
          <w:b/>
          <w:color w:val="000000"/>
        </w:rPr>
        <w:t xml:space="preserve"> </w:t>
      </w:r>
      <w:r w:rsidR="004034AF">
        <w:rPr>
          <w:b/>
          <w:color w:val="000000"/>
        </w:rPr>
        <w:t>но</w:t>
      </w:r>
      <w:r w:rsidR="009624E7">
        <w:rPr>
          <w:b/>
          <w:color w:val="000000"/>
        </w:rPr>
        <w:t>ября</w:t>
      </w:r>
      <w:r w:rsidR="007B484C" w:rsidRPr="007B484C">
        <w:rPr>
          <w:b/>
          <w:color w:val="000000"/>
        </w:rPr>
        <w:t xml:space="preserve"> 2017</w:t>
      </w:r>
      <w:r w:rsidRPr="007B484C">
        <w:rPr>
          <w:b/>
        </w:rPr>
        <w:t>г.</w:t>
      </w:r>
    </w:p>
    <w:p w:rsidR="00FF7BE4" w:rsidRPr="003877E4" w:rsidRDefault="00FF7BE4" w:rsidP="00FF7BE4">
      <w:pPr>
        <w:ind w:firstLine="708"/>
        <w:jc w:val="both"/>
        <w:rPr>
          <w:color w:val="000000"/>
        </w:rPr>
      </w:pPr>
      <w:r>
        <w:rPr>
          <w:color w:val="000000"/>
        </w:rPr>
        <w:t xml:space="preserve">4.6. </w:t>
      </w:r>
      <w:r>
        <w:t>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F7BE4" w:rsidRDefault="00FF7BE4" w:rsidP="00FF7BE4">
      <w:pPr>
        <w:autoSpaceDE w:val="0"/>
        <w:autoSpaceDN w:val="0"/>
        <w:adjustRightInd w:val="0"/>
        <w:ind w:firstLine="709"/>
        <w:jc w:val="both"/>
      </w:pPr>
      <w:r>
        <w:t>4.7.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7BE4" w:rsidRDefault="00FF7BE4" w:rsidP="00FF7BE4">
      <w:pPr>
        <w:ind w:firstLine="708"/>
        <w:jc w:val="center"/>
        <w:rPr>
          <w:b/>
        </w:rPr>
      </w:pPr>
    </w:p>
    <w:p w:rsidR="00FF7BE4" w:rsidRPr="00B44A43" w:rsidRDefault="00FF7BE4" w:rsidP="00FF7BE4">
      <w:pPr>
        <w:ind w:firstLine="708"/>
        <w:jc w:val="center"/>
        <w:rPr>
          <w:b/>
        </w:rPr>
      </w:pPr>
      <w:r>
        <w:rPr>
          <w:b/>
        </w:rPr>
        <w:t>5</w:t>
      </w:r>
      <w:r w:rsidRPr="00B44A43">
        <w:rPr>
          <w:b/>
        </w:rPr>
        <w:t>. Порядок рассмотрения аукционных заявок</w:t>
      </w:r>
    </w:p>
    <w:p w:rsidR="00FF7BE4" w:rsidRPr="00B44A43" w:rsidRDefault="00FF7BE4" w:rsidP="00FF7BE4">
      <w:pPr>
        <w:tabs>
          <w:tab w:val="num" w:pos="1440"/>
        </w:tabs>
        <w:ind w:firstLine="720"/>
        <w:jc w:val="center"/>
      </w:pPr>
    </w:p>
    <w:p w:rsidR="00FF7BE4" w:rsidRPr="000925F9" w:rsidRDefault="00FF7BE4" w:rsidP="00FF7BE4">
      <w:pPr>
        <w:pStyle w:val="3"/>
        <w:numPr>
          <w:ilvl w:val="0"/>
          <w:numId w:val="0"/>
        </w:numPr>
        <w:tabs>
          <w:tab w:val="num" w:pos="1078"/>
          <w:tab w:val="num" w:pos="1418"/>
        </w:tabs>
        <w:ind w:firstLine="720"/>
        <w:rPr>
          <w:szCs w:val="24"/>
        </w:rPr>
      </w:pPr>
      <w:r>
        <w:t>5</w:t>
      </w:r>
      <w:r w:rsidRPr="00B44A43">
        <w:t>.1</w:t>
      </w:r>
      <w:r w:rsidRPr="007A3870">
        <w:rPr>
          <w:color w:val="00CCFF"/>
        </w:rPr>
        <w:t>.</w:t>
      </w:r>
      <w:r w:rsidR="00F3327D">
        <w:rPr>
          <w:b/>
        </w:rPr>
        <w:t>23</w:t>
      </w:r>
      <w:r w:rsidRPr="004034AF">
        <w:rPr>
          <w:b/>
        </w:rPr>
        <w:t xml:space="preserve"> </w:t>
      </w:r>
      <w:r w:rsidR="004034AF">
        <w:rPr>
          <w:b/>
        </w:rPr>
        <w:t>но</w:t>
      </w:r>
      <w:r w:rsidR="00C40839" w:rsidRPr="004034AF">
        <w:rPr>
          <w:b/>
        </w:rPr>
        <w:t>ября</w:t>
      </w:r>
      <w:r w:rsidRPr="004034AF">
        <w:rPr>
          <w:b/>
        </w:rPr>
        <w:t xml:space="preserve"> 201</w:t>
      </w:r>
      <w:r w:rsidR="007B484C" w:rsidRPr="004034AF">
        <w:rPr>
          <w:b/>
        </w:rPr>
        <w:t>7</w:t>
      </w:r>
      <w:r w:rsidRPr="002F7A7B">
        <w:rPr>
          <w:b/>
        </w:rPr>
        <w:t xml:space="preserve"> г.</w:t>
      </w:r>
      <w:r w:rsidR="004034AF">
        <w:rPr>
          <w:b/>
        </w:rPr>
        <w:t xml:space="preserve"> </w:t>
      </w:r>
      <w:r w:rsidR="002F7A7B">
        <w:t>в 10:30</w:t>
      </w:r>
      <w:r w:rsidR="007B484C">
        <w:t xml:space="preserve"> </w:t>
      </w:r>
      <w:r>
        <w:t>по адресу:</w:t>
      </w:r>
      <w:r w:rsidR="002F7A7B">
        <w:t>624162</w:t>
      </w:r>
      <w:r w:rsidR="002F7A7B" w:rsidRPr="001D49CA">
        <w:rPr>
          <w:bCs/>
        </w:rPr>
        <w:t xml:space="preserve">, </w:t>
      </w:r>
      <w:r w:rsidR="002F7A7B">
        <w:rPr>
          <w:bCs/>
        </w:rPr>
        <w:t>Свердловская область, г. Верхний Тагил, ул. Жуковского, д. 13, кабинет 6</w:t>
      </w:r>
      <w:r>
        <w:rPr>
          <w:szCs w:val="24"/>
        </w:rPr>
        <w:t xml:space="preserve">, </w:t>
      </w:r>
      <w:r w:rsidRPr="00B44A43">
        <w:t xml:space="preserve">комиссия </w:t>
      </w:r>
      <w:r>
        <w:t xml:space="preserve">по проведению торгов </w:t>
      </w:r>
      <w:r w:rsidRPr="00B44A43">
        <w:rPr>
          <w:color w:val="000000"/>
        </w:rPr>
        <w:t>(далее – Комиссия)</w:t>
      </w:r>
      <w:r w:rsidR="00CE0899">
        <w:rPr>
          <w:color w:val="000000"/>
        </w:rPr>
        <w:t xml:space="preserve"> </w:t>
      </w:r>
      <w:r w:rsidRPr="00B44A43">
        <w:t>начинает рассмотрение зарегистрированных заявок и документы Претендентов, а также устанавливает факт поступления (</w:t>
      </w:r>
      <w:r w:rsidR="00CE0899" w:rsidRPr="00B44A43">
        <w:t>не поступления</w:t>
      </w:r>
      <w:r w:rsidRPr="00B44A43">
        <w:t xml:space="preserve">) от Претендентов задатков на основании выписок с соответствующего счета. </w:t>
      </w:r>
    </w:p>
    <w:p w:rsidR="00FF7BE4" w:rsidRPr="00B44A43" w:rsidRDefault="00FF7BE4" w:rsidP="00FF7BE4">
      <w:pPr>
        <w:shd w:val="clear" w:color="auto" w:fill="FFFFFF"/>
        <w:tabs>
          <w:tab w:val="left" w:pos="1349"/>
          <w:tab w:val="left" w:pos="7603"/>
        </w:tabs>
        <w:ind w:firstLine="720"/>
        <w:jc w:val="both"/>
      </w:pPr>
      <w:r>
        <w:rPr>
          <w:color w:val="000000"/>
          <w:spacing w:val="-7"/>
        </w:rPr>
        <w:t>5</w:t>
      </w:r>
      <w:r w:rsidRPr="00B44A43">
        <w:rPr>
          <w:color w:val="000000"/>
          <w:spacing w:val="-7"/>
        </w:rPr>
        <w:t xml:space="preserve">.2. </w:t>
      </w:r>
      <w:r w:rsidRPr="00B44A43">
        <w:rPr>
          <w:color w:val="000000"/>
          <w:spacing w:val="7"/>
        </w:rPr>
        <w:t>К участию в Аукционе допускаются Претенденты:</w:t>
      </w:r>
    </w:p>
    <w:p w:rsidR="00FF7BE4" w:rsidRPr="00B44A43" w:rsidRDefault="00FF7BE4" w:rsidP="00FF7BE4">
      <w:pPr>
        <w:shd w:val="clear" w:color="auto" w:fill="FFFFFF"/>
        <w:tabs>
          <w:tab w:val="left" w:pos="970"/>
        </w:tabs>
        <w:ind w:firstLine="720"/>
        <w:jc w:val="both"/>
      </w:pPr>
      <w:r w:rsidRPr="00B44A43">
        <w:rPr>
          <w:color w:val="000000"/>
        </w:rPr>
        <w:t xml:space="preserve">- </w:t>
      </w:r>
      <w:r w:rsidRPr="00B44A43">
        <w:rPr>
          <w:color w:val="000000"/>
          <w:spacing w:val="1"/>
        </w:rPr>
        <w:t>своевременно подавшие заявку;</w:t>
      </w:r>
    </w:p>
    <w:p w:rsidR="00FF7BE4" w:rsidRPr="00B44A43" w:rsidRDefault="00FF7BE4" w:rsidP="00FF7BE4">
      <w:pPr>
        <w:shd w:val="clear" w:color="auto" w:fill="FFFFFF"/>
        <w:ind w:firstLine="720"/>
        <w:jc w:val="both"/>
      </w:pPr>
      <w:r w:rsidRPr="00B44A43">
        <w:rPr>
          <w:color w:val="000000"/>
          <w:spacing w:val="4"/>
        </w:rPr>
        <w:t xml:space="preserve">- представившие надлежащим образом оформленные документы в </w:t>
      </w:r>
      <w:r w:rsidRPr="00B44A43">
        <w:rPr>
          <w:color w:val="000000"/>
          <w:spacing w:val="1"/>
        </w:rPr>
        <w:t xml:space="preserve">необходимом количестве и в соответствии с перечнем, указанным в п. </w:t>
      </w:r>
      <w:r>
        <w:rPr>
          <w:color w:val="000000"/>
          <w:spacing w:val="1"/>
        </w:rPr>
        <w:t>3</w:t>
      </w:r>
      <w:r w:rsidRPr="00B44A43">
        <w:rPr>
          <w:color w:val="000000"/>
          <w:spacing w:val="1"/>
        </w:rPr>
        <w:t>.</w:t>
      </w:r>
      <w:r>
        <w:rPr>
          <w:color w:val="000000"/>
          <w:spacing w:val="1"/>
        </w:rPr>
        <w:t>1</w:t>
      </w:r>
      <w:r w:rsidRPr="00B44A43">
        <w:rPr>
          <w:color w:val="000000"/>
          <w:spacing w:val="1"/>
        </w:rPr>
        <w:t xml:space="preserve"> настоящей аукционной документацией;</w:t>
      </w:r>
    </w:p>
    <w:p w:rsidR="00FF7BE4" w:rsidRPr="00B44A43" w:rsidRDefault="00FF7BE4" w:rsidP="00FF7BE4">
      <w:pPr>
        <w:pStyle w:val="ConsPlusTitle"/>
        <w:widowControl/>
        <w:ind w:firstLine="720"/>
        <w:jc w:val="both"/>
        <w:rPr>
          <w:rFonts w:ascii="Times New Roman" w:hAnsi="Times New Roman" w:cs="Times New Roman"/>
          <w:b w:val="0"/>
          <w:sz w:val="24"/>
          <w:szCs w:val="24"/>
        </w:rPr>
      </w:pPr>
      <w:r w:rsidRPr="00B44A43">
        <w:rPr>
          <w:rFonts w:ascii="Times New Roman" w:hAnsi="Times New Roman" w:cs="Times New Roman"/>
          <w:b w:val="0"/>
          <w:sz w:val="24"/>
          <w:szCs w:val="24"/>
        </w:rPr>
        <w:t xml:space="preserve">-  обеспечившие поступление задатка </w:t>
      </w:r>
      <w:r w:rsidR="001B4EF4">
        <w:rPr>
          <w:rFonts w:ascii="Times New Roman" w:hAnsi="Times New Roman" w:cs="Times New Roman"/>
          <w:b w:val="0"/>
          <w:sz w:val="24"/>
          <w:szCs w:val="24"/>
        </w:rPr>
        <w:t>по реквизитам</w:t>
      </w:r>
      <w:r w:rsidRPr="00B44A43">
        <w:rPr>
          <w:rFonts w:ascii="Times New Roman" w:hAnsi="Times New Roman" w:cs="Times New Roman"/>
          <w:b w:val="0"/>
          <w:sz w:val="24"/>
          <w:szCs w:val="24"/>
        </w:rPr>
        <w:t>, указанный в извещении</w:t>
      </w:r>
      <w:r w:rsidRPr="00B44A43">
        <w:rPr>
          <w:rFonts w:ascii="Times New Roman" w:hAnsi="Times New Roman" w:cs="Times New Roman"/>
          <w:b w:val="0"/>
          <w:spacing w:val="1"/>
          <w:sz w:val="24"/>
          <w:szCs w:val="24"/>
        </w:rPr>
        <w:t xml:space="preserve">. </w:t>
      </w:r>
    </w:p>
    <w:p w:rsidR="00FF7BE4" w:rsidRPr="00B44A43" w:rsidRDefault="00FF7BE4" w:rsidP="00FF7BE4">
      <w:pPr>
        <w:shd w:val="clear" w:color="auto" w:fill="FFFFFF"/>
        <w:ind w:firstLine="720"/>
        <w:jc w:val="both"/>
        <w:rPr>
          <w:color w:val="000000"/>
          <w:spacing w:val="1"/>
        </w:rPr>
      </w:pPr>
      <w:r>
        <w:rPr>
          <w:color w:val="000000"/>
          <w:spacing w:val="1"/>
        </w:rPr>
        <w:t>5</w:t>
      </w:r>
      <w:r w:rsidRPr="00B44A43">
        <w:rPr>
          <w:color w:val="000000"/>
          <w:spacing w:val="1"/>
        </w:rPr>
        <w:t>.3. Претендент не допускается к участию в аукционе по следующим основаниям:</w:t>
      </w:r>
    </w:p>
    <w:p w:rsidR="00FF7BE4" w:rsidRPr="00B44A43" w:rsidRDefault="00FF7BE4" w:rsidP="00FF7BE4">
      <w:pPr>
        <w:ind w:firstLine="720"/>
        <w:jc w:val="both"/>
      </w:pPr>
      <w:r w:rsidRPr="00B44A43">
        <w:t xml:space="preserve">1) представлены не все документы, перечисленные в п. </w:t>
      </w:r>
      <w:r>
        <w:t>3</w:t>
      </w:r>
      <w:r w:rsidRPr="00B44A43">
        <w:t>.</w:t>
      </w:r>
      <w:r>
        <w:t>1</w:t>
      </w:r>
      <w:r w:rsidRPr="00B44A43">
        <w:t xml:space="preserve"> настоящей аукционной документации, либо наличия в таких документах недостоверных сведений;</w:t>
      </w:r>
    </w:p>
    <w:p w:rsidR="00FF7BE4" w:rsidRPr="00B44A43" w:rsidRDefault="00FF7BE4" w:rsidP="00FF7BE4">
      <w:pPr>
        <w:ind w:firstLine="720"/>
        <w:jc w:val="both"/>
      </w:pPr>
      <w:r w:rsidRPr="00B44A43">
        <w:t>2) участник аукциона не соответствует требованиям, установленным законодательством;</w:t>
      </w:r>
    </w:p>
    <w:p w:rsidR="00FF7BE4" w:rsidRPr="00B44A43" w:rsidRDefault="00FF7BE4" w:rsidP="00FF7BE4">
      <w:pPr>
        <w:ind w:firstLine="720"/>
        <w:jc w:val="both"/>
      </w:pPr>
      <w:r w:rsidRPr="00B44A43">
        <w:t>3) невнесения задатка;</w:t>
      </w:r>
    </w:p>
    <w:p w:rsidR="00FF7BE4" w:rsidRPr="00B44A43" w:rsidRDefault="00FF7BE4" w:rsidP="00FF7BE4">
      <w:pPr>
        <w:ind w:firstLine="720"/>
        <w:jc w:val="both"/>
      </w:pPr>
      <w:r w:rsidRPr="00B44A43">
        <w:t>4) несоответствия заявки на участие в аукционе требованиям документации об аукционе;</w:t>
      </w:r>
    </w:p>
    <w:p w:rsidR="00FF7BE4" w:rsidRPr="00B44A43" w:rsidRDefault="00FF7BE4" w:rsidP="00FF7BE4">
      <w:pPr>
        <w:ind w:firstLine="720"/>
        <w:jc w:val="both"/>
      </w:pPr>
      <w:r>
        <w:t>5</w:t>
      </w:r>
      <w:r w:rsidRPr="00B44A43">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F7BE4" w:rsidRPr="00B44A43" w:rsidRDefault="00FF7BE4" w:rsidP="00FF7BE4">
      <w:pPr>
        <w:ind w:firstLine="720"/>
        <w:jc w:val="both"/>
      </w:pPr>
      <w:r>
        <w:t>6</w:t>
      </w:r>
      <w:r w:rsidRPr="00B44A43">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F7BE4" w:rsidRPr="00B44A43" w:rsidRDefault="00FF7BE4" w:rsidP="00FF7BE4">
      <w:pPr>
        <w:tabs>
          <w:tab w:val="num" w:pos="1440"/>
        </w:tabs>
        <w:ind w:firstLine="720"/>
        <w:jc w:val="both"/>
      </w:pPr>
      <w:r>
        <w:t>5</w:t>
      </w:r>
      <w:r w:rsidRPr="00B44A43">
        <w:t xml:space="preserve">.4. По результатам рассмотрения </w:t>
      </w:r>
      <w:r w:rsidR="002F7A7B" w:rsidRPr="00B44A43">
        <w:t>заявок на</w:t>
      </w:r>
      <w:r w:rsidRPr="00B44A43">
        <w:t xml:space="preserve"> участие в Аукционе </w:t>
      </w:r>
      <w:r w:rsidR="002F7A7B" w:rsidRPr="00B44A43">
        <w:t>Комиссия принимает</w:t>
      </w:r>
      <w:r w:rsidRPr="00B44A43">
        <w:t xml:space="preserve"> решение о допуске или не допуске Претендентов для </w:t>
      </w:r>
      <w:r w:rsidR="002F7A7B" w:rsidRPr="00B44A43">
        <w:t>участия в</w:t>
      </w:r>
      <w:r w:rsidRPr="00B44A43">
        <w:t xml:space="preserve"> Аукционе, которое оформляется протоколом.  </w:t>
      </w:r>
    </w:p>
    <w:p w:rsidR="00FF7BE4" w:rsidRPr="00B44A43" w:rsidRDefault="00FF7BE4" w:rsidP="00FF7BE4">
      <w:pPr>
        <w:tabs>
          <w:tab w:val="num" w:pos="1440"/>
        </w:tabs>
        <w:ind w:firstLine="720"/>
        <w:jc w:val="both"/>
      </w:pPr>
      <w:r>
        <w:t>5</w:t>
      </w:r>
      <w:r w:rsidRPr="00B44A43">
        <w:t>.5. Участникам аукциона, подавшим заявки и признанным участниками аукциона, и участникам аукциона,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w:t>
      </w:r>
    </w:p>
    <w:p w:rsidR="00FF7BE4" w:rsidRPr="00B44A43" w:rsidRDefault="00FF7BE4" w:rsidP="00FF7BE4">
      <w:pPr>
        <w:autoSpaceDE w:val="0"/>
        <w:autoSpaceDN w:val="0"/>
        <w:adjustRightInd w:val="0"/>
        <w:ind w:firstLine="720"/>
        <w:jc w:val="both"/>
      </w:pPr>
      <w:r>
        <w:t>5</w:t>
      </w:r>
      <w:r w:rsidRPr="00B44A43">
        <w:t>.6. Организатор аукциона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FF7BE4" w:rsidRPr="00B44A43" w:rsidRDefault="00FF7BE4" w:rsidP="00FF7BE4">
      <w:pPr>
        <w:tabs>
          <w:tab w:val="num" w:pos="1440"/>
        </w:tabs>
        <w:ind w:firstLine="720"/>
        <w:jc w:val="both"/>
      </w:pPr>
      <w:r>
        <w:t>5</w:t>
      </w:r>
      <w:r w:rsidRPr="00B44A43">
        <w:t>.7.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F7BE4" w:rsidRPr="00B44A43" w:rsidRDefault="00FF7BE4" w:rsidP="00FF7BE4">
      <w:pPr>
        <w:ind w:firstLine="720"/>
        <w:jc w:val="both"/>
      </w:pPr>
      <w:r>
        <w:t>5</w:t>
      </w:r>
      <w:r w:rsidRPr="00B44A43">
        <w:t>.8.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В течение двух рабочих дней с даты принятия указанного решения такие изменения направляются заказными письмами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F7BE4" w:rsidRPr="00B44A43" w:rsidRDefault="00FF7BE4" w:rsidP="00FF7BE4">
      <w:pPr>
        <w:ind w:firstLine="720"/>
        <w:jc w:val="both"/>
      </w:pPr>
      <w:r>
        <w:t>5</w:t>
      </w:r>
      <w:r w:rsidRPr="00B44A43">
        <w:t>.9.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FF7BE4" w:rsidRPr="00B44A43" w:rsidRDefault="00FF7BE4" w:rsidP="00FF7BE4">
      <w:pPr>
        <w:tabs>
          <w:tab w:val="num" w:pos="1440"/>
        </w:tabs>
        <w:ind w:firstLine="720"/>
        <w:jc w:val="both"/>
      </w:pPr>
    </w:p>
    <w:p w:rsidR="00FF7BE4" w:rsidRPr="00B44A43" w:rsidRDefault="00FF7BE4" w:rsidP="00FF7BE4">
      <w:pPr>
        <w:tabs>
          <w:tab w:val="num" w:pos="1440"/>
        </w:tabs>
        <w:ind w:firstLine="720"/>
        <w:jc w:val="center"/>
        <w:rPr>
          <w:b/>
        </w:rPr>
      </w:pPr>
      <w:r>
        <w:rPr>
          <w:b/>
        </w:rPr>
        <w:t>6</w:t>
      </w:r>
      <w:r w:rsidRPr="00B44A43">
        <w:rPr>
          <w:b/>
        </w:rPr>
        <w:t>. Процедура проведения аукциона</w:t>
      </w:r>
    </w:p>
    <w:p w:rsidR="00FF7BE4" w:rsidRPr="00B44A43" w:rsidRDefault="00FF7BE4" w:rsidP="00FF7BE4">
      <w:pPr>
        <w:tabs>
          <w:tab w:val="num" w:pos="1440"/>
        </w:tabs>
        <w:ind w:firstLine="720"/>
        <w:jc w:val="center"/>
        <w:rPr>
          <w:b/>
        </w:rPr>
      </w:pPr>
    </w:p>
    <w:p w:rsidR="00FF7BE4" w:rsidRPr="00B44A43" w:rsidRDefault="00FF7BE4" w:rsidP="00FF7BE4">
      <w:pPr>
        <w:autoSpaceDE w:val="0"/>
        <w:autoSpaceDN w:val="0"/>
        <w:adjustRightInd w:val="0"/>
        <w:ind w:firstLine="540"/>
        <w:jc w:val="both"/>
      </w:pPr>
      <w:r>
        <w:rPr>
          <w:color w:val="000000"/>
          <w:spacing w:val="1"/>
        </w:rPr>
        <w:tab/>
        <w:t>6</w:t>
      </w:r>
      <w:r w:rsidRPr="00B44A43">
        <w:rPr>
          <w:color w:val="000000"/>
          <w:spacing w:val="1"/>
        </w:rPr>
        <w:t xml:space="preserve">.1. </w:t>
      </w:r>
      <w:r w:rsidRPr="00B44A43">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F7BE4" w:rsidRPr="000925F9" w:rsidRDefault="00FF7BE4" w:rsidP="00FF7BE4">
      <w:pPr>
        <w:pStyle w:val="3"/>
        <w:numPr>
          <w:ilvl w:val="0"/>
          <w:numId w:val="0"/>
        </w:numPr>
        <w:tabs>
          <w:tab w:val="num" w:pos="1078"/>
          <w:tab w:val="num" w:pos="1418"/>
        </w:tabs>
        <w:ind w:firstLine="720"/>
        <w:rPr>
          <w:szCs w:val="24"/>
        </w:rPr>
      </w:pPr>
      <w:r>
        <w:t>6</w:t>
      </w:r>
      <w:r w:rsidRPr="00B44A43">
        <w:t xml:space="preserve">.2. Аукцион проводится организатором </w:t>
      </w:r>
      <w:r w:rsidR="002F7A7B" w:rsidRPr="00B44A43">
        <w:t xml:space="preserve">аукциона </w:t>
      </w:r>
      <w:r w:rsidR="004034AF" w:rsidRPr="004034AF">
        <w:rPr>
          <w:b/>
        </w:rPr>
        <w:t>2</w:t>
      </w:r>
      <w:r w:rsidR="00F3327D">
        <w:rPr>
          <w:b/>
        </w:rPr>
        <w:t>8</w:t>
      </w:r>
      <w:r w:rsidR="002F7A7B" w:rsidRPr="004034AF">
        <w:rPr>
          <w:b/>
        </w:rPr>
        <w:t xml:space="preserve"> </w:t>
      </w:r>
      <w:r w:rsidR="004034AF">
        <w:rPr>
          <w:b/>
        </w:rPr>
        <w:t>ноя</w:t>
      </w:r>
      <w:r w:rsidR="00C40839">
        <w:rPr>
          <w:b/>
        </w:rPr>
        <w:t>бря</w:t>
      </w:r>
      <w:r w:rsidR="00AB286E">
        <w:rPr>
          <w:b/>
        </w:rPr>
        <w:t xml:space="preserve"> </w:t>
      </w:r>
      <w:r w:rsidRPr="002F7A7B">
        <w:rPr>
          <w:b/>
        </w:rPr>
        <w:t>201</w:t>
      </w:r>
      <w:r w:rsidR="007B484C">
        <w:rPr>
          <w:b/>
        </w:rPr>
        <w:t>7</w:t>
      </w:r>
      <w:r w:rsidRPr="002F7A7B">
        <w:rPr>
          <w:b/>
        </w:rPr>
        <w:t xml:space="preserve"> г. </w:t>
      </w:r>
      <w:r w:rsidR="002F7A7B" w:rsidRPr="002F7A7B">
        <w:rPr>
          <w:b/>
        </w:rPr>
        <w:t>в 10:3</w:t>
      </w:r>
      <w:r w:rsidRPr="002F7A7B">
        <w:rPr>
          <w:b/>
        </w:rPr>
        <w:t>0 час.</w:t>
      </w:r>
      <w:r w:rsidR="007B484C">
        <w:rPr>
          <w:b/>
        </w:rPr>
        <w:t xml:space="preserve"> </w:t>
      </w:r>
      <w:r w:rsidRPr="00B44A43">
        <w:t>местного времени</w:t>
      </w:r>
      <w:r>
        <w:t xml:space="preserve"> по адресу: </w:t>
      </w:r>
      <w:r w:rsidR="002F7A7B">
        <w:t>624162</w:t>
      </w:r>
      <w:r w:rsidR="002F7A7B" w:rsidRPr="001D49CA">
        <w:rPr>
          <w:bCs/>
        </w:rPr>
        <w:t xml:space="preserve">, </w:t>
      </w:r>
      <w:r w:rsidR="002F7A7B">
        <w:rPr>
          <w:bCs/>
        </w:rPr>
        <w:t>Свердловская область, г. Верхний Тагил, ул. Жуковского, д. 13, кабинет 6</w:t>
      </w:r>
      <w:r w:rsidRPr="00B44A43">
        <w:t>в присутствии членов аукционной комиссии и участников аукциона (их представителей).</w:t>
      </w:r>
    </w:p>
    <w:p w:rsidR="00FF7BE4" w:rsidRPr="00B44A43" w:rsidRDefault="00FF7BE4" w:rsidP="00FF7BE4">
      <w:pPr>
        <w:autoSpaceDE w:val="0"/>
        <w:autoSpaceDN w:val="0"/>
        <w:adjustRightInd w:val="0"/>
        <w:ind w:firstLine="720"/>
        <w:jc w:val="both"/>
      </w:pPr>
      <w:r>
        <w:t>6</w:t>
      </w:r>
      <w:r w:rsidRPr="00B44A43">
        <w:t>.3.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F7BE4" w:rsidRPr="00B44A43" w:rsidRDefault="00FF7BE4" w:rsidP="00FF7BE4">
      <w:pPr>
        <w:autoSpaceDE w:val="0"/>
        <w:autoSpaceDN w:val="0"/>
        <w:adjustRightInd w:val="0"/>
        <w:ind w:firstLine="720"/>
        <w:jc w:val="both"/>
      </w:pPr>
      <w:r>
        <w:t>6</w:t>
      </w:r>
      <w:r w:rsidRPr="00B44A43">
        <w:t>.4. "Шаг аукциона" устанавливается в размере пяти процентов начальной (минимальной) цены договора</w:t>
      </w:r>
      <w:r>
        <w:t>.</w:t>
      </w:r>
      <w:r w:rsidRPr="00B44A43">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F7BE4" w:rsidRPr="00B44A43" w:rsidRDefault="00FF7BE4" w:rsidP="00FF7BE4">
      <w:pPr>
        <w:autoSpaceDE w:val="0"/>
        <w:autoSpaceDN w:val="0"/>
        <w:adjustRightInd w:val="0"/>
        <w:ind w:firstLine="720"/>
        <w:jc w:val="both"/>
      </w:pPr>
      <w:r>
        <w:t>6</w:t>
      </w:r>
      <w:r w:rsidRPr="00B44A43">
        <w:t>.5. Аукционист выбирается из числа членов комиссии путем открытого голосования членов комиссии большинством голосов.</w:t>
      </w:r>
    </w:p>
    <w:p w:rsidR="00FF7BE4" w:rsidRPr="00B44A43" w:rsidRDefault="00FF7BE4" w:rsidP="00FF7BE4">
      <w:pPr>
        <w:autoSpaceDE w:val="0"/>
        <w:autoSpaceDN w:val="0"/>
        <w:adjustRightInd w:val="0"/>
        <w:ind w:firstLine="720"/>
        <w:jc w:val="both"/>
      </w:pPr>
      <w:r>
        <w:t>6</w:t>
      </w:r>
      <w:r w:rsidRPr="00B44A43">
        <w:t>.6. Аукцион проводится в следующем порядке:</w:t>
      </w:r>
    </w:p>
    <w:p w:rsidR="00FF7BE4" w:rsidRPr="00B44A43" w:rsidRDefault="00FF7BE4" w:rsidP="00FF7BE4">
      <w:pPr>
        <w:autoSpaceDE w:val="0"/>
        <w:autoSpaceDN w:val="0"/>
        <w:adjustRightInd w:val="0"/>
        <w:ind w:firstLine="720"/>
        <w:jc w:val="both"/>
      </w:pPr>
      <w:r w:rsidRPr="00B44A43">
        <w:t>1) секретарь комисси</w:t>
      </w:r>
      <w:r>
        <w:t>и</w:t>
      </w:r>
      <w:r w:rsidRPr="00B44A43">
        <w:t xml:space="preserve">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секретарь комиссии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F7BE4" w:rsidRPr="00B44A43" w:rsidRDefault="00FF7BE4" w:rsidP="00FF7BE4">
      <w:pPr>
        <w:autoSpaceDE w:val="0"/>
        <w:autoSpaceDN w:val="0"/>
        <w:adjustRightInd w:val="0"/>
        <w:ind w:firstLine="720"/>
        <w:jc w:val="both"/>
      </w:pPr>
      <w:r w:rsidRPr="00B44A43">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w:t>
      </w:r>
      <w:r>
        <w:t>ой (минимальной) цены договора, "шага аукциона"</w:t>
      </w:r>
      <w:r w:rsidRPr="00B44A43">
        <w:t>, после чего аукционист предлагает участникам аукциона заявлять свои предложения о цене договора;</w:t>
      </w:r>
    </w:p>
    <w:p w:rsidR="00FF7BE4" w:rsidRPr="00B44A43" w:rsidRDefault="00FF7BE4" w:rsidP="00FF7BE4">
      <w:pPr>
        <w:autoSpaceDE w:val="0"/>
        <w:autoSpaceDN w:val="0"/>
        <w:adjustRightInd w:val="0"/>
        <w:ind w:firstLine="720"/>
        <w:jc w:val="both"/>
      </w:pPr>
      <w:r w:rsidRPr="00B44A43">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t>6</w:t>
      </w:r>
      <w:r w:rsidRPr="00B44A43">
        <w:t>.4. аукционной документации, поднимает карточку в случае если он согласен заключить договор по объявленной цене;</w:t>
      </w:r>
    </w:p>
    <w:p w:rsidR="00FF7BE4" w:rsidRPr="00B44A43" w:rsidRDefault="00FF7BE4" w:rsidP="00FF7BE4">
      <w:pPr>
        <w:autoSpaceDE w:val="0"/>
        <w:autoSpaceDN w:val="0"/>
        <w:adjustRightInd w:val="0"/>
        <w:ind w:firstLine="720"/>
        <w:jc w:val="both"/>
      </w:pPr>
      <w:r w:rsidRPr="00B44A43">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w:t>
      </w:r>
      <w:r>
        <w:t>6</w:t>
      </w:r>
      <w:r w:rsidRPr="00B44A43">
        <w:t>.4., и "шаг аукциона", в соответствии с которым повышается цена;</w:t>
      </w:r>
    </w:p>
    <w:p w:rsidR="00FF7BE4" w:rsidRPr="00B44A43" w:rsidRDefault="00FF7BE4" w:rsidP="00FF7BE4">
      <w:pPr>
        <w:autoSpaceDE w:val="0"/>
        <w:autoSpaceDN w:val="0"/>
        <w:adjustRightInd w:val="0"/>
        <w:ind w:firstLine="720"/>
        <w:jc w:val="both"/>
      </w:pPr>
      <w:r w:rsidRPr="00B44A43">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F7BE4" w:rsidRPr="00B44A43" w:rsidRDefault="00FF7BE4" w:rsidP="00FF7BE4">
      <w:pPr>
        <w:autoSpaceDE w:val="0"/>
        <w:autoSpaceDN w:val="0"/>
        <w:adjustRightInd w:val="0"/>
        <w:ind w:firstLine="720"/>
        <w:jc w:val="both"/>
      </w:pPr>
      <w:r w:rsidRPr="00B44A43">
        <w:t xml:space="preserve">6) если действующий правообладатель воспользовался правом, предусмотренным подпунктом 5 пункта </w:t>
      </w:r>
      <w:r>
        <w:t>6</w:t>
      </w:r>
      <w:r w:rsidRPr="00B44A43">
        <w:t>.6.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F7BE4" w:rsidRPr="00B44A43" w:rsidRDefault="00FF7BE4" w:rsidP="00FF7BE4">
      <w:pPr>
        <w:autoSpaceDE w:val="0"/>
        <w:autoSpaceDN w:val="0"/>
        <w:adjustRightInd w:val="0"/>
        <w:ind w:firstLine="720"/>
        <w:jc w:val="both"/>
      </w:pPr>
      <w:r w:rsidRPr="00B44A43">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F7BE4" w:rsidRPr="00B44A43" w:rsidRDefault="00FF7BE4" w:rsidP="00FF7BE4">
      <w:pPr>
        <w:autoSpaceDE w:val="0"/>
        <w:autoSpaceDN w:val="0"/>
        <w:adjustRightInd w:val="0"/>
        <w:ind w:firstLine="720"/>
        <w:jc w:val="both"/>
      </w:pPr>
      <w:r>
        <w:t>6</w:t>
      </w:r>
      <w:r w:rsidRPr="00B44A43">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F7BE4" w:rsidRPr="00B44A43" w:rsidRDefault="00FF7BE4" w:rsidP="00FF7BE4">
      <w:pPr>
        <w:autoSpaceDE w:val="0"/>
        <w:autoSpaceDN w:val="0"/>
        <w:adjustRightInd w:val="0"/>
        <w:ind w:firstLine="720"/>
        <w:jc w:val="both"/>
      </w:pPr>
      <w:r>
        <w:t>6</w:t>
      </w:r>
      <w:r w:rsidRPr="00B44A43">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F7BE4" w:rsidRPr="00B44A43" w:rsidRDefault="00FF7BE4" w:rsidP="00FF7BE4">
      <w:pPr>
        <w:autoSpaceDE w:val="0"/>
        <w:autoSpaceDN w:val="0"/>
        <w:adjustRightInd w:val="0"/>
        <w:ind w:firstLine="720"/>
        <w:jc w:val="both"/>
      </w:pPr>
      <w:r>
        <w:t>6</w:t>
      </w:r>
      <w:r w:rsidRPr="00B44A43">
        <w:t>.9.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FF7BE4" w:rsidRPr="00B44A43" w:rsidRDefault="00FF7BE4" w:rsidP="00FF7BE4">
      <w:pPr>
        <w:autoSpaceDE w:val="0"/>
        <w:autoSpaceDN w:val="0"/>
        <w:adjustRightInd w:val="0"/>
        <w:ind w:firstLine="720"/>
        <w:jc w:val="both"/>
      </w:pPr>
      <w:r>
        <w:t>6</w:t>
      </w:r>
      <w:r w:rsidRPr="00B44A43">
        <w:t>.10. Любой участник аукциона вправе осуществлять аудио- и/или видеозапись аукциона.</w:t>
      </w:r>
    </w:p>
    <w:p w:rsidR="00FF7BE4" w:rsidRPr="00B44A43" w:rsidRDefault="00FF7BE4" w:rsidP="00FF7BE4">
      <w:pPr>
        <w:autoSpaceDE w:val="0"/>
        <w:autoSpaceDN w:val="0"/>
        <w:adjustRightInd w:val="0"/>
        <w:ind w:firstLine="720"/>
        <w:jc w:val="both"/>
      </w:pPr>
      <w:r>
        <w:t>6</w:t>
      </w:r>
      <w:r w:rsidRPr="00B44A43">
        <w:t>.11.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r>
        <w:t>.</w:t>
      </w:r>
    </w:p>
    <w:p w:rsidR="00FF7BE4" w:rsidRPr="00B44A43" w:rsidRDefault="00FF7BE4" w:rsidP="00FF7BE4">
      <w:pPr>
        <w:autoSpaceDE w:val="0"/>
        <w:autoSpaceDN w:val="0"/>
        <w:adjustRightInd w:val="0"/>
        <w:ind w:firstLine="720"/>
        <w:jc w:val="both"/>
      </w:pPr>
      <w:r>
        <w:t>6</w:t>
      </w:r>
      <w:r w:rsidRPr="00B44A43">
        <w:t>.</w:t>
      </w:r>
      <w:r>
        <w:t>12.</w:t>
      </w:r>
      <w:r w:rsidRPr="00B44A43">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F7BE4" w:rsidRPr="00432F68" w:rsidRDefault="00FF7BE4" w:rsidP="00FF7BE4">
      <w:pPr>
        <w:autoSpaceDE w:val="0"/>
        <w:autoSpaceDN w:val="0"/>
        <w:adjustRightInd w:val="0"/>
        <w:ind w:firstLine="720"/>
        <w:jc w:val="both"/>
      </w:pPr>
      <w:r>
        <w:t>6</w:t>
      </w:r>
      <w:r w:rsidRPr="00B44A43">
        <w:t>.1</w:t>
      </w:r>
      <w:r>
        <w:t>3</w:t>
      </w:r>
      <w:r w:rsidRPr="00B44A43">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4221D1" w:rsidRDefault="004221D1" w:rsidP="00FF7BE4">
      <w:pPr>
        <w:shd w:val="clear" w:color="auto" w:fill="FFFFFF"/>
        <w:jc w:val="center"/>
        <w:rPr>
          <w:b/>
          <w:color w:val="000000"/>
          <w:spacing w:val="1"/>
        </w:rPr>
      </w:pPr>
    </w:p>
    <w:p w:rsidR="00FF7BE4" w:rsidRPr="00B44A43" w:rsidRDefault="00FF7BE4" w:rsidP="00FF7BE4">
      <w:pPr>
        <w:shd w:val="clear" w:color="auto" w:fill="FFFFFF"/>
        <w:jc w:val="center"/>
        <w:rPr>
          <w:b/>
          <w:color w:val="000000"/>
          <w:spacing w:val="1"/>
        </w:rPr>
      </w:pPr>
      <w:r>
        <w:rPr>
          <w:b/>
          <w:color w:val="000000"/>
          <w:spacing w:val="1"/>
        </w:rPr>
        <w:t>7</w:t>
      </w:r>
      <w:r w:rsidRPr="00B44A43">
        <w:rPr>
          <w:b/>
          <w:color w:val="000000"/>
          <w:spacing w:val="1"/>
        </w:rPr>
        <w:t>. Порядок заключения договора аренды муниципального недвижимого имущества</w:t>
      </w:r>
    </w:p>
    <w:p w:rsidR="004221D1" w:rsidRDefault="004221D1" w:rsidP="00FF7BE4">
      <w:pPr>
        <w:autoSpaceDE w:val="0"/>
        <w:autoSpaceDN w:val="0"/>
        <w:adjustRightInd w:val="0"/>
        <w:ind w:firstLine="720"/>
        <w:jc w:val="both"/>
      </w:pPr>
    </w:p>
    <w:p w:rsidR="00B06448" w:rsidRDefault="00AC7976" w:rsidP="00FF7BE4">
      <w:pPr>
        <w:autoSpaceDE w:val="0"/>
        <w:autoSpaceDN w:val="0"/>
        <w:adjustRightInd w:val="0"/>
        <w:ind w:firstLine="720"/>
        <w:jc w:val="both"/>
        <w:rPr>
          <w:color w:val="FF0000"/>
        </w:rPr>
      </w:pPr>
      <w:r w:rsidRPr="00AC7976">
        <w:t>7.1</w:t>
      </w:r>
      <w:r w:rsidR="00FF7BE4" w:rsidRPr="00B06448">
        <w:t xml:space="preserve">. </w:t>
      </w:r>
      <w:r w:rsidR="00445F6E" w:rsidRPr="00B06448">
        <w:t>Участник аукциона подписывает у</w:t>
      </w:r>
      <w:r w:rsidR="00FF7BE4" w:rsidRPr="00B06448">
        <w:t xml:space="preserve"> Организатора торгов договор аренды </w:t>
      </w:r>
      <w:r w:rsidR="00B06448" w:rsidRPr="00B06448">
        <w:t>не ранее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C7976" w:rsidRDefault="00B06448" w:rsidP="00B06448">
      <w:pPr>
        <w:autoSpaceDE w:val="0"/>
        <w:autoSpaceDN w:val="0"/>
        <w:adjustRightInd w:val="0"/>
        <w:jc w:val="both"/>
        <w:rPr>
          <w:b/>
          <w:u w:val="single"/>
        </w:rPr>
      </w:pPr>
      <w:r>
        <w:rPr>
          <w:color w:val="FF0000"/>
        </w:rPr>
        <w:t xml:space="preserve">         </w:t>
      </w:r>
      <w:r w:rsidR="00AC7976">
        <w:t xml:space="preserve">7.2. Договор аренды заключается сроком на </w:t>
      </w:r>
      <w:r w:rsidR="00AC7976" w:rsidRPr="00AC7976">
        <w:rPr>
          <w:b/>
          <w:u w:val="single"/>
        </w:rPr>
        <w:t>5 лет.</w:t>
      </w:r>
    </w:p>
    <w:p w:rsidR="00FD0A52" w:rsidRPr="00FD0A52" w:rsidRDefault="00FD0A52" w:rsidP="00FD0A52">
      <w:pPr>
        <w:pStyle w:val="ConsPlusNormal"/>
        <w:ind w:firstLine="540"/>
        <w:jc w:val="both"/>
        <w:rPr>
          <w:rFonts w:ascii="Times New Roman" w:eastAsiaTheme="minorHAnsi" w:hAnsi="Times New Roman" w:cs="Times New Roman"/>
          <w:b/>
          <w:bCs/>
          <w:sz w:val="24"/>
          <w:szCs w:val="24"/>
          <w:lang w:eastAsia="en-US"/>
        </w:rPr>
      </w:pPr>
      <w:r w:rsidRPr="00FD0A52">
        <w:rPr>
          <w:rFonts w:ascii="Times New Roman" w:hAnsi="Times New Roman" w:cs="Times New Roman"/>
          <w:sz w:val="24"/>
          <w:szCs w:val="24"/>
        </w:rPr>
        <w:t>7.3.</w:t>
      </w:r>
      <w:r w:rsidR="00D55125">
        <w:rPr>
          <w:rFonts w:ascii="Times New Roman" w:eastAsiaTheme="minorHAnsi" w:hAnsi="Times New Roman" w:cs="Times New Roman"/>
          <w:bCs/>
          <w:sz w:val="24"/>
          <w:szCs w:val="24"/>
          <w:lang w:eastAsia="en-US"/>
        </w:rPr>
        <w:t xml:space="preserve">Договор аренды </w:t>
      </w:r>
      <w:r w:rsidRPr="00FD0A52">
        <w:rPr>
          <w:rFonts w:ascii="Times New Roman" w:eastAsiaTheme="minorHAnsi" w:hAnsi="Times New Roman" w:cs="Times New Roman"/>
          <w:bCs/>
          <w:sz w:val="24"/>
          <w:szCs w:val="24"/>
          <w:lang w:eastAsia="en-US"/>
        </w:rPr>
        <w:t xml:space="preserve">подлежит государственной регистрации </w:t>
      </w:r>
      <w:r w:rsidR="00D55125">
        <w:rPr>
          <w:rFonts w:ascii="Times New Roman" w:eastAsiaTheme="minorHAnsi" w:hAnsi="Times New Roman" w:cs="Times New Roman"/>
          <w:bCs/>
          <w:sz w:val="24"/>
          <w:szCs w:val="24"/>
          <w:lang w:eastAsia="en-US"/>
        </w:rPr>
        <w:t>в Управлении Федеральной службы государственной регистрации, кадастра и картографии по Свердловск</w:t>
      </w:r>
      <w:r w:rsidR="0059330A">
        <w:rPr>
          <w:rFonts w:ascii="Times New Roman" w:eastAsiaTheme="minorHAnsi" w:hAnsi="Times New Roman" w:cs="Times New Roman"/>
          <w:bCs/>
          <w:sz w:val="24"/>
          <w:szCs w:val="24"/>
          <w:lang w:eastAsia="en-US"/>
        </w:rPr>
        <w:t>ой области</w:t>
      </w:r>
      <w:r w:rsidR="00D55125">
        <w:rPr>
          <w:rFonts w:ascii="Times New Roman" w:eastAsiaTheme="minorHAnsi" w:hAnsi="Times New Roman" w:cs="Times New Roman"/>
          <w:bCs/>
          <w:sz w:val="24"/>
          <w:szCs w:val="24"/>
          <w:lang w:eastAsia="en-US"/>
        </w:rPr>
        <w:t xml:space="preserve">, </w:t>
      </w:r>
      <w:r w:rsidRPr="00FD0A52">
        <w:rPr>
          <w:rFonts w:ascii="Times New Roman" w:eastAsiaTheme="minorHAnsi" w:hAnsi="Times New Roman" w:cs="Times New Roman"/>
          <w:bCs/>
          <w:sz w:val="24"/>
          <w:szCs w:val="24"/>
          <w:lang w:eastAsia="en-US"/>
        </w:rPr>
        <w:t>и считается заключенным с момента такой регистрации</w:t>
      </w:r>
      <w:r w:rsidR="00D55125">
        <w:rPr>
          <w:rFonts w:ascii="Times New Roman" w:eastAsiaTheme="minorHAnsi" w:hAnsi="Times New Roman" w:cs="Times New Roman"/>
          <w:bCs/>
          <w:sz w:val="24"/>
          <w:szCs w:val="24"/>
          <w:lang w:eastAsia="en-US"/>
        </w:rPr>
        <w:t>.</w:t>
      </w:r>
    </w:p>
    <w:p w:rsidR="00FF7BE4" w:rsidRPr="00AC7976" w:rsidRDefault="00FF7BE4" w:rsidP="00FF7BE4">
      <w:pPr>
        <w:pStyle w:val="25"/>
        <w:ind w:left="0" w:firstLine="720"/>
        <w:jc w:val="both"/>
      </w:pPr>
      <w:r w:rsidRPr="00AC7976">
        <w:t>7</w:t>
      </w:r>
      <w:r w:rsidR="00FD0A52">
        <w:t>.4</w:t>
      </w:r>
      <w:r w:rsidRPr="00AC7976">
        <w:t>. В</w:t>
      </w:r>
      <w:r w:rsidR="00AC7976">
        <w:t xml:space="preserve">еличина годовой арендной платы </w:t>
      </w:r>
      <w:r w:rsidRPr="00AC7976">
        <w:t xml:space="preserve">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(в случае, если иное не предусмотрено условиями аукциона). В последующие годы цена заключенного договора корректируется с учетом нормативных актов Свердловской области </w:t>
      </w:r>
      <w:r w:rsidRPr="00AC7976">
        <w:rPr>
          <w:spacing w:val="-1"/>
        </w:rPr>
        <w:t>в соответствии с прогнозируемым уровнем инфляции и состоянием рынка аренды нежилых помещений</w:t>
      </w:r>
      <w:r w:rsidRPr="00AC7976">
        <w:t xml:space="preserve"> (в случае, если иное не предусмотрено условиями аукциона).</w:t>
      </w:r>
    </w:p>
    <w:p w:rsidR="004976D5" w:rsidRPr="004976D5" w:rsidRDefault="00FD0A52" w:rsidP="004976D5">
      <w:pPr>
        <w:pStyle w:val="25"/>
        <w:ind w:left="0" w:firstLine="720"/>
        <w:jc w:val="both"/>
      </w:pPr>
      <w:r>
        <w:t>7.5</w:t>
      </w:r>
      <w:r w:rsidR="00FF7BE4" w:rsidRPr="00AC7976">
        <w:t xml:space="preserve">.  </w:t>
      </w:r>
      <w:r w:rsidR="004976D5" w:rsidRPr="00FC2BEE">
        <w:rPr>
          <w:kern w:val="16"/>
        </w:rPr>
        <w:t>В арендную плату не включены:</w:t>
      </w:r>
    </w:p>
    <w:p w:rsidR="004976D5" w:rsidRPr="00FC2BEE" w:rsidRDefault="004976D5" w:rsidP="004976D5">
      <w:pPr>
        <w:widowControl w:val="0"/>
        <w:suppressAutoHyphens/>
        <w:autoSpaceDE w:val="0"/>
        <w:autoSpaceDN w:val="0"/>
        <w:adjustRightInd w:val="0"/>
        <w:ind w:firstLine="720"/>
        <w:jc w:val="both"/>
        <w:outlineLvl w:val="0"/>
        <w:rPr>
          <w:kern w:val="16"/>
        </w:rPr>
      </w:pPr>
      <w:r w:rsidRPr="00FC2BEE">
        <w:rPr>
          <w:kern w:val="16"/>
        </w:rPr>
        <w:t>- плата за эксплуатационное обслуживание, а также долю в праве на общедолевое имущество;</w:t>
      </w:r>
    </w:p>
    <w:p w:rsidR="004976D5" w:rsidRPr="00FC2BEE" w:rsidRDefault="004976D5" w:rsidP="004976D5">
      <w:pPr>
        <w:widowControl w:val="0"/>
        <w:suppressAutoHyphens/>
        <w:autoSpaceDE w:val="0"/>
        <w:autoSpaceDN w:val="0"/>
        <w:adjustRightInd w:val="0"/>
        <w:ind w:firstLine="720"/>
        <w:jc w:val="both"/>
        <w:outlineLvl w:val="0"/>
        <w:rPr>
          <w:kern w:val="16"/>
        </w:rPr>
      </w:pPr>
      <w:r w:rsidRPr="00FC2BEE">
        <w:rPr>
          <w:kern w:val="16"/>
        </w:rPr>
        <w:t xml:space="preserve">- плата за работы по капитальному ремонту </w:t>
      </w:r>
      <w:r w:rsidRPr="004976D5">
        <w:rPr>
          <w:kern w:val="16"/>
        </w:rPr>
        <w:t>Объекта</w:t>
      </w:r>
      <w:r w:rsidRPr="00FC2BEE">
        <w:rPr>
          <w:kern w:val="16"/>
        </w:rPr>
        <w:t xml:space="preserve"> аренды, права на который переданы по </w:t>
      </w:r>
      <w:r w:rsidRPr="004976D5">
        <w:rPr>
          <w:kern w:val="16"/>
        </w:rPr>
        <w:t>Договору</w:t>
      </w:r>
      <w:r w:rsidRPr="00FC2BEE">
        <w:rPr>
          <w:kern w:val="16"/>
        </w:rPr>
        <w:t xml:space="preserve"> аренды;</w:t>
      </w:r>
    </w:p>
    <w:p w:rsidR="004976D5" w:rsidRPr="00FC2BEE" w:rsidRDefault="004976D5" w:rsidP="004976D5">
      <w:pPr>
        <w:widowControl w:val="0"/>
        <w:suppressAutoHyphens/>
        <w:autoSpaceDE w:val="0"/>
        <w:autoSpaceDN w:val="0"/>
        <w:adjustRightInd w:val="0"/>
        <w:ind w:firstLine="720"/>
        <w:jc w:val="both"/>
        <w:outlineLvl w:val="0"/>
        <w:rPr>
          <w:kern w:val="16"/>
        </w:rPr>
      </w:pPr>
      <w:r w:rsidRPr="00FC2BEE">
        <w:rPr>
          <w:kern w:val="16"/>
        </w:rPr>
        <w:t>- плата за предоставляемые коммунальные услуги</w:t>
      </w:r>
      <w:r w:rsidRPr="00FC2BEE">
        <w:t>.</w:t>
      </w:r>
    </w:p>
    <w:p w:rsidR="00FF7BE4" w:rsidRDefault="00FD0A52" w:rsidP="00FF7BE4">
      <w:pPr>
        <w:autoSpaceDE w:val="0"/>
        <w:autoSpaceDN w:val="0"/>
        <w:adjustRightInd w:val="0"/>
        <w:ind w:firstLine="720"/>
        <w:jc w:val="both"/>
      </w:pPr>
      <w:r>
        <w:t>7.6</w:t>
      </w:r>
      <w:r w:rsidR="00FF7BE4" w:rsidRPr="00E435D6">
        <w:t>.</w:t>
      </w:r>
      <w:r w:rsidR="00FF7BE4" w:rsidRPr="001D49CA">
        <w:t xml:space="preserve"> При заключении и исполнении договора аренды изменение условий договора (в том числе уменьшен</w:t>
      </w:r>
      <w:r w:rsidR="00FF7BE4">
        <w:t>ия цены договора), указанных в д</w:t>
      </w:r>
      <w:r w:rsidR="00FF7BE4" w:rsidRPr="001D49CA">
        <w:t>окументации об аукционе, по соглашению сторон и в одностороннем порядке, не допускается.</w:t>
      </w:r>
    </w:p>
    <w:p w:rsidR="00FF7BE4" w:rsidRDefault="00FD0A52" w:rsidP="00FF7BE4">
      <w:pPr>
        <w:autoSpaceDE w:val="0"/>
        <w:autoSpaceDN w:val="0"/>
        <w:adjustRightInd w:val="0"/>
        <w:ind w:firstLine="720"/>
        <w:jc w:val="both"/>
      </w:pPr>
      <w:r>
        <w:rPr>
          <w:bCs/>
        </w:rPr>
        <w:t>7.7</w:t>
      </w:r>
      <w:r w:rsidR="00FF7BE4">
        <w:rPr>
          <w:bCs/>
        </w:rPr>
        <w:t>.</w:t>
      </w:r>
      <w:r w:rsidR="00FF7BE4" w:rsidRPr="001D49CA">
        <w:rPr>
          <w:b/>
          <w:bCs/>
        </w:rPr>
        <w:t xml:space="preserve"> Оплата арендной платы по договору аренды осуществляется ежемесячно в форме безналичного расчета исключительно в рублях РФ на счет, указанный в договоре аренды.</w:t>
      </w:r>
    </w:p>
    <w:p w:rsidR="00FF7BE4" w:rsidRDefault="00FD0A52" w:rsidP="00FF7BE4">
      <w:pPr>
        <w:autoSpaceDE w:val="0"/>
        <w:autoSpaceDN w:val="0"/>
        <w:adjustRightInd w:val="0"/>
        <w:ind w:firstLine="720"/>
        <w:jc w:val="both"/>
      </w:pPr>
      <w:r>
        <w:t>7.8</w:t>
      </w:r>
      <w:r w:rsidR="00FF7BE4">
        <w:t>.</w:t>
      </w:r>
      <w:r w:rsidR="00FF7BE4" w:rsidRPr="001D49CA">
        <w:t xml:space="preserve"> В случае перемены собственника </w:t>
      </w:r>
      <w:r w:rsidR="00445F6E" w:rsidRPr="001D49CA">
        <w:t>или обладателя</w:t>
      </w:r>
      <w:r w:rsidR="00FF7BE4" w:rsidRPr="001D49CA">
        <w:t xml:space="preserve"> имущественного права на объект нежилого фонда действие договора аренды, заключенного по результатам аукциона, не прекращается и проведение нового аукциона не требуется.</w:t>
      </w:r>
    </w:p>
    <w:p w:rsidR="00FF7BE4" w:rsidRDefault="00FF7BE4" w:rsidP="00FF7BE4">
      <w:pPr>
        <w:autoSpaceDE w:val="0"/>
        <w:autoSpaceDN w:val="0"/>
        <w:adjustRightInd w:val="0"/>
        <w:ind w:firstLine="720"/>
        <w:jc w:val="both"/>
      </w:pPr>
      <w:r>
        <w:t>7.</w:t>
      </w:r>
      <w:r w:rsidR="00FD0A52">
        <w:t>9</w:t>
      </w:r>
      <w:r w:rsidRPr="009A53BC">
        <w:rPr>
          <w:b/>
        </w:rPr>
        <w:t>.</w:t>
      </w:r>
      <w:r w:rsidRPr="001D49CA">
        <w:t xml:space="preserve"> В случае если </w:t>
      </w:r>
      <w:r>
        <w:t>п</w:t>
      </w:r>
      <w:r w:rsidRPr="001D49CA">
        <w:t xml:space="preserve">обедитель аукциона или участник аукциона, сделавший предпоследнее предложение о цене договора, либо единственный участник аукциона, </w:t>
      </w:r>
      <w:r w:rsidRPr="001D49CA">
        <w:rPr>
          <w:b/>
        </w:rPr>
        <w:t xml:space="preserve">в сроки, установленные </w:t>
      </w:r>
      <w:r>
        <w:rPr>
          <w:b/>
        </w:rPr>
        <w:t>д</w:t>
      </w:r>
      <w:r w:rsidRPr="001D49CA">
        <w:rPr>
          <w:b/>
        </w:rPr>
        <w:t>окументацией об аукционе</w:t>
      </w:r>
      <w:r>
        <w:t>, не представил Организатору торгов не представил подписанный договор аренды объекта нежилого фонда, п</w:t>
      </w:r>
      <w:r w:rsidRPr="001D49CA">
        <w:t xml:space="preserve">обедитель аукциона или участник аукциона, сделавший предпоследнее предложение о цене договора, либо единственный участник аукциона </w:t>
      </w:r>
      <w:r w:rsidRPr="001D49CA">
        <w:rPr>
          <w:b/>
        </w:rPr>
        <w:t>признается уклонившимся от заключения договора аренды.</w:t>
      </w:r>
    </w:p>
    <w:p w:rsidR="00FF7BE4" w:rsidRDefault="00FD0A52" w:rsidP="00FF7BE4">
      <w:pPr>
        <w:autoSpaceDE w:val="0"/>
        <w:autoSpaceDN w:val="0"/>
        <w:adjustRightInd w:val="0"/>
        <w:ind w:firstLine="720"/>
        <w:jc w:val="both"/>
      </w:pPr>
      <w:r>
        <w:t>7.10</w:t>
      </w:r>
      <w:r w:rsidR="00FF7BE4">
        <w:t>.</w:t>
      </w:r>
      <w:r w:rsidR="00FF7BE4" w:rsidRPr="001D49CA">
        <w:t xml:space="preserve"> В случаях отказа от заключения договора аренды с победителем аукциона либо при уклонении победителя аукциона от заключения договора аренды, он утр</w:t>
      </w:r>
      <w:r w:rsidR="00FF7BE4">
        <w:t>ачивает право на аренду объекта</w:t>
      </w:r>
      <w:r w:rsidR="00FF7BE4" w:rsidRPr="001D49CA">
        <w:t xml:space="preserve"> нежилого фонда, задаток ему не возвращается и направляется в бюджет </w:t>
      </w:r>
      <w:r w:rsidR="00445F6E">
        <w:t>городского округа Верхний Тагил</w:t>
      </w:r>
      <w:r w:rsidR="00445F6E">
        <w:rPr>
          <w:b/>
        </w:rPr>
        <w:t xml:space="preserve">. </w:t>
      </w:r>
      <w:r w:rsidR="00445F6E">
        <w:t xml:space="preserve">При этом </w:t>
      </w:r>
      <w:r w:rsidR="00FF7BE4">
        <w:t>Организатор торгов</w:t>
      </w:r>
      <w:r w:rsidR="00FF7BE4" w:rsidRPr="001D49CA">
        <w:t xml:space="preserve"> передает участнику аукциона, сделавшему предпоследнее предложение о цене договора аренды, проект договора аренды, который составлен путем включения в него цены договора аренды по лоту,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 (лота), по этой цене</w:t>
      </w:r>
      <w:r w:rsidR="00FF7BE4">
        <w:t xml:space="preserve"> договора является обязательным.</w:t>
      </w:r>
    </w:p>
    <w:p w:rsidR="00FF7BE4" w:rsidRDefault="00FD0A52" w:rsidP="00FF7BE4">
      <w:pPr>
        <w:autoSpaceDE w:val="0"/>
        <w:autoSpaceDN w:val="0"/>
        <w:adjustRightInd w:val="0"/>
        <w:ind w:firstLine="720"/>
        <w:jc w:val="both"/>
      </w:pPr>
      <w:r>
        <w:t>7.11</w:t>
      </w:r>
      <w:r w:rsidR="00FF7BE4" w:rsidRPr="009A53BC">
        <w:rPr>
          <w:b/>
        </w:rPr>
        <w:t>.</w:t>
      </w:r>
      <w:r w:rsidR="00FF7BE4" w:rsidRPr="001D49CA">
        <w:t xml:space="preserve"> В </w:t>
      </w:r>
      <w:r w:rsidR="00445F6E" w:rsidRPr="001D49CA">
        <w:t>случае уклонения</w:t>
      </w:r>
      <w:r w:rsidR="00FF7BE4" w:rsidRPr="001D49CA">
        <w:t xml:space="preserve"> участника аукциона, сделавшего предпоследнее предложение о цене договора, от заключения договора аренды, он утр</w:t>
      </w:r>
      <w:r w:rsidR="00FF7BE4">
        <w:t>ачивает право на аренду объекта</w:t>
      </w:r>
      <w:r w:rsidR="00FF7BE4" w:rsidRPr="001D49CA">
        <w:t xml:space="preserve"> нежилого фонда, задаток ему не возвращается и направляется в бюджет </w:t>
      </w:r>
      <w:r w:rsidR="00445F6E">
        <w:t>городского округа Верхний Тагил</w:t>
      </w:r>
      <w:r w:rsidR="00FF7BE4" w:rsidRPr="001D49CA">
        <w:t>.</w:t>
      </w:r>
    </w:p>
    <w:p w:rsidR="00FF7BE4" w:rsidRPr="001D49CA" w:rsidRDefault="00FD0A52" w:rsidP="00FF7BE4">
      <w:pPr>
        <w:autoSpaceDE w:val="0"/>
        <w:autoSpaceDN w:val="0"/>
        <w:adjustRightInd w:val="0"/>
        <w:ind w:firstLine="720"/>
        <w:jc w:val="both"/>
      </w:pPr>
      <w:r>
        <w:t>7.12</w:t>
      </w:r>
      <w:r w:rsidR="00FF7BE4" w:rsidRPr="009A53BC">
        <w:rPr>
          <w:b/>
        </w:rPr>
        <w:t>.</w:t>
      </w:r>
      <w:r w:rsidR="00FF7BE4" w:rsidRPr="001D49CA">
        <w:t xml:space="preserve"> В случае уклонения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в бюджет </w:t>
      </w:r>
      <w:r w:rsidR="00445F6E">
        <w:t>городского округа Верхний Тагил</w:t>
      </w:r>
      <w:r w:rsidR="00FF7BE4" w:rsidRPr="001D49CA">
        <w:t>.</w:t>
      </w:r>
    </w:p>
    <w:p w:rsidR="004221D1" w:rsidRDefault="004221D1" w:rsidP="00FF7BE4">
      <w:pPr>
        <w:pStyle w:val="ConsPlusNormal"/>
        <w:widowControl/>
        <w:ind w:firstLine="0"/>
        <w:jc w:val="center"/>
        <w:rPr>
          <w:rFonts w:ascii="Times New Roman" w:hAnsi="Times New Roman" w:cs="Times New Roman"/>
          <w:b/>
          <w:sz w:val="24"/>
          <w:szCs w:val="24"/>
        </w:rPr>
      </w:pPr>
    </w:p>
    <w:p w:rsidR="00FF7BE4" w:rsidRDefault="00FF7BE4" w:rsidP="00FF7BE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r w:rsidRPr="00B44A43">
        <w:rPr>
          <w:rFonts w:ascii="Times New Roman" w:hAnsi="Times New Roman" w:cs="Times New Roman"/>
          <w:b/>
          <w:sz w:val="24"/>
          <w:szCs w:val="24"/>
        </w:rPr>
        <w:t>. Недействительность результатов Аукциона</w:t>
      </w:r>
    </w:p>
    <w:p w:rsidR="00445F6E" w:rsidRPr="00B44A43" w:rsidRDefault="00445F6E" w:rsidP="00FF7BE4">
      <w:pPr>
        <w:pStyle w:val="ConsPlusNormal"/>
        <w:widowControl/>
        <w:ind w:firstLine="0"/>
        <w:jc w:val="center"/>
        <w:rPr>
          <w:rFonts w:ascii="Times New Roman" w:hAnsi="Times New Roman" w:cs="Times New Roman"/>
          <w:sz w:val="24"/>
          <w:szCs w:val="24"/>
        </w:rPr>
      </w:pPr>
    </w:p>
    <w:p w:rsidR="004221D1" w:rsidRDefault="00FF7BE4" w:rsidP="00FF7BE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B44A43">
        <w:rPr>
          <w:rFonts w:ascii="Times New Roman" w:hAnsi="Times New Roman" w:cs="Times New Roman"/>
          <w:sz w:val="24"/>
          <w:szCs w:val="24"/>
        </w:rPr>
        <w:t>.1.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FF7BE4" w:rsidRPr="00B44A43" w:rsidRDefault="00FF7BE4" w:rsidP="00FF7BE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B44A43">
        <w:rPr>
          <w:rFonts w:ascii="Times New Roman" w:hAnsi="Times New Roman" w:cs="Times New Roman"/>
          <w:sz w:val="24"/>
          <w:szCs w:val="24"/>
        </w:rPr>
        <w:t>.2. Признание результатов аукциона недействительными влечет недействительность договора аренды, заключенного с победителем аукциона.</w:t>
      </w:r>
    </w:p>
    <w:p w:rsidR="00FF7BE4" w:rsidRPr="00B44A43" w:rsidRDefault="00FF7BE4" w:rsidP="00FF7BE4">
      <w:pPr>
        <w:shd w:val="clear" w:color="auto" w:fill="FFFFFF"/>
        <w:tabs>
          <w:tab w:val="left" w:pos="1440"/>
        </w:tabs>
        <w:ind w:firstLine="720"/>
        <w:jc w:val="center"/>
        <w:rPr>
          <w:color w:val="000000"/>
          <w:spacing w:val="5"/>
        </w:rPr>
      </w:pPr>
    </w:p>
    <w:p w:rsidR="004221D1" w:rsidRDefault="004221D1" w:rsidP="005A4EEE">
      <w:pPr>
        <w:autoSpaceDE w:val="0"/>
        <w:autoSpaceDN w:val="0"/>
        <w:adjustRightInd w:val="0"/>
        <w:ind w:left="4860"/>
        <w:jc w:val="right"/>
        <w:rPr>
          <w:sz w:val="20"/>
          <w:szCs w:val="20"/>
        </w:rPr>
      </w:pPr>
    </w:p>
    <w:p w:rsidR="00CE0899" w:rsidRDefault="00CE0899" w:rsidP="005A4EEE">
      <w:pPr>
        <w:autoSpaceDE w:val="0"/>
        <w:autoSpaceDN w:val="0"/>
        <w:adjustRightInd w:val="0"/>
        <w:ind w:left="4860"/>
        <w:jc w:val="right"/>
        <w:rPr>
          <w:sz w:val="20"/>
          <w:szCs w:val="20"/>
        </w:rPr>
      </w:pPr>
    </w:p>
    <w:p w:rsidR="00CE0899" w:rsidRDefault="00CE0899" w:rsidP="005A4EEE">
      <w:pPr>
        <w:autoSpaceDE w:val="0"/>
        <w:autoSpaceDN w:val="0"/>
        <w:adjustRightInd w:val="0"/>
        <w:ind w:left="4860"/>
        <w:jc w:val="right"/>
        <w:rPr>
          <w:sz w:val="20"/>
          <w:szCs w:val="20"/>
        </w:rPr>
      </w:pPr>
    </w:p>
    <w:p w:rsidR="00CE0899" w:rsidRDefault="00CE0899" w:rsidP="005A4EEE">
      <w:pPr>
        <w:autoSpaceDE w:val="0"/>
        <w:autoSpaceDN w:val="0"/>
        <w:adjustRightInd w:val="0"/>
        <w:ind w:left="4860"/>
        <w:jc w:val="right"/>
        <w:rPr>
          <w:sz w:val="20"/>
          <w:szCs w:val="20"/>
        </w:rPr>
      </w:pPr>
    </w:p>
    <w:p w:rsidR="00CE0899" w:rsidRDefault="00CE0899" w:rsidP="005A4EEE">
      <w:pPr>
        <w:autoSpaceDE w:val="0"/>
        <w:autoSpaceDN w:val="0"/>
        <w:adjustRightInd w:val="0"/>
        <w:ind w:left="4860"/>
        <w:jc w:val="right"/>
        <w:rPr>
          <w:sz w:val="20"/>
          <w:szCs w:val="20"/>
        </w:rPr>
      </w:pPr>
    </w:p>
    <w:p w:rsidR="00CE0899" w:rsidRDefault="00CE0899" w:rsidP="005A4EEE">
      <w:pPr>
        <w:autoSpaceDE w:val="0"/>
        <w:autoSpaceDN w:val="0"/>
        <w:adjustRightInd w:val="0"/>
        <w:ind w:left="4860"/>
        <w:jc w:val="right"/>
        <w:rPr>
          <w:sz w:val="20"/>
          <w:szCs w:val="20"/>
        </w:rPr>
      </w:pPr>
    </w:p>
    <w:p w:rsidR="00CE0899" w:rsidRDefault="00E14355" w:rsidP="00E14355">
      <w:pPr>
        <w:autoSpaceDE w:val="0"/>
        <w:autoSpaceDN w:val="0"/>
        <w:adjustRightInd w:val="0"/>
        <w:rPr>
          <w:sz w:val="20"/>
          <w:szCs w:val="20"/>
        </w:rPr>
      </w:pPr>
      <w:r>
        <w:rPr>
          <w:sz w:val="20"/>
          <w:szCs w:val="20"/>
        </w:rPr>
        <w:t>Исп. Поделова Е.А.</w:t>
      </w: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5A4EEE" w:rsidRPr="007D2CD9" w:rsidRDefault="005A4EEE" w:rsidP="005A4EEE">
      <w:pPr>
        <w:autoSpaceDE w:val="0"/>
        <w:autoSpaceDN w:val="0"/>
        <w:adjustRightInd w:val="0"/>
        <w:ind w:left="4860"/>
        <w:jc w:val="right"/>
        <w:rPr>
          <w:sz w:val="20"/>
          <w:szCs w:val="20"/>
        </w:rPr>
      </w:pPr>
      <w:r w:rsidRPr="007D2CD9">
        <w:rPr>
          <w:sz w:val="20"/>
          <w:szCs w:val="20"/>
        </w:rPr>
        <w:t xml:space="preserve">Приложение № 1 </w:t>
      </w:r>
    </w:p>
    <w:p w:rsidR="005A4EEE" w:rsidRPr="007D2CD9" w:rsidRDefault="005A4EEE" w:rsidP="005A4EEE">
      <w:pPr>
        <w:autoSpaceDE w:val="0"/>
        <w:autoSpaceDN w:val="0"/>
        <w:adjustRightInd w:val="0"/>
        <w:ind w:left="4860"/>
        <w:jc w:val="right"/>
        <w:rPr>
          <w:sz w:val="20"/>
          <w:szCs w:val="20"/>
        </w:rPr>
      </w:pPr>
      <w:r w:rsidRPr="007D2CD9">
        <w:rPr>
          <w:sz w:val="20"/>
          <w:szCs w:val="20"/>
        </w:rPr>
        <w:t>к аукционной документации</w:t>
      </w:r>
    </w:p>
    <w:p w:rsidR="005A4EEE" w:rsidRPr="00B44A43" w:rsidRDefault="005A4EEE" w:rsidP="005A4EEE">
      <w:pPr>
        <w:pStyle w:val="ConsPlusNormal"/>
        <w:widowControl/>
        <w:ind w:firstLine="0"/>
        <w:jc w:val="center"/>
        <w:rPr>
          <w:rFonts w:ascii="Times New Roman" w:hAnsi="Times New Roman"/>
          <w:sz w:val="24"/>
          <w:szCs w:val="24"/>
        </w:rPr>
      </w:pPr>
      <w:r w:rsidRPr="00B44A43">
        <w:rPr>
          <w:rFonts w:ascii="Times New Roman" w:hAnsi="Times New Roman"/>
          <w:sz w:val="24"/>
          <w:szCs w:val="24"/>
        </w:rPr>
        <w:t>ЗАЯВКА</w:t>
      </w:r>
    </w:p>
    <w:p w:rsidR="005A4EEE" w:rsidRPr="00B44A43" w:rsidRDefault="005A4EEE" w:rsidP="005A4EEE">
      <w:pPr>
        <w:pStyle w:val="ConsPlusNormal"/>
        <w:widowControl/>
        <w:ind w:firstLine="0"/>
        <w:jc w:val="center"/>
        <w:rPr>
          <w:rFonts w:ascii="Times New Roman" w:hAnsi="Times New Roman"/>
          <w:sz w:val="24"/>
          <w:szCs w:val="24"/>
        </w:rPr>
      </w:pPr>
      <w:r w:rsidRPr="00B44A43">
        <w:rPr>
          <w:rFonts w:ascii="Times New Roman" w:hAnsi="Times New Roman"/>
          <w:sz w:val="24"/>
          <w:szCs w:val="24"/>
        </w:rPr>
        <w:t>НА УЧАСТИЕ В АУКЦИОНЕ</w:t>
      </w:r>
    </w:p>
    <w:p w:rsidR="005A4EEE" w:rsidRPr="00B44A43" w:rsidRDefault="005A4EEE" w:rsidP="005A4EEE">
      <w:pPr>
        <w:pStyle w:val="ConsPlusNormal"/>
        <w:widowControl/>
        <w:ind w:firstLine="0"/>
        <w:jc w:val="center"/>
        <w:rPr>
          <w:rFonts w:ascii="Times New Roman" w:hAnsi="Times New Roman"/>
          <w:sz w:val="24"/>
          <w:szCs w:val="24"/>
        </w:rPr>
      </w:pPr>
      <w:r w:rsidRPr="00B44A43">
        <w:rPr>
          <w:rFonts w:ascii="Times New Roman" w:hAnsi="Times New Roman"/>
          <w:sz w:val="24"/>
          <w:szCs w:val="24"/>
        </w:rPr>
        <w:t>(заполняется претендентом или его</w:t>
      </w:r>
    </w:p>
    <w:p w:rsidR="005A4EEE" w:rsidRPr="00B44A43" w:rsidRDefault="005A4EEE" w:rsidP="005A4EEE">
      <w:pPr>
        <w:pStyle w:val="ConsPlusNormal"/>
        <w:widowControl/>
        <w:ind w:firstLine="0"/>
        <w:jc w:val="center"/>
        <w:rPr>
          <w:rFonts w:ascii="Times New Roman" w:hAnsi="Times New Roman"/>
          <w:sz w:val="24"/>
          <w:szCs w:val="24"/>
        </w:rPr>
      </w:pPr>
      <w:r w:rsidRPr="00B44A43">
        <w:rPr>
          <w:rFonts w:ascii="Times New Roman" w:hAnsi="Times New Roman"/>
          <w:sz w:val="24"/>
          <w:szCs w:val="24"/>
        </w:rPr>
        <w:t>полномочным представителем)</w:t>
      </w:r>
    </w:p>
    <w:p w:rsidR="005A4EEE" w:rsidRPr="007D2CD9" w:rsidRDefault="005A4EEE" w:rsidP="005A4EEE">
      <w:pPr>
        <w:pStyle w:val="ConsPlusNonformat"/>
        <w:widowControl/>
        <w:jc w:val="both"/>
        <w:rPr>
          <w:rFonts w:ascii="Times New Roman" w:hAnsi="Times New Roman"/>
          <w:sz w:val="16"/>
          <w:szCs w:val="16"/>
        </w:rPr>
      </w:pPr>
    </w:p>
    <w:p w:rsidR="005A4EEE" w:rsidRPr="008D30CC" w:rsidRDefault="005A4EEE" w:rsidP="005A4EEE">
      <w:pPr>
        <w:spacing w:line="192" w:lineRule="auto"/>
        <w:jc w:val="center"/>
        <w:rPr>
          <w:b/>
          <w:sz w:val="21"/>
          <w:szCs w:val="21"/>
        </w:rPr>
      </w:pPr>
      <w:r w:rsidRPr="008D30CC">
        <w:rPr>
          <w:b/>
          <w:sz w:val="21"/>
          <w:szCs w:val="21"/>
        </w:rPr>
        <w:t>Лот …………………………………………………………………………………………….</w:t>
      </w:r>
    </w:p>
    <w:p w:rsidR="005A4EEE" w:rsidRPr="008D30CC" w:rsidRDefault="005A4EEE" w:rsidP="005A4EEE">
      <w:pPr>
        <w:spacing w:line="192" w:lineRule="auto"/>
        <w:jc w:val="center"/>
        <w:rPr>
          <w:sz w:val="21"/>
          <w:szCs w:val="21"/>
        </w:rPr>
      </w:pPr>
      <w:r w:rsidRPr="008D30CC">
        <w:rPr>
          <w:sz w:val="21"/>
          <w:szCs w:val="21"/>
        </w:rPr>
        <w:t>(адрес объекта, площадь)</w:t>
      </w:r>
    </w:p>
    <w:p w:rsidR="005A4EEE" w:rsidRDefault="005A4EEE" w:rsidP="005A4EEE">
      <w:pPr>
        <w:spacing w:line="192" w:lineRule="auto"/>
        <w:rPr>
          <w:b/>
          <w:sz w:val="16"/>
          <w:szCs w:val="16"/>
        </w:rPr>
      </w:pPr>
      <w:r w:rsidRPr="008D30CC">
        <w:rPr>
          <w:b/>
          <w:sz w:val="16"/>
          <w:szCs w:val="16"/>
        </w:rPr>
        <w:t>_____________________________________________________________________________________________________________________________</w:t>
      </w:r>
    </w:p>
    <w:p w:rsidR="005A4EEE" w:rsidRDefault="005A4EEE" w:rsidP="005A4EEE">
      <w:pPr>
        <w:spacing w:line="192" w:lineRule="auto"/>
        <w:rPr>
          <w:b/>
          <w:sz w:val="16"/>
          <w:szCs w:val="16"/>
        </w:rPr>
      </w:pPr>
    </w:p>
    <w:p w:rsidR="005A4EEE" w:rsidRPr="008D30CC" w:rsidRDefault="005A4EEE" w:rsidP="005A4EEE">
      <w:pPr>
        <w:spacing w:line="192" w:lineRule="auto"/>
        <w:rPr>
          <w:b/>
          <w:sz w:val="16"/>
          <w:szCs w:val="16"/>
        </w:rPr>
      </w:pPr>
      <w:r w:rsidRPr="00047E20">
        <w:rPr>
          <w:sz w:val="22"/>
          <w:szCs w:val="22"/>
        </w:rPr>
        <w:t>1.</w:t>
      </w:r>
      <w:r>
        <w:rPr>
          <w:b/>
          <w:sz w:val="22"/>
          <w:szCs w:val="22"/>
        </w:rPr>
        <w:t xml:space="preserve"> Заявитель </w:t>
      </w:r>
      <w:r w:rsidRPr="008D30CC">
        <w:rPr>
          <w:b/>
          <w:sz w:val="16"/>
          <w:szCs w:val="16"/>
        </w:rPr>
        <w:t>_______________________________________________________________________________________________</w:t>
      </w:r>
      <w:r>
        <w:rPr>
          <w:b/>
          <w:sz w:val="16"/>
          <w:szCs w:val="16"/>
        </w:rPr>
        <w:t>______________</w:t>
      </w:r>
    </w:p>
    <w:p w:rsidR="005A4EEE" w:rsidRPr="008D30CC" w:rsidRDefault="005A4EEE" w:rsidP="005A4EEE">
      <w:pPr>
        <w:spacing w:line="209" w:lineRule="auto"/>
        <w:jc w:val="center"/>
        <w:rPr>
          <w:bCs/>
          <w:sz w:val="16"/>
          <w:szCs w:val="16"/>
        </w:rPr>
      </w:pPr>
      <w:r w:rsidRPr="008D30CC">
        <w:rPr>
          <w:bCs/>
          <w:sz w:val="16"/>
          <w:szCs w:val="16"/>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ИП), номер контактного телефона)</w:t>
      </w:r>
    </w:p>
    <w:p w:rsidR="005A4EEE" w:rsidRPr="008D30CC" w:rsidRDefault="005A4EEE" w:rsidP="005A4EEE">
      <w:pPr>
        <w:spacing w:line="209" w:lineRule="auto"/>
        <w:rPr>
          <w:bCs/>
          <w:sz w:val="16"/>
          <w:szCs w:val="16"/>
        </w:rPr>
      </w:pPr>
    </w:p>
    <w:p w:rsidR="005A4EEE" w:rsidRPr="008D30CC" w:rsidRDefault="005A4EEE" w:rsidP="005A4EEE">
      <w:pPr>
        <w:spacing w:line="209" w:lineRule="auto"/>
        <w:jc w:val="both"/>
        <w:rPr>
          <w:sz w:val="22"/>
          <w:szCs w:val="22"/>
        </w:rPr>
      </w:pPr>
      <w:r w:rsidRPr="008D30CC">
        <w:rPr>
          <w:sz w:val="18"/>
          <w:szCs w:val="18"/>
        </w:rPr>
        <w:t xml:space="preserve"> в лице,</w:t>
      </w:r>
      <w:r w:rsidRPr="008D30CC">
        <w:rPr>
          <w:sz w:val="22"/>
          <w:szCs w:val="22"/>
        </w:rPr>
        <w:t xml:space="preserve"> ______________________________________________________________________________________</w:t>
      </w:r>
    </w:p>
    <w:p w:rsidR="005A4EEE" w:rsidRPr="008D30CC" w:rsidRDefault="005A4EEE" w:rsidP="005A4EEE">
      <w:pPr>
        <w:jc w:val="center"/>
        <w:rPr>
          <w:sz w:val="16"/>
          <w:szCs w:val="16"/>
        </w:rPr>
      </w:pPr>
      <w:r w:rsidRPr="008D30CC">
        <w:rPr>
          <w:sz w:val="20"/>
          <w:szCs w:val="20"/>
        </w:rPr>
        <w:t>(</w:t>
      </w:r>
      <w:r w:rsidRPr="008D30CC">
        <w:rPr>
          <w:sz w:val="18"/>
          <w:szCs w:val="18"/>
        </w:rPr>
        <w:t>наименование должности, Ф.И.О. руководителя, уполномоченного лица (для юридического лица))</w:t>
      </w:r>
    </w:p>
    <w:p w:rsidR="005A4EEE" w:rsidRPr="008D30CC" w:rsidRDefault="005A4EEE" w:rsidP="005A4EEE">
      <w:pPr>
        <w:pStyle w:val="13"/>
        <w:ind w:left="0" w:right="0" w:firstLine="0"/>
        <w:rPr>
          <w:color w:val="auto"/>
          <w:sz w:val="22"/>
          <w:szCs w:val="22"/>
        </w:rPr>
      </w:pPr>
      <w:r w:rsidRPr="008D30CC">
        <w:rPr>
          <w:b/>
          <w:color w:val="auto"/>
          <w:sz w:val="22"/>
          <w:szCs w:val="22"/>
        </w:rPr>
        <w:t>принял решение об участии в аукционе на право заключения договора аренды объектов нежилого фонда (лота)</w:t>
      </w:r>
      <w:r w:rsidRPr="008D30CC">
        <w:rPr>
          <w:color w:val="auto"/>
          <w:sz w:val="22"/>
          <w:szCs w:val="22"/>
        </w:rPr>
        <w:t>:</w:t>
      </w:r>
    </w:p>
    <w:p w:rsidR="005A4EEE" w:rsidRPr="008D30CC" w:rsidRDefault="005A4EEE" w:rsidP="005A4EEE">
      <w:pPr>
        <w:pStyle w:val="13"/>
        <w:ind w:right="0" w:hanging="1"/>
        <w:rPr>
          <w:color w:val="auto"/>
          <w:sz w:val="4"/>
          <w:szCs w:val="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672"/>
      </w:tblGrid>
      <w:tr w:rsidR="005A4EEE" w:rsidRPr="008D30CC" w:rsidTr="0090502A">
        <w:trPr>
          <w:trHeight w:val="317"/>
          <w:tblCellSpacing w:w="20" w:type="dxa"/>
        </w:trPr>
        <w:tc>
          <w:tcPr>
            <w:tcW w:w="11063" w:type="dxa"/>
          </w:tcPr>
          <w:p w:rsidR="005A4EEE" w:rsidRPr="008D30CC" w:rsidRDefault="005A4EEE" w:rsidP="0090502A">
            <w:pPr>
              <w:jc w:val="both"/>
              <w:rPr>
                <w:sz w:val="10"/>
                <w:szCs w:val="10"/>
              </w:rPr>
            </w:pPr>
          </w:p>
          <w:p w:rsidR="005A4EEE" w:rsidRPr="008D30CC" w:rsidRDefault="005A4EEE" w:rsidP="0090502A">
            <w:pPr>
              <w:jc w:val="both"/>
              <w:rPr>
                <w:sz w:val="20"/>
                <w:szCs w:val="20"/>
              </w:rPr>
            </w:pPr>
            <w:r w:rsidRPr="008D30CC">
              <w:rPr>
                <w:sz w:val="20"/>
                <w:szCs w:val="20"/>
              </w:rPr>
              <w:t>Дата аукциона:………………………….……лот…………………………………………………….…….…….................</w:t>
            </w:r>
            <w:r>
              <w:rPr>
                <w:sz w:val="20"/>
                <w:szCs w:val="20"/>
              </w:rPr>
              <w:t>.......</w:t>
            </w:r>
          </w:p>
        </w:tc>
      </w:tr>
    </w:tbl>
    <w:p w:rsidR="005A4EEE" w:rsidRPr="008D30CC" w:rsidRDefault="005A4EEE" w:rsidP="005A4EEE">
      <w:pPr>
        <w:pStyle w:val="13"/>
        <w:spacing w:line="202" w:lineRule="auto"/>
        <w:ind w:left="0" w:right="0" w:firstLine="0"/>
        <w:rPr>
          <w:b/>
          <w:color w:val="auto"/>
        </w:rPr>
      </w:pPr>
      <w:r w:rsidRPr="008D30CC">
        <w:rPr>
          <w:b/>
          <w:color w:val="auto"/>
        </w:rPr>
        <w:t xml:space="preserve">и обязуется обеспечить поступление на расчетный счет Организатора торгов задатка в размере _______________(_________________________________________________________________) рублей </w:t>
      </w:r>
    </w:p>
    <w:p w:rsidR="005A4EEE" w:rsidRPr="008D30CC" w:rsidRDefault="005A4EEE" w:rsidP="005A4EEE">
      <w:pPr>
        <w:pStyle w:val="13"/>
        <w:spacing w:line="202" w:lineRule="auto"/>
        <w:ind w:left="0" w:right="0" w:firstLine="0"/>
        <w:jc w:val="center"/>
        <w:rPr>
          <w:color w:val="auto"/>
        </w:rPr>
      </w:pPr>
      <w:r w:rsidRPr="008D30CC">
        <w:rPr>
          <w:color w:val="auto"/>
        </w:rPr>
        <w:t xml:space="preserve">                               сумма прописью</w:t>
      </w:r>
    </w:p>
    <w:p w:rsidR="005A4EEE" w:rsidRPr="008D30CC" w:rsidRDefault="005A4EEE" w:rsidP="005A4EEE">
      <w:pPr>
        <w:pStyle w:val="13"/>
        <w:spacing w:line="197" w:lineRule="auto"/>
        <w:ind w:left="0" w:right="0" w:firstLine="0"/>
        <w:rPr>
          <w:b/>
          <w:color w:val="auto"/>
        </w:rPr>
      </w:pPr>
      <w:r w:rsidRPr="008D30CC">
        <w:rPr>
          <w:b/>
          <w:color w:val="auto"/>
        </w:rPr>
        <w:t>в сроки и в порядке, установленные документаций об аукционе на указанный лот.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A4EEE" w:rsidRPr="008D30CC" w:rsidRDefault="005A4EEE" w:rsidP="005A4EEE">
      <w:pPr>
        <w:spacing w:line="192" w:lineRule="auto"/>
        <w:ind w:firstLine="708"/>
        <w:jc w:val="both"/>
        <w:rPr>
          <w:sz w:val="22"/>
          <w:szCs w:val="22"/>
        </w:rPr>
      </w:pPr>
      <w:r w:rsidRPr="008D30CC">
        <w:rPr>
          <w:sz w:val="22"/>
          <w:szCs w:val="22"/>
        </w:rPr>
        <w:t>2. Заявитель обязуется:</w:t>
      </w:r>
    </w:p>
    <w:p w:rsidR="005A4EEE" w:rsidRPr="008D30CC" w:rsidRDefault="005A4EEE" w:rsidP="005A4EEE">
      <w:pPr>
        <w:spacing w:line="192" w:lineRule="auto"/>
        <w:ind w:firstLine="708"/>
        <w:jc w:val="both"/>
        <w:rPr>
          <w:sz w:val="22"/>
          <w:szCs w:val="22"/>
        </w:rPr>
      </w:pPr>
      <w:r w:rsidRPr="008D30CC">
        <w:rPr>
          <w:sz w:val="22"/>
          <w:szCs w:val="22"/>
        </w:rPr>
        <w:t>2.1.Соблюдать условия и порядок проведения аукциона, содержащиеся в документации об аукционе, извещении о проведение аукциона.</w:t>
      </w:r>
    </w:p>
    <w:p w:rsidR="005A4EEE" w:rsidRPr="008D30CC" w:rsidRDefault="005A4EEE" w:rsidP="005A4EEE">
      <w:pPr>
        <w:autoSpaceDE w:val="0"/>
        <w:autoSpaceDN w:val="0"/>
        <w:adjustRightInd w:val="0"/>
        <w:spacing w:line="192" w:lineRule="auto"/>
        <w:ind w:firstLine="708"/>
        <w:jc w:val="both"/>
        <w:rPr>
          <w:sz w:val="22"/>
          <w:szCs w:val="22"/>
        </w:rPr>
      </w:pPr>
      <w:r w:rsidRPr="008D30CC">
        <w:rPr>
          <w:sz w:val="22"/>
          <w:szCs w:val="22"/>
        </w:rPr>
        <w:t xml:space="preserve">2.2. В случае признания его победителем аукциона или участником аукциона, сделавшим предпоследнее предложение о договора аренды, заключить договор аренды с арендодателем – </w:t>
      </w:r>
      <w:r w:rsidR="0090502A">
        <w:rPr>
          <w:sz w:val="22"/>
          <w:szCs w:val="22"/>
        </w:rPr>
        <w:t>Администрацией городского округа Верхний Тагил</w:t>
      </w:r>
      <w:r w:rsidRPr="008D30CC">
        <w:rPr>
          <w:sz w:val="22"/>
          <w:szCs w:val="22"/>
        </w:rPr>
        <w:t xml:space="preserve"> и подписать акты приема-передачи объектов нежилого фонда в установленные порядки и сроки.</w:t>
      </w:r>
    </w:p>
    <w:p w:rsidR="005A4EEE" w:rsidRPr="008D30CC" w:rsidRDefault="005A4EEE" w:rsidP="005A4EEE">
      <w:pPr>
        <w:spacing w:line="192" w:lineRule="auto"/>
        <w:ind w:firstLine="708"/>
        <w:jc w:val="both"/>
        <w:rPr>
          <w:sz w:val="22"/>
          <w:szCs w:val="22"/>
        </w:rPr>
      </w:pPr>
      <w:r w:rsidRPr="008D30CC">
        <w:rPr>
          <w:sz w:val="22"/>
          <w:szCs w:val="22"/>
        </w:rPr>
        <w:t>2.3. Соблюдать все требования по использованию объектов нежилого фонда (лота), указанные в документации об аукционе, извещении о проведение аукциона.</w:t>
      </w:r>
    </w:p>
    <w:p w:rsidR="005A4EEE" w:rsidRPr="008D30CC" w:rsidRDefault="005A4EEE" w:rsidP="005A4EEE">
      <w:pPr>
        <w:spacing w:line="192" w:lineRule="auto"/>
        <w:ind w:firstLine="708"/>
        <w:jc w:val="both"/>
        <w:rPr>
          <w:sz w:val="22"/>
          <w:szCs w:val="22"/>
        </w:rPr>
      </w:pPr>
      <w:r w:rsidRPr="008D30CC">
        <w:rPr>
          <w:sz w:val="22"/>
          <w:szCs w:val="22"/>
        </w:rPr>
        <w:t>3. Заявителю понятны все требования к использованию объектов нежилого фонда (лота) (п.1.), положения и требования документации об аукционе, и он обязуется их выполнять. Заявителю известно фактическое состояние объектов нежилого фонда) (п.1.)</w:t>
      </w:r>
      <w:r w:rsidRPr="008D30CC">
        <w:rPr>
          <w:b/>
          <w:sz w:val="22"/>
          <w:szCs w:val="22"/>
        </w:rPr>
        <w:t xml:space="preserve"> и он не имеет претензий к их фактическому состоянию.</w:t>
      </w:r>
    </w:p>
    <w:p w:rsidR="005A4EEE" w:rsidRPr="008D30CC" w:rsidRDefault="005A4EEE" w:rsidP="005A4EEE">
      <w:pPr>
        <w:pStyle w:val="13"/>
        <w:spacing w:line="192" w:lineRule="auto"/>
        <w:ind w:right="0" w:firstLine="719"/>
        <w:rPr>
          <w:color w:val="auto"/>
          <w:sz w:val="22"/>
          <w:szCs w:val="22"/>
        </w:rPr>
      </w:pPr>
      <w:r w:rsidRPr="008D30CC">
        <w:rPr>
          <w:color w:val="auto"/>
          <w:sz w:val="22"/>
          <w:szCs w:val="22"/>
        </w:rPr>
        <w:t>4. Заявитель извещён о том, что:</w:t>
      </w:r>
    </w:p>
    <w:p w:rsidR="005A4EEE" w:rsidRPr="008D30CC" w:rsidRDefault="005A4EEE" w:rsidP="005A4EEE">
      <w:pPr>
        <w:spacing w:line="192" w:lineRule="auto"/>
        <w:ind w:firstLine="708"/>
        <w:jc w:val="both"/>
        <w:rPr>
          <w:b/>
          <w:sz w:val="22"/>
          <w:szCs w:val="22"/>
        </w:rPr>
      </w:pPr>
      <w:r w:rsidRPr="008D30CC">
        <w:rPr>
          <w:sz w:val="22"/>
          <w:szCs w:val="22"/>
        </w:rPr>
        <w:t xml:space="preserve">4.1.  </w:t>
      </w:r>
      <w:r w:rsidRPr="008D30CC">
        <w:rPr>
          <w:b/>
          <w:sz w:val="22"/>
          <w:szCs w:val="22"/>
        </w:rPr>
        <w:t>Плательщиком</w:t>
      </w:r>
      <w:r w:rsidRPr="008D30CC">
        <w:rPr>
          <w:sz w:val="22"/>
          <w:szCs w:val="22"/>
        </w:rPr>
        <w:t xml:space="preserve"> по оплате задатка </w:t>
      </w:r>
      <w:r w:rsidRPr="008D30CC">
        <w:rPr>
          <w:b/>
          <w:sz w:val="22"/>
          <w:szCs w:val="22"/>
        </w:rPr>
        <w:t>может быть только заявитель. Не допускается перечисление задатка иными лицами.</w:t>
      </w:r>
      <w:r w:rsidRPr="008D30CC">
        <w:rPr>
          <w:sz w:val="22"/>
          <w:szCs w:val="22"/>
        </w:rPr>
        <w:t xml:space="preserve"> Перечисленные денежные средства иными лицами, кроме заявителя (лица подавшего заявку на участие в торгах) </w:t>
      </w:r>
      <w:r w:rsidRPr="008D30CC">
        <w:rPr>
          <w:b/>
          <w:sz w:val="22"/>
          <w:szCs w:val="22"/>
        </w:rPr>
        <w:t xml:space="preserve">будут считаться ошибочно перечисленными денежными средствами и возвращены на счет плательщика. </w:t>
      </w:r>
    </w:p>
    <w:p w:rsidR="005A4EEE" w:rsidRPr="008D30CC" w:rsidRDefault="005A4EEE" w:rsidP="005A4EEE">
      <w:pPr>
        <w:autoSpaceDE w:val="0"/>
        <w:autoSpaceDN w:val="0"/>
        <w:adjustRightInd w:val="0"/>
        <w:ind w:firstLine="709"/>
        <w:jc w:val="both"/>
        <w:rPr>
          <w:sz w:val="22"/>
          <w:szCs w:val="22"/>
        </w:rPr>
      </w:pPr>
      <w:r w:rsidRPr="008D30CC">
        <w:rPr>
          <w:sz w:val="22"/>
          <w:szCs w:val="22"/>
        </w:rPr>
        <w:t>4.2. В платежном поручении (квитанции) об оплате задатка необходимо указывать: «Задаток за объект по адресу: ________, общая площадь _____, дата аукциона «___» _________201_».</w:t>
      </w:r>
    </w:p>
    <w:p w:rsidR="005A4EEE" w:rsidRPr="008D30CC" w:rsidRDefault="005A4EEE" w:rsidP="005A4EEE">
      <w:pPr>
        <w:autoSpaceDE w:val="0"/>
        <w:autoSpaceDN w:val="0"/>
        <w:adjustRightInd w:val="0"/>
        <w:spacing w:line="192" w:lineRule="auto"/>
        <w:ind w:firstLine="708"/>
        <w:jc w:val="both"/>
        <w:rPr>
          <w:sz w:val="22"/>
          <w:szCs w:val="22"/>
        </w:rPr>
      </w:pPr>
      <w:r w:rsidRPr="008D30CC">
        <w:rPr>
          <w:b/>
          <w:sz w:val="22"/>
          <w:szCs w:val="22"/>
        </w:rPr>
        <w:t>Сумма задатка НДС не облагается.</w:t>
      </w:r>
    </w:p>
    <w:p w:rsidR="005A4EEE" w:rsidRPr="008D30CC" w:rsidRDefault="005A4EEE" w:rsidP="005A4EEE">
      <w:pPr>
        <w:pStyle w:val="13"/>
        <w:spacing w:line="192" w:lineRule="auto"/>
        <w:ind w:right="0" w:firstLine="719"/>
        <w:rPr>
          <w:b/>
          <w:color w:val="auto"/>
          <w:sz w:val="22"/>
          <w:szCs w:val="22"/>
        </w:rPr>
      </w:pPr>
      <w:r w:rsidRPr="008D30CC">
        <w:rPr>
          <w:color w:val="auto"/>
          <w:sz w:val="22"/>
          <w:szCs w:val="22"/>
        </w:rPr>
        <w:t>4.</w:t>
      </w:r>
      <w:r>
        <w:rPr>
          <w:color w:val="auto"/>
          <w:sz w:val="22"/>
          <w:szCs w:val="22"/>
        </w:rPr>
        <w:t>3</w:t>
      </w:r>
      <w:r w:rsidRPr="008D30CC">
        <w:rPr>
          <w:color w:val="auto"/>
          <w:sz w:val="22"/>
          <w:szCs w:val="22"/>
        </w:rPr>
        <w:t xml:space="preserve">. </w:t>
      </w:r>
      <w:r w:rsidRPr="008D30CC">
        <w:rPr>
          <w:b/>
          <w:color w:val="auto"/>
          <w:sz w:val="22"/>
          <w:szCs w:val="22"/>
        </w:rPr>
        <w:t>Денежные средства</w:t>
      </w:r>
      <w:r w:rsidRPr="008D30CC">
        <w:rPr>
          <w:color w:val="auto"/>
          <w:sz w:val="22"/>
          <w:szCs w:val="22"/>
        </w:rPr>
        <w:t xml:space="preserve">, перечисленные по платежным поручениям, оформленным не в соответствии с пунктами 4.1. и 4.2. настоящего заявления </w:t>
      </w:r>
      <w:r w:rsidRPr="008D30CC">
        <w:rPr>
          <w:b/>
          <w:color w:val="auto"/>
          <w:sz w:val="22"/>
          <w:szCs w:val="22"/>
        </w:rPr>
        <w:t>будут считаться, ошибочно перечисленными денежными средствами и возращены на счет плательщика.</w:t>
      </w:r>
    </w:p>
    <w:p w:rsidR="005A4EEE" w:rsidRPr="008D30CC" w:rsidRDefault="005A4EEE" w:rsidP="005A4EEE">
      <w:pPr>
        <w:pStyle w:val="13"/>
        <w:spacing w:line="190" w:lineRule="auto"/>
        <w:ind w:right="0" w:firstLine="719"/>
        <w:rPr>
          <w:color w:val="auto"/>
          <w:sz w:val="22"/>
          <w:szCs w:val="22"/>
        </w:rPr>
      </w:pPr>
      <w:r w:rsidRPr="008D30CC">
        <w:rPr>
          <w:color w:val="auto"/>
          <w:sz w:val="22"/>
          <w:szCs w:val="22"/>
        </w:rPr>
        <w:t>4.</w:t>
      </w:r>
      <w:r>
        <w:rPr>
          <w:color w:val="auto"/>
          <w:sz w:val="22"/>
          <w:szCs w:val="22"/>
        </w:rPr>
        <w:t>4</w:t>
      </w:r>
      <w:r w:rsidRPr="008D30CC">
        <w:rPr>
          <w:color w:val="auto"/>
          <w:sz w:val="22"/>
          <w:szCs w:val="22"/>
        </w:rPr>
        <w:t xml:space="preserve">. В случае не поступления в указанный в документации об аукционе, извещении о проведение аукциона срок задатка на счет </w:t>
      </w:r>
      <w:r>
        <w:rPr>
          <w:color w:val="auto"/>
          <w:sz w:val="22"/>
          <w:szCs w:val="22"/>
        </w:rPr>
        <w:t>Организатора торгов</w:t>
      </w:r>
      <w:r w:rsidRPr="008D30CC">
        <w:rPr>
          <w:color w:val="auto"/>
          <w:sz w:val="22"/>
          <w:szCs w:val="22"/>
        </w:rPr>
        <w:t>, и/или не предоставлении платёжных документов в установленные сроки, обязательства заявителя по внесению задатка считаются неисполненными.</w:t>
      </w:r>
    </w:p>
    <w:p w:rsidR="005A4EEE" w:rsidRPr="008D30CC" w:rsidRDefault="005A4EEE" w:rsidP="005A4EEE">
      <w:pPr>
        <w:pStyle w:val="13"/>
        <w:spacing w:line="190" w:lineRule="auto"/>
        <w:ind w:right="0" w:firstLine="719"/>
        <w:rPr>
          <w:color w:val="auto"/>
          <w:sz w:val="22"/>
          <w:szCs w:val="22"/>
        </w:rPr>
      </w:pPr>
      <w:r w:rsidRPr="008D30CC">
        <w:rPr>
          <w:color w:val="auto"/>
          <w:sz w:val="22"/>
          <w:szCs w:val="22"/>
        </w:rPr>
        <w:t>4.</w:t>
      </w:r>
      <w:r>
        <w:rPr>
          <w:color w:val="auto"/>
          <w:sz w:val="22"/>
          <w:szCs w:val="22"/>
        </w:rPr>
        <w:t>5</w:t>
      </w:r>
      <w:r w:rsidRPr="008D30CC">
        <w:rPr>
          <w:color w:val="auto"/>
          <w:sz w:val="22"/>
          <w:szCs w:val="22"/>
        </w:rPr>
        <w:t>.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w:t>
      </w:r>
    </w:p>
    <w:p w:rsidR="005A4EEE" w:rsidRPr="008D30CC" w:rsidRDefault="005A4EEE" w:rsidP="005A4EEE">
      <w:pPr>
        <w:pStyle w:val="13"/>
        <w:spacing w:line="190" w:lineRule="auto"/>
        <w:ind w:right="0" w:firstLine="719"/>
        <w:rPr>
          <w:color w:val="auto"/>
          <w:sz w:val="22"/>
          <w:szCs w:val="22"/>
        </w:rPr>
      </w:pPr>
      <w:r w:rsidRPr="008D30CC">
        <w:rPr>
          <w:color w:val="auto"/>
          <w:sz w:val="22"/>
          <w:szCs w:val="22"/>
        </w:rPr>
        <w:t>4.</w:t>
      </w:r>
      <w:r>
        <w:rPr>
          <w:color w:val="auto"/>
          <w:sz w:val="22"/>
          <w:szCs w:val="22"/>
        </w:rPr>
        <w:t>6</w:t>
      </w:r>
      <w:r w:rsidRPr="008D30CC">
        <w:rPr>
          <w:color w:val="auto"/>
          <w:sz w:val="22"/>
          <w:szCs w:val="22"/>
        </w:rPr>
        <w:t>. Вправе отозвать заявку в любое время до установленных даты и времени начала рассмотрения заявок на участие в аукционе.</w:t>
      </w:r>
    </w:p>
    <w:p w:rsidR="005A4EEE" w:rsidRPr="008D30CC" w:rsidRDefault="005A4EEE" w:rsidP="005A4EEE">
      <w:pPr>
        <w:spacing w:line="190" w:lineRule="auto"/>
        <w:ind w:firstLine="720"/>
        <w:jc w:val="both"/>
        <w:rPr>
          <w:sz w:val="22"/>
          <w:szCs w:val="22"/>
        </w:rPr>
      </w:pPr>
      <w:r w:rsidRPr="008D30CC">
        <w:rPr>
          <w:sz w:val="22"/>
          <w:szCs w:val="22"/>
        </w:rPr>
        <w:t>4.</w:t>
      </w:r>
      <w:r>
        <w:rPr>
          <w:sz w:val="22"/>
          <w:szCs w:val="22"/>
        </w:rPr>
        <w:t>7</w:t>
      </w:r>
      <w:r w:rsidRPr="008D30CC">
        <w:rPr>
          <w:sz w:val="22"/>
          <w:szCs w:val="22"/>
        </w:rPr>
        <w:t>. 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с даты подписания договора и актов приема-передачи объектов нежилого фонда с победителем аукциона.</w:t>
      </w:r>
    </w:p>
    <w:p w:rsidR="005A4EEE" w:rsidRPr="008D30CC" w:rsidRDefault="005A4EEE" w:rsidP="005A4EEE">
      <w:pPr>
        <w:autoSpaceDE w:val="0"/>
        <w:autoSpaceDN w:val="0"/>
        <w:adjustRightInd w:val="0"/>
        <w:spacing w:line="190" w:lineRule="auto"/>
        <w:ind w:firstLine="708"/>
        <w:jc w:val="both"/>
        <w:rPr>
          <w:sz w:val="22"/>
          <w:szCs w:val="22"/>
        </w:rPr>
      </w:pPr>
      <w:r w:rsidRPr="008D30CC">
        <w:rPr>
          <w:sz w:val="22"/>
          <w:szCs w:val="22"/>
        </w:rPr>
        <w:t>4.</w:t>
      </w:r>
      <w:r>
        <w:rPr>
          <w:sz w:val="22"/>
          <w:szCs w:val="22"/>
        </w:rPr>
        <w:t>8</w:t>
      </w:r>
      <w:r w:rsidRPr="008D30CC">
        <w:rPr>
          <w:sz w:val="22"/>
          <w:szCs w:val="22"/>
        </w:rPr>
        <w:t>. Задаток участнику аукциона, который участвовал в аукционе, но не стал победителем, за исключением участника аукциона, сделавшего предпоследнее предложение о цене договора, возвращается в течение 5 (пяти) рабочих дней с даты подписания протокола аукциона.</w:t>
      </w:r>
    </w:p>
    <w:p w:rsidR="005A4EEE" w:rsidRPr="008D30CC" w:rsidRDefault="005A4EEE" w:rsidP="005A4EEE">
      <w:pPr>
        <w:spacing w:line="190" w:lineRule="auto"/>
        <w:ind w:firstLine="720"/>
        <w:jc w:val="both"/>
        <w:rPr>
          <w:sz w:val="22"/>
          <w:szCs w:val="22"/>
        </w:rPr>
      </w:pPr>
      <w:r w:rsidRPr="008D30CC">
        <w:rPr>
          <w:sz w:val="22"/>
          <w:szCs w:val="22"/>
        </w:rPr>
        <w:t>4.</w:t>
      </w:r>
      <w:r>
        <w:rPr>
          <w:sz w:val="22"/>
          <w:szCs w:val="22"/>
        </w:rPr>
        <w:t>9</w:t>
      </w:r>
      <w:r w:rsidRPr="008D30CC">
        <w:rPr>
          <w:sz w:val="22"/>
          <w:szCs w:val="22"/>
        </w:rPr>
        <w:t>. Задаток заявителю, не допущенному к участию в аукционе, возвращается в течение 5 (пяти) рабочих дней с даты подписания протокола рассмотрения заявок.</w:t>
      </w:r>
    </w:p>
    <w:p w:rsidR="005A4EEE" w:rsidRPr="008D30CC" w:rsidRDefault="005A4EEE" w:rsidP="005A4EEE">
      <w:pPr>
        <w:spacing w:line="190" w:lineRule="auto"/>
        <w:ind w:firstLine="720"/>
        <w:jc w:val="both"/>
        <w:rPr>
          <w:sz w:val="22"/>
          <w:szCs w:val="22"/>
        </w:rPr>
      </w:pPr>
      <w:r>
        <w:rPr>
          <w:sz w:val="22"/>
          <w:szCs w:val="22"/>
        </w:rPr>
        <w:t>4.10</w:t>
      </w:r>
      <w:r w:rsidRPr="008D30CC">
        <w:rPr>
          <w:sz w:val="22"/>
          <w:szCs w:val="22"/>
        </w:rPr>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аренды, при уклонении указанного участника аукциона от заключения договора аренды и подписания актов приема-передачи объектов в качестве победителя аукциона задаток, внесенный таким участником, не возвращается и направляется в бюджет </w:t>
      </w:r>
      <w:r>
        <w:rPr>
          <w:sz w:val="22"/>
          <w:szCs w:val="22"/>
        </w:rPr>
        <w:t>городского округа</w:t>
      </w:r>
      <w:r w:rsidR="0090502A">
        <w:rPr>
          <w:sz w:val="22"/>
          <w:szCs w:val="22"/>
        </w:rPr>
        <w:t xml:space="preserve"> Верхний Тагил</w:t>
      </w:r>
      <w:r w:rsidRPr="008D30CC">
        <w:rPr>
          <w:sz w:val="22"/>
          <w:szCs w:val="22"/>
        </w:rPr>
        <w:t>.</w:t>
      </w:r>
    </w:p>
    <w:p w:rsidR="005A4EEE" w:rsidRPr="008D30CC" w:rsidRDefault="005A4EEE" w:rsidP="005A4EEE">
      <w:pPr>
        <w:spacing w:line="190" w:lineRule="auto"/>
        <w:ind w:firstLine="709"/>
        <w:jc w:val="both"/>
        <w:rPr>
          <w:sz w:val="22"/>
          <w:szCs w:val="22"/>
        </w:rPr>
      </w:pPr>
      <w:r w:rsidRPr="008D30CC">
        <w:rPr>
          <w:sz w:val="22"/>
          <w:szCs w:val="22"/>
        </w:rPr>
        <w:t>4.1</w:t>
      </w:r>
      <w:r>
        <w:rPr>
          <w:sz w:val="22"/>
          <w:szCs w:val="22"/>
        </w:rPr>
        <w:t>1</w:t>
      </w:r>
      <w:r w:rsidRPr="008D30CC">
        <w:rPr>
          <w:sz w:val="22"/>
          <w:szCs w:val="22"/>
        </w:rPr>
        <w:t xml:space="preserve">. При уклонении (отказе) победителя аукциона или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в бюджет </w:t>
      </w:r>
      <w:r>
        <w:rPr>
          <w:sz w:val="22"/>
          <w:szCs w:val="22"/>
        </w:rPr>
        <w:t>городского округа</w:t>
      </w:r>
      <w:r w:rsidR="0090502A">
        <w:rPr>
          <w:sz w:val="22"/>
          <w:szCs w:val="22"/>
        </w:rPr>
        <w:t xml:space="preserve"> Верхний Тагил</w:t>
      </w:r>
      <w:r w:rsidRPr="008D30CC">
        <w:rPr>
          <w:sz w:val="22"/>
          <w:szCs w:val="22"/>
        </w:rPr>
        <w:t>.</w:t>
      </w:r>
    </w:p>
    <w:p w:rsidR="005A4EEE" w:rsidRPr="008D30CC" w:rsidRDefault="005A4EEE" w:rsidP="005A4EEE">
      <w:pPr>
        <w:spacing w:line="190" w:lineRule="auto"/>
        <w:ind w:firstLine="720"/>
        <w:jc w:val="both"/>
        <w:rPr>
          <w:sz w:val="22"/>
          <w:szCs w:val="22"/>
        </w:rPr>
      </w:pPr>
      <w:r>
        <w:rPr>
          <w:sz w:val="22"/>
          <w:szCs w:val="22"/>
        </w:rPr>
        <w:t>4.12</w:t>
      </w:r>
      <w:r w:rsidRPr="008D30CC">
        <w:rPr>
          <w:sz w:val="22"/>
          <w:szCs w:val="22"/>
        </w:rPr>
        <w:t xml:space="preserve">. Задаток, внесенный победителем аукциона, перечисляется в бюджет </w:t>
      </w:r>
      <w:r>
        <w:rPr>
          <w:sz w:val="22"/>
          <w:szCs w:val="22"/>
        </w:rPr>
        <w:t>городского округа</w:t>
      </w:r>
      <w:r w:rsidR="0090502A">
        <w:rPr>
          <w:sz w:val="22"/>
          <w:szCs w:val="22"/>
        </w:rPr>
        <w:t xml:space="preserve"> Верхний Тагил</w:t>
      </w:r>
      <w:r w:rsidRPr="008D30CC">
        <w:rPr>
          <w:sz w:val="22"/>
          <w:szCs w:val="22"/>
        </w:rPr>
        <w:t xml:space="preserve"> и засчитывается в счет арендной платы за первые месяцы исполнения обязательств по заключенному договору аренды.</w:t>
      </w:r>
    </w:p>
    <w:p w:rsidR="005A4EEE" w:rsidRPr="008D30CC" w:rsidRDefault="005A4EEE" w:rsidP="005A4EEE">
      <w:pPr>
        <w:spacing w:line="190" w:lineRule="auto"/>
        <w:ind w:firstLine="720"/>
        <w:jc w:val="both"/>
        <w:rPr>
          <w:sz w:val="22"/>
          <w:szCs w:val="22"/>
        </w:rPr>
      </w:pPr>
      <w:r>
        <w:rPr>
          <w:sz w:val="22"/>
          <w:szCs w:val="22"/>
        </w:rPr>
        <w:t>4.13</w:t>
      </w:r>
      <w:r w:rsidRPr="008D30CC">
        <w:rPr>
          <w:sz w:val="22"/>
          <w:szCs w:val="22"/>
        </w:rPr>
        <w:t xml:space="preserve">. В случаях уклонения (отказа) от заключения договора аренды победителя аукциона, он утрачивает право на аренду объектов нежилого фонда и заключение договора, задаток ему не возвращается и направляется в бюджет </w:t>
      </w:r>
      <w:r>
        <w:rPr>
          <w:sz w:val="22"/>
          <w:szCs w:val="22"/>
        </w:rPr>
        <w:t>городского округа</w:t>
      </w:r>
      <w:r w:rsidR="0090502A">
        <w:rPr>
          <w:sz w:val="22"/>
          <w:szCs w:val="22"/>
        </w:rPr>
        <w:t xml:space="preserve"> Верхний Тагил</w:t>
      </w:r>
      <w:r w:rsidRPr="008D30CC">
        <w:rPr>
          <w:sz w:val="22"/>
          <w:szCs w:val="22"/>
        </w:rPr>
        <w:t xml:space="preserve">. Участнику аукциона, сделавшему предпоследнее предложение о цене договора, предоставляется право на аренду и заключение договора аренды. Задаток, внесенный участником аукциона, сделавшим предпоследнее предложение о цене договора, при заключении договора аренды с таким участником аукциона, засчитывается в счет исполнения обязательств по внесению арендной платы за объекты нежилого фонда за первые месяцы исполнения обязательств по заключенному договору аренды </w:t>
      </w:r>
      <w:r>
        <w:rPr>
          <w:sz w:val="22"/>
          <w:szCs w:val="22"/>
        </w:rPr>
        <w:t xml:space="preserve">и перечисляется в бюджет </w:t>
      </w:r>
      <w:r w:rsidR="0090502A">
        <w:rPr>
          <w:sz w:val="22"/>
          <w:szCs w:val="22"/>
        </w:rPr>
        <w:t>городского округа Верхний Тагил</w:t>
      </w:r>
      <w:r w:rsidRPr="008D30CC">
        <w:rPr>
          <w:sz w:val="22"/>
          <w:szCs w:val="22"/>
        </w:rPr>
        <w:t>. При этом заключение договора аренды для участника аукциона, сделавшего предпоследнее предложение о цене договора(лота), по этой цене договора является обязательным.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нежилого фонда, задаток ему не возвращается и нап</w:t>
      </w:r>
      <w:r>
        <w:rPr>
          <w:sz w:val="22"/>
          <w:szCs w:val="22"/>
        </w:rPr>
        <w:t xml:space="preserve">равляется в бюджет </w:t>
      </w:r>
      <w:r w:rsidR="0090502A">
        <w:rPr>
          <w:sz w:val="22"/>
          <w:szCs w:val="22"/>
        </w:rPr>
        <w:t>городского округа Верхний Тагил</w:t>
      </w:r>
      <w:r w:rsidRPr="008D30CC">
        <w:rPr>
          <w:sz w:val="22"/>
          <w:szCs w:val="22"/>
        </w:rPr>
        <w:t>.</w:t>
      </w:r>
    </w:p>
    <w:p w:rsidR="005A4EEE" w:rsidRPr="008D30CC" w:rsidRDefault="005A4EEE" w:rsidP="005A4EEE">
      <w:pPr>
        <w:spacing w:line="190" w:lineRule="auto"/>
        <w:ind w:firstLine="720"/>
        <w:jc w:val="both"/>
        <w:rPr>
          <w:sz w:val="22"/>
          <w:szCs w:val="22"/>
        </w:rPr>
      </w:pPr>
      <w:r w:rsidRPr="008D30CC">
        <w:rPr>
          <w:sz w:val="22"/>
          <w:szCs w:val="22"/>
        </w:rPr>
        <w:t>4.1</w:t>
      </w:r>
      <w:r>
        <w:rPr>
          <w:sz w:val="22"/>
          <w:szCs w:val="22"/>
        </w:rPr>
        <w:t>4</w:t>
      </w:r>
      <w:r w:rsidRPr="008D30CC">
        <w:rPr>
          <w:sz w:val="22"/>
          <w:szCs w:val="22"/>
        </w:rPr>
        <w:t>. Изменение целевого использования объектов нежилого фонда, переданных в аренду по результатам торгов, в течение срока действия договора аренды не допускается, если иное не предусмотрено документацией об аукционе, извещением о проведение аукциона.</w:t>
      </w:r>
    </w:p>
    <w:p w:rsidR="005A4EEE" w:rsidRPr="008D30CC" w:rsidRDefault="005A4EEE" w:rsidP="005A4EEE">
      <w:pPr>
        <w:spacing w:line="190" w:lineRule="auto"/>
        <w:ind w:firstLine="708"/>
        <w:jc w:val="both"/>
        <w:rPr>
          <w:sz w:val="22"/>
          <w:szCs w:val="22"/>
        </w:rPr>
      </w:pPr>
      <w:r w:rsidRPr="008D30CC">
        <w:rPr>
          <w:sz w:val="22"/>
          <w:szCs w:val="22"/>
        </w:rPr>
        <w:t xml:space="preserve">5. Ответственность за достоверность представленных документов и информации несет заявитель. </w:t>
      </w:r>
    </w:p>
    <w:p w:rsidR="005A4EEE" w:rsidRPr="008D30CC" w:rsidRDefault="005A4EEE" w:rsidP="005A4EEE">
      <w:pPr>
        <w:spacing w:line="190" w:lineRule="auto"/>
        <w:ind w:firstLine="708"/>
        <w:jc w:val="both"/>
        <w:rPr>
          <w:sz w:val="22"/>
          <w:szCs w:val="22"/>
        </w:rPr>
      </w:pPr>
      <w:r w:rsidRPr="008D30CC">
        <w:rPr>
          <w:sz w:val="22"/>
          <w:szCs w:val="22"/>
        </w:rPr>
        <w:t>6.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объектам нежилого фонда, выставленных на аукцион. Заявитель подтверждает, что надлежащим образом идентифицировал и ознакомлен с реальным состоянием выставленных на аукцион объектов нежилого фонда в результате осмотра, который осуществляется по адресам нахождения объектов нежилого фонда. Заявитель, проявив должную меру заботливости и осмотрительности, согласен на участие в аукционе на указанных условиях.</w:t>
      </w:r>
    </w:p>
    <w:p w:rsidR="005A4EEE" w:rsidRPr="008D30CC" w:rsidRDefault="005A4EEE" w:rsidP="005A4EEE">
      <w:pPr>
        <w:spacing w:line="190" w:lineRule="auto"/>
        <w:ind w:firstLine="708"/>
        <w:jc w:val="both"/>
        <w:rPr>
          <w:sz w:val="22"/>
          <w:szCs w:val="22"/>
        </w:rPr>
      </w:pPr>
      <w:r w:rsidRPr="008D30CC">
        <w:rPr>
          <w:sz w:val="22"/>
          <w:szCs w:val="22"/>
        </w:rPr>
        <w:t>7. В случае признания победителем аукциона, заявитель обязуется подписать протокол аукциона, заключить договор аренды и подписать акты приема-передачи на объекты нежилого фонда в сроки, установленные документацией об аукционе.</w:t>
      </w:r>
    </w:p>
    <w:p w:rsidR="005A4EEE" w:rsidRPr="008D30CC" w:rsidRDefault="005A4EEE" w:rsidP="005A4EEE">
      <w:pPr>
        <w:spacing w:line="190" w:lineRule="auto"/>
        <w:ind w:firstLine="708"/>
        <w:jc w:val="both"/>
        <w:rPr>
          <w:sz w:val="22"/>
          <w:szCs w:val="22"/>
        </w:rPr>
      </w:pPr>
      <w:r w:rsidRPr="008D30CC">
        <w:rPr>
          <w:sz w:val="22"/>
          <w:szCs w:val="22"/>
        </w:rPr>
        <w:t>8.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объектов нежилого фонда, а также приостановлением организации и проведения аукциона.</w:t>
      </w:r>
    </w:p>
    <w:p w:rsidR="005A4EEE" w:rsidRPr="008D30CC" w:rsidRDefault="005A4EEE" w:rsidP="005A4EEE">
      <w:pPr>
        <w:spacing w:line="190" w:lineRule="auto"/>
        <w:ind w:firstLine="708"/>
        <w:jc w:val="both"/>
        <w:rPr>
          <w:sz w:val="22"/>
          <w:szCs w:val="22"/>
        </w:rPr>
      </w:pPr>
      <w:r w:rsidRPr="008D30CC">
        <w:rPr>
          <w:sz w:val="22"/>
          <w:szCs w:val="22"/>
        </w:rPr>
        <w:t xml:space="preserve">9. Настоящее заявление на участие в аукционе считается заключенным в письменной форме соглашением о задатке между </w:t>
      </w:r>
      <w:r>
        <w:rPr>
          <w:sz w:val="22"/>
          <w:szCs w:val="22"/>
        </w:rPr>
        <w:t xml:space="preserve">Организатором аукциона </w:t>
      </w:r>
      <w:r w:rsidRPr="008D30CC">
        <w:rPr>
          <w:sz w:val="22"/>
          <w:szCs w:val="22"/>
        </w:rPr>
        <w:t>и заявителем.</w:t>
      </w:r>
    </w:p>
    <w:p w:rsidR="005A4EEE" w:rsidRPr="008D30CC" w:rsidRDefault="005A4EEE" w:rsidP="005A4EEE">
      <w:pPr>
        <w:spacing w:line="190" w:lineRule="auto"/>
        <w:ind w:firstLine="708"/>
        <w:jc w:val="both"/>
        <w:rPr>
          <w:sz w:val="22"/>
          <w:szCs w:val="22"/>
        </w:rPr>
      </w:pPr>
      <w:r w:rsidRPr="008D30CC">
        <w:rPr>
          <w:sz w:val="22"/>
          <w:szCs w:val="22"/>
        </w:rPr>
        <w:t>10. Условия аукциона по данным объектам нежилого фонда,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A4EEE" w:rsidRPr="008D30CC" w:rsidRDefault="005A4EEE" w:rsidP="005A4EEE">
      <w:pPr>
        <w:spacing w:line="209" w:lineRule="auto"/>
        <w:ind w:firstLine="709"/>
        <w:jc w:val="both"/>
        <w:rPr>
          <w:sz w:val="22"/>
          <w:szCs w:val="22"/>
        </w:rPr>
      </w:pPr>
      <w:r w:rsidRPr="008D30CC">
        <w:rPr>
          <w:sz w:val="22"/>
          <w:szCs w:val="22"/>
        </w:rPr>
        <w:t>11. Сообщаю(ем), что для оперативного уведомления меня(нас) по вопросам организационного характера и взаимодействия мною(нами) уполномочен ___________________________________________</w:t>
      </w:r>
    </w:p>
    <w:p w:rsidR="005A4EEE" w:rsidRPr="008D30CC" w:rsidRDefault="005A4EEE" w:rsidP="005A4EEE">
      <w:pPr>
        <w:spacing w:line="209" w:lineRule="auto"/>
        <w:jc w:val="both"/>
        <w:rPr>
          <w:sz w:val="22"/>
          <w:szCs w:val="22"/>
        </w:rPr>
      </w:pPr>
      <w:r w:rsidRPr="008D30CC">
        <w:rPr>
          <w:sz w:val="22"/>
          <w:szCs w:val="22"/>
        </w:rPr>
        <w:t>___________________________________________________________________________________________</w:t>
      </w:r>
    </w:p>
    <w:p w:rsidR="005A4EEE" w:rsidRPr="008D30CC" w:rsidRDefault="005A4EEE" w:rsidP="005A4EEE">
      <w:pPr>
        <w:spacing w:line="209" w:lineRule="auto"/>
        <w:jc w:val="center"/>
        <w:rPr>
          <w:sz w:val="18"/>
          <w:szCs w:val="18"/>
        </w:rPr>
      </w:pPr>
      <w:r w:rsidRPr="008D30CC">
        <w:rPr>
          <w:sz w:val="18"/>
          <w:szCs w:val="18"/>
        </w:rPr>
        <w:t>(указать Ф.И.О. полностью, должность и контактную информацию уполномоченного лица, включая телефон, факс, е-</w:t>
      </w:r>
      <w:r w:rsidRPr="008D30CC">
        <w:rPr>
          <w:sz w:val="18"/>
          <w:szCs w:val="18"/>
          <w:lang w:val="en-US"/>
        </w:rPr>
        <w:t>mail</w:t>
      </w:r>
      <w:r w:rsidRPr="008D30CC">
        <w:rPr>
          <w:sz w:val="18"/>
          <w:szCs w:val="18"/>
        </w:rPr>
        <w:t>)</w:t>
      </w:r>
    </w:p>
    <w:p w:rsidR="005A4EEE" w:rsidRPr="008D30CC" w:rsidRDefault="005A4EEE" w:rsidP="005A4EEE">
      <w:pPr>
        <w:spacing w:line="209" w:lineRule="auto"/>
        <w:ind w:firstLine="709"/>
        <w:jc w:val="both"/>
        <w:rPr>
          <w:sz w:val="22"/>
          <w:szCs w:val="22"/>
        </w:rPr>
      </w:pPr>
      <w:r w:rsidRPr="008D30CC">
        <w:rPr>
          <w:sz w:val="22"/>
          <w:szCs w:val="22"/>
        </w:rPr>
        <w:t>12. Корреспонденцию в мой (наш) адрес прошу (просим) направлять по адресу ________________</w:t>
      </w:r>
    </w:p>
    <w:p w:rsidR="005A4EEE" w:rsidRPr="008D30CC" w:rsidRDefault="005A4EEE" w:rsidP="005A4EEE">
      <w:pPr>
        <w:spacing w:line="209" w:lineRule="auto"/>
        <w:jc w:val="both"/>
        <w:rPr>
          <w:sz w:val="22"/>
          <w:szCs w:val="22"/>
        </w:rPr>
      </w:pPr>
      <w:r w:rsidRPr="008D30CC">
        <w:rPr>
          <w:sz w:val="22"/>
          <w:szCs w:val="22"/>
        </w:rPr>
        <w:t>__________________________________________________________________________________________.</w:t>
      </w:r>
    </w:p>
    <w:p w:rsidR="005A4EEE" w:rsidRPr="008D30CC" w:rsidRDefault="005A4EEE" w:rsidP="005A4EEE">
      <w:pPr>
        <w:spacing w:line="190" w:lineRule="auto"/>
        <w:ind w:firstLine="708"/>
        <w:jc w:val="both"/>
        <w:rPr>
          <w:sz w:val="10"/>
          <w:szCs w:val="10"/>
        </w:rPr>
      </w:pPr>
    </w:p>
    <w:p w:rsidR="005A4EEE" w:rsidRPr="008D30CC" w:rsidRDefault="005A4EEE" w:rsidP="005A4EEE">
      <w:pPr>
        <w:spacing w:line="197" w:lineRule="auto"/>
        <w:jc w:val="both"/>
        <w:rPr>
          <w:b/>
          <w:sz w:val="25"/>
          <w:szCs w:val="25"/>
        </w:rPr>
      </w:pPr>
      <w:r w:rsidRPr="008D30CC">
        <w:rPr>
          <w:b/>
          <w:sz w:val="25"/>
          <w:szCs w:val="25"/>
        </w:rPr>
        <w:t>Платежные реквизиты заявителя</w:t>
      </w:r>
      <w:r w:rsidRPr="008D30CC">
        <w:rPr>
          <w:rStyle w:val="ab"/>
          <w:b/>
          <w:sz w:val="25"/>
          <w:szCs w:val="25"/>
        </w:rPr>
        <w:t>*</w:t>
      </w:r>
      <w:r w:rsidRPr="008D30CC">
        <w:rPr>
          <w:b/>
          <w:sz w:val="25"/>
          <w:szCs w:val="25"/>
        </w:rPr>
        <w:t>:</w:t>
      </w:r>
    </w:p>
    <w:p w:rsidR="005A4EEE" w:rsidRPr="008D30CC" w:rsidRDefault="0090502A" w:rsidP="0090502A">
      <w:pPr>
        <w:spacing w:line="197" w:lineRule="auto"/>
        <w:jc w:val="center"/>
        <w:rPr>
          <w:b/>
          <w:sz w:val="25"/>
          <w:szCs w:val="25"/>
        </w:rPr>
      </w:pPr>
      <w:r>
        <w:rPr>
          <w:sz w:val="20"/>
        </w:rPr>
        <w:t>_____</w:t>
      </w:r>
      <w:r w:rsidR="005A4EEE" w:rsidRPr="008D30CC">
        <w:rPr>
          <w:sz w:val="20"/>
        </w:rPr>
        <w:t>(Ф.И.О. для физического лица или ИП, наименование для юридического лица)</w:t>
      </w:r>
    </w:p>
    <w:tbl>
      <w:tblPr>
        <w:tblW w:w="4959"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084"/>
        <w:gridCol w:w="706"/>
        <w:gridCol w:w="706"/>
        <w:gridCol w:w="706"/>
        <w:gridCol w:w="706"/>
        <w:gridCol w:w="707"/>
        <w:gridCol w:w="707"/>
        <w:gridCol w:w="707"/>
        <w:gridCol w:w="707"/>
        <w:gridCol w:w="707"/>
        <w:gridCol w:w="707"/>
        <w:gridCol w:w="707"/>
        <w:gridCol w:w="727"/>
      </w:tblGrid>
      <w:tr w:rsidR="005A4EEE" w:rsidRPr="008D30CC" w:rsidTr="0090502A">
        <w:trPr>
          <w:trHeight w:val="187"/>
          <w:tblCellSpacing w:w="20" w:type="dxa"/>
        </w:trPr>
        <w:tc>
          <w:tcPr>
            <w:tcW w:w="1968" w:type="dxa"/>
          </w:tcPr>
          <w:p w:rsidR="005A4EEE" w:rsidRPr="008D30CC" w:rsidRDefault="005A4EEE" w:rsidP="0090502A">
            <w:pPr>
              <w:spacing w:line="197" w:lineRule="auto"/>
              <w:rPr>
                <w:sz w:val="20"/>
                <w:szCs w:val="20"/>
              </w:rPr>
            </w:pPr>
            <w:r w:rsidRPr="008D30CC">
              <w:rPr>
                <w:sz w:val="20"/>
                <w:szCs w:val="20"/>
              </w:rPr>
              <w:t>ИНН</w:t>
            </w:r>
            <w:r w:rsidRPr="008D30CC">
              <w:rPr>
                <w:rStyle w:val="ab"/>
              </w:rPr>
              <w:t>**</w:t>
            </w:r>
            <w:r w:rsidRPr="008D30CC">
              <w:rPr>
                <w:sz w:val="20"/>
                <w:szCs w:val="20"/>
              </w:rPr>
              <w:t xml:space="preserve"> заявителя</w:t>
            </w: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r>
      <w:tr w:rsidR="005A4EEE" w:rsidRPr="008D30CC" w:rsidTr="0090502A">
        <w:trPr>
          <w:tblCellSpacing w:w="20" w:type="dxa"/>
        </w:trPr>
        <w:tc>
          <w:tcPr>
            <w:tcW w:w="1968" w:type="dxa"/>
          </w:tcPr>
          <w:p w:rsidR="005A4EEE" w:rsidRPr="008D30CC" w:rsidRDefault="005A4EEE" w:rsidP="0090502A">
            <w:pPr>
              <w:spacing w:line="197" w:lineRule="auto"/>
              <w:rPr>
                <w:sz w:val="20"/>
                <w:szCs w:val="20"/>
              </w:rPr>
            </w:pPr>
            <w:r w:rsidRPr="008D30CC">
              <w:rPr>
                <w:sz w:val="20"/>
                <w:szCs w:val="20"/>
              </w:rPr>
              <w:t>КПП заявителя</w:t>
            </w: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r>
    </w:tbl>
    <w:p w:rsidR="0090502A" w:rsidRDefault="0090502A" w:rsidP="005A4EEE">
      <w:pPr>
        <w:pStyle w:val="a3"/>
        <w:spacing w:line="197" w:lineRule="auto"/>
        <w:jc w:val="both"/>
        <w:rPr>
          <w:b/>
          <w:sz w:val="16"/>
          <w:szCs w:val="16"/>
        </w:rPr>
      </w:pPr>
    </w:p>
    <w:p w:rsidR="0090502A" w:rsidRDefault="005A4EEE" w:rsidP="005A4EEE">
      <w:pPr>
        <w:pStyle w:val="a3"/>
        <w:spacing w:line="197" w:lineRule="auto"/>
        <w:jc w:val="both"/>
        <w:rPr>
          <w:b/>
          <w:sz w:val="16"/>
          <w:szCs w:val="16"/>
        </w:rPr>
      </w:pPr>
      <w:r w:rsidRPr="008D30CC">
        <w:rPr>
          <w:b/>
          <w:sz w:val="16"/>
          <w:szCs w:val="16"/>
        </w:rPr>
        <w:t>_________________________________________________________________________________________________________________________</w:t>
      </w:r>
    </w:p>
    <w:p w:rsidR="0090502A" w:rsidRDefault="0090502A" w:rsidP="005A4EEE">
      <w:pPr>
        <w:pStyle w:val="a3"/>
        <w:spacing w:line="197" w:lineRule="auto"/>
        <w:jc w:val="both"/>
        <w:rPr>
          <w:b/>
          <w:sz w:val="16"/>
          <w:szCs w:val="16"/>
        </w:rPr>
      </w:pPr>
    </w:p>
    <w:p w:rsidR="0090502A" w:rsidRDefault="005A4EEE" w:rsidP="005A4EEE">
      <w:pPr>
        <w:pStyle w:val="a3"/>
        <w:spacing w:line="197" w:lineRule="auto"/>
        <w:jc w:val="both"/>
        <w:rPr>
          <w:b/>
          <w:sz w:val="16"/>
          <w:szCs w:val="16"/>
        </w:rPr>
      </w:pPr>
      <w:r w:rsidRPr="008D30CC">
        <w:rPr>
          <w:b/>
          <w:sz w:val="16"/>
          <w:szCs w:val="16"/>
        </w:rPr>
        <w:t>___________________________</w:t>
      </w:r>
    </w:p>
    <w:p w:rsidR="005A4EEE" w:rsidRPr="008D30CC" w:rsidRDefault="005A4EEE" w:rsidP="005A4EEE">
      <w:pPr>
        <w:pStyle w:val="a3"/>
        <w:spacing w:line="197" w:lineRule="auto"/>
        <w:jc w:val="both"/>
        <w:rPr>
          <w:b/>
          <w:bCs/>
          <w:sz w:val="20"/>
        </w:rPr>
      </w:pPr>
      <w:r w:rsidRPr="008D30CC">
        <w:rPr>
          <w:b/>
          <w:sz w:val="20"/>
        </w:rPr>
        <w:t>(Наименование Банка в котором у заявителя открыт счет; название города, где находится банк</w:t>
      </w:r>
      <w:r w:rsidRPr="008D30CC">
        <w:rPr>
          <w:b/>
          <w:sz w:val="22"/>
          <w:szCs w:val="22"/>
        </w:rPr>
        <w:t>)</w:t>
      </w:r>
    </w:p>
    <w:p w:rsidR="005A4EEE" w:rsidRPr="008D30CC" w:rsidRDefault="005A4EEE" w:rsidP="005A4EEE">
      <w:pPr>
        <w:spacing w:line="197" w:lineRule="auto"/>
        <w:jc w:val="both"/>
        <w:rPr>
          <w:sz w:val="6"/>
          <w:szCs w:val="6"/>
        </w:rPr>
      </w:pPr>
    </w:p>
    <w:tbl>
      <w:tblPr>
        <w:tblW w:w="1032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723"/>
        <w:gridCol w:w="425"/>
        <w:gridCol w:w="425"/>
        <w:gridCol w:w="426"/>
        <w:gridCol w:w="426"/>
        <w:gridCol w:w="430"/>
        <w:gridCol w:w="432"/>
        <w:gridCol w:w="434"/>
        <w:gridCol w:w="40"/>
        <w:gridCol w:w="396"/>
        <w:gridCol w:w="56"/>
        <w:gridCol w:w="381"/>
        <w:gridCol w:w="52"/>
        <w:gridCol w:w="372"/>
        <w:gridCol w:w="52"/>
        <w:gridCol w:w="374"/>
        <w:gridCol w:w="52"/>
        <w:gridCol w:w="378"/>
        <w:gridCol w:w="52"/>
        <w:gridCol w:w="380"/>
        <w:gridCol w:w="52"/>
        <w:gridCol w:w="368"/>
        <w:gridCol w:w="66"/>
        <w:gridCol w:w="353"/>
        <w:gridCol w:w="83"/>
        <w:gridCol w:w="337"/>
        <w:gridCol w:w="100"/>
        <w:gridCol w:w="349"/>
        <w:gridCol w:w="150"/>
        <w:gridCol w:w="271"/>
        <w:gridCol w:w="421"/>
        <w:gridCol w:w="469"/>
      </w:tblGrid>
      <w:tr w:rsidR="005A4EEE" w:rsidRPr="008D30CC" w:rsidTr="0090502A">
        <w:trPr>
          <w:tblCellSpacing w:w="20" w:type="dxa"/>
        </w:trPr>
        <w:tc>
          <w:tcPr>
            <w:tcW w:w="1663" w:type="dxa"/>
          </w:tcPr>
          <w:p w:rsidR="005A4EEE" w:rsidRPr="008D30CC" w:rsidRDefault="005A4EEE" w:rsidP="0090502A">
            <w:pPr>
              <w:tabs>
                <w:tab w:val="left" w:pos="900"/>
              </w:tabs>
              <w:spacing w:line="197" w:lineRule="auto"/>
              <w:jc w:val="both"/>
              <w:rPr>
                <w:sz w:val="20"/>
                <w:szCs w:val="20"/>
              </w:rPr>
            </w:pPr>
            <w:r w:rsidRPr="008D30CC">
              <w:rPr>
                <w:sz w:val="20"/>
                <w:szCs w:val="20"/>
              </w:rPr>
              <w:t>р/с или (л/с)</w:t>
            </w:r>
          </w:p>
        </w:tc>
        <w:tc>
          <w:tcPr>
            <w:tcW w:w="385" w:type="dxa"/>
            <w:vAlign w:val="center"/>
          </w:tcPr>
          <w:p w:rsidR="005A4EEE" w:rsidRPr="008D30CC" w:rsidRDefault="005A4EEE" w:rsidP="0090502A">
            <w:pPr>
              <w:spacing w:line="197" w:lineRule="auto"/>
              <w:jc w:val="center"/>
              <w:rPr>
                <w:sz w:val="18"/>
                <w:szCs w:val="18"/>
              </w:rPr>
            </w:pPr>
          </w:p>
        </w:tc>
        <w:tc>
          <w:tcPr>
            <w:tcW w:w="385" w:type="dxa"/>
            <w:vAlign w:val="center"/>
          </w:tcPr>
          <w:p w:rsidR="005A4EEE" w:rsidRPr="008D30CC" w:rsidRDefault="005A4EEE" w:rsidP="0090502A">
            <w:pPr>
              <w:spacing w:line="197" w:lineRule="auto"/>
              <w:jc w:val="center"/>
              <w:rPr>
                <w:sz w:val="18"/>
                <w:szCs w:val="18"/>
              </w:rPr>
            </w:pPr>
          </w:p>
        </w:tc>
        <w:tc>
          <w:tcPr>
            <w:tcW w:w="386" w:type="dxa"/>
            <w:vAlign w:val="center"/>
          </w:tcPr>
          <w:p w:rsidR="005A4EEE" w:rsidRPr="008D30CC" w:rsidRDefault="005A4EEE" w:rsidP="0090502A">
            <w:pPr>
              <w:spacing w:line="197" w:lineRule="auto"/>
              <w:jc w:val="center"/>
              <w:rPr>
                <w:sz w:val="18"/>
                <w:szCs w:val="18"/>
              </w:rPr>
            </w:pPr>
          </w:p>
        </w:tc>
        <w:tc>
          <w:tcPr>
            <w:tcW w:w="386" w:type="dxa"/>
            <w:vAlign w:val="center"/>
          </w:tcPr>
          <w:p w:rsidR="005A4EEE" w:rsidRPr="008D30CC" w:rsidRDefault="005A4EEE" w:rsidP="0090502A">
            <w:pPr>
              <w:spacing w:line="197" w:lineRule="auto"/>
              <w:jc w:val="center"/>
              <w:rPr>
                <w:sz w:val="18"/>
                <w:szCs w:val="18"/>
              </w:rPr>
            </w:pPr>
          </w:p>
        </w:tc>
        <w:tc>
          <w:tcPr>
            <w:tcW w:w="390" w:type="dxa"/>
            <w:vAlign w:val="center"/>
          </w:tcPr>
          <w:p w:rsidR="005A4EEE" w:rsidRPr="008D30CC" w:rsidRDefault="005A4EEE" w:rsidP="0090502A">
            <w:pPr>
              <w:spacing w:line="197" w:lineRule="auto"/>
              <w:jc w:val="center"/>
              <w:rPr>
                <w:sz w:val="18"/>
                <w:szCs w:val="18"/>
              </w:rPr>
            </w:pPr>
          </w:p>
        </w:tc>
        <w:tc>
          <w:tcPr>
            <w:tcW w:w="392" w:type="dxa"/>
            <w:vAlign w:val="center"/>
          </w:tcPr>
          <w:p w:rsidR="005A4EEE" w:rsidRPr="008D30CC" w:rsidRDefault="005A4EEE" w:rsidP="0090502A">
            <w:pPr>
              <w:spacing w:line="197" w:lineRule="auto"/>
              <w:jc w:val="center"/>
              <w:rPr>
                <w:sz w:val="18"/>
                <w:szCs w:val="18"/>
              </w:rPr>
            </w:pPr>
          </w:p>
        </w:tc>
        <w:tc>
          <w:tcPr>
            <w:tcW w:w="394" w:type="dxa"/>
            <w:vAlign w:val="center"/>
          </w:tcPr>
          <w:p w:rsidR="005A4EEE" w:rsidRPr="008D30CC" w:rsidRDefault="005A4EEE" w:rsidP="0090502A">
            <w:pPr>
              <w:spacing w:line="197" w:lineRule="auto"/>
              <w:jc w:val="center"/>
              <w:rPr>
                <w:sz w:val="18"/>
                <w:szCs w:val="18"/>
              </w:rPr>
            </w:pPr>
          </w:p>
        </w:tc>
        <w:tc>
          <w:tcPr>
            <w:tcW w:w="396" w:type="dxa"/>
            <w:gridSpan w:val="2"/>
            <w:vAlign w:val="center"/>
          </w:tcPr>
          <w:p w:rsidR="005A4EEE" w:rsidRPr="008D30CC" w:rsidRDefault="005A4EEE" w:rsidP="0090502A">
            <w:pPr>
              <w:spacing w:line="197" w:lineRule="auto"/>
              <w:jc w:val="center"/>
              <w:rPr>
                <w:sz w:val="18"/>
                <w:szCs w:val="18"/>
              </w:rPr>
            </w:pPr>
          </w:p>
        </w:tc>
        <w:tc>
          <w:tcPr>
            <w:tcW w:w="397" w:type="dxa"/>
            <w:gridSpan w:val="2"/>
            <w:vAlign w:val="center"/>
          </w:tcPr>
          <w:p w:rsidR="005A4EEE" w:rsidRPr="008D30CC" w:rsidRDefault="005A4EEE" w:rsidP="0090502A">
            <w:pPr>
              <w:spacing w:line="197" w:lineRule="auto"/>
              <w:jc w:val="center"/>
              <w:rPr>
                <w:sz w:val="18"/>
                <w:szCs w:val="18"/>
              </w:rPr>
            </w:pPr>
          </w:p>
        </w:tc>
        <w:tc>
          <w:tcPr>
            <w:tcW w:w="384" w:type="dxa"/>
            <w:gridSpan w:val="2"/>
            <w:vAlign w:val="center"/>
          </w:tcPr>
          <w:p w:rsidR="005A4EEE" w:rsidRPr="008D30CC" w:rsidRDefault="005A4EEE" w:rsidP="0090502A">
            <w:pPr>
              <w:spacing w:line="197" w:lineRule="auto"/>
              <w:jc w:val="center"/>
              <w:rPr>
                <w:sz w:val="18"/>
                <w:szCs w:val="18"/>
              </w:rPr>
            </w:pPr>
          </w:p>
        </w:tc>
        <w:tc>
          <w:tcPr>
            <w:tcW w:w="386" w:type="dxa"/>
            <w:gridSpan w:val="2"/>
            <w:vAlign w:val="center"/>
          </w:tcPr>
          <w:p w:rsidR="005A4EEE" w:rsidRPr="008D30CC" w:rsidRDefault="005A4EEE" w:rsidP="0090502A">
            <w:pPr>
              <w:spacing w:line="197" w:lineRule="auto"/>
              <w:jc w:val="center"/>
              <w:rPr>
                <w:sz w:val="18"/>
                <w:szCs w:val="18"/>
              </w:rPr>
            </w:pPr>
          </w:p>
        </w:tc>
        <w:tc>
          <w:tcPr>
            <w:tcW w:w="390" w:type="dxa"/>
            <w:gridSpan w:val="2"/>
            <w:vAlign w:val="center"/>
          </w:tcPr>
          <w:p w:rsidR="005A4EEE" w:rsidRPr="008D30CC" w:rsidRDefault="005A4EEE" w:rsidP="0090502A">
            <w:pPr>
              <w:spacing w:line="197" w:lineRule="auto"/>
              <w:jc w:val="center"/>
              <w:rPr>
                <w:sz w:val="18"/>
                <w:szCs w:val="18"/>
              </w:rPr>
            </w:pPr>
          </w:p>
        </w:tc>
        <w:tc>
          <w:tcPr>
            <w:tcW w:w="392" w:type="dxa"/>
            <w:gridSpan w:val="2"/>
            <w:vAlign w:val="center"/>
          </w:tcPr>
          <w:p w:rsidR="005A4EEE" w:rsidRPr="008D30CC" w:rsidRDefault="005A4EEE" w:rsidP="0090502A">
            <w:pPr>
              <w:spacing w:line="197" w:lineRule="auto"/>
              <w:jc w:val="center"/>
              <w:rPr>
                <w:sz w:val="18"/>
                <w:szCs w:val="18"/>
              </w:rPr>
            </w:pPr>
          </w:p>
        </w:tc>
        <w:tc>
          <w:tcPr>
            <w:tcW w:w="380" w:type="dxa"/>
            <w:gridSpan w:val="2"/>
            <w:vAlign w:val="center"/>
          </w:tcPr>
          <w:p w:rsidR="005A4EEE" w:rsidRPr="008D30CC" w:rsidRDefault="005A4EEE" w:rsidP="0090502A">
            <w:pPr>
              <w:spacing w:line="197" w:lineRule="auto"/>
              <w:jc w:val="center"/>
              <w:rPr>
                <w:sz w:val="18"/>
                <w:szCs w:val="18"/>
              </w:rPr>
            </w:pPr>
          </w:p>
        </w:tc>
        <w:tc>
          <w:tcPr>
            <w:tcW w:w="379" w:type="dxa"/>
            <w:gridSpan w:val="2"/>
            <w:vAlign w:val="center"/>
          </w:tcPr>
          <w:p w:rsidR="005A4EEE" w:rsidRPr="008D30CC" w:rsidRDefault="005A4EEE" w:rsidP="0090502A">
            <w:pPr>
              <w:spacing w:line="197" w:lineRule="auto"/>
              <w:jc w:val="center"/>
              <w:rPr>
                <w:sz w:val="18"/>
                <w:szCs w:val="18"/>
              </w:rPr>
            </w:pPr>
          </w:p>
        </w:tc>
        <w:tc>
          <w:tcPr>
            <w:tcW w:w="380" w:type="dxa"/>
            <w:gridSpan w:val="2"/>
            <w:vAlign w:val="center"/>
          </w:tcPr>
          <w:p w:rsidR="005A4EEE" w:rsidRPr="008D30CC" w:rsidRDefault="005A4EEE" w:rsidP="0090502A">
            <w:pPr>
              <w:spacing w:line="197" w:lineRule="auto"/>
              <w:jc w:val="center"/>
              <w:rPr>
                <w:sz w:val="18"/>
                <w:szCs w:val="18"/>
              </w:rPr>
            </w:pPr>
          </w:p>
        </w:tc>
        <w:tc>
          <w:tcPr>
            <w:tcW w:w="409" w:type="dxa"/>
            <w:gridSpan w:val="2"/>
            <w:vAlign w:val="center"/>
          </w:tcPr>
          <w:p w:rsidR="005A4EEE" w:rsidRPr="008D30CC" w:rsidRDefault="005A4EEE" w:rsidP="0090502A">
            <w:pPr>
              <w:spacing w:line="197" w:lineRule="auto"/>
              <w:jc w:val="center"/>
              <w:rPr>
                <w:sz w:val="18"/>
                <w:szCs w:val="18"/>
              </w:rPr>
            </w:pPr>
          </w:p>
        </w:tc>
        <w:tc>
          <w:tcPr>
            <w:tcW w:w="381" w:type="dxa"/>
            <w:gridSpan w:val="2"/>
            <w:vAlign w:val="center"/>
          </w:tcPr>
          <w:p w:rsidR="005A4EEE" w:rsidRPr="008D30CC" w:rsidRDefault="005A4EEE" w:rsidP="0090502A">
            <w:pPr>
              <w:spacing w:line="197" w:lineRule="auto"/>
              <w:jc w:val="center"/>
              <w:rPr>
                <w:sz w:val="18"/>
                <w:szCs w:val="18"/>
              </w:rPr>
            </w:pPr>
          </w:p>
        </w:tc>
        <w:tc>
          <w:tcPr>
            <w:tcW w:w="381" w:type="dxa"/>
            <w:vAlign w:val="center"/>
          </w:tcPr>
          <w:p w:rsidR="005A4EEE" w:rsidRPr="008D30CC" w:rsidRDefault="005A4EEE" w:rsidP="0090502A">
            <w:pPr>
              <w:spacing w:line="197" w:lineRule="auto"/>
              <w:jc w:val="center"/>
              <w:rPr>
                <w:sz w:val="18"/>
                <w:szCs w:val="18"/>
              </w:rPr>
            </w:pPr>
          </w:p>
        </w:tc>
        <w:tc>
          <w:tcPr>
            <w:tcW w:w="409" w:type="dxa"/>
            <w:vAlign w:val="center"/>
          </w:tcPr>
          <w:p w:rsidR="005A4EEE" w:rsidRPr="008D30CC" w:rsidRDefault="005A4EEE" w:rsidP="0090502A">
            <w:pPr>
              <w:spacing w:line="197" w:lineRule="auto"/>
              <w:jc w:val="center"/>
              <w:rPr>
                <w:sz w:val="18"/>
                <w:szCs w:val="18"/>
              </w:rPr>
            </w:pPr>
          </w:p>
        </w:tc>
      </w:tr>
      <w:tr w:rsidR="005A4EEE" w:rsidRPr="008D30CC" w:rsidTr="0090502A">
        <w:trPr>
          <w:tblCellSpacing w:w="20" w:type="dxa"/>
        </w:trPr>
        <w:tc>
          <w:tcPr>
            <w:tcW w:w="1663" w:type="dxa"/>
          </w:tcPr>
          <w:p w:rsidR="005A4EEE" w:rsidRPr="008D30CC" w:rsidRDefault="005A4EEE" w:rsidP="0090502A">
            <w:pPr>
              <w:tabs>
                <w:tab w:val="left" w:pos="900"/>
              </w:tabs>
              <w:spacing w:line="197" w:lineRule="auto"/>
              <w:jc w:val="both"/>
              <w:rPr>
                <w:sz w:val="20"/>
                <w:szCs w:val="20"/>
              </w:rPr>
            </w:pPr>
            <w:r w:rsidRPr="008D30CC">
              <w:rPr>
                <w:sz w:val="20"/>
                <w:szCs w:val="20"/>
              </w:rPr>
              <w:t>к/с</w:t>
            </w:r>
          </w:p>
        </w:tc>
        <w:tc>
          <w:tcPr>
            <w:tcW w:w="385" w:type="dxa"/>
            <w:vAlign w:val="center"/>
          </w:tcPr>
          <w:p w:rsidR="005A4EEE" w:rsidRPr="008D30CC" w:rsidRDefault="005A4EEE" w:rsidP="0090502A">
            <w:pPr>
              <w:spacing w:line="197" w:lineRule="auto"/>
              <w:jc w:val="center"/>
              <w:rPr>
                <w:sz w:val="18"/>
                <w:szCs w:val="18"/>
              </w:rPr>
            </w:pPr>
          </w:p>
        </w:tc>
        <w:tc>
          <w:tcPr>
            <w:tcW w:w="385" w:type="dxa"/>
            <w:vAlign w:val="center"/>
          </w:tcPr>
          <w:p w:rsidR="005A4EEE" w:rsidRPr="008D30CC" w:rsidRDefault="005A4EEE" w:rsidP="0090502A">
            <w:pPr>
              <w:spacing w:line="197" w:lineRule="auto"/>
              <w:jc w:val="center"/>
              <w:rPr>
                <w:sz w:val="18"/>
                <w:szCs w:val="18"/>
              </w:rPr>
            </w:pPr>
          </w:p>
        </w:tc>
        <w:tc>
          <w:tcPr>
            <w:tcW w:w="386" w:type="dxa"/>
            <w:vAlign w:val="center"/>
          </w:tcPr>
          <w:p w:rsidR="005A4EEE" w:rsidRPr="008D30CC" w:rsidRDefault="005A4EEE" w:rsidP="0090502A">
            <w:pPr>
              <w:spacing w:line="197" w:lineRule="auto"/>
              <w:jc w:val="center"/>
              <w:rPr>
                <w:sz w:val="18"/>
                <w:szCs w:val="18"/>
              </w:rPr>
            </w:pPr>
          </w:p>
        </w:tc>
        <w:tc>
          <w:tcPr>
            <w:tcW w:w="386" w:type="dxa"/>
            <w:vAlign w:val="center"/>
          </w:tcPr>
          <w:p w:rsidR="005A4EEE" w:rsidRPr="008D30CC" w:rsidRDefault="005A4EEE" w:rsidP="0090502A">
            <w:pPr>
              <w:spacing w:line="197" w:lineRule="auto"/>
              <w:jc w:val="center"/>
              <w:rPr>
                <w:sz w:val="18"/>
                <w:szCs w:val="18"/>
              </w:rPr>
            </w:pPr>
          </w:p>
        </w:tc>
        <w:tc>
          <w:tcPr>
            <w:tcW w:w="390" w:type="dxa"/>
            <w:vAlign w:val="center"/>
          </w:tcPr>
          <w:p w:rsidR="005A4EEE" w:rsidRPr="008D30CC" w:rsidRDefault="005A4EEE" w:rsidP="0090502A">
            <w:pPr>
              <w:spacing w:line="197" w:lineRule="auto"/>
              <w:jc w:val="center"/>
              <w:rPr>
                <w:sz w:val="18"/>
                <w:szCs w:val="18"/>
              </w:rPr>
            </w:pPr>
          </w:p>
        </w:tc>
        <w:tc>
          <w:tcPr>
            <w:tcW w:w="392" w:type="dxa"/>
            <w:vAlign w:val="center"/>
          </w:tcPr>
          <w:p w:rsidR="005A4EEE" w:rsidRPr="008D30CC" w:rsidRDefault="005A4EEE" w:rsidP="0090502A">
            <w:pPr>
              <w:spacing w:line="197" w:lineRule="auto"/>
              <w:jc w:val="center"/>
              <w:rPr>
                <w:sz w:val="18"/>
                <w:szCs w:val="18"/>
              </w:rPr>
            </w:pPr>
          </w:p>
        </w:tc>
        <w:tc>
          <w:tcPr>
            <w:tcW w:w="394" w:type="dxa"/>
            <w:vAlign w:val="center"/>
          </w:tcPr>
          <w:p w:rsidR="005A4EEE" w:rsidRPr="008D30CC" w:rsidRDefault="005A4EEE" w:rsidP="0090502A">
            <w:pPr>
              <w:spacing w:line="197" w:lineRule="auto"/>
              <w:jc w:val="center"/>
              <w:rPr>
                <w:sz w:val="18"/>
                <w:szCs w:val="18"/>
              </w:rPr>
            </w:pPr>
          </w:p>
        </w:tc>
        <w:tc>
          <w:tcPr>
            <w:tcW w:w="396" w:type="dxa"/>
            <w:gridSpan w:val="2"/>
            <w:vAlign w:val="center"/>
          </w:tcPr>
          <w:p w:rsidR="005A4EEE" w:rsidRPr="008D30CC" w:rsidRDefault="005A4EEE" w:rsidP="0090502A">
            <w:pPr>
              <w:spacing w:line="197" w:lineRule="auto"/>
              <w:jc w:val="center"/>
              <w:rPr>
                <w:sz w:val="18"/>
                <w:szCs w:val="18"/>
              </w:rPr>
            </w:pPr>
          </w:p>
        </w:tc>
        <w:tc>
          <w:tcPr>
            <w:tcW w:w="397" w:type="dxa"/>
            <w:gridSpan w:val="2"/>
            <w:vAlign w:val="center"/>
          </w:tcPr>
          <w:p w:rsidR="005A4EEE" w:rsidRPr="008D30CC" w:rsidRDefault="005A4EEE" w:rsidP="0090502A">
            <w:pPr>
              <w:spacing w:line="197" w:lineRule="auto"/>
              <w:jc w:val="center"/>
              <w:rPr>
                <w:sz w:val="18"/>
                <w:szCs w:val="18"/>
              </w:rPr>
            </w:pPr>
          </w:p>
        </w:tc>
        <w:tc>
          <w:tcPr>
            <w:tcW w:w="384" w:type="dxa"/>
            <w:gridSpan w:val="2"/>
            <w:vAlign w:val="center"/>
          </w:tcPr>
          <w:p w:rsidR="005A4EEE" w:rsidRPr="008D30CC" w:rsidRDefault="005A4EEE" w:rsidP="0090502A">
            <w:pPr>
              <w:spacing w:line="197" w:lineRule="auto"/>
              <w:jc w:val="center"/>
              <w:rPr>
                <w:sz w:val="18"/>
                <w:szCs w:val="18"/>
              </w:rPr>
            </w:pPr>
          </w:p>
        </w:tc>
        <w:tc>
          <w:tcPr>
            <w:tcW w:w="386" w:type="dxa"/>
            <w:gridSpan w:val="2"/>
            <w:vAlign w:val="center"/>
          </w:tcPr>
          <w:p w:rsidR="005A4EEE" w:rsidRPr="008D30CC" w:rsidRDefault="005A4EEE" w:rsidP="0090502A">
            <w:pPr>
              <w:spacing w:line="197" w:lineRule="auto"/>
              <w:jc w:val="center"/>
              <w:rPr>
                <w:sz w:val="18"/>
                <w:szCs w:val="18"/>
              </w:rPr>
            </w:pPr>
          </w:p>
        </w:tc>
        <w:tc>
          <w:tcPr>
            <w:tcW w:w="390" w:type="dxa"/>
            <w:gridSpan w:val="2"/>
            <w:vAlign w:val="center"/>
          </w:tcPr>
          <w:p w:rsidR="005A4EEE" w:rsidRPr="008D30CC" w:rsidRDefault="005A4EEE" w:rsidP="0090502A">
            <w:pPr>
              <w:spacing w:line="197" w:lineRule="auto"/>
              <w:jc w:val="center"/>
              <w:rPr>
                <w:sz w:val="18"/>
                <w:szCs w:val="18"/>
              </w:rPr>
            </w:pPr>
          </w:p>
        </w:tc>
        <w:tc>
          <w:tcPr>
            <w:tcW w:w="392" w:type="dxa"/>
            <w:gridSpan w:val="2"/>
            <w:vAlign w:val="center"/>
          </w:tcPr>
          <w:p w:rsidR="005A4EEE" w:rsidRPr="008D30CC" w:rsidRDefault="005A4EEE" w:rsidP="0090502A">
            <w:pPr>
              <w:spacing w:line="197" w:lineRule="auto"/>
              <w:jc w:val="center"/>
              <w:rPr>
                <w:sz w:val="18"/>
                <w:szCs w:val="18"/>
              </w:rPr>
            </w:pPr>
          </w:p>
        </w:tc>
        <w:tc>
          <w:tcPr>
            <w:tcW w:w="380" w:type="dxa"/>
            <w:gridSpan w:val="2"/>
            <w:vAlign w:val="center"/>
          </w:tcPr>
          <w:p w:rsidR="005A4EEE" w:rsidRPr="008D30CC" w:rsidRDefault="005A4EEE" w:rsidP="0090502A">
            <w:pPr>
              <w:spacing w:line="197" w:lineRule="auto"/>
              <w:jc w:val="center"/>
              <w:rPr>
                <w:sz w:val="18"/>
                <w:szCs w:val="18"/>
              </w:rPr>
            </w:pPr>
          </w:p>
        </w:tc>
        <w:tc>
          <w:tcPr>
            <w:tcW w:w="379" w:type="dxa"/>
            <w:gridSpan w:val="2"/>
            <w:vAlign w:val="center"/>
          </w:tcPr>
          <w:p w:rsidR="005A4EEE" w:rsidRPr="008D30CC" w:rsidRDefault="005A4EEE" w:rsidP="0090502A">
            <w:pPr>
              <w:spacing w:line="197" w:lineRule="auto"/>
              <w:jc w:val="center"/>
              <w:rPr>
                <w:sz w:val="18"/>
                <w:szCs w:val="18"/>
              </w:rPr>
            </w:pPr>
          </w:p>
        </w:tc>
        <w:tc>
          <w:tcPr>
            <w:tcW w:w="380" w:type="dxa"/>
            <w:gridSpan w:val="2"/>
            <w:vAlign w:val="center"/>
          </w:tcPr>
          <w:p w:rsidR="005A4EEE" w:rsidRPr="008D30CC" w:rsidRDefault="005A4EEE" w:rsidP="0090502A">
            <w:pPr>
              <w:spacing w:line="197" w:lineRule="auto"/>
              <w:jc w:val="center"/>
              <w:rPr>
                <w:sz w:val="18"/>
                <w:szCs w:val="18"/>
              </w:rPr>
            </w:pPr>
          </w:p>
        </w:tc>
        <w:tc>
          <w:tcPr>
            <w:tcW w:w="409" w:type="dxa"/>
            <w:gridSpan w:val="2"/>
            <w:vAlign w:val="center"/>
          </w:tcPr>
          <w:p w:rsidR="005A4EEE" w:rsidRPr="008D30CC" w:rsidRDefault="005A4EEE" w:rsidP="0090502A">
            <w:pPr>
              <w:spacing w:line="197" w:lineRule="auto"/>
              <w:jc w:val="center"/>
              <w:rPr>
                <w:sz w:val="18"/>
                <w:szCs w:val="18"/>
              </w:rPr>
            </w:pPr>
          </w:p>
        </w:tc>
        <w:tc>
          <w:tcPr>
            <w:tcW w:w="381" w:type="dxa"/>
            <w:gridSpan w:val="2"/>
            <w:vAlign w:val="center"/>
          </w:tcPr>
          <w:p w:rsidR="005A4EEE" w:rsidRPr="008D30CC" w:rsidRDefault="005A4EEE" w:rsidP="0090502A">
            <w:pPr>
              <w:spacing w:line="197" w:lineRule="auto"/>
              <w:jc w:val="center"/>
              <w:rPr>
                <w:sz w:val="18"/>
                <w:szCs w:val="18"/>
              </w:rPr>
            </w:pPr>
          </w:p>
        </w:tc>
        <w:tc>
          <w:tcPr>
            <w:tcW w:w="381" w:type="dxa"/>
            <w:vAlign w:val="center"/>
          </w:tcPr>
          <w:p w:rsidR="005A4EEE" w:rsidRPr="008D30CC" w:rsidRDefault="005A4EEE" w:rsidP="0090502A">
            <w:pPr>
              <w:spacing w:line="197" w:lineRule="auto"/>
              <w:jc w:val="center"/>
              <w:rPr>
                <w:sz w:val="18"/>
                <w:szCs w:val="18"/>
              </w:rPr>
            </w:pPr>
          </w:p>
        </w:tc>
        <w:tc>
          <w:tcPr>
            <w:tcW w:w="409" w:type="dxa"/>
            <w:vAlign w:val="center"/>
          </w:tcPr>
          <w:p w:rsidR="005A4EEE" w:rsidRPr="008D30CC" w:rsidRDefault="005A4EEE" w:rsidP="0090502A">
            <w:pPr>
              <w:spacing w:line="197" w:lineRule="auto"/>
              <w:jc w:val="center"/>
              <w:rPr>
                <w:sz w:val="18"/>
                <w:szCs w:val="18"/>
              </w:rPr>
            </w:pPr>
          </w:p>
        </w:tc>
      </w:tr>
      <w:tr w:rsidR="005A4EEE" w:rsidRPr="008D30CC" w:rsidTr="0090502A">
        <w:trPr>
          <w:gridAfter w:val="20"/>
          <w:wAfter w:w="4671" w:type="dxa"/>
          <w:tblCellSpacing w:w="20" w:type="dxa"/>
        </w:trPr>
        <w:tc>
          <w:tcPr>
            <w:tcW w:w="1663" w:type="dxa"/>
          </w:tcPr>
          <w:p w:rsidR="005A4EEE" w:rsidRPr="008D30CC" w:rsidRDefault="005A4EEE" w:rsidP="0090502A">
            <w:pPr>
              <w:spacing w:line="197" w:lineRule="auto"/>
              <w:jc w:val="both"/>
              <w:rPr>
                <w:sz w:val="18"/>
                <w:szCs w:val="18"/>
              </w:rPr>
            </w:pPr>
            <w:r w:rsidRPr="008D30CC">
              <w:rPr>
                <w:sz w:val="18"/>
                <w:szCs w:val="18"/>
              </w:rPr>
              <w:t>БИК</w:t>
            </w:r>
          </w:p>
        </w:tc>
        <w:tc>
          <w:tcPr>
            <w:tcW w:w="385" w:type="dxa"/>
            <w:vAlign w:val="center"/>
          </w:tcPr>
          <w:p w:rsidR="005A4EEE" w:rsidRPr="008D30CC" w:rsidRDefault="005A4EEE" w:rsidP="0090502A">
            <w:pPr>
              <w:spacing w:line="197" w:lineRule="auto"/>
              <w:jc w:val="center"/>
              <w:rPr>
                <w:sz w:val="18"/>
                <w:szCs w:val="18"/>
              </w:rPr>
            </w:pPr>
          </w:p>
        </w:tc>
        <w:tc>
          <w:tcPr>
            <w:tcW w:w="385" w:type="dxa"/>
            <w:vAlign w:val="center"/>
          </w:tcPr>
          <w:p w:rsidR="005A4EEE" w:rsidRPr="008D30CC" w:rsidRDefault="005A4EEE" w:rsidP="0090502A">
            <w:pPr>
              <w:spacing w:line="197" w:lineRule="auto"/>
              <w:jc w:val="center"/>
              <w:rPr>
                <w:sz w:val="18"/>
                <w:szCs w:val="18"/>
              </w:rPr>
            </w:pPr>
          </w:p>
        </w:tc>
        <w:tc>
          <w:tcPr>
            <w:tcW w:w="386" w:type="dxa"/>
            <w:vAlign w:val="center"/>
          </w:tcPr>
          <w:p w:rsidR="005A4EEE" w:rsidRPr="008D30CC" w:rsidRDefault="005A4EEE" w:rsidP="0090502A">
            <w:pPr>
              <w:spacing w:line="197" w:lineRule="auto"/>
              <w:jc w:val="center"/>
              <w:rPr>
                <w:sz w:val="18"/>
                <w:szCs w:val="18"/>
              </w:rPr>
            </w:pPr>
          </w:p>
        </w:tc>
        <w:tc>
          <w:tcPr>
            <w:tcW w:w="386" w:type="dxa"/>
            <w:vAlign w:val="center"/>
          </w:tcPr>
          <w:p w:rsidR="005A4EEE" w:rsidRPr="008D30CC" w:rsidRDefault="005A4EEE" w:rsidP="0090502A">
            <w:pPr>
              <w:spacing w:line="197" w:lineRule="auto"/>
              <w:jc w:val="center"/>
              <w:rPr>
                <w:sz w:val="18"/>
                <w:szCs w:val="18"/>
              </w:rPr>
            </w:pPr>
          </w:p>
        </w:tc>
        <w:tc>
          <w:tcPr>
            <w:tcW w:w="390" w:type="dxa"/>
            <w:vAlign w:val="center"/>
          </w:tcPr>
          <w:p w:rsidR="005A4EEE" w:rsidRPr="008D30CC" w:rsidRDefault="005A4EEE" w:rsidP="0090502A">
            <w:pPr>
              <w:spacing w:line="197" w:lineRule="auto"/>
              <w:jc w:val="center"/>
              <w:rPr>
                <w:sz w:val="18"/>
                <w:szCs w:val="18"/>
              </w:rPr>
            </w:pPr>
          </w:p>
        </w:tc>
        <w:tc>
          <w:tcPr>
            <w:tcW w:w="392" w:type="dxa"/>
            <w:vAlign w:val="center"/>
          </w:tcPr>
          <w:p w:rsidR="005A4EEE" w:rsidRPr="008D30CC" w:rsidRDefault="005A4EEE" w:rsidP="0090502A">
            <w:pPr>
              <w:spacing w:line="197" w:lineRule="auto"/>
              <w:jc w:val="center"/>
              <w:rPr>
                <w:sz w:val="18"/>
                <w:szCs w:val="18"/>
              </w:rPr>
            </w:pPr>
          </w:p>
        </w:tc>
        <w:tc>
          <w:tcPr>
            <w:tcW w:w="394" w:type="dxa"/>
            <w:vAlign w:val="center"/>
          </w:tcPr>
          <w:p w:rsidR="005A4EEE" w:rsidRPr="008D30CC" w:rsidRDefault="005A4EEE" w:rsidP="0090502A">
            <w:pPr>
              <w:spacing w:line="197" w:lineRule="auto"/>
              <w:jc w:val="center"/>
              <w:rPr>
                <w:sz w:val="18"/>
                <w:szCs w:val="18"/>
              </w:rPr>
            </w:pPr>
          </w:p>
        </w:tc>
        <w:tc>
          <w:tcPr>
            <w:tcW w:w="396" w:type="dxa"/>
            <w:gridSpan w:val="2"/>
            <w:vAlign w:val="center"/>
          </w:tcPr>
          <w:p w:rsidR="005A4EEE" w:rsidRPr="008D30CC" w:rsidRDefault="005A4EEE" w:rsidP="0090502A">
            <w:pPr>
              <w:spacing w:line="197" w:lineRule="auto"/>
              <w:jc w:val="center"/>
              <w:rPr>
                <w:sz w:val="18"/>
                <w:szCs w:val="18"/>
              </w:rPr>
            </w:pPr>
          </w:p>
        </w:tc>
        <w:tc>
          <w:tcPr>
            <w:tcW w:w="397" w:type="dxa"/>
            <w:gridSpan w:val="2"/>
            <w:vAlign w:val="center"/>
          </w:tcPr>
          <w:p w:rsidR="005A4EEE" w:rsidRPr="008D30CC" w:rsidRDefault="005A4EEE" w:rsidP="0090502A">
            <w:pPr>
              <w:spacing w:line="197" w:lineRule="auto"/>
              <w:jc w:val="center"/>
              <w:rPr>
                <w:sz w:val="18"/>
                <w:szCs w:val="18"/>
              </w:rPr>
            </w:pPr>
          </w:p>
        </w:tc>
      </w:tr>
      <w:tr w:rsidR="005A4EEE" w:rsidRPr="008D30CC" w:rsidTr="0090502A">
        <w:trPr>
          <w:gridAfter w:val="3"/>
          <w:wAfter w:w="1101" w:type="dxa"/>
          <w:tblCellSpacing w:w="20" w:type="dxa"/>
        </w:trPr>
        <w:tc>
          <w:tcPr>
            <w:tcW w:w="4701" w:type="dxa"/>
            <w:gridSpan w:val="9"/>
          </w:tcPr>
          <w:p w:rsidR="005A4EEE" w:rsidRPr="008D30CC" w:rsidRDefault="005A4EEE" w:rsidP="0090502A">
            <w:pPr>
              <w:spacing w:line="197" w:lineRule="auto"/>
              <w:jc w:val="both"/>
              <w:rPr>
                <w:sz w:val="18"/>
                <w:szCs w:val="18"/>
              </w:rPr>
            </w:pPr>
            <w:r w:rsidRPr="008D30CC">
              <w:rPr>
                <w:sz w:val="18"/>
                <w:szCs w:val="18"/>
              </w:rPr>
              <w:t>ИНН отделения Банка</w:t>
            </w:r>
          </w:p>
        </w:tc>
        <w:tc>
          <w:tcPr>
            <w:tcW w:w="412" w:type="dxa"/>
            <w:gridSpan w:val="2"/>
            <w:vAlign w:val="center"/>
          </w:tcPr>
          <w:p w:rsidR="005A4EEE" w:rsidRPr="008D30CC" w:rsidRDefault="005A4EEE" w:rsidP="0090502A">
            <w:pPr>
              <w:spacing w:line="197" w:lineRule="auto"/>
              <w:jc w:val="center"/>
            </w:pPr>
          </w:p>
        </w:tc>
        <w:tc>
          <w:tcPr>
            <w:tcW w:w="393" w:type="dxa"/>
            <w:gridSpan w:val="2"/>
            <w:vAlign w:val="center"/>
          </w:tcPr>
          <w:p w:rsidR="005A4EEE" w:rsidRPr="008D30CC" w:rsidRDefault="005A4EEE" w:rsidP="0090502A">
            <w:pPr>
              <w:spacing w:line="197" w:lineRule="auto"/>
              <w:jc w:val="center"/>
            </w:pPr>
          </w:p>
        </w:tc>
        <w:tc>
          <w:tcPr>
            <w:tcW w:w="384" w:type="dxa"/>
            <w:gridSpan w:val="2"/>
            <w:vAlign w:val="center"/>
          </w:tcPr>
          <w:p w:rsidR="005A4EEE" w:rsidRPr="008D30CC" w:rsidRDefault="005A4EEE" w:rsidP="0090502A">
            <w:pPr>
              <w:spacing w:line="197" w:lineRule="auto"/>
              <w:jc w:val="center"/>
            </w:pPr>
          </w:p>
        </w:tc>
        <w:tc>
          <w:tcPr>
            <w:tcW w:w="386" w:type="dxa"/>
            <w:gridSpan w:val="2"/>
            <w:vAlign w:val="center"/>
          </w:tcPr>
          <w:p w:rsidR="005A4EEE" w:rsidRPr="008D30CC" w:rsidRDefault="005A4EEE" w:rsidP="0090502A">
            <w:pPr>
              <w:spacing w:line="197" w:lineRule="auto"/>
              <w:jc w:val="center"/>
            </w:pPr>
          </w:p>
        </w:tc>
        <w:tc>
          <w:tcPr>
            <w:tcW w:w="390" w:type="dxa"/>
            <w:gridSpan w:val="2"/>
            <w:vAlign w:val="center"/>
          </w:tcPr>
          <w:p w:rsidR="005A4EEE" w:rsidRPr="008D30CC" w:rsidRDefault="005A4EEE" w:rsidP="0090502A">
            <w:pPr>
              <w:spacing w:line="197" w:lineRule="auto"/>
              <w:jc w:val="center"/>
            </w:pPr>
          </w:p>
        </w:tc>
        <w:tc>
          <w:tcPr>
            <w:tcW w:w="392" w:type="dxa"/>
            <w:gridSpan w:val="2"/>
            <w:vAlign w:val="center"/>
          </w:tcPr>
          <w:p w:rsidR="005A4EEE" w:rsidRPr="008D30CC" w:rsidRDefault="005A4EEE" w:rsidP="0090502A">
            <w:pPr>
              <w:spacing w:line="197" w:lineRule="auto"/>
              <w:jc w:val="center"/>
            </w:pPr>
          </w:p>
        </w:tc>
        <w:tc>
          <w:tcPr>
            <w:tcW w:w="394" w:type="dxa"/>
            <w:gridSpan w:val="2"/>
            <w:vAlign w:val="center"/>
          </w:tcPr>
          <w:p w:rsidR="005A4EEE" w:rsidRPr="008D30CC" w:rsidRDefault="005A4EEE" w:rsidP="0090502A">
            <w:pPr>
              <w:spacing w:line="197" w:lineRule="auto"/>
              <w:jc w:val="center"/>
            </w:pPr>
          </w:p>
        </w:tc>
        <w:tc>
          <w:tcPr>
            <w:tcW w:w="396" w:type="dxa"/>
            <w:gridSpan w:val="2"/>
            <w:vAlign w:val="center"/>
          </w:tcPr>
          <w:p w:rsidR="005A4EEE" w:rsidRPr="008D30CC" w:rsidRDefault="005A4EEE" w:rsidP="0090502A">
            <w:pPr>
              <w:spacing w:line="197" w:lineRule="auto"/>
              <w:jc w:val="center"/>
            </w:pPr>
          </w:p>
        </w:tc>
        <w:tc>
          <w:tcPr>
            <w:tcW w:w="397" w:type="dxa"/>
            <w:gridSpan w:val="2"/>
            <w:vAlign w:val="center"/>
          </w:tcPr>
          <w:p w:rsidR="005A4EEE" w:rsidRPr="008D30CC" w:rsidRDefault="005A4EEE" w:rsidP="0090502A">
            <w:pPr>
              <w:spacing w:line="197" w:lineRule="auto"/>
              <w:jc w:val="center"/>
            </w:pPr>
          </w:p>
        </w:tc>
        <w:tc>
          <w:tcPr>
            <w:tcW w:w="459" w:type="dxa"/>
            <w:gridSpan w:val="2"/>
            <w:vAlign w:val="center"/>
          </w:tcPr>
          <w:p w:rsidR="005A4EEE" w:rsidRPr="008D30CC" w:rsidRDefault="005A4EEE" w:rsidP="0090502A">
            <w:pPr>
              <w:spacing w:line="197" w:lineRule="auto"/>
              <w:jc w:val="center"/>
            </w:pPr>
          </w:p>
        </w:tc>
      </w:tr>
    </w:tbl>
    <w:p w:rsidR="005A4EEE" w:rsidRPr="008D30CC" w:rsidRDefault="005A4EEE" w:rsidP="005A4EEE">
      <w:pPr>
        <w:pStyle w:val="a3"/>
        <w:spacing w:line="197" w:lineRule="auto"/>
        <w:jc w:val="both"/>
        <w:rPr>
          <w:sz w:val="22"/>
          <w:szCs w:val="22"/>
        </w:rPr>
      </w:pPr>
      <w:r w:rsidRPr="008D30CC">
        <w:rPr>
          <w:b/>
          <w:sz w:val="18"/>
          <w:szCs w:val="18"/>
        </w:rPr>
        <w:t>_______________________________________________________________________________</w:t>
      </w:r>
      <w:r w:rsidR="0090502A">
        <w:rPr>
          <w:b/>
          <w:sz w:val="18"/>
          <w:szCs w:val="18"/>
        </w:rPr>
        <w:t>_____________________________</w:t>
      </w:r>
      <w:r w:rsidRPr="008D30CC">
        <w:rPr>
          <w:b/>
          <w:sz w:val="20"/>
        </w:rPr>
        <w:t>Заявитель (представитель заявителя, действующий по доверенности</w:t>
      </w:r>
      <w:r w:rsidR="0090502A">
        <w:rPr>
          <w:b/>
        </w:rPr>
        <w:t>):</w:t>
      </w:r>
    </w:p>
    <w:p w:rsidR="005A4EEE" w:rsidRDefault="005A4EEE" w:rsidP="005A4EEE">
      <w:pPr>
        <w:spacing w:line="209" w:lineRule="auto"/>
        <w:jc w:val="both"/>
        <w:rPr>
          <w:sz w:val="22"/>
          <w:szCs w:val="22"/>
        </w:rPr>
      </w:pPr>
      <w:r w:rsidRPr="008D30CC">
        <w:rPr>
          <w:sz w:val="22"/>
          <w:szCs w:val="22"/>
        </w:rPr>
        <w:t>___________________________________________________________________________________________</w:t>
      </w:r>
    </w:p>
    <w:p w:rsidR="0090502A" w:rsidRPr="008D30CC" w:rsidRDefault="0090502A" w:rsidP="005A4EEE">
      <w:pPr>
        <w:spacing w:line="209" w:lineRule="auto"/>
        <w:jc w:val="both"/>
        <w:rPr>
          <w:sz w:val="22"/>
          <w:szCs w:val="22"/>
        </w:rPr>
      </w:pPr>
      <w:r>
        <w:rPr>
          <w:sz w:val="22"/>
          <w:szCs w:val="22"/>
        </w:rPr>
        <w:t>____________________________________________________________________________________________</w:t>
      </w:r>
    </w:p>
    <w:p w:rsidR="005A4EEE" w:rsidRPr="008D30CC" w:rsidRDefault="005A4EEE" w:rsidP="005A4EEE">
      <w:pPr>
        <w:spacing w:line="192" w:lineRule="auto"/>
        <w:rPr>
          <w:sz w:val="20"/>
          <w:szCs w:val="20"/>
        </w:rPr>
      </w:pPr>
      <w:r w:rsidRPr="008D30CC">
        <w:rPr>
          <w:sz w:val="20"/>
          <w:szCs w:val="20"/>
        </w:rPr>
        <w:t>(должность, Ф.И.О., основание и реквизиты документа, подтверждающего полномочия лица на подписание заявки)</w:t>
      </w:r>
    </w:p>
    <w:p w:rsidR="005A4EEE" w:rsidRPr="008D30CC" w:rsidRDefault="005A4EEE" w:rsidP="005A4EEE">
      <w:pPr>
        <w:spacing w:line="192" w:lineRule="auto"/>
        <w:jc w:val="both"/>
        <w:rPr>
          <w:b/>
          <w:sz w:val="10"/>
          <w:szCs w:val="10"/>
        </w:rPr>
      </w:pPr>
    </w:p>
    <w:p w:rsidR="005A4EEE" w:rsidRPr="008D30CC" w:rsidRDefault="005A4EEE" w:rsidP="005A4EEE">
      <w:pPr>
        <w:spacing w:line="192" w:lineRule="auto"/>
        <w:jc w:val="both"/>
        <w:rPr>
          <w:b/>
        </w:rPr>
      </w:pPr>
      <w:r w:rsidRPr="008D30CC">
        <w:rPr>
          <w:b/>
        </w:rPr>
        <w:t>М.П.</w:t>
      </w:r>
    </w:p>
    <w:p w:rsidR="005A4EEE" w:rsidRPr="008D30CC" w:rsidRDefault="005A4EEE" w:rsidP="005A4EEE">
      <w:pPr>
        <w:spacing w:line="192" w:lineRule="auto"/>
        <w:jc w:val="both"/>
        <w:rPr>
          <w:b/>
          <w:sz w:val="10"/>
          <w:szCs w:val="10"/>
        </w:rPr>
      </w:pPr>
    </w:p>
    <w:p w:rsidR="005A4EEE" w:rsidRPr="008D30CC" w:rsidRDefault="005A4EEE" w:rsidP="005A4EEE">
      <w:pPr>
        <w:spacing w:line="192" w:lineRule="auto"/>
        <w:jc w:val="both"/>
        <w:rPr>
          <w:b/>
          <w:sz w:val="10"/>
          <w:szCs w:val="10"/>
        </w:rPr>
      </w:pPr>
    </w:p>
    <w:p w:rsidR="007D2CD9" w:rsidRPr="007D2CD9" w:rsidRDefault="005A4EEE" w:rsidP="005A4EEE">
      <w:pPr>
        <w:spacing w:line="192" w:lineRule="auto"/>
        <w:jc w:val="both"/>
        <w:rPr>
          <w:sz w:val="14"/>
          <w:szCs w:val="14"/>
        </w:rPr>
      </w:pPr>
      <w:r w:rsidRPr="007D2CD9">
        <w:rPr>
          <w:b/>
          <w:sz w:val="14"/>
          <w:szCs w:val="14"/>
        </w:rPr>
        <w:t xml:space="preserve">* </w:t>
      </w:r>
      <w:r w:rsidRPr="007D2CD9">
        <w:rPr>
          <w:sz w:val="14"/>
          <w:szCs w:val="14"/>
        </w:rPr>
        <w:t>Платежные реквизиты заявителя указываются им в соответствии с оригиналом (копией, заверенной печатью и/или подписью заявителя) справки банка об открытии ему расчетного счета и содержащей БИК, ИНН, к/с, р/с (л/с), наименование банка, которая является неотъемлемой частью настоящего документа</w:t>
      </w:r>
    </w:p>
    <w:p w:rsidR="005A4EEE" w:rsidRPr="007D2CD9" w:rsidRDefault="005A4EEE" w:rsidP="005A4EEE">
      <w:pPr>
        <w:spacing w:line="192" w:lineRule="auto"/>
        <w:jc w:val="both"/>
        <w:rPr>
          <w:sz w:val="14"/>
          <w:szCs w:val="14"/>
        </w:rPr>
      </w:pPr>
      <w:r w:rsidRPr="007D2CD9">
        <w:rPr>
          <w:sz w:val="14"/>
          <w:szCs w:val="14"/>
        </w:rPr>
        <w:t xml:space="preserve">**ИНН для физических лиц 12 знаков, ИНН для юридических лиц 10 знаков. Заявители – физические лица указывают ИНН в соответствии со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p>
    <w:p w:rsidR="005A4EEE" w:rsidRDefault="005A4EEE" w:rsidP="005A4EEE"/>
    <w:p w:rsidR="00157573" w:rsidRDefault="00157573" w:rsidP="005A4EEE"/>
    <w:p w:rsidR="005A4EEE" w:rsidRPr="00B44A43" w:rsidRDefault="005A4EEE" w:rsidP="005A4EEE">
      <w:pPr>
        <w:ind w:firstLine="4860"/>
        <w:jc w:val="right"/>
      </w:pPr>
      <w:r>
        <w:t>Приложение № 2</w:t>
      </w:r>
    </w:p>
    <w:p w:rsidR="005A4EEE" w:rsidRPr="00B44A43" w:rsidRDefault="005A4EEE" w:rsidP="005A4EEE">
      <w:pPr>
        <w:autoSpaceDE w:val="0"/>
        <w:autoSpaceDN w:val="0"/>
        <w:adjustRightInd w:val="0"/>
        <w:ind w:left="4860"/>
        <w:jc w:val="right"/>
      </w:pPr>
      <w:r w:rsidRPr="00B44A43">
        <w:t>к аукционной документации</w:t>
      </w:r>
    </w:p>
    <w:p w:rsidR="005A4EEE" w:rsidRPr="00B44A43" w:rsidRDefault="005A4EEE" w:rsidP="005A4EEE">
      <w:pPr>
        <w:jc w:val="center"/>
      </w:pPr>
    </w:p>
    <w:p w:rsidR="005A4EEE" w:rsidRPr="00B44A43" w:rsidRDefault="005A4EEE" w:rsidP="005A4EEE">
      <w:pPr>
        <w:spacing w:line="360" w:lineRule="auto"/>
        <w:ind w:firstLine="900"/>
        <w:jc w:val="center"/>
        <w:rPr>
          <w:b/>
        </w:rPr>
      </w:pPr>
    </w:p>
    <w:p w:rsidR="005A4EEE" w:rsidRPr="00B44A43" w:rsidRDefault="005A4EEE" w:rsidP="005A4EEE">
      <w:pPr>
        <w:autoSpaceDE w:val="0"/>
        <w:autoSpaceDN w:val="0"/>
        <w:adjustRightInd w:val="0"/>
        <w:ind w:left="4860"/>
        <w:jc w:val="right"/>
      </w:pPr>
    </w:p>
    <w:p w:rsidR="005A4EEE" w:rsidRPr="00B44A43" w:rsidRDefault="005A4EEE" w:rsidP="005A4EEE">
      <w:pPr>
        <w:pStyle w:val="1"/>
        <w:numPr>
          <w:ilvl w:val="0"/>
          <w:numId w:val="0"/>
        </w:numPr>
        <w:ind w:left="432"/>
        <w:jc w:val="center"/>
        <w:rPr>
          <w:sz w:val="24"/>
        </w:rPr>
      </w:pPr>
      <w:r w:rsidRPr="00B44A43">
        <w:rPr>
          <w:sz w:val="24"/>
        </w:rPr>
        <w:t>ФОРМА ОПИСИ ДОКУМЕНТОВ, ПРЕДСТАВЛЯЕМЫХ ДЛЯ УЧАСТИЯ В АУКЦИОНЕ НА ПРАВО ЗАКЛЮЧЕНИЯ ДОГОВОРА АРЕНДЫ</w:t>
      </w:r>
    </w:p>
    <w:p w:rsidR="005A4EEE" w:rsidRPr="00B44A43" w:rsidRDefault="005A4EEE" w:rsidP="005A4EEE">
      <w:pPr>
        <w:pStyle w:val="2"/>
        <w:ind w:firstLine="709"/>
        <w:rPr>
          <w:szCs w:val="24"/>
        </w:rPr>
      </w:pPr>
    </w:p>
    <w:p w:rsidR="005A4EEE" w:rsidRPr="00B44A43" w:rsidRDefault="005A4EEE" w:rsidP="005A4EEE">
      <w:pPr>
        <w:ind w:firstLine="709"/>
        <w:jc w:val="center"/>
        <w:rPr>
          <w:b/>
          <w:bCs/>
        </w:rPr>
      </w:pPr>
      <w:r w:rsidRPr="00B44A43">
        <w:rPr>
          <w:b/>
          <w:bCs/>
        </w:rPr>
        <w:t>ОПИСЬ ДОКУМЕНТОВ,</w:t>
      </w:r>
    </w:p>
    <w:p w:rsidR="005A4EEE" w:rsidRPr="00B44A43" w:rsidRDefault="005A4EEE" w:rsidP="005A4EEE">
      <w:pPr>
        <w:jc w:val="center"/>
      </w:pPr>
      <w:r w:rsidRPr="00B44A43">
        <w:t xml:space="preserve">представляемых для участия в аукционе  </w:t>
      </w:r>
    </w:p>
    <w:p w:rsidR="005A4EEE" w:rsidRPr="00B44A43" w:rsidRDefault="005A4EEE" w:rsidP="005A4EEE">
      <w:pPr>
        <w:jc w:val="center"/>
      </w:pPr>
      <w:r w:rsidRPr="00B44A43">
        <w:t xml:space="preserve">на право заключения договора аренды </w:t>
      </w:r>
    </w:p>
    <w:p w:rsidR="005A4EEE" w:rsidRPr="00B44A43" w:rsidRDefault="005A4EEE" w:rsidP="005A4EEE">
      <w:pPr>
        <w:jc w:val="center"/>
        <w:rPr>
          <w:b/>
          <w:bCs/>
        </w:rPr>
      </w:pPr>
    </w:p>
    <w:p w:rsidR="005A4EEE" w:rsidRPr="00B44A43" w:rsidRDefault="005A4EEE" w:rsidP="005A4EEE">
      <w:pPr>
        <w:jc w:val="both"/>
      </w:pPr>
      <w:r w:rsidRPr="00B44A43">
        <w:t>Настоящим ____________________</w:t>
      </w:r>
      <w:r>
        <w:t>__________</w:t>
      </w:r>
      <w:r w:rsidRPr="00B44A43">
        <w:t xml:space="preserve">________________________ подтверждает, что для </w:t>
      </w:r>
    </w:p>
    <w:p w:rsidR="005A4EEE" w:rsidRPr="00B44A43" w:rsidRDefault="005A4EEE" w:rsidP="005A4EEE">
      <w:pPr>
        <w:ind w:left="708" w:firstLine="708"/>
        <w:jc w:val="both"/>
      </w:pPr>
      <w:r w:rsidRPr="00B44A43">
        <w:rPr>
          <w:i/>
          <w:iCs/>
        </w:rPr>
        <w:t>(наименование участника размещения заказа)</w:t>
      </w:r>
    </w:p>
    <w:p w:rsidR="005A4EEE" w:rsidRDefault="005A4EEE" w:rsidP="005A4EEE">
      <w:pPr>
        <w:jc w:val="both"/>
      </w:pPr>
      <w:r w:rsidRPr="00B44A43">
        <w:t>участия в аукционе на право заключения договора аренды на _</w:t>
      </w:r>
      <w:r>
        <w:t>_________________________</w:t>
      </w:r>
      <w:r w:rsidRPr="00B44A43">
        <w:t xml:space="preserve">______ </w:t>
      </w:r>
      <w:r>
        <w:t xml:space="preserve">_____________________________________________________________________________________ </w:t>
      </w:r>
    </w:p>
    <w:p w:rsidR="005A4EEE" w:rsidRDefault="005A4EEE" w:rsidP="005A4EEE">
      <w:pPr>
        <w:jc w:val="both"/>
        <w:rPr>
          <w:sz w:val="18"/>
          <w:szCs w:val="18"/>
        </w:rPr>
      </w:pPr>
      <w:r w:rsidRPr="00ED5D14">
        <w:rPr>
          <w:i/>
          <w:iCs/>
          <w:sz w:val="18"/>
          <w:szCs w:val="18"/>
        </w:rPr>
        <w:t xml:space="preserve"> [указать наименование предмета аукциона]</w:t>
      </w:r>
    </w:p>
    <w:p w:rsidR="005A4EEE" w:rsidRPr="00B44A43" w:rsidRDefault="005A4EEE" w:rsidP="005A4EEE">
      <w:pPr>
        <w:jc w:val="both"/>
      </w:pPr>
      <w:r w:rsidRPr="00B44A43">
        <w:t>направляются нижеперечисленные документы.</w:t>
      </w:r>
    </w:p>
    <w:p w:rsidR="005A4EEE" w:rsidRPr="00ED5D14" w:rsidRDefault="005A4EEE" w:rsidP="005A4EEE">
      <w:pPr>
        <w:jc w:val="both"/>
        <w:rPr>
          <w:sz w:val="18"/>
          <w:szCs w:val="18"/>
        </w:rPr>
      </w:pPr>
    </w:p>
    <w:p w:rsidR="005A4EEE" w:rsidRDefault="005A4EEE" w:rsidP="005A4EEE">
      <w:pPr>
        <w:jc w:val="both"/>
      </w:pPr>
    </w:p>
    <w:p w:rsidR="005A4EEE" w:rsidRPr="00B44A43" w:rsidRDefault="005A4EEE" w:rsidP="005A4EEE"/>
    <w:p w:rsidR="005A4EEE" w:rsidRPr="00B44A43" w:rsidRDefault="005A4EEE" w:rsidP="005A4EEE"/>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384"/>
      </w:tblGrid>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shd w:val="pct5" w:color="000000" w:fill="FFFFFF"/>
            <w:vAlign w:val="center"/>
          </w:tcPr>
          <w:p w:rsidR="005A4EEE" w:rsidRPr="00B44A43" w:rsidRDefault="005A4EEE" w:rsidP="0090502A">
            <w:pPr>
              <w:jc w:val="center"/>
              <w:rPr>
                <w:b/>
                <w:bCs/>
              </w:rPr>
            </w:pPr>
            <w:r w:rsidRPr="00B44A43">
              <w:rPr>
                <w:b/>
                <w:bCs/>
              </w:rPr>
              <w:t>№№</w:t>
            </w:r>
          </w:p>
          <w:p w:rsidR="005A4EEE" w:rsidRPr="00B44A43" w:rsidRDefault="005A4EEE" w:rsidP="0090502A">
            <w:pPr>
              <w:jc w:val="center"/>
              <w:rPr>
                <w:b/>
                <w:bCs/>
              </w:rPr>
            </w:pPr>
            <w:r w:rsidRPr="00B44A43">
              <w:rPr>
                <w:b/>
                <w:bCs/>
              </w:rPr>
              <w:t>п/п</w:t>
            </w:r>
          </w:p>
        </w:tc>
        <w:tc>
          <w:tcPr>
            <w:tcW w:w="7422" w:type="dxa"/>
            <w:tcBorders>
              <w:top w:val="single" w:sz="4" w:space="0" w:color="auto"/>
              <w:left w:val="single" w:sz="4" w:space="0" w:color="auto"/>
              <w:bottom w:val="single" w:sz="4" w:space="0" w:color="auto"/>
              <w:right w:val="single" w:sz="4" w:space="0" w:color="auto"/>
            </w:tcBorders>
            <w:shd w:val="pct5" w:color="000000" w:fill="FFFFFF"/>
            <w:vAlign w:val="center"/>
          </w:tcPr>
          <w:p w:rsidR="005A4EEE" w:rsidRPr="00B44A43" w:rsidRDefault="005A4EEE" w:rsidP="0090502A">
            <w:pPr>
              <w:jc w:val="center"/>
              <w:rPr>
                <w:b/>
                <w:bCs/>
              </w:rPr>
            </w:pPr>
            <w:r w:rsidRPr="00B44A43">
              <w:rPr>
                <w:b/>
                <w:bCs/>
              </w:rPr>
              <w:t>Наименование</w:t>
            </w:r>
          </w:p>
        </w:tc>
        <w:tc>
          <w:tcPr>
            <w:tcW w:w="1384" w:type="dxa"/>
            <w:tcBorders>
              <w:top w:val="single" w:sz="4" w:space="0" w:color="auto"/>
              <w:left w:val="single" w:sz="4" w:space="0" w:color="auto"/>
              <w:bottom w:val="single" w:sz="4" w:space="0" w:color="auto"/>
              <w:right w:val="single" w:sz="4" w:space="0" w:color="auto"/>
            </w:tcBorders>
            <w:shd w:val="pct5" w:color="000000" w:fill="FFFFFF"/>
            <w:vAlign w:val="center"/>
          </w:tcPr>
          <w:p w:rsidR="005A4EEE" w:rsidRPr="00B44A43" w:rsidRDefault="005A4EEE" w:rsidP="0090502A">
            <w:pPr>
              <w:jc w:val="center"/>
              <w:rPr>
                <w:b/>
                <w:bCs/>
              </w:rPr>
            </w:pPr>
            <w:r w:rsidRPr="00B44A43">
              <w:rPr>
                <w:b/>
                <w:bCs/>
              </w:rPr>
              <w:t>Номера</w:t>
            </w:r>
          </w:p>
          <w:p w:rsidR="005A4EEE" w:rsidRPr="00B44A43" w:rsidRDefault="005A4EEE" w:rsidP="0090502A">
            <w:pPr>
              <w:jc w:val="center"/>
              <w:rPr>
                <w:b/>
                <w:bCs/>
              </w:rPr>
            </w:pPr>
            <w:r w:rsidRPr="00B44A43">
              <w:rPr>
                <w:b/>
                <w:bCs/>
              </w:rPr>
              <w:t>страниц</w:t>
            </w:r>
          </w:p>
        </w:tc>
      </w:tr>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numPr>
                <w:ilvl w:val="0"/>
                <w:numId w:val="2"/>
              </w:numPr>
              <w:tabs>
                <w:tab w:val="left" w:pos="509"/>
              </w:tabs>
              <w:ind w:hanging="767"/>
            </w:pP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p w:rsidR="005A4EEE" w:rsidRPr="00B44A43" w:rsidRDefault="005A4EEE" w:rsidP="0090502A"/>
        </w:tc>
      </w:tr>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numPr>
                <w:ilvl w:val="0"/>
                <w:numId w:val="2"/>
              </w:numPr>
              <w:ind w:hanging="767"/>
              <w:jc w:val="center"/>
            </w:pP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p w:rsidR="005A4EEE" w:rsidRPr="00B44A43" w:rsidRDefault="005A4EEE" w:rsidP="0090502A"/>
          <w:p w:rsidR="005A4EEE" w:rsidRPr="00B44A43" w:rsidRDefault="005A4EEE" w:rsidP="0090502A"/>
        </w:tc>
      </w:tr>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numPr>
                <w:ilvl w:val="0"/>
                <w:numId w:val="2"/>
              </w:numPr>
              <w:ind w:hanging="767"/>
              <w:jc w:val="center"/>
            </w:pP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p w:rsidR="005A4EEE" w:rsidRPr="00B44A43" w:rsidRDefault="005A4EEE" w:rsidP="0090502A"/>
          <w:p w:rsidR="005A4EEE" w:rsidRPr="00B44A43" w:rsidRDefault="005A4EEE" w:rsidP="0090502A"/>
        </w:tc>
      </w:tr>
      <w:tr w:rsidR="005A4EEE" w:rsidRPr="00B44A43" w:rsidTr="0090502A">
        <w:trPr>
          <w:trHeight w:val="389"/>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numPr>
                <w:ilvl w:val="0"/>
                <w:numId w:val="2"/>
              </w:numPr>
              <w:ind w:hanging="767"/>
              <w:jc w:val="center"/>
            </w:pP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p w:rsidR="005A4EEE" w:rsidRPr="00B44A43" w:rsidRDefault="005A4EEE" w:rsidP="0090502A"/>
          <w:p w:rsidR="005A4EEE" w:rsidRPr="00B44A43" w:rsidRDefault="005A4EEE" w:rsidP="0090502A"/>
        </w:tc>
      </w:tr>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r>
              <w:t>5.</w:t>
            </w: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r>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r w:rsidRPr="00B44A43">
              <w:t>6.</w:t>
            </w: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pStyle w:val="variable"/>
              <w:numPr>
                <w:ilvl w:val="0"/>
                <w:numId w:val="0"/>
              </w:numPr>
              <w:rPr>
                <w:b w:val="0"/>
              </w:rPr>
            </w:pPr>
          </w:p>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r>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r w:rsidRPr="00B44A43">
              <w:t>7.</w:t>
            </w: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pStyle w:val="variable"/>
              <w:numPr>
                <w:ilvl w:val="0"/>
                <w:numId w:val="0"/>
              </w:numPr>
              <w:rPr>
                <w:b w:val="0"/>
              </w:rPr>
            </w:pPr>
          </w:p>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r>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ind w:left="360"/>
              <w:jc w:val="center"/>
            </w:pP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rPr>
                <w:b/>
                <w:bCs/>
                <w:i/>
                <w:iCs/>
              </w:rPr>
            </w:pPr>
          </w:p>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p w:rsidR="005A4EEE" w:rsidRPr="00B44A43" w:rsidRDefault="005A4EEE" w:rsidP="0090502A"/>
        </w:tc>
      </w:tr>
    </w:tbl>
    <w:p w:rsidR="005A4EEE" w:rsidRDefault="005A4EEE" w:rsidP="005A4EEE">
      <w:pPr>
        <w:keepNext/>
        <w:keepLines/>
        <w:widowControl w:val="0"/>
        <w:suppressLineNumbers/>
        <w:suppressAutoHyphens/>
        <w:rPr>
          <w:sz w:val="20"/>
          <w:szCs w:val="20"/>
        </w:rPr>
      </w:pPr>
    </w:p>
    <w:p w:rsidR="005A4EEE" w:rsidRPr="002B5E3C" w:rsidRDefault="005A4EEE" w:rsidP="005A4EEE">
      <w:pPr>
        <w:keepNext/>
        <w:keepLines/>
        <w:widowControl w:val="0"/>
        <w:suppressLineNumbers/>
        <w:suppressAutoHyphens/>
        <w:ind w:left="180"/>
        <w:jc w:val="right"/>
        <w:rPr>
          <w:sz w:val="22"/>
          <w:szCs w:val="22"/>
        </w:rPr>
      </w:pPr>
      <w:r w:rsidRPr="002B5E3C">
        <w:rPr>
          <w:sz w:val="22"/>
          <w:szCs w:val="22"/>
        </w:rPr>
        <w:t>Отметка о поступлении</w:t>
      </w:r>
      <w:r>
        <w:rPr>
          <w:sz w:val="22"/>
          <w:szCs w:val="22"/>
        </w:rPr>
        <w:t xml:space="preserve"> заявки</w:t>
      </w:r>
    </w:p>
    <w:p w:rsidR="005A4EEE" w:rsidRPr="002B5E3C" w:rsidRDefault="005A4EEE" w:rsidP="005A4EEE">
      <w:pPr>
        <w:keepNext/>
        <w:keepLines/>
        <w:widowControl w:val="0"/>
        <w:suppressLineNumbers/>
        <w:suppressAutoHyphens/>
        <w:ind w:left="180"/>
        <w:jc w:val="right"/>
        <w:rPr>
          <w:sz w:val="22"/>
          <w:szCs w:val="22"/>
        </w:rPr>
      </w:pPr>
      <w:r w:rsidRPr="002B5E3C">
        <w:rPr>
          <w:sz w:val="22"/>
          <w:szCs w:val="22"/>
        </w:rPr>
        <w:t>Дата поступления «____» ____________20 ____ г.</w:t>
      </w:r>
    </w:p>
    <w:p w:rsidR="005A4EEE" w:rsidRPr="002B5E3C" w:rsidRDefault="005A4EEE" w:rsidP="005A4EEE">
      <w:pPr>
        <w:keepNext/>
        <w:keepLines/>
        <w:widowControl w:val="0"/>
        <w:suppressLineNumbers/>
        <w:suppressAutoHyphens/>
        <w:ind w:left="180"/>
        <w:jc w:val="right"/>
        <w:rPr>
          <w:sz w:val="22"/>
          <w:szCs w:val="22"/>
        </w:rPr>
      </w:pPr>
      <w:r w:rsidRPr="002B5E3C">
        <w:rPr>
          <w:sz w:val="22"/>
          <w:szCs w:val="22"/>
        </w:rPr>
        <w:t xml:space="preserve"> Время поступления _____ часов _____минут</w:t>
      </w:r>
    </w:p>
    <w:p w:rsidR="005A4EEE" w:rsidRPr="002B5E3C" w:rsidRDefault="005A4EEE" w:rsidP="005A4EEE">
      <w:pPr>
        <w:keepNext/>
        <w:keepLines/>
        <w:widowControl w:val="0"/>
        <w:suppressLineNumbers/>
        <w:suppressAutoHyphens/>
        <w:ind w:left="180"/>
        <w:jc w:val="right"/>
        <w:rPr>
          <w:sz w:val="22"/>
          <w:szCs w:val="22"/>
        </w:rPr>
      </w:pPr>
      <w:r w:rsidRPr="002B5E3C">
        <w:rPr>
          <w:sz w:val="22"/>
          <w:szCs w:val="22"/>
        </w:rPr>
        <w:t>ФИО должностного лица, принявшего заявку______________________</w:t>
      </w:r>
    </w:p>
    <w:p w:rsidR="005A4EEE" w:rsidRDefault="005A4EEE" w:rsidP="005A4EEE">
      <w:pPr>
        <w:keepNext/>
        <w:keepLines/>
        <w:widowControl w:val="0"/>
        <w:suppressLineNumbers/>
        <w:suppressAutoHyphens/>
        <w:ind w:left="180"/>
        <w:jc w:val="right"/>
        <w:rPr>
          <w:sz w:val="20"/>
          <w:szCs w:val="20"/>
        </w:rPr>
      </w:pPr>
    </w:p>
    <w:p w:rsidR="005A4EEE" w:rsidRDefault="005A4EEE" w:rsidP="005A4EEE">
      <w:pPr>
        <w:keepNext/>
        <w:keepLines/>
        <w:widowControl w:val="0"/>
        <w:suppressLineNumbers/>
        <w:suppressAutoHyphens/>
        <w:ind w:left="180"/>
        <w:jc w:val="right"/>
        <w:rPr>
          <w:sz w:val="20"/>
          <w:szCs w:val="20"/>
        </w:rPr>
      </w:pPr>
    </w:p>
    <w:p w:rsidR="005A4EEE" w:rsidRDefault="005A4EEE" w:rsidP="005A4EEE">
      <w:pPr>
        <w:keepNext/>
        <w:keepLines/>
        <w:widowControl w:val="0"/>
        <w:suppressLineNumbers/>
        <w:suppressAutoHyphens/>
        <w:ind w:left="180"/>
        <w:jc w:val="right"/>
        <w:rPr>
          <w:sz w:val="20"/>
          <w:szCs w:val="20"/>
        </w:rPr>
      </w:pPr>
    </w:p>
    <w:p w:rsidR="005A4EEE" w:rsidRDefault="005A4EEE" w:rsidP="005A4EEE">
      <w:pPr>
        <w:keepNext/>
        <w:keepLines/>
        <w:widowControl w:val="0"/>
        <w:suppressLineNumbers/>
        <w:suppressAutoHyphens/>
        <w:ind w:left="180"/>
        <w:jc w:val="right"/>
        <w:rPr>
          <w:sz w:val="20"/>
          <w:szCs w:val="20"/>
        </w:rPr>
      </w:pPr>
    </w:p>
    <w:p w:rsidR="005A4EEE" w:rsidRDefault="005A4EEE" w:rsidP="005A4EEE">
      <w:pPr>
        <w:keepNext/>
        <w:keepLines/>
        <w:widowControl w:val="0"/>
        <w:suppressLineNumbers/>
        <w:suppressAutoHyphens/>
        <w:ind w:left="180"/>
        <w:jc w:val="right"/>
        <w:rPr>
          <w:sz w:val="20"/>
          <w:szCs w:val="20"/>
        </w:rPr>
      </w:pPr>
    </w:p>
    <w:p w:rsidR="005A4EEE" w:rsidRDefault="005A4EEE" w:rsidP="005A4EEE">
      <w:pPr>
        <w:keepNext/>
        <w:keepLines/>
        <w:widowControl w:val="0"/>
        <w:suppressLineNumbers/>
        <w:suppressAutoHyphens/>
        <w:ind w:left="180"/>
        <w:jc w:val="right"/>
        <w:rPr>
          <w:sz w:val="20"/>
          <w:szCs w:val="20"/>
        </w:rPr>
      </w:pPr>
    </w:p>
    <w:p w:rsidR="005A4EEE" w:rsidRPr="00435BE7" w:rsidRDefault="005A4EEE" w:rsidP="005A4EEE">
      <w:pPr>
        <w:jc w:val="center"/>
      </w:pPr>
    </w:p>
    <w:p w:rsidR="005A4EEE" w:rsidRDefault="005A4EEE" w:rsidP="005A4EEE">
      <w:pPr>
        <w:widowControl w:val="0"/>
        <w:autoSpaceDE w:val="0"/>
        <w:autoSpaceDN w:val="0"/>
      </w:pPr>
    </w:p>
    <w:p w:rsidR="00157573" w:rsidRDefault="00157573" w:rsidP="005A4EEE">
      <w:pPr>
        <w:widowControl w:val="0"/>
        <w:autoSpaceDE w:val="0"/>
        <w:autoSpaceDN w:val="0"/>
      </w:pPr>
    </w:p>
    <w:p w:rsidR="005A4EEE" w:rsidRDefault="005A4EEE" w:rsidP="005A4EEE">
      <w:pPr>
        <w:widowControl w:val="0"/>
        <w:autoSpaceDE w:val="0"/>
        <w:autoSpaceDN w:val="0"/>
        <w:rPr>
          <w:sz w:val="18"/>
          <w:szCs w:val="18"/>
        </w:rPr>
      </w:pPr>
    </w:p>
    <w:p w:rsidR="005A4EEE" w:rsidRPr="00B44A43" w:rsidRDefault="005A4EEE" w:rsidP="0090502A">
      <w:pPr>
        <w:ind w:firstLine="4860"/>
        <w:jc w:val="right"/>
      </w:pPr>
      <w:r>
        <w:t>Приложение № 3</w:t>
      </w:r>
    </w:p>
    <w:p w:rsidR="005A4EEE" w:rsidRPr="00B44A43" w:rsidRDefault="005A4EEE" w:rsidP="0090502A">
      <w:pPr>
        <w:autoSpaceDE w:val="0"/>
        <w:autoSpaceDN w:val="0"/>
        <w:adjustRightInd w:val="0"/>
        <w:jc w:val="right"/>
      </w:pPr>
      <w:r w:rsidRPr="00B44A43">
        <w:t>к аукционной документации</w:t>
      </w:r>
    </w:p>
    <w:p w:rsidR="005A4EEE" w:rsidRPr="0090502A" w:rsidRDefault="005A4EEE" w:rsidP="0090502A"/>
    <w:p w:rsidR="005A4EEE" w:rsidRPr="0090502A" w:rsidRDefault="005A4EEE" w:rsidP="0090502A">
      <w:pPr>
        <w:jc w:val="center"/>
      </w:pPr>
      <w:r w:rsidRPr="0090502A">
        <w:t xml:space="preserve">ПРОЕКТ ДОГОВОРА АРЕНДЫ НЕДВИЖИМОГО ИМУЩЕСТВА </w:t>
      </w:r>
    </w:p>
    <w:p w:rsidR="007A50F3" w:rsidRDefault="007A50F3" w:rsidP="007A50F3">
      <w:pPr>
        <w:pStyle w:val="af1"/>
        <w:jc w:val="center"/>
        <w:rPr>
          <w:rFonts w:ascii="Times New Roman" w:hAnsi="Times New Roman"/>
          <w:b/>
          <w:sz w:val="24"/>
        </w:rPr>
      </w:pPr>
      <w:r>
        <w:rPr>
          <w:rFonts w:ascii="Times New Roman" w:hAnsi="Times New Roman"/>
          <w:b/>
          <w:spacing w:val="-20"/>
          <w:sz w:val="24"/>
        </w:rPr>
        <w:t>Д О Г О В О Р    А Р Е Н Д Ы</w:t>
      </w:r>
      <w:r>
        <w:rPr>
          <w:rFonts w:ascii="Times New Roman" w:hAnsi="Times New Roman"/>
          <w:b/>
          <w:sz w:val="24"/>
        </w:rPr>
        <w:t xml:space="preserve"> </w:t>
      </w:r>
    </w:p>
    <w:p w:rsidR="007A50F3" w:rsidRDefault="007A50F3" w:rsidP="007A50F3">
      <w:pPr>
        <w:pStyle w:val="af1"/>
        <w:jc w:val="center"/>
        <w:rPr>
          <w:rFonts w:ascii="Times New Roman" w:hAnsi="Times New Roman"/>
          <w:b/>
          <w:spacing w:val="20"/>
          <w:sz w:val="24"/>
        </w:rPr>
      </w:pPr>
      <w:r>
        <w:rPr>
          <w:rFonts w:ascii="Times New Roman" w:hAnsi="Times New Roman"/>
          <w:b/>
          <w:spacing w:val="20"/>
          <w:sz w:val="24"/>
        </w:rPr>
        <w:t>МУНЦИПАЛЬНОГО ИМУЩЕСТВА</w:t>
      </w:r>
    </w:p>
    <w:p w:rsidR="007A50F3" w:rsidRPr="00BD2078" w:rsidRDefault="007A50F3" w:rsidP="007A50F3">
      <w:pPr>
        <w:pStyle w:val="af1"/>
        <w:jc w:val="center"/>
        <w:rPr>
          <w:rFonts w:ascii="Times New Roman" w:hAnsi="Times New Roman"/>
          <w:b/>
          <w:spacing w:val="20"/>
          <w:sz w:val="24"/>
        </w:rPr>
      </w:pPr>
      <w:r>
        <w:rPr>
          <w:rFonts w:ascii="Times New Roman" w:hAnsi="Times New Roman"/>
          <w:b/>
          <w:spacing w:val="20"/>
          <w:sz w:val="24"/>
        </w:rPr>
        <w:t xml:space="preserve"> ГОРОДСКОГО ОКРУГА ВЕРХНИЙ ТАГИЛ </w:t>
      </w:r>
    </w:p>
    <w:p w:rsidR="007A50F3" w:rsidRDefault="007A50F3" w:rsidP="007A50F3">
      <w:pPr>
        <w:pStyle w:val="af1"/>
        <w:jc w:val="center"/>
        <w:rPr>
          <w:rFonts w:ascii="Times New Roman" w:hAnsi="Times New Roman"/>
          <w:sz w:val="24"/>
        </w:rPr>
      </w:pPr>
    </w:p>
    <w:p w:rsidR="007A50F3" w:rsidRDefault="007A50F3" w:rsidP="007A50F3">
      <w:pPr>
        <w:pStyle w:val="af1"/>
        <w:jc w:val="center"/>
        <w:rPr>
          <w:rFonts w:ascii="Times New Roman" w:hAnsi="Times New Roman"/>
          <w:sz w:val="24"/>
        </w:rPr>
      </w:pPr>
      <w:r>
        <w:rPr>
          <w:rFonts w:ascii="Times New Roman" w:hAnsi="Times New Roman"/>
          <w:sz w:val="24"/>
        </w:rPr>
        <w:t xml:space="preserve">« ____ »______________  2017 год             </w:t>
      </w:r>
      <w:r>
        <w:rPr>
          <w:rFonts w:ascii="Times New Roman" w:hAnsi="Times New Roman"/>
          <w:b/>
          <w:sz w:val="24"/>
        </w:rPr>
        <w:t xml:space="preserve">№ ____ </w:t>
      </w:r>
      <w:r>
        <w:rPr>
          <w:rFonts w:ascii="Times New Roman" w:hAnsi="Times New Roman"/>
          <w:sz w:val="24"/>
        </w:rPr>
        <w:t xml:space="preserve">          г. Верхний Тагил Свердловской области</w:t>
      </w:r>
    </w:p>
    <w:p w:rsidR="007A50F3" w:rsidRDefault="007A50F3" w:rsidP="007A50F3">
      <w:pPr>
        <w:pStyle w:val="af1"/>
        <w:rPr>
          <w:rFonts w:ascii="Times New Roman" w:hAnsi="Times New Roman"/>
          <w:sz w:val="24"/>
        </w:rPr>
      </w:pPr>
    </w:p>
    <w:p w:rsidR="007A50F3" w:rsidRDefault="007A50F3" w:rsidP="007A50F3">
      <w:pPr>
        <w:pStyle w:val="af1"/>
        <w:jc w:val="both"/>
        <w:rPr>
          <w:rFonts w:ascii="Times New Roman" w:hAnsi="Times New Roman"/>
          <w:sz w:val="24"/>
        </w:rPr>
      </w:pPr>
      <w:r>
        <w:rPr>
          <w:rFonts w:ascii="Times New Roman" w:hAnsi="Times New Roman"/>
          <w:sz w:val="24"/>
        </w:rPr>
        <w:t xml:space="preserve">      </w:t>
      </w:r>
    </w:p>
    <w:p w:rsidR="007A50F3" w:rsidRDefault="007A50F3" w:rsidP="007A50F3">
      <w:pPr>
        <w:pStyle w:val="af1"/>
        <w:jc w:val="both"/>
        <w:rPr>
          <w:rFonts w:ascii="Times New Roman" w:hAnsi="Times New Roman"/>
          <w:sz w:val="24"/>
        </w:rPr>
      </w:pPr>
    </w:p>
    <w:p w:rsidR="007A50F3" w:rsidRPr="00F14E90" w:rsidRDefault="007A50F3" w:rsidP="007A50F3">
      <w:pPr>
        <w:ind w:firstLine="397"/>
        <w:jc w:val="both"/>
      </w:pPr>
      <w:r>
        <w:rPr>
          <w:b/>
        </w:rPr>
        <w:t>Арендодателем</w:t>
      </w:r>
      <w:r>
        <w:t xml:space="preserve"> выступает </w:t>
      </w:r>
      <w:r>
        <w:rPr>
          <w:b/>
        </w:rPr>
        <w:t>Администрация городского округа Верхний Тагил</w:t>
      </w:r>
      <w:r>
        <w:t xml:space="preserve">, действующая в порядке ст. 125 Гражданского кодекса РФ от имени Городского округа Верхний Тагил, в лице </w:t>
      </w:r>
      <w:r w:rsidRPr="00E73605">
        <w:t>Главы городского округа Верхний Та</w:t>
      </w:r>
      <w:r>
        <w:t>гил Калинина Сергея Григорьевича, действующего на основании Устава</w:t>
      </w:r>
      <w:r w:rsidRPr="00F14E90">
        <w:t>, с одной стороны, и ________________________________________________________________________, в лице ______________________, действующего на основании _______________________, именуемое в дальнейшем «Арендатор», с другой стороны, совместно именуемые «Стороны», заключили настоящий договор аренды (далее по тексту – «Договор») о нижеследующем:</w:t>
      </w:r>
    </w:p>
    <w:p w:rsidR="007A50F3" w:rsidRDefault="007A50F3" w:rsidP="007A50F3">
      <w:pPr>
        <w:pStyle w:val="af1"/>
        <w:jc w:val="both"/>
        <w:rPr>
          <w:rFonts w:ascii="Times New Roman" w:hAnsi="Times New Roman"/>
          <w:sz w:val="24"/>
        </w:rPr>
      </w:pPr>
    </w:p>
    <w:p w:rsidR="007A50F3" w:rsidRDefault="007A50F3" w:rsidP="007A50F3">
      <w:pPr>
        <w:pStyle w:val="af1"/>
        <w:jc w:val="both"/>
        <w:rPr>
          <w:rFonts w:ascii="Times New Roman" w:hAnsi="Times New Roman"/>
          <w:sz w:val="24"/>
        </w:rPr>
      </w:pPr>
    </w:p>
    <w:p w:rsidR="007A50F3" w:rsidRDefault="007A50F3" w:rsidP="007A50F3">
      <w:pPr>
        <w:pStyle w:val="af1"/>
        <w:numPr>
          <w:ilvl w:val="0"/>
          <w:numId w:val="18"/>
        </w:numPr>
        <w:jc w:val="center"/>
        <w:rPr>
          <w:rFonts w:ascii="Times New Roman" w:hAnsi="Times New Roman"/>
          <w:b/>
          <w:sz w:val="24"/>
        </w:rPr>
      </w:pPr>
      <w:r>
        <w:rPr>
          <w:rFonts w:ascii="Times New Roman" w:hAnsi="Times New Roman"/>
          <w:b/>
          <w:sz w:val="24"/>
        </w:rPr>
        <w:t>ОБЩИЕ УСЛОВИЯ</w:t>
      </w:r>
    </w:p>
    <w:p w:rsidR="007A50F3" w:rsidRDefault="007A50F3" w:rsidP="007A50F3">
      <w:pPr>
        <w:pStyle w:val="af1"/>
        <w:jc w:val="center"/>
        <w:rPr>
          <w:rFonts w:ascii="Times New Roman" w:hAnsi="Times New Roman"/>
          <w:sz w:val="24"/>
        </w:rPr>
      </w:pPr>
    </w:p>
    <w:p w:rsidR="007A50F3" w:rsidRPr="007A3EA2" w:rsidRDefault="007A50F3" w:rsidP="007A50F3">
      <w:pPr>
        <w:pStyle w:val="ConsPlusNormal"/>
        <w:ind w:firstLine="540"/>
        <w:jc w:val="both"/>
        <w:rPr>
          <w:rFonts w:ascii="Times New Roman" w:hAnsi="Times New Roman" w:cs="Times New Roman"/>
        </w:rPr>
      </w:pPr>
      <w:r w:rsidRPr="007A3EA2">
        <w:rPr>
          <w:rFonts w:ascii="Times New Roman" w:hAnsi="Times New Roman" w:cs="Times New Roman"/>
          <w:color w:val="000000"/>
          <w:lang w:val="x-none" w:eastAsia="x-none"/>
        </w:rPr>
        <w:t xml:space="preserve">1.1. </w:t>
      </w:r>
      <w:r w:rsidRPr="007A3EA2">
        <w:rPr>
          <w:rFonts w:ascii="Times New Roman" w:hAnsi="Times New Roman" w:cs="Times New Roman"/>
          <w:lang w:val="x-none" w:eastAsia="x-none"/>
        </w:rPr>
        <w:t xml:space="preserve">На основании протокола </w:t>
      </w:r>
      <w:r w:rsidRPr="007A3EA2">
        <w:rPr>
          <w:rFonts w:ascii="Times New Roman" w:hAnsi="Times New Roman" w:cs="Times New Roman"/>
          <w:lang w:eastAsia="x-none"/>
        </w:rPr>
        <w:t>____________________</w:t>
      </w:r>
      <w:r w:rsidRPr="007A3EA2">
        <w:rPr>
          <w:rFonts w:ascii="Times New Roman" w:hAnsi="Times New Roman" w:cs="Times New Roman"/>
          <w:lang w:val="x-none" w:eastAsia="x-none"/>
        </w:rPr>
        <w:t>№ __ от «___» ___________201</w:t>
      </w:r>
      <w:r w:rsidRPr="007A3EA2">
        <w:rPr>
          <w:rFonts w:ascii="Times New Roman" w:hAnsi="Times New Roman" w:cs="Times New Roman"/>
          <w:lang w:eastAsia="x-none"/>
        </w:rPr>
        <w:t>7</w:t>
      </w:r>
      <w:r w:rsidRPr="007A3EA2">
        <w:rPr>
          <w:rFonts w:ascii="Times New Roman" w:hAnsi="Times New Roman" w:cs="Times New Roman"/>
          <w:lang w:val="x-none" w:eastAsia="x-none"/>
        </w:rPr>
        <w:t xml:space="preserve"> г.                                и  </w:t>
      </w:r>
      <w:r w:rsidRPr="007A3EA2">
        <w:rPr>
          <w:rFonts w:ascii="Times New Roman" w:hAnsi="Times New Roman" w:cs="Times New Roman"/>
          <w:color w:val="000000"/>
          <w:lang w:val="x-none" w:eastAsia="x-none"/>
        </w:rPr>
        <w:t xml:space="preserve">Арендодатель обязуется предоставить Арендатору во временное владение и </w:t>
      </w:r>
      <w:r w:rsidRPr="007A3EA2">
        <w:rPr>
          <w:rFonts w:ascii="Times New Roman" w:hAnsi="Times New Roman" w:cs="Times New Roman"/>
          <w:lang w:val="x-none" w:eastAsia="x-none"/>
        </w:rPr>
        <w:t xml:space="preserve">пользование за плату (в аренду) </w:t>
      </w:r>
      <w:r w:rsidRPr="007A3EA2">
        <w:rPr>
          <w:rFonts w:ascii="Times New Roman" w:hAnsi="Times New Roman" w:cs="Times New Roman"/>
          <w:lang w:eastAsia="x-none"/>
        </w:rPr>
        <w:t xml:space="preserve">недвижимое имущество, </w:t>
      </w:r>
      <w:r w:rsidRPr="007A3EA2">
        <w:rPr>
          <w:rFonts w:ascii="Times New Roman" w:hAnsi="Times New Roman" w:cs="Times New Roman"/>
        </w:rPr>
        <w:t>с реестровым номером муниципального имущества ____________, расположенное по адресу: _______________________, включающее в себя: ________, общей площадью ________ кв. м. для использования в целях _______________.</w:t>
      </w:r>
    </w:p>
    <w:p w:rsidR="007A50F3" w:rsidRPr="007A3EA2" w:rsidRDefault="007A50F3" w:rsidP="007A50F3">
      <w:pPr>
        <w:tabs>
          <w:tab w:val="num" w:pos="1080"/>
        </w:tabs>
        <w:ind w:firstLine="360"/>
        <w:jc w:val="both"/>
        <w:rPr>
          <w:color w:val="000000"/>
          <w:lang w:val="x-none" w:eastAsia="x-none"/>
        </w:rPr>
      </w:pPr>
      <w:r w:rsidRPr="00506936">
        <w:rPr>
          <w:highlight w:val="yellow"/>
          <w:lang w:val="x-none" w:eastAsia="x-none"/>
        </w:rPr>
        <w:t>(далее по</w:t>
      </w:r>
      <w:r w:rsidRPr="00506936">
        <w:rPr>
          <w:color w:val="000000"/>
          <w:highlight w:val="yellow"/>
          <w:lang w:val="x-none" w:eastAsia="x-none"/>
        </w:rPr>
        <w:t xml:space="preserve"> тексту – «имущество»</w:t>
      </w:r>
      <w:r w:rsidRPr="00506936">
        <w:rPr>
          <w:color w:val="000000"/>
          <w:highlight w:val="yellow"/>
          <w:lang w:eastAsia="x-none"/>
        </w:rPr>
        <w:t xml:space="preserve"> или «объекты»</w:t>
      </w:r>
      <w:r w:rsidRPr="00506936">
        <w:rPr>
          <w:color w:val="000000"/>
          <w:highlight w:val="yellow"/>
          <w:lang w:val="x-none" w:eastAsia="x-none"/>
        </w:rPr>
        <w:t>).</w:t>
      </w:r>
    </w:p>
    <w:p w:rsidR="007A50F3" w:rsidRPr="007A3EA2" w:rsidRDefault="007A50F3" w:rsidP="007A50F3">
      <w:pPr>
        <w:pStyle w:val="ConsPlusNormal"/>
        <w:ind w:firstLine="540"/>
        <w:jc w:val="both"/>
        <w:rPr>
          <w:rFonts w:ascii="Times New Roman" w:hAnsi="Times New Roman" w:cs="Times New Roman"/>
        </w:rPr>
      </w:pPr>
      <w:r w:rsidRPr="007A3EA2">
        <w:rPr>
          <w:rFonts w:ascii="Times New Roman" w:hAnsi="Times New Roman" w:cs="Times New Roman"/>
        </w:rPr>
        <w:t>1.2. Описание и технические характеристики «имущества» подтверждаются кадастровым паспортом, который прилагается к Договору и является его неотъемлемой частью.</w:t>
      </w:r>
    </w:p>
    <w:p w:rsidR="007A50F3" w:rsidRPr="007A3EA2" w:rsidRDefault="007A50F3" w:rsidP="007A50F3">
      <w:pPr>
        <w:pStyle w:val="ConsPlusNormal"/>
        <w:ind w:firstLine="540"/>
        <w:jc w:val="both"/>
        <w:rPr>
          <w:rFonts w:ascii="Times New Roman" w:hAnsi="Times New Roman" w:cs="Times New Roman"/>
        </w:rPr>
      </w:pPr>
      <w:r w:rsidRPr="007A3EA2">
        <w:rPr>
          <w:rFonts w:ascii="Times New Roman" w:hAnsi="Times New Roman" w:cs="Times New Roman"/>
        </w:rPr>
        <w:t xml:space="preserve">Сведения о передаваемом в аренду «имуществе», изложенные в настоящем Договоре, являются достаточными для их надлежащего использования в соответствии с целями, указанными в </w:t>
      </w:r>
      <w:hyperlink w:anchor="P57" w:history="1">
        <w:r w:rsidRPr="007A3EA2">
          <w:rPr>
            <w:rFonts w:ascii="Times New Roman" w:hAnsi="Times New Roman" w:cs="Times New Roman"/>
            <w:color w:val="0000FF"/>
          </w:rPr>
          <w:t>пункте 1.1</w:t>
        </w:r>
      </w:hyperlink>
      <w:r w:rsidRPr="007A3EA2">
        <w:rPr>
          <w:rFonts w:ascii="Times New Roman" w:hAnsi="Times New Roman" w:cs="Times New Roman"/>
        </w:rPr>
        <w:t xml:space="preserve"> настоящего Договора. </w:t>
      </w:r>
    </w:p>
    <w:p w:rsidR="007A50F3" w:rsidRPr="00F14E90" w:rsidRDefault="007A50F3" w:rsidP="007A50F3">
      <w:pPr>
        <w:ind w:firstLine="360"/>
        <w:jc w:val="both"/>
        <w:rPr>
          <w:lang w:eastAsia="x-none"/>
        </w:rPr>
      </w:pPr>
      <w:r>
        <w:rPr>
          <w:lang w:val="x-none" w:eastAsia="x-none"/>
        </w:rPr>
        <w:t>1.3</w:t>
      </w:r>
      <w:r w:rsidRPr="00F14E90">
        <w:rPr>
          <w:lang w:val="x-none" w:eastAsia="x-none"/>
        </w:rPr>
        <w:t>. Объект</w:t>
      </w:r>
      <w:r w:rsidRPr="00F14E90">
        <w:rPr>
          <w:lang w:eastAsia="x-none"/>
        </w:rPr>
        <w:t>ы</w:t>
      </w:r>
      <w:r w:rsidRPr="00F14E90">
        <w:rPr>
          <w:lang w:val="x-none" w:eastAsia="x-none"/>
        </w:rPr>
        <w:t xml:space="preserve"> принадлежат Арендодателю на праве </w:t>
      </w:r>
      <w:r>
        <w:rPr>
          <w:lang w:eastAsia="x-none"/>
        </w:rPr>
        <w:t>собственности</w:t>
      </w:r>
      <w:r w:rsidRPr="00F14E90">
        <w:rPr>
          <w:lang w:val="x-none" w:eastAsia="x-none"/>
        </w:rPr>
        <w:t xml:space="preserve">, о чем в Едином государственном реестре прав на недвижимое имущество и сделок с ним </w:t>
      </w:r>
      <w:r w:rsidRPr="00F14E90">
        <w:rPr>
          <w:lang w:eastAsia="x-none"/>
        </w:rPr>
        <w:t>__.__.____</w:t>
      </w:r>
      <w:r w:rsidRPr="00F14E90">
        <w:rPr>
          <w:lang w:val="x-none" w:eastAsia="x-none"/>
        </w:rPr>
        <w:t xml:space="preserve"> г. сделана запись регистрации № </w:t>
      </w:r>
      <w:r w:rsidRPr="00F14E90">
        <w:rPr>
          <w:lang w:eastAsia="x-none"/>
        </w:rPr>
        <w:t>_____________________</w:t>
      </w:r>
      <w:r w:rsidRPr="00F14E90">
        <w:rPr>
          <w:lang w:val="x-none" w:eastAsia="x-none"/>
        </w:rPr>
        <w:t>.</w:t>
      </w:r>
      <w:r w:rsidRPr="00F14E90">
        <w:rPr>
          <w:lang w:eastAsia="x-none"/>
        </w:rPr>
        <w:t xml:space="preserve"> (указать в соответствии с перечнем недвижимого имущества,</w:t>
      </w:r>
      <w:r w:rsidRPr="00F14E90">
        <w:rPr>
          <w:lang w:val="x-none" w:eastAsia="x-none"/>
        </w:rPr>
        <w:t xml:space="preserve"> </w:t>
      </w:r>
      <w:r w:rsidRPr="00F14E90">
        <w:rPr>
          <w:lang w:eastAsia="x-none"/>
        </w:rPr>
        <w:t>указанного в п. 1.1.)</w:t>
      </w:r>
    </w:p>
    <w:p w:rsidR="007A50F3" w:rsidRPr="00F14E90" w:rsidRDefault="007A50F3" w:rsidP="007A50F3">
      <w:pPr>
        <w:tabs>
          <w:tab w:val="left" w:pos="540"/>
          <w:tab w:val="left" w:pos="720"/>
          <w:tab w:val="left" w:pos="900"/>
          <w:tab w:val="left" w:pos="1260"/>
        </w:tabs>
        <w:ind w:firstLine="360"/>
        <w:jc w:val="both"/>
        <w:rPr>
          <w:color w:val="000000"/>
        </w:rPr>
      </w:pPr>
      <w:r>
        <w:rPr>
          <w:color w:val="000000"/>
        </w:rPr>
        <w:t>1.4</w:t>
      </w:r>
      <w:r w:rsidRPr="00F14E90">
        <w:rPr>
          <w:color w:val="000000"/>
        </w:rPr>
        <w:t>. Арендодатель гарантирует, что на момент заключения настоящего Договора Объекты в споре или под арестом не состоят, не является предметом залога и не обременены правами третьих лиц.</w:t>
      </w:r>
    </w:p>
    <w:p w:rsidR="007A50F3" w:rsidRDefault="007A50F3" w:rsidP="007A50F3">
      <w:pPr>
        <w:tabs>
          <w:tab w:val="left" w:pos="540"/>
          <w:tab w:val="left" w:pos="720"/>
          <w:tab w:val="left" w:pos="900"/>
          <w:tab w:val="left" w:pos="1260"/>
        </w:tabs>
        <w:ind w:firstLine="360"/>
        <w:jc w:val="both"/>
        <w:rPr>
          <w:color w:val="000000"/>
        </w:rPr>
      </w:pPr>
      <w:r>
        <w:rPr>
          <w:color w:val="000000"/>
        </w:rPr>
        <w:t>1.5. Назначение Объектов – ____________________________</w:t>
      </w:r>
      <w:r w:rsidRPr="00F14E90">
        <w:rPr>
          <w:color w:val="000000"/>
        </w:rPr>
        <w:t>.</w:t>
      </w:r>
    </w:p>
    <w:p w:rsidR="007A50F3" w:rsidRDefault="007A50F3" w:rsidP="007A50F3">
      <w:pPr>
        <w:pStyle w:val="af1"/>
        <w:jc w:val="both"/>
        <w:rPr>
          <w:rFonts w:ascii="Times New Roman" w:hAnsi="Times New Roman"/>
          <w:sz w:val="24"/>
        </w:rPr>
      </w:pPr>
      <w:r>
        <w:rPr>
          <w:rFonts w:ascii="Times New Roman" w:hAnsi="Times New Roman"/>
          <w:sz w:val="24"/>
        </w:rPr>
        <w:t xml:space="preserve">      1.6. Сдача имущества в аренду не влечет передачу права собственности на него.</w:t>
      </w:r>
    </w:p>
    <w:p w:rsidR="007A50F3" w:rsidRDefault="007A50F3" w:rsidP="007A50F3">
      <w:pPr>
        <w:pStyle w:val="af1"/>
        <w:jc w:val="both"/>
        <w:rPr>
          <w:rFonts w:ascii="Times New Roman" w:hAnsi="Times New Roman"/>
          <w:sz w:val="24"/>
        </w:rPr>
      </w:pPr>
      <w:r>
        <w:rPr>
          <w:rFonts w:ascii="Times New Roman" w:hAnsi="Times New Roman"/>
          <w:sz w:val="24"/>
        </w:rPr>
        <w:t xml:space="preserve">      1.7. За пределами исполнения обязательств по настоящему договору </w:t>
      </w:r>
      <w:r>
        <w:rPr>
          <w:rFonts w:ascii="Times New Roman" w:hAnsi="Times New Roman"/>
          <w:b/>
          <w:sz w:val="24"/>
        </w:rPr>
        <w:t xml:space="preserve">Арендатор </w:t>
      </w:r>
      <w:r>
        <w:rPr>
          <w:rFonts w:ascii="Times New Roman" w:hAnsi="Times New Roman"/>
          <w:sz w:val="24"/>
        </w:rPr>
        <w:t>полностью свободен в своей деятельности.</w:t>
      </w:r>
    </w:p>
    <w:p w:rsidR="007A50F3" w:rsidRDefault="007A50F3" w:rsidP="007A50F3">
      <w:pPr>
        <w:pStyle w:val="af1"/>
        <w:jc w:val="both"/>
        <w:rPr>
          <w:rFonts w:ascii="Times New Roman" w:hAnsi="Times New Roman"/>
          <w:sz w:val="24"/>
        </w:rPr>
      </w:pPr>
      <w:r>
        <w:rPr>
          <w:rFonts w:ascii="Times New Roman" w:hAnsi="Times New Roman"/>
          <w:sz w:val="24"/>
        </w:rPr>
        <w:t xml:space="preserve">      1.8. Продукция и доходы, полученные </w:t>
      </w:r>
      <w:r>
        <w:rPr>
          <w:rFonts w:ascii="Times New Roman" w:hAnsi="Times New Roman"/>
          <w:b/>
          <w:sz w:val="24"/>
        </w:rPr>
        <w:t>Арендатором</w:t>
      </w:r>
      <w:r>
        <w:rPr>
          <w:rFonts w:ascii="Times New Roman" w:hAnsi="Times New Roman"/>
          <w:sz w:val="24"/>
        </w:rPr>
        <w:t xml:space="preserve"> в результате использования арендованного имущества, являются его собственностью.</w:t>
      </w:r>
    </w:p>
    <w:p w:rsidR="007A50F3" w:rsidRDefault="007A50F3" w:rsidP="007A50F3">
      <w:pPr>
        <w:pStyle w:val="af1"/>
        <w:jc w:val="both"/>
        <w:rPr>
          <w:rFonts w:ascii="Times New Roman" w:hAnsi="Times New Roman"/>
          <w:b/>
          <w:sz w:val="24"/>
        </w:rPr>
      </w:pPr>
      <w:r>
        <w:rPr>
          <w:rFonts w:ascii="Times New Roman" w:hAnsi="Times New Roman"/>
          <w:sz w:val="24"/>
        </w:rPr>
        <w:t xml:space="preserve">      1.9. Собственностью </w:t>
      </w:r>
      <w:r>
        <w:rPr>
          <w:rFonts w:ascii="Times New Roman" w:hAnsi="Times New Roman"/>
          <w:b/>
          <w:sz w:val="24"/>
        </w:rPr>
        <w:t>Арендатора</w:t>
      </w:r>
      <w:r>
        <w:rPr>
          <w:rFonts w:ascii="Times New Roman" w:hAnsi="Times New Roman"/>
          <w:sz w:val="24"/>
        </w:rPr>
        <w:t xml:space="preserve"> являются только отделимые улучшения арендованного имущества, произведенные за свой счет и с письменного разрешения </w:t>
      </w:r>
      <w:r>
        <w:rPr>
          <w:rFonts w:ascii="Times New Roman" w:hAnsi="Times New Roman"/>
          <w:b/>
          <w:sz w:val="24"/>
        </w:rPr>
        <w:t>Арендодателя.</w:t>
      </w:r>
    </w:p>
    <w:p w:rsidR="007A50F3" w:rsidRDefault="007A50F3" w:rsidP="007A50F3">
      <w:pPr>
        <w:pStyle w:val="af1"/>
        <w:jc w:val="both"/>
        <w:rPr>
          <w:rFonts w:ascii="Times New Roman" w:hAnsi="Times New Roman"/>
          <w:sz w:val="24"/>
        </w:rPr>
      </w:pPr>
      <w:r>
        <w:rPr>
          <w:rFonts w:ascii="Times New Roman" w:hAnsi="Times New Roman"/>
          <w:sz w:val="24"/>
        </w:rPr>
        <w:t xml:space="preserve">    Все остальные улучшения арендованного имущества, произведенные </w:t>
      </w:r>
      <w:r>
        <w:rPr>
          <w:rFonts w:ascii="Times New Roman" w:hAnsi="Times New Roman"/>
          <w:b/>
          <w:sz w:val="24"/>
        </w:rPr>
        <w:t>Арендатором</w:t>
      </w:r>
      <w:r>
        <w:rPr>
          <w:rFonts w:ascii="Times New Roman" w:hAnsi="Times New Roman"/>
          <w:sz w:val="24"/>
        </w:rPr>
        <w:t xml:space="preserve"> за свой счет или за счет </w:t>
      </w:r>
      <w:r>
        <w:rPr>
          <w:rFonts w:ascii="Times New Roman" w:hAnsi="Times New Roman"/>
          <w:b/>
          <w:sz w:val="24"/>
        </w:rPr>
        <w:t>Арендодателя</w:t>
      </w:r>
      <w:r>
        <w:rPr>
          <w:rFonts w:ascii="Times New Roman" w:hAnsi="Times New Roman"/>
          <w:sz w:val="24"/>
        </w:rPr>
        <w:t xml:space="preserve">, являются муниципальной собственностью. Стоимость таких улучшений не возмещается </w:t>
      </w:r>
      <w:r>
        <w:rPr>
          <w:rFonts w:ascii="Times New Roman" w:hAnsi="Times New Roman"/>
          <w:b/>
          <w:sz w:val="24"/>
        </w:rPr>
        <w:t xml:space="preserve">Арендатору </w:t>
      </w:r>
      <w:r>
        <w:rPr>
          <w:rFonts w:ascii="Times New Roman" w:hAnsi="Times New Roman"/>
          <w:sz w:val="24"/>
        </w:rPr>
        <w:t>по окончании срока действия аренды.</w:t>
      </w:r>
    </w:p>
    <w:p w:rsidR="007A50F3" w:rsidRDefault="007A50F3" w:rsidP="007A50F3">
      <w:pPr>
        <w:pStyle w:val="af1"/>
        <w:jc w:val="both"/>
        <w:rPr>
          <w:rFonts w:ascii="Times New Roman" w:hAnsi="Times New Roman"/>
          <w:sz w:val="24"/>
        </w:rPr>
      </w:pPr>
      <w:r>
        <w:rPr>
          <w:rFonts w:ascii="Times New Roman" w:hAnsi="Times New Roman"/>
          <w:sz w:val="24"/>
        </w:rPr>
        <w:t xml:space="preserve">      1.10.  В случае утраты или повреждения арендованного имущества, и если сданное имущество выбывает из строя ранее амортизационного срока службы по вине </w:t>
      </w:r>
      <w:r>
        <w:rPr>
          <w:rFonts w:ascii="Times New Roman" w:hAnsi="Times New Roman"/>
          <w:b/>
          <w:sz w:val="24"/>
        </w:rPr>
        <w:t>Арендатора,</w:t>
      </w:r>
      <w:r>
        <w:rPr>
          <w:rFonts w:ascii="Times New Roman" w:hAnsi="Times New Roman"/>
          <w:sz w:val="24"/>
        </w:rPr>
        <w:t xml:space="preserve"> то он возмещает </w:t>
      </w:r>
      <w:r>
        <w:rPr>
          <w:rFonts w:ascii="Times New Roman" w:hAnsi="Times New Roman"/>
          <w:b/>
          <w:sz w:val="24"/>
        </w:rPr>
        <w:t>Арендодателю</w:t>
      </w:r>
      <w:r>
        <w:rPr>
          <w:rFonts w:ascii="Times New Roman" w:hAnsi="Times New Roman"/>
          <w:sz w:val="24"/>
        </w:rPr>
        <w:t xml:space="preserve"> причиненные убытки, включая упущенную выгоду.</w:t>
      </w:r>
    </w:p>
    <w:p w:rsidR="007A50F3" w:rsidRDefault="007A50F3" w:rsidP="007A50F3">
      <w:pPr>
        <w:pStyle w:val="af1"/>
        <w:jc w:val="both"/>
        <w:rPr>
          <w:rFonts w:ascii="Times New Roman" w:hAnsi="Times New Roman"/>
          <w:sz w:val="24"/>
        </w:rPr>
      </w:pPr>
      <w:r>
        <w:rPr>
          <w:rFonts w:ascii="Times New Roman" w:hAnsi="Times New Roman"/>
          <w:sz w:val="24"/>
        </w:rPr>
        <w:t xml:space="preserve">      1.11. Если состояние возвращаемого имущества по окончании настоящего договора хуже предусмотренного, то </w:t>
      </w:r>
      <w:r>
        <w:rPr>
          <w:rFonts w:ascii="Times New Roman" w:hAnsi="Times New Roman"/>
          <w:b/>
          <w:sz w:val="24"/>
        </w:rPr>
        <w:t>Арендатор</w:t>
      </w:r>
      <w:r>
        <w:rPr>
          <w:rFonts w:ascii="Times New Roman" w:hAnsi="Times New Roman"/>
          <w:sz w:val="24"/>
        </w:rPr>
        <w:t xml:space="preserve"> возвращает </w:t>
      </w:r>
      <w:r>
        <w:rPr>
          <w:rFonts w:ascii="Times New Roman" w:hAnsi="Times New Roman"/>
          <w:b/>
          <w:sz w:val="24"/>
        </w:rPr>
        <w:t>Арендодателю</w:t>
      </w:r>
      <w:r>
        <w:rPr>
          <w:rFonts w:ascii="Times New Roman" w:hAnsi="Times New Roman"/>
          <w:sz w:val="24"/>
        </w:rPr>
        <w:t xml:space="preserve"> причиненный ущерб в соответствии с действующим законодательством РФ. </w:t>
      </w:r>
    </w:p>
    <w:p w:rsidR="007A50F3" w:rsidRDefault="007A50F3" w:rsidP="007A50F3">
      <w:pPr>
        <w:pStyle w:val="af1"/>
        <w:jc w:val="both"/>
        <w:rPr>
          <w:rFonts w:ascii="Times New Roman" w:hAnsi="Times New Roman"/>
          <w:sz w:val="24"/>
        </w:rPr>
      </w:pPr>
      <w:r>
        <w:rPr>
          <w:rFonts w:ascii="Times New Roman" w:hAnsi="Times New Roman"/>
          <w:sz w:val="24"/>
        </w:rPr>
        <w:t xml:space="preserve">       1.12 Контроль за надлежащим использованием имущества, переданного в аренду согласно настоящего договора, осуществляет </w:t>
      </w:r>
      <w:r>
        <w:rPr>
          <w:rFonts w:ascii="Times New Roman" w:hAnsi="Times New Roman"/>
          <w:b/>
          <w:sz w:val="24"/>
        </w:rPr>
        <w:t>Арендодатель</w:t>
      </w:r>
      <w:r>
        <w:rPr>
          <w:rFonts w:ascii="Times New Roman" w:hAnsi="Times New Roman"/>
          <w:sz w:val="24"/>
        </w:rPr>
        <w:t>.</w:t>
      </w:r>
    </w:p>
    <w:p w:rsidR="007A50F3" w:rsidRDefault="007A50F3" w:rsidP="007A50F3">
      <w:pPr>
        <w:ind w:firstLine="360"/>
        <w:jc w:val="both"/>
      </w:pPr>
    </w:p>
    <w:p w:rsidR="007A50F3" w:rsidRDefault="007A50F3" w:rsidP="007A50F3">
      <w:pPr>
        <w:ind w:firstLine="360"/>
        <w:jc w:val="both"/>
      </w:pPr>
    </w:p>
    <w:p w:rsidR="007A50F3" w:rsidRPr="00F14E90" w:rsidRDefault="007A50F3" w:rsidP="007A50F3">
      <w:pPr>
        <w:jc w:val="center"/>
        <w:rPr>
          <w:color w:val="000000"/>
        </w:rPr>
      </w:pPr>
      <w:r w:rsidRPr="00F14E90">
        <w:rPr>
          <w:b/>
          <w:color w:val="000000"/>
        </w:rPr>
        <w:t>2. СРОК ДОГОВОРА</w:t>
      </w:r>
    </w:p>
    <w:p w:rsidR="007A50F3" w:rsidRPr="00F14E90" w:rsidRDefault="007A50F3" w:rsidP="007A50F3">
      <w:pPr>
        <w:ind w:firstLine="360"/>
        <w:jc w:val="both"/>
      </w:pPr>
      <w:r>
        <w:t xml:space="preserve">2.1. </w:t>
      </w:r>
      <w:r w:rsidRPr="00F14E90">
        <w:t>Срок действия договора аренды составляет 5 лет с даты заключения настоящего Договора.</w:t>
      </w:r>
    </w:p>
    <w:p w:rsidR="007A50F3" w:rsidRPr="00F14E90" w:rsidRDefault="007A50F3" w:rsidP="007A50F3">
      <w:pPr>
        <w:ind w:firstLine="360"/>
        <w:jc w:val="both"/>
        <w:rPr>
          <w:color w:val="000000"/>
        </w:rPr>
      </w:pPr>
      <w:r w:rsidRPr="00F14E90">
        <w:rPr>
          <w:color w:val="000000"/>
        </w:rPr>
        <w:t>Арендатор до заключения наст</w:t>
      </w:r>
      <w:r>
        <w:rPr>
          <w:color w:val="000000"/>
        </w:rPr>
        <w:t>оящего Договора осмотрел «имущество», удовлетворен его</w:t>
      </w:r>
      <w:r w:rsidRPr="00F14E90">
        <w:rPr>
          <w:color w:val="000000"/>
        </w:rPr>
        <w:t xml:space="preserve"> техническим состоянием и не имеет в этой связи претензий к Арендодателю. Стороны пришли к соглашению подписать акт</w:t>
      </w:r>
      <w:r>
        <w:rPr>
          <w:color w:val="000000"/>
        </w:rPr>
        <w:t xml:space="preserve"> приема-передачи арендуемого «имущества»</w:t>
      </w:r>
      <w:r w:rsidRPr="00F14E90">
        <w:rPr>
          <w:color w:val="000000"/>
        </w:rPr>
        <w:t>, который является неотъемлемой частью договора аренды (Приложение № 1) одновременно с подписанием настоящего Договора.</w:t>
      </w:r>
    </w:p>
    <w:p w:rsidR="007A50F3" w:rsidRPr="00F14E90" w:rsidRDefault="007A50F3" w:rsidP="007A50F3">
      <w:pPr>
        <w:widowControl w:val="0"/>
        <w:numPr>
          <w:ilvl w:val="1"/>
          <w:numId w:val="19"/>
        </w:numPr>
        <w:tabs>
          <w:tab w:val="num" w:pos="0"/>
        </w:tabs>
        <w:snapToGrid w:val="0"/>
        <w:ind w:firstLine="284"/>
        <w:jc w:val="both"/>
      </w:pPr>
      <w:r w:rsidRPr="00F14E90">
        <w:rPr>
          <w:color w:val="000000"/>
        </w:rPr>
        <w:t xml:space="preserve">2.2. </w:t>
      </w:r>
      <w:r w:rsidRPr="00F14E90">
        <w:t>Настоящий Договор подлежит государственной регистрации в порядке, установленном законодательством Российской Федерации, вступает в силу с момента такой регистрации и действует до полного исполнения Сторонами своих обязательств.</w:t>
      </w:r>
    </w:p>
    <w:p w:rsidR="007A50F3" w:rsidRPr="006D562F" w:rsidRDefault="007A50F3" w:rsidP="007A50F3">
      <w:pPr>
        <w:ind w:firstLine="360"/>
        <w:jc w:val="both"/>
      </w:pPr>
      <w:r w:rsidRPr="00F14E90">
        <w:t>2.3. При добросовестном исполнении Арендатором условий настоящего Договора, после окончания срока его действия, Арендатор имеет преимущественное право на зак</w:t>
      </w:r>
      <w:r>
        <w:t>лючение договора аренды «имущества»</w:t>
      </w:r>
      <w:r w:rsidRPr="00F14E90">
        <w:t xml:space="preserve"> на новый срок</w:t>
      </w:r>
      <w:r w:rsidRPr="006D562F">
        <w:t>.</w:t>
      </w:r>
    </w:p>
    <w:p w:rsidR="007A50F3" w:rsidRDefault="007A50F3" w:rsidP="007A50F3">
      <w:pPr>
        <w:pStyle w:val="af1"/>
        <w:jc w:val="both"/>
        <w:rPr>
          <w:rFonts w:ascii="Times New Roman" w:hAnsi="Times New Roman"/>
          <w:sz w:val="24"/>
        </w:rPr>
      </w:pPr>
    </w:p>
    <w:p w:rsidR="007A50F3" w:rsidRDefault="007A50F3" w:rsidP="007A50F3">
      <w:pPr>
        <w:pStyle w:val="af1"/>
        <w:jc w:val="center"/>
        <w:rPr>
          <w:rFonts w:ascii="Times New Roman" w:hAnsi="Times New Roman"/>
          <w:sz w:val="24"/>
        </w:rPr>
      </w:pPr>
    </w:p>
    <w:p w:rsidR="007A50F3" w:rsidRDefault="007A50F3" w:rsidP="007A50F3">
      <w:pPr>
        <w:pStyle w:val="af1"/>
        <w:jc w:val="center"/>
        <w:rPr>
          <w:rFonts w:ascii="Times New Roman" w:hAnsi="Times New Roman"/>
          <w:b/>
          <w:sz w:val="24"/>
        </w:rPr>
      </w:pPr>
      <w:r>
        <w:rPr>
          <w:rFonts w:ascii="Times New Roman" w:hAnsi="Times New Roman"/>
          <w:sz w:val="24"/>
        </w:rPr>
        <w:t>3</w:t>
      </w:r>
      <w:r>
        <w:rPr>
          <w:rFonts w:ascii="Times New Roman" w:hAnsi="Times New Roman"/>
          <w:b/>
          <w:sz w:val="24"/>
        </w:rPr>
        <w:t>. ОБЯЗАННОСТИ СТОРОН</w:t>
      </w:r>
    </w:p>
    <w:p w:rsidR="007A50F3" w:rsidRPr="006D562F" w:rsidRDefault="007A50F3" w:rsidP="007A50F3">
      <w:pPr>
        <w:ind w:firstLine="360"/>
        <w:jc w:val="both"/>
        <w:rPr>
          <w:b/>
          <w:u w:val="single"/>
        </w:rPr>
      </w:pPr>
      <w:r>
        <w:t xml:space="preserve">     </w:t>
      </w:r>
      <w:r w:rsidRPr="006D562F">
        <w:rPr>
          <w:b/>
        </w:rPr>
        <w:t xml:space="preserve">3.1. </w:t>
      </w:r>
      <w:r w:rsidRPr="006D562F">
        <w:rPr>
          <w:b/>
          <w:u w:val="single"/>
        </w:rPr>
        <w:t>Арендодатель имеет право:</w:t>
      </w:r>
    </w:p>
    <w:p w:rsidR="007A50F3" w:rsidRPr="006D562F" w:rsidRDefault="007A50F3" w:rsidP="007A50F3">
      <w:pPr>
        <w:ind w:firstLine="360"/>
        <w:jc w:val="both"/>
      </w:pPr>
      <w:r>
        <w:t>3.1.1. Доступа на «имущество»</w:t>
      </w:r>
      <w:r w:rsidRPr="006D562F">
        <w:t xml:space="preserve"> в целях проверк</w:t>
      </w:r>
      <w:r>
        <w:t>и сохранности и эффективности его</w:t>
      </w:r>
      <w:r w:rsidRPr="006D562F">
        <w:t xml:space="preserve"> использования;</w:t>
      </w:r>
    </w:p>
    <w:p w:rsidR="007A50F3" w:rsidRPr="006D562F" w:rsidRDefault="007A50F3" w:rsidP="007A50F3">
      <w:pPr>
        <w:ind w:firstLine="360"/>
        <w:jc w:val="both"/>
      </w:pPr>
      <w:r w:rsidRPr="006D562F">
        <w:t>3.1.2. Контролировать соблюдение Арендатором условий настоящего Договора;</w:t>
      </w:r>
    </w:p>
    <w:p w:rsidR="007A50F3" w:rsidRDefault="007A50F3" w:rsidP="007A50F3">
      <w:pPr>
        <w:ind w:firstLine="360"/>
        <w:jc w:val="both"/>
      </w:pPr>
      <w:r w:rsidRPr="006D562F">
        <w:t>3.1.3. Изымать из владения и пользования Арендатора весь комплекс Объектов</w:t>
      </w:r>
      <w:r>
        <w:t xml:space="preserve"> имущества</w:t>
      </w:r>
      <w:r w:rsidRPr="006D562F">
        <w:t xml:space="preserve"> или их часть в случае нарушения последним условий настоящего Договора.</w:t>
      </w:r>
    </w:p>
    <w:p w:rsidR="007A50F3" w:rsidRPr="00D96B6D" w:rsidRDefault="007A50F3" w:rsidP="007A50F3">
      <w:pPr>
        <w:ind w:firstLine="360"/>
        <w:jc w:val="both"/>
      </w:pPr>
      <w:r>
        <w:t xml:space="preserve">3.1.4. </w:t>
      </w:r>
      <w:r w:rsidRPr="00D96B6D">
        <w:t>Арендодатель</w:t>
      </w:r>
      <w:r>
        <w:t xml:space="preserve"> не вправе совершать действия, препятствующие нормальному использованию </w:t>
      </w:r>
      <w:r w:rsidRPr="00D96B6D">
        <w:t>Арендатором</w:t>
      </w:r>
      <w:r>
        <w:t xml:space="preserve"> арендованного имущества, а также вмешиваться любым образом в предпринимательскую деятельность </w:t>
      </w:r>
      <w:r w:rsidRPr="00D96B6D">
        <w:t>Арендатора</w:t>
      </w:r>
      <w:r>
        <w:t>, связанную с использованием указанного имущества, за исключением случаев, предусмотренных настоящим договором.</w:t>
      </w:r>
    </w:p>
    <w:p w:rsidR="007A50F3" w:rsidRPr="006D562F" w:rsidRDefault="007A50F3" w:rsidP="007A50F3">
      <w:pPr>
        <w:ind w:firstLine="360"/>
        <w:jc w:val="both"/>
        <w:rPr>
          <w:b/>
          <w:color w:val="000000"/>
          <w:u w:val="single"/>
        </w:rPr>
      </w:pPr>
      <w:r w:rsidRPr="006D562F">
        <w:rPr>
          <w:b/>
          <w:color w:val="000000"/>
        </w:rPr>
        <w:t>3.2.</w:t>
      </w:r>
      <w:r>
        <w:rPr>
          <w:b/>
          <w:color w:val="000000"/>
        </w:rPr>
        <w:t xml:space="preserve"> </w:t>
      </w:r>
      <w:r w:rsidRPr="006D562F">
        <w:rPr>
          <w:b/>
          <w:color w:val="000000"/>
          <w:u w:val="single"/>
        </w:rPr>
        <w:t>Арендодатель обязан:</w:t>
      </w:r>
    </w:p>
    <w:p w:rsidR="007A50F3" w:rsidRPr="006D562F" w:rsidRDefault="007A50F3" w:rsidP="007A50F3">
      <w:pPr>
        <w:ind w:firstLine="360"/>
        <w:jc w:val="both"/>
        <w:rPr>
          <w:color w:val="000000"/>
        </w:rPr>
      </w:pPr>
      <w:r w:rsidRPr="006D562F">
        <w:rPr>
          <w:color w:val="000000"/>
        </w:rPr>
        <w:t>3.1.1. Не чинить препятствий Арендатору в правомерном использовании Объектов Арендатором на условиях настоящего Договора.</w:t>
      </w:r>
    </w:p>
    <w:p w:rsidR="007A50F3" w:rsidRPr="006D562F" w:rsidRDefault="007A50F3" w:rsidP="007A50F3">
      <w:pPr>
        <w:ind w:firstLine="360"/>
        <w:jc w:val="both"/>
        <w:rPr>
          <w:color w:val="000000"/>
        </w:rPr>
      </w:pPr>
      <w:r w:rsidRPr="006D562F">
        <w:rPr>
          <w:color w:val="000000"/>
        </w:rPr>
        <w:t xml:space="preserve">3.1.2. Обеспечивать беспрепятственный доступ к </w:t>
      </w:r>
      <w:r>
        <w:rPr>
          <w:color w:val="000000"/>
        </w:rPr>
        <w:t>Объектам сотрудникам</w:t>
      </w:r>
      <w:r w:rsidRPr="006D562F">
        <w:rPr>
          <w:color w:val="000000"/>
        </w:rPr>
        <w:t>, клиентам Арендатора, а также любым другим лицам по указанию Арендатора.</w:t>
      </w:r>
    </w:p>
    <w:p w:rsidR="007A50F3" w:rsidRPr="006D562F" w:rsidRDefault="007A50F3" w:rsidP="007A50F3">
      <w:pPr>
        <w:ind w:firstLine="360"/>
        <w:jc w:val="both"/>
        <w:rPr>
          <w:color w:val="000000"/>
        </w:rPr>
      </w:pPr>
      <w:r w:rsidRPr="006D562F">
        <w:rPr>
          <w:color w:val="000000"/>
        </w:rPr>
        <w:t>3.1.3. В случае аварии, произошедшей не по вине Арендат</w:t>
      </w:r>
      <w:r>
        <w:rPr>
          <w:color w:val="000000"/>
        </w:rPr>
        <w:t>ора,</w:t>
      </w:r>
      <w:r w:rsidRPr="004915A3">
        <w:t xml:space="preserve"> </w:t>
      </w:r>
      <w:r>
        <w:t>оказывать необходимое содействие по устранению их последствий.</w:t>
      </w:r>
    </w:p>
    <w:p w:rsidR="007A50F3" w:rsidRPr="006D562F" w:rsidRDefault="007A50F3" w:rsidP="007A50F3">
      <w:pPr>
        <w:ind w:firstLine="360"/>
        <w:jc w:val="both"/>
        <w:rPr>
          <w:b/>
          <w:u w:val="single"/>
        </w:rPr>
      </w:pPr>
      <w:r w:rsidRPr="006D562F">
        <w:rPr>
          <w:b/>
        </w:rPr>
        <w:t>3.3.</w:t>
      </w:r>
      <w:r w:rsidRPr="006D562F">
        <w:rPr>
          <w:b/>
          <w:u w:val="single"/>
        </w:rPr>
        <w:t xml:space="preserve"> Арендатор имеет право:</w:t>
      </w:r>
    </w:p>
    <w:p w:rsidR="007A50F3" w:rsidRPr="006D562F" w:rsidRDefault="007A50F3" w:rsidP="007A50F3">
      <w:pPr>
        <w:ind w:firstLine="360"/>
        <w:jc w:val="both"/>
      </w:pPr>
      <w:r w:rsidRPr="006D562F">
        <w:t>3.3.1. Объекты или их часть сдавать в субаренду только с письменного согласия Арендодателя.</w:t>
      </w:r>
    </w:p>
    <w:p w:rsidR="007A50F3" w:rsidRPr="006D562F" w:rsidRDefault="007A50F3" w:rsidP="007A50F3">
      <w:pPr>
        <w:ind w:firstLine="360"/>
        <w:jc w:val="both"/>
      </w:pPr>
      <w:r w:rsidRPr="006D562F">
        <w:t>3.3.2. Самостоятельно определять виды и формы внутренней отделки и интерьера Объектов, не затрагивающие изменения несущих конструкций зданий, не влекущие перепланировки Объектов или его других неотделимых улучшений.</w:t>
      </w:r>
    </w:p>
    <w:p w:rsidR="007A50F3" w:rsidRPr="006D562F" w:rsidRDefault="007A50F3" w:rsidP="007A50F3">
      <w:pPr>
        <w:ind w:firstLine="360"/>
        <w:jc w:val="both"/>
        <w:rPr>
          <w:b/>
          <w:color w:val="000000"/>
          <w:u w:val="single"/>
        </w:rPr>
      </w:pPr>
      <w:r w:rsidRPr="006D562F">
        <w:rPr>
          <w:b/>
          <w:color w:val="000000"/>
        </w:rPr>
        <w:t>3.4.</w:t>
      </w:r>
      <w:r w:rsidRPr="006D562F">
        <w:rPr>
          <w:b/>
          <w:color w:val="000000"/>
          <w:u w:val="single"/>
        </w:rPr>
        <w:t xml:space="preserve"> Арендатор обязан:</w:t>
      </w:r>
    </w:p>
    <w:p w:rsidR="007A50F3" w:rsidRPr="006D562F" w:rsidRDefault="007A50F3" w:rsidP="007A50F3">
      <w:pPr>
        <w:autoSpaceDE w:val="0"/>
        <w:autoSpaceDN w:val="0"/>
        <w:adjustRightInd w:val="0"/>
        <w:ind w:firstLine="360"/>
        <w:jc w:val="both"/>
      </w:pPr>
      <w:r w:rsidRPr="006D562F">
        <w:rPr>
          <w:color w:val="000000"/>
        </w:rPr>
        <w:t>3.4.1.</w:t>
      </w:r>
      <w:r w:rsidRPr="006D562F">
        <w:t xml:space="preserve"> Перед подписанием акта приемки-передачи осмотреть Объекты и проверить их состояние.</w:t>
      </w:r>
    </w:p>
    <w:p w:rsidR="007A50F3" w:rsidRPr="006D562F" w:rsidRDefault="007A50F3" w:rsidP="007A50F3">
      <w:pPr>
        <w:autoSpaceDE w:val="0"/>
        <w:autoSpaceDN w:val="0"/>
        <w:adjustRightInd w:val="0"/>
        <w:ind w:firstLine="360"/>
        <w:jc w:val="both"/>
      </w:pPr>
      <w:r w:rsidRPr="006D562F">
        <w:t>3.4.2. Использовать Объекты в соответствии с их целевым назначением.</w:t>
      </w:r>
    </w:p>
    <w:p w:rsidR="007A50F3" w:rsidRPr="006D562F" w:rsidRDefault="007A50F3" w:rsidP="007A50F3">
      <w:pPr>
        <w:ind w:firstLine="360"/>
        <w:jc w:val="both"/>
        <w:rPr>
          <w:color w:val="000000"/>
        </w:rPr>
      </w:pPr>
      <w:r w:rsidRPr="006D562F">
        <w:rPr>
          <w:color w:val="000000"/>
        </w:rPr>
        <w:t xml:space="preserve">3.4.3. </w:t>
      </w:r>
      <w:r w:rsidRPr="006D562F">
        <w:t>Вносить арендную плату в размере, сроки и в порядке, предусмотренные Договором.</w:t>
      </w:r>
    </w:p>
    <w:p w:rsidR="007A50F3" w:rsidRPr="006D562F" w:rsidRDefault="007A50F3" w:rsidP="007A50F3">
      <w:pPr>
        <w:ind w:firstLine="360"/>
        <w:jc w:val="both"/>
        <w:rPr>
          <w:color w:val="000000"/>
        </w:rPr>
      </w:pPr>
      <w:r w:rsidRPr="006D562F">
        <w:rPr>
          <w:color w:val="000000"/>
        </w:rPr>
        <w:t>3.4.4. Поддерживать Объекты в исправном состоянии, не допуская их порчи.</w:t>
      </w:r>
    </w:p>
    <w:p w:rsidR="007A50F3" w:rsidRPr="006D562F" w:rsidRDefault="007A50F3" w:rsidP="007A50F3">
      <w:pPr>
        <w:ind w:firstLine="360"/>
        <w:jc w:val="both"/>
        <w:rPr>
          <w:color w:val="000000"/>
        </w:rPr>
      </w:pPr>
      <w:r w:rsidRPr="006D562F">
        <w:rPr>
          <w:color w:val="000000"/>
        </w:rPr>
        <w:t>3.4.5. Обеспечивать соблюдение требований к пожарной безопасности и санитарному состоянию Объектов.</w:t>
      </w:r>
      <w:r w:rsidRPr="004915A3">
        <w:t xml:space="preserve"> </w:t>
      </w:r>
      <w:r>
        <w:t>Содержать арендуемое имущество в полной исправности и надлежащем техническом, санитарном и противопожарном состоянии, выделяя для этих целей необходимые средства</w:t>
      </w:r>
    </w:p>
    <w:p w:rsidR="007A50F3" w:rsidRPr="006D562F" w:rsidRDefault="007A50F3" w:rsidP="007A50F3">
      <w:pPr>
        <w:ind w:firstLine="360"/>
        <w:jc w:val="both"/>
        <w:rPr>
          <w:color w:val="000000"/>
        </w:rPr>
      </w:pPr>
      <w:r w:rsidRPr="006D562F">
        <w:rPr>
          <w:color w:val="000000"/>
        </w:rPr>
        <w:t>3.4.6. Осуществлять за свой счет текущий и капитальный ремонт Объектов в сроки, дополнительно согласуемые Сторонами.</w:t>
      </w:r>
    </w:p>
    <w:p w:rsidR="007A50F3" w:rsidRPr="006D562F" w:rsidRDefault="007A50F3" w:rsidP="007A50F3">
      <w:pPr>
        <w:ind w:firstLine="360"/>
        <w:jc w:val="both"/>
        <w:rPr>
          <w:color w:val="000000"/>
        </w:rPr>
      </w:pPr>
      <w:r w:rsidRPr="006D562F">
        <w:rPr>
          <w:color w:val="000000"/>
        </w:rPr>
        <w:t xml:space="preserve">3.4.7. Не проводить реконструкцию Объектов, переоборудования сантехники и других капитальных ремонтных работ без письменного разрешения Арендодателя. </w:t>
      </w:r>
    </w:p>
    <w:p w:rsidR="007A50F3" w:rsidRPr="006D562F" w:rsidRDefault="007A50F3" w:rsidP="007A50F3">
      <w:pPr>
        <w:tabs>
          <w:tab w:val="left" w:pos="993"/>
        </w:tabs>
        <w:ind w:firstLine="360"/>
        <w:jc w:val="both"/>
      </w:pPr>
      <w:r w:rsidRPr="006D562F">
        <w:t>3.4.8.</w:t>
      </w:r>
      <w:r w:rsidRPr="006D562F">
        <w:tab/>
        <w:t>При обнаружении признаков аварийного состояния сантехнического, электротехнического и прочего оборудования немедленно сообщать об этом Арендодателю и обслуживающей организации. Если Объекты в результате действий Арендатора или непринятия им необходимых и своевременных мер придут в аварийное состояние, то Арендатор восстанавливает их своими силами, за счет своих средств или возмещает ущерб, нанесенный Арендодателю, в установленном законом порядке.</w:t>
      </w:r>
    </w:p>
    <w:p w:rsidR="007A50F3" w:rsidRPr="006D562F" w:rsidRDefault="007A50F3" w:rsidP="007A50F3">
      <w:pPr>
        <w:ind w:firstLine="360"/>
        <w:jc w:val="both"/>
      </w:pPr>
      <w:r>
        <w:t>3.4.9</w:t>
      </w:r>
      <w:r w:rsidRPr="006D562F">
        <w:t>. Оборудование Объектов средствами охраны от несанкционированного проникновения посторонних лиц и средствами противопожарной сигнализации, а также организация при необходимости круглосуточной охраны помещений производится за счет Арендатора.</w:t>
      </w:r>
    </w:p>
    <w:p w:rsidR="007A50F3" w:rsidRPr="006D562F" w:rsidRDefault="007A50F3" w:rsidP="007A50F3">
      <w:pPr>
        <w:autoSpaceDE w:val="0"/>
        <w:autoSpaceDN w:val="0"/>
        <w:adjustRightInd w:val="0"/>
        <w:ind w:firstLine="360"/>
        <w:jc w:val="both"/>
      </w:pPr>
      <w:r>
        <w:t>3.4.10</w:t>
      </w:r>
      <w:r w:rsidRPr="006D562F">
        <w:t>. Доходы, полученные Арендатором в результате использования Объектов в соответствии с Договором, являются его собственностью.</w:t>
      </w:r>
    </w:p>
    <w:p w:rsidR="007A50F3" w:rsidRDefault="007A50F3" w:rsidP="007A50F3">
      <w:pPr>
        <w:pStyle w:val="af1"/>
        <w:jc w:val="both"/>
        <w:rPr>
          <w:rFonts w:ascii="Times New Roman" w:hAnsi="Times New Roman"/>
          <w:b/>
          <w:sz w:val="24"/>
        </w:rPr>
      </w:pPr>
      <w:r>
        <w:rPr>
          <w:rFonts w:ascii="Times New Roman" w:hAnsi="Times New Roman"/>
          <w:sz w:val="24"/>
        </w:rPr>
        <w:t xml:space="preserve">     </w:t>
      </w:r>
      <w:r w:rsidRPr="00D96B6D">
        <w:rPr>
          <w:rFonts w:ascii="Times New Roman" w:hAnsi="Times New Roman"/>
          <w:sz w:val="24"/>
        </w:rPr>
        <w:t>3.</w:t>
      </w:r>
      <w:r>
        <w:rPr>
          <w:rFonts w:ascii="Times New Roman" w:hAnsi="Times New Roman"/>
          <w:sz w:val="24"/>
        </w:rPr>
        <w:t>4.11</w:t>
      </w:r>
      <w:r w:rsidRPr="00D96B6D">
        <w:rPr>
          <w:rFonts w:ascii="Times New Roman" w:hAnsi="Times New Roman"/>
          <w:sz w:val="24"/>
        </w:rPr>
        <w:t xml:space="preserve"> Не производить никаких перепланировок, переоборудования и капитального ремонта арендуемого имущества, вызываемых потребностями </w:t>
      </w:r>
      <w:r w:rsidRPr="00D96B6D">
        <w:rPr>
          <w:rFonts w:ascii="Times New Roman" w:hAnsi="Times New Roman"/>
          <w:b/>
          <w:sz w:val="24"/>
        </w:rPr>
        <w:t>Арендатора</w:t>
      </w:r>
      <w:r w:rsidRPr="00D96B6D">
        <w:rPr>
          <w:rFonts w:ascii="Times New Roman" w:hAnsi="Times New Roman"/>
          <w:sz w:val="24"/>
        </w:rPr>
        <w:t xml:space="preserve">, без письменного разрешения </w:t>
      </w:r>
      <w:r w:rsidRPr="00D96B6D">
        <w:rPr>
          <w:rFonts w:ascii="Times New Roman" w:hAnsi="Times New Roman"/>
          <w:b/>
          <w:sz w:val="24"/>
        </w:rPr>
        <w:t>Арендодателя.</w:t>
      </w:r>
    </w:p>
    <w:p w:rsidR="007A50F3" w:rsidRDefault="007A50F3" w:rsidP="007A50F3">
      <w:pPr>
        <w:pStyle w:val="af1"/>
        <w:jc w:val="both"/>
        <w:rPr>
          <w:rFonts w:ascii="Times New Roman" w:hAnsi="Times New Roman"/>
          <w:sz w:val="24"/>
        </w:rPr>
      </w:pPr>
      <w:r>
        <w:rPr>
          <w:rFonts w:ascii="Times New Roman" w:hAnsi="Times New Roman"/>
          <w:sz w:val="24"/>
        </w:rPr>
        <w:t xml:space="preserve">     3.4.12. Осуществлять текущий ремонт арендуемого имущества.</w:t>
      </w:r>
    </w:p>
    <w:p w:rsidR="007A50F3" w:rsidRDefault="007A50F3" w:rsidP="007A50F3">
      <w:pPr>
        <w:pStyle w:val="af1"/>
        <w:jc w:val="both"/>
        <w:rPr>
          <w:rFonts w:ascii="Times New Roman" w:hAnsi="Times New Roman"/>
          <w:b/>
          <w:sz w:val="24"/>
        </w:rPr>
      </w:pPr>
      <w:r>
        <w:rPr>
          <w:rFonts w:ascii="Times New Roman" w:hAnsi="Times New Roman"/>
          <w:sz w:val="24"/>
        </w:rPr>
        <w:t xml:space="preserve">     3.4.13. Не сдавать арендуемое имущество как в целом, так и частично в залог.</w:t>
      </w:r>
    </w:p>
    <w:p w:rsidR="007A50F3" w:rsidRDefault="007A50F3" w:rsidP="007A50F3">
      <w:pPr>
        <w:pStyle w:val="af1"/>
        <w:jc w:val="both"/>
        <w:rPr>
          <w:rFonts w:ascii="Times New Roman" w:hAnsi="Times New Roman"/>
          <w:sz w:val="24"/>
        </w:rPr>
      </w:pPr>
      <w:r>
        <w:rPr>
          <w:rFonts w:ascii="Times New Roman" w:hAnsi="Times New Roman"/>
          <w:sz w:val="24"/>
        </w:rPr>
        <w:t xml:space="preserve">     3.4.14. Письменно сообщить </w:t>
      </w:r>
      <w:r>
        <w:rPr>
          <w:rFonts w:ascii="Times New Roman" w:hAnsi="Times New Roman"/>
          <w:b/>
          <w:sz w:val="24"/>
        </w:rPr>
        <w:t xml:space="preserve">Арендодателю </w:t>
      </w:r>
      <w:r>
        <w:rPr>
          <w:rFonts w:ascii="Times New Roman" w:hAnsi="Times New Roman"/>
          <w:sz w:val="24"/>
        </w:rPr>
        <w:t xml:space="preserve">не позднее, </w:t>
      </w:r>
      <w:r>
        <w:rPr>
          <w:rFonts w:ascii="Times New Roman" w:hAnsi="Times New Roman"/>
          <w:b/>
          <w:i/>
          <w:sz w:val="24"/>
        </w:rPr>
        <w:t>чем за один месяц</w:t>
      </w:r>
      <w:r>
        <w:rPr>
          <w:rFonts w:ascii="Times New Roman" w:hAnsi="Times New Roman"/>
          <w:sz w:val="24"/>
        </w:rPr>
        <w:t xml:space="preserve"> о предстоящем возвращении имущества в связи с окончанием срока действия договора, сдать имущество по Акту сдачи-приемки в 3-х дневный срок с момента окончания арендных отношений в том состоянии, в котором </w:t>
      </w:r>
      <w:r>
        <w:rPr>
          <w:rFonts w:ascii="Times New Roman" w:hAnsi="Times New Roman"/>
          <w:b/>
          <w:sz w:val="24"/>
        </w:rPr>
        <w:t>Арендатор</w:t>
      </w:r>
      <w:r>
        <w:rPr>
          <w:rFonts w:ascii="Times New Roman" w:hAnsi="Times New Roman"/>
          <w:sz w:val="24"/>
        </w:rPr>
        <w:t xml:space="preserve"> его получил в исправном состоянии с учетом нормального износа. </w:t>
      </w:r>
    </w:p>
    <w:p w:rsidR="007A50F3" w:rsidRDefault="007A50F3" w:rsidP="007A50F3">
      <w:pPr>
        <w:pStyle w:val="af1"/>
        <w:jc w:val="both"/>
        <w:rPr>
          <w:rFonts w:ascii="Times New Roman" w:hAnsi="Times New Roman"/>
          <w:sz w:val="24"/>
        </w:rPr>
      </w:pPr>
      <w:r>
        <w:rPr>
          <w:rFonts w:ascii="Times New Roman" w:hAnsi="Times New Roman"/>
          <w:sz w:val="24"/>
        </w:rPr>
        <w:t xml:space="preserve">Сдача имущества производится при участии представителя </w:t>
      </w:r>
      <w:r>
        <w:rPr>
          <w:rFonts w:ascii="Times New Roman" w:hAnsi="Times New Roman"/>
          <w:b/>
          <w:sz w:val="24"/>
        </w:rPr>
        <w:t>Арендодателя и Арендатора.</w:t>
      </w:r>
    </w:p>
    <w:p w:rsidR="007A50F3" w:rsidRDefault="007A50F3" w:rsidP="007A50F3">
      <w:pPr>
        <w:pStyle w:val="af1"/>
        <w:jc w:val="both"/>
        <w:rPr>
          <w:rFonts w:ascii="Times New Roman" w:hAnsi="Times New Roman"/>
          <w:sz w:val="24"/>
        </w:rPr>
      </w:pPr>
      <w:r>
        <w:rPr>
          <w:rFonts w:ascii="Times New Roman" w:hAnsi="Times New Roman"/>
          <w:sz w:val="24"/>
        </w:rPr>
        <w:t xml:space="preserve">     3.4.15.Обеспечивать сохранность инженерных сетей, коммуникаций, оборудования, относящихся к арендуемым площадям, в необходимых случаях за свой счет производить их ремонт.</w:t>
      </w:r>
    </w:p>
    <w:p w:rsidR="007A50F3" w:rsidRDefault="007A50F3" w:rsidP="007A50F3">
      <w:pPr>
        <w:pStyle w:val="af1"/>
        <w:jc w:val="both"/>
        <w:rPr>
          <w:rFonts w:ascii="Times New Roman" w:hAnsi="Times New Roman"/>
          <w:sz w:val="24"/>
        </w:rPr>
      </w:pPr>
      <w:r>
        <w:rPr>
          <w:rFonts w:ascii="Times New Roman" w:hAnsi="Times New Roman"/>
          <w:sz w:val="24"/>
        </w:rPr>
        <w:t xml:space="preserve">     3.4.16. Не производить как на арендуемых площадях, так и в других местах здания прокладку скрытых и открытых проводок, инженерных коммуникаций без письменного согласия </w:t>
      </w:r>
      <w:r>
        <w:rPr>
          <w:rFonts w:ascii="Times New Roman" w:hAnsi="Times New Roman"/>
          <w:b/>
          <w:sz w:val="24"/>
        </w:rPr>
        <w:t>Арендодателя</w:t>
      </w:r>
      <w:r>
        <w:rPr>
          <w:rFonts w:ascii="Times New Roman" w:hAnsi="Times New Roman"/>
          <w:sz w:val="24"/>
        </w:rPr>
        <w:t>.</w:t>
      </w:r>
    </w:p>
    <w:p w:rsidR="007A50F3" w:rsidRDefault="007A50F3" w:rsidP="007A50F3">
      <w:pPr>
        <w:pStyle w:val="af1"/>
        <w:jc w:val="both"/>
        <w:rPr>
          <w:rFonts w:ascii="Times New Roman" w:hAnsi="Times New Roman"/>
          <w:sz w:val="24"/>
        </w:rPr>
      </w:pPr>
      <w:r>
        <w:rPr>
          <w:rFonts w:ascii="Times New Roman" w:hAnsi="Times New Roman"/>
          <w:sz w:val="24"/>
        </w:rPr>
        <w:t xml:space="preserve">     3.4.17. Соблюдать требования санитарно-эпидемиологических станций, госпожнадзора, ГО, содержать за свой счет пожарную сигнализацию, вентиляцию и т.п. оборудование в соответствии со всеми отраслевыми правилами и нормами, действующими в отношении видов деятельности </w:t>
      </w:r>
      <w:r>
        <w:rPr>
          <w:rFonts w:ascii="Times New Roman" w:hAnsi="Times New Roman"/>
          <w:b/>
          <w:sz w:val="24"/>
        </w:rPr>
        <w:t>Арендатора</w:t>
      </w:r>
      <w:r>
        <w:rPr>
          <w:rFonts w:ascii="Times New Roman" w:hAnsi="Times New Roman"/>
          <w:sz w:val="24"/>
        </w:rPr>
        <w:t xml:space="preserve"> и арендуемого им помещения, а также принимать меры по ликвидации ситуаций, ставящих под угрозу сохранность арендуемых помещений, их экологическое, санитарное и инженерно- техническое состояние.</w:t>
      </w:r>
    </w:p>
    <w:p w:rsidR="007A50F3" w:rsidRDefault="007A50F3" w:rsidP="007A50F3">
      <w:pPr>
        <w:pStyle w:val="af1"/>
        <w:jc w:val="both"/>
        <w:rPr>
          <w:rFonts w:ascii="Times New Roman" w:hAnsi="Times New Roman"/>
          <w:sz w:val="24"/>
        </w:rPr>
      </w:pPr>
      <w:r>
        <w:rPr>
          <w:rFonts w:ascii="Times New Roman" w:hAnsi="Times New Roman"/>
          <w:sz w:val="24"/>
        </w:rPr>
        <w:t xml:space="preserve">     3.4.18. Содержать прилегающую к зданию территорию в надлежащем санитарном состоянии, а также проводить необходимое благоустройство</w:t>
      </w:r>
      <w:r>
        <w:rPr>
          <w:rFonts w:ascii="Times New Roman" w:hAnsi="Times New Roman"/>
          <w:b/>
          <w:sz w:val="24"/>
        </w:rPr>
        <w:t>.</w:t>
      </w:r>
    </w:p>
    <w:p w:rsidR="007A50F3" w:rsidRDefault="007A50F3" w:rsidP="007A50F3">
      <w:pPr>
        <w:pStyle w:val="af1"/>
        <w:jc w:val="both"/>
        <w:rPr>
          <w:rFonts w:ascii="Times New Roman" w:hAnsi="Times New Roman"/>
          <w:sz w:val="24"/>
        </w:rPr>
      </w:pPr>
      <w:r>
        <w:rPr>
          <w:rFonts w:ascii="Times New Roman" w:hAnsi="Times New Roman"/>
          <w:sz w:val="24"/>
        </w:rPr>
        <w:t xml:space="preserve">     3.4.19. Обеспечивать представителям </w:t>
      </w:r>
      <w:r>
        <w:rPr>
          <w:rFonts w:ascii="Times New Roman" w:hAnsi="Times New Roman"/>
          <w:b/>
          <w:sz w:val="24"/>
        </w:rPr>
        <w:t>Арендодателя</w:t>
      </w:r>
      <w:r>
        <w:rPr>
          <w:rFonts w:ascii="Times New Roman" w:hAnsi="Times New Roman"/>
          <w:sz w:val="24"/>
        </w:rPr>
        <w:t xml:space="preserve"> беспрепятственный пропуск во все помещения, кроме тех, на вход в которые установлено требование особого разрешения, для хозяйственно-технического осмотра и контроля соблюдения условий договора. Обязывать своих представителей участвовать в составлении и подписании актов проверок состояния помещений</w:t>
      </w:r>
    </w:p>
    <w:p w:rsidR="007A50F3" w:rsidRDefault="007A50F3" w:rsidP="007A50F3">
      <w:pPr>
        <w:pStyle w:val="af1"/>
        <w:jc w:val="both"/>
        <w:rPr>
          <w:rFonts w:ascii="Times New Roman" w:hAnsi="Times New Roman"/>
          <w:sz w:val="24"/>
        </w:rPr>
      </w:pPr>
      <w:r>
        <w:rPr>
          <w:rFonts w:ascii="Times New Roman" w:hAnsi="Times New Roman"/>
          <w:sz w:val="24"/>
        </w:rPr>
        <w:t xml:space="preserve">     3.4.20. При прекращении действия договора аренды передать </w:t>
      </w:r>
      <w:r>
        <w:rPr>
          <w:rFonts w:ascii="Times New Roman" w:hAnsi="Times New Roman"/>
          <w:b/>
          <w:sz w:val="24"/>
        </w:rPr>
        <w:t>Арендодателю</w:t>
      </w:r>
      <w:r>
        <w:rPr>
          <w:rFonts w:ascii="Times New Roman" w:hAnsi="Times New Roman"/>
          <w:sz w:val="24"/>
        </w:rPr>
        <w:t xml:space="preserve"> арендуемые нежилые помещения с произведенными перепланировками, а также неотделимыми улучшениями, произведенными без нанесения вреда указанным помещениям.</w:t>
      </w:r>
    </w:p>
    <w:p w:rsidR="007A50F3" w:rsidRDefault="007A50F3" w:rsidP="007A50F3">
      <w:pPr>
        <w:pStyle w:val="af1"/>
        <w:jc w:val="both"/>
        <w:rPr>
          <w:rFonts w:ascii="Times New Roman" w:hAnsi="Times New Roman"/>
          <w:sz w:val="24"/>
        </w:rPr>
      </w:pPr>
      <w:r>
        <w:rPr>
          <w:rFonts w:ascii="Times New Roman" w:hAnsi="Times New Roman"/>
          <w:sz w:val="24"/>
        </w:rPr>
        <w:t xml:space="preserve">    3.4.21. За свой счет выполнять все необходимые регистрационные, лицензионные и другие требования, предъявляемые к его деятельности в арендуемых помещениях.</w:t>
      </w:r>
    </w:p>
    <w:p w:rsidR="007A50F3" w:rsidRDefault="007A50F3" w:rsidP="007A50F3">
      <w:pPr>
        <w:pStyle w:val="af1"/>
        <w:jc w:val="both"/>
        <w:rPr>
          <w:rFonts w:ascii="Times New Roman" w:hAnsi="Times New Roman"/>
          <w:sz w:val="24"/>
        </w:rPr>
      </w:pPr>
      <w:r>
        <w:rPr>
          <w:rFonts w:ascii="Times New Roman" w:hAnsi="Times New Roman"/>
          <w:sz w:val="24"/>
        </w:rPr>
        <w:t xml:space="preserve">     3.4.22. </w:t>
      </w:r>
      <w:r>
        <w:rPr>
          <w:rFonts w:ascii="Times New Roman" w:hAnsi="Times New Roman"/>
          <w:b/>
          <w:sz w:val="24"/>
        </w:rPr>
        <w:t>Арендатор</w:t>
      </w:r>
      <w:r>
        <w:rPr>
          <w:rFonts w:ascii="Times New Roman" w:hAnsi="Times New Roman"/>
          <w:sz w:val="24"/>
        </w:rPr>
        <w:t xml:space="preserve"> обязуется в течение 10 дней с момента подписания настоящего договора в установленном законом порядке оформить договор на право пользования земельным участком.</w:t>
      </w:r>
    </w:p>
    <w:p w:rsidR="007A50F3" w:rsidRDefault="007A50F3" w:rsidP="007A50F3">
      <w:pPr>
        <w:pStyle w:val="af1"/>
        <w:jc w:val="both"/>
        <w:rPr>
          <w:rFonts w:ascii="Times New Roman" w:hAnsi="Times New Roman"/>
          <w:sz w:val="24"/>
        </w:rPr>
      </w:pPr>
      <w:r>
        <w:rPr>
          <w:rFonts w:ascii="Times New Roman" w:hAnsi="Times New Roman"/>
          <w:sz w:val="24"/>
        </w:rPr>
        <w:t xml:space="preserve">     3.4.23. Своевременно вносить плату за пользование земельным участком в соответствии с действующим законодательством.     </w:t>
      </w:r>
    </w:p>
    <w:p w:rsidR="007A50F3" w:rsidRPr="00F94DBF" w:rsidRDefault="007A50F3" w:rsidP="007A50F3">
      <w:pPr>
        <w:pStyle w:val="af1"/>
        <w:ind w:firstLine="284"/>
        <w:jc w:val="both"/>
        <w:rPr>
          <w:rFonts w:ascii="Times New Roman" w:hAnsi="Times New Roman"/>
          <w:sz w:val="24"/>
        </w:rPr>
      </w:pPr>
      <w:r w:rsidRPr="00F94DBF">
        <w:rPr>
          <w:rFonts w:ascii="Times New Roman" w:hAnsi="Times New Roman"/>
          <w:sz w:val="24"/>
        </w:rPr>
        <w:t>3.4.24. Обеспечить страхование Имущества и гражданской ответственности перед третьими лицами на весь срок действия настоящего Договора, до момента передачи Имущества в аренду по акту приема-передачи. Договоры страхования вступают в силу с момента приема Арендатором Имущества по акту приема-передачи.</w:t>
      </w:r>
    </w:p>
    <w:p w:rsidR="007A50F3" w:rsidRPr="00F94DBF" w:rsidRDefault="007A50F3" w:rsidP="007A50F3">
      <w:pPr>
        <w:pStyle w:val="af1"/>
        <w:ind w:firstLine="426"/>
        <w:jc w:val="both"/>
        <w:rPr>
          <w:rFonts w:ascii="Times New Roman" w:hAnsi="Times New Roman"/>
          <w:sz w:val="24"/>
        </w:rPr>
      </w:pPr>
      <w:r w:rsidRPr="00F94DBF">
        <w:rPr>
          <w:rFonts w:ascii="Times New Roman" w:hAnsi="Times New Roman"/>
          <w:sz w:val="24"/>
        </w:rPr>
        <w:t>3.4.25. При наступлении страхового случая по договору страхования Имущества Арендатор обязан:</w:t>
      </w:r>
    </w:p>
    <w:p w:rsidR="007A50F3" w:rsidRPr="00F94DBF" w:rsidRDefault="007A50F3" w:rsidP="007A50F3">
      <w:pPr>
        <w:pStyle w:val="af1"/>
        <w:jc w:val="both"/>
        <w:rPr>
          <w:rFonts w:ascii="Times New Roman" w:hAnsi="Times New Roman"/>
          <w:sz w:val="24"/>
        </w:rPr>
      </w:pPr>
      <w:r w:rsidRPr="00F94DBF">
        <w:rPr>
          <w:rFonts w:ascii="Times New Roman" w:hAnsi="Times New Roman"/>
          <w:sz w:val="24"/>
        </w:rPr>
        <w:t>- сообщить Арендодателю о наступлении страхового случая в течение 3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7A50F3" w:rsidRPr="00F94DBF" w:rsidRDefault="007A50F3" w:rsidP="007A50F3">
      <w:pPr>
        <w:pStyle w:val="af1"/>
        <w:jc w:val="both"/>
        <w:rPr>
          <w:rFonts w:ascii="Times New Roman" w:hAnsi="Times New Roman"/>
          <w:sz w:val="24"/>
        </w:rPr>
      </w:pPr>
      <w:r w:rsidRPr="00F94DBF">
        <w:rPr>
          <w:rFonts w:ascii="Times New Roman" w:hAnsi="Times New Roman"/>
          <w:sz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7A50F3" w:rsidRPr="00F94DBF" w:rsidRDefault="007A50F3" w:rsidP="007A50F3">
      <w:pPr>
        <w:pStyle w:val="af1"/>
        <w:jc w:val="both"/>
        <w:rPr>
          <w:rFonts w:ascii="Times New Roman" w:hAnsi="Times New Roman"/>
          <w:sz w:val="24"/>
        </w:rPr>
      </w:pPr>
      <w:r w:rsidRPr="00F94DBF">
        <w:rPr>
          <w:rFonts w:ascii="Times New Roman" w:hAnsi="Times New Roman"/>
          <w:sz w:val="24"/>
        </w:rPr>
        <w:t>- обеспечить Страховщику возможность проведения осмотра поврежденного Имущества.</w:t>
      </w:r>
    </w:p>
    <w:p w:rsidR="007A50F3" w:rsidRDefault="007A50F3" w:rsidP="007A50F3">
      <w:pPr>
        <w:pStyle w:val="af1"/>
        <w:jc w:val="both"/>
        <w:rPr>
          <w:rFonts w:ascii="Times New Roman" w:hAnsi="Times New Roman"/>
          <w:sz w:val="24"/>
        </w:rPr>
      </w:pPr>
      <w:r>
        <w:rPr>
          <w:rFonts w:ascii="Times New Roman" w:hAnsi="Times New Roman"/>
          <w:sz w:val="24"/>
        </w:rPr>
        <w:t xml:space="preserve"> </w:t>
      </w:r>
    </w:p>
    <w:p w:rsidR="007A50F3" w:rsidRPr="006D562F" w:rsidRDefault="007A50F3" w:rsidP="007A50F3">
      <w:pPr>
        <w:autoSpaceDE w:val="0"/>
        <w:autoSpaceDN w:val="0"/>
        <w:adjustRightInd w:val="0"/>
        <w:jc w:val="center"/>
        <w:rPr>
          <w:b/>
        </w:rPr>
      </w:pPr>
      <w:r>
        <w:t xml:space="preserve">    </w:t>
      </w:r>
      <w:r w:rsidRPr="006D562F">
        <w:rPr>
          <w:b/>
        </w:rPr>
        <w:t>4. УЛУЧШЕНИЯ АРЕНДОВАННОГО ИМУЩЕСТВА</w:t>
      </w:r>
    </w:p>
    <w:p w:rsidR="007A50F3" w:rsidRPr="006D562F" w:rsidRDefault="007A50F3" w:rsidP="007A50F3">
      <w:pPr>
        <w:autoSpaceDE w:val="0"/>
        <w:autoSpaceDN w:val="0"/>
        <w:adjustRightInd w:val="0"/>
        <w:ind w:firstLine="360"/>
        <w:jc w:val="both"/>
      </w:pPr>
      <w:r w:rsidRPr="006D562F">
        <w:t xml:space="preserve">4.1. Произведенные Арендатором отделимые улучшения Объектов являются собственностью </w:t>
      </w:r>
      <w:r w:rsidRPr="006D562F">
        <w:rPr>
          <w:bCs/>
        </w:rPr>
        <w:t>Арендатора</w:t>
      </w:r>
      <w:r w:rsidRPr="006D562F">
        <w:t>.</w:t>
      </w:r>
    </w:p>
    <w:p w:rsidR="007A50F3" w:rsidRPr="006D562F" w:rsidRDefault="007A50F3" w:rsidP="007A50F3">
      <w:pPr>
        <w:autoSpaceDE w:val="0"/>
        <w:autoSpaceDN w:val="0"/>
        <w:adjustRightInd w:val="0"/>
        <w:ind w:firstLine="360"/>
        <w:jc w:val="both"/>
      </w:pPr>
      <w:r w:rsidRPr="006D562F">
        <w:t xml:space="preserve">4.2. Арендатор вправе с письменного разрешения Арендодателя производить неотделимые улучшения Объектов. После прекращения Договора </w:t>
      </w:r>
      <w:r w:rsidRPr="006D562F">
        <w:rPr>
          <w:bCs/>
        </w:rPr>
        <w:t xml:space="preserve">Арендодатель </w:t>
      </w:r>
      <w:r>
        <w:rPr>
          <w:bCs/>
        </w:rPr>
        <w:t>не</w:t>
      </w:r>
      <w:r w:rsidRPr="006D562F">
        <w:rPr>
          <w:bCs/>
        </w:rPr>
        <w:t xml:space="preserve"> </w:t>
      </w:r>
      <w:r>
        <w:rPr>
          <w:bCs/>
        </w:rPr>
        <w:t>возмещает</w:t>
      </w:r>
      <w:r w:rsidRPr="006D562F">
        <w:rPr>
          <w:bCs/>
        </w:rPr>
        <w:t xml:space="preserve"> Арендатору стоимость неотделимых улучшений</w:t>
      </w:r>
      <w:r w:rsidRPr="006D562F">
        <w:t>. Стоимость неотделимых улучшений, произведенных Арендатором без разрешения Арендодателя, возмещению не подлежит.</w:t>
      </w:r>
    </w:p>
    <w:p w:rsidR="007A50F3" w:rsidRDefault="007A50F3" w:rsidP="007A50F3">
      <w:pPr>
        <w:pStyle w:val="af1"/>
        <w:jc w:val="both"/>
        <w:rPr>
          <w:rFonts w:ascii="Times New Roman" w:hAnsi="Times New Roman"/>
          <w:b/>
          <w:sz w:val="24"/>
        </w:rPr>
      </w:pPr>
    </w:p>
    <w:p w:rsidR="007A50F3" w:rsidRDefault="007A50F3" w:rsidP="007A50F3">
      <w:pPr>
        <w:pStyle w:val="af1"/>
        <w:jc w:val="center"/>
        <w:rPr>
          <w:rFonts w:ascii="Times New Roman" w:hAnsi="Times New Roman"/>
          <w:b/>
          <w:sz w:val="24"/>
        </w:rPr>
      </w:pPr>
      <w:r>
        <w:rPr>
          <w:rFonts w:ascii="Times New Roman" w:hAnsi="Times New Roman"/>
          <w:b/>
          <w:sz w:val="24"/>
        </w:rPr>
        <w:t>5. ПЛАТЕЖИ И РАСЧЕТЫ ПО ДОГОВОРУ</w:t>
      </w:r>
    </w:p>
    <w:p w:rsidR="007A50F3" w:rsidRDefault="007A50F3" w:rsidP="007A50F3">
      <w:pPr>
        <w:pStyle w:val="af1"/>
        <w:jc w:val="center"/>
        <w:rPr>
          <w:rFonts w:ascii="Times New Roman" w:hAnsi="Times New Roman"/>
          <w:sz w:val="24"/>
        </w:rPr>
      </w:pPr>
    </w:p>
    <w:p w:rsidR="007A50F3" w:rsidRDefault="007A50F3" w:rsidP="007A50F3">
      <w:pPr>
        <w:pStyle w:val="a5"/>
      </w:pPr>
      <w:r>
        <w:t xml:space="preserve">     5.1.  </w:t>
      </w:r>
      <w:r w:rsidRPr="006D562F">
        <w:t>Ежемесячная арендная плата за Объекты определена по результатам аукциона и в соответствии с протоколом ______ от « ___» __________2017 г. № __ составляет  _________________ рублей ____ копеек в месяц, без учета НДС.</w:t>
      </w:r>
    </w:p>
    <w:p w:rsidR="007A50F3" w:rsidRPr="00147512" w:rsidRDefault="007A50F3" w:rsidP="007A50F3">
      <w:pPr>
        <w:pStyle w:val="a5"/>
        <w:ind w:firstLine="246"/>
      </w:pPr>
      <w:r>
        <w:t xml:space="preserve">5.2. </w:t>
      </w:r>
      <w:r w:rsidRPr="00147512">
        <w:t>Арендатор перечисляет арендную плату на расчетный счет</w:t>
      </w:r>
      <w:r>
        <w:t xml:space="preserve"> Управления Федерального Казначейства МФ РФ по Свердловской области (администрация городского округа Верхний Тагил), ИНН 6616001073, КПП 661601001, р/сч. 40101810500000010010, ГРКЦ ГУ банка России по Свердловской области, г. Екатеринбург, БИК 046577001, ОКАТО 65453503000, код бюджетной </w:t>
      </w:r>
      <w:r w:rsidRPr="00147512">
        <w:t>классификации 901 1 11 050</w:t>
      </w:r>
      <w:r>
        <w:t>7</w:t>
      </w:r>
      <w:r w:rsidRPr="00147512">
        <w:t>4 04</w:t>
      </w:r>
      <w:r>
        <w:t> </w:t>
      </w:r>
      <w:r w:rsidRPr="00147512">
        <w:t>000</w:t>
      </w:r>
      <w:r>
        <w:t xml:space="preserve"> 3120</w:t>
      </w:r>
      <w:r w:rsidRPr="00147512">
        <w:t xml:space="preserve"> на основании договора аренды.</w:t>
      </w:r>
    </w:p>
    <w:p w:rsidR="007A50F3" w:rsidRDefault="007A50F3" w:rsidP="007A50F3">
      <w:pPr>
        <w:pStyle w:val="a5"/>
        <w:ind w:firstLine="387"/>
      </w:pPr>
      <w:r>
        <w:t xml:space="preserve">5.3. Сумма платежа по договору составляет </w:t>
      </w:r>
    </w:p>
    <w:tbl>
      <w:tblPr>
        <w:tblW w:w="13072" w:type="dxa"/>
        <w:tblLayout w:type="fixed"/>
        <w:tblCellMar>
          <w:left w:w="30" w:type="dxa"/>
          <w:right w:w="30" w:type="dxa"/>
        </w:tblCellMar>
        <w:tblLook w:val="0000" w:firstRow="0" w:lastRow="0" w:firstColumn="0" w:lastColumn="0" w:noHBand="0" w:noVBand="0"/>
      </w:tblPr>
      <w:tblGrid>
        <w:gridCol w:w="3716"/>
        <w:gridCol w:w="1134"/>
        <w:gridCol w:w="993"/>
        <w:gridCol w:w="7229"/>
      </w:tblGrid>
      <w:tr w:rsidR="007A50F3" w:rsidRPr="00147512" w:rsidTr="00E14355">
        <w:trPr>
          <w:cantSplit/>
          <w:trHeight w:val="247"/>
        </w:trPr>
        <w:tc>
          <w:tcPr>
            <w:tcW w:w="3716" w:type="dxa"/>
          </w:tcPr>
          <w:p w:rsidR="007A50F3" w:rsidRPr="00147512" w:rsidRDefault="007A50F3" w:rsidP="00E14355">
            <w:pPr>
              <w:pStyle w:val="a5"/>
            </w:pPr>
            <w:r w:rsidRPr="00147512">
              <w:t xml:space="preserve">            АП =   в год, в месяц</w:t>
            </w:r>
          </w:p>
        </w:tc>
        <w:tc>
          <w:tcPr>
            <w:tcW w:w="1134" w:type="dxa"/>
          </w:tcPr>
          <w:p w:rsidR="007A50F3" w:rsidRPr="00147512" w:rsidRDefault="007A50F3" w:rsidP="00E14355">
            <w:pPr>
              <w:pStyle w:val="a5"/>
            </w:pPr>
          </w:p>
        </w:tc>
        <w:tc>
          <w:tcPr>
            <w:tcW w:w="993" w:type="dxa"/>
          </w:tcPr>
          <w:p w:rsidR="007A50F3" w:rsidRPr="00147512" w:rsidRDefault="007A50F3" w:rsidP="00E14355">
            <w:pPr>
              <w:pStyle w:val="a5"/>
            </w:pPr>
          </w:p>
        </w:tc>
        <w:tc>
          <w:tcPr>
            <w:tcW w:w="7229" w:type="dxa"/>
          </w:tcPr>
          <w:p w:rsidR="007A50F3" w:rsidRPr="00147512" w:rsidRDefault="007A50F3" w:rsidP="00E14355">
            <w:pPr>
              <w:pStyle w:val="a5"/>
            </w:pPr>
          </w:p>
        </w:tc>
      </w:tr>
    </w:tbl>
    <w:p w:rsidR="007A50F3" w:rsidRDefault="007A50F3" w:rsidP="007A50F3">
      <w:pPr>
        <w:pStyle w:val="a5"/>
      </w:pPr>
      <w:r>
        <w:t xml:space="preserve">     </w:t>
      </w:r>
      <w:r w:rsidRPr="006D562F">
        <w:t>Форма оплаты: безналичный расчет - путем перечисления арендной платы на счет Арендодателя</w:t>
      </w:r>
      <w:r>
        <w:t xml:space="preserve"> </w:t>
      </w:r>
    </w:p>
    <w:p w:rsidR="007A50F3" w:rsidRDefault="007A50F3" w:rsidP="007A50F3">
      <w:pPr>
        <w:pStyle w:val="a5"/>
        <w:ind w:firstLine="387"/>
      </w:pPr>
      <w:r>
        <w:t xml:space="preserve">5.4.Налог на добавленную стоимость по арендной плате исчисляется </w:t>
      </w:r>
      <w:r w:rsidRPr="00147512">
        <w:t>Арендатором</w:t>
      </w:r>
      <w:r>
        <w:t xml:space="preserve"> в соответствии с действующим налоговым законодательством Российской Федерации (ст. 161 части второй Налогового кодекса РФ).</w:t>
      </w:r>
    </w:p>
    <w:p w:rsidR="007A50F3" w:rsidRDefault="007A50F3" w:rsidP="007A50F3">
      <w:pPr>
        <w:pStyle w:val="a5"/>
        <w:ind w:firstLine="104"/>
      </w:pPr>
      <w:r>
        <w:t xml:space="preserve">     5.5. Сумма арендной платы за текущий месяц перечисляется </w:t>
      </w:r>
      <w:r w:rsidRPr="00147512">
        <w:t>Арендатором</w:t>
      </w:r>
      <w:r>
        <w:t xml:space="preserve"> </w:t>
      </w:r>
      <w:r w:rsidRPr="00147512">
        <w:t>не позднее 10-го числа,</w:t>
      </w:r>
      <w:r>
        <w:t xml:space="preserve"> следующего за отчетным месяцем.</w:t>
      </w:r>
    </w:p>
    <w:p w:rsidR="007A50F3" w:rsidRDefault="007A50F3" w:rsidP="007A50F3">
      <w:pPr>
        <w:pStyle w:val="a5"/>
        <w:ind w:firstLine="387"/>
      </w:pPr>
      <w:r w:rsidRPr="00147512">
        <w:t>5.6.Сумма задатка, внесенная (победителем аукциона, единственным участником аукциона) Арендатором, засчитывается в счет арендной платы за первый месяц аренды Объектов</w:t>
      </w:r>
    </w:p>
    <w:p w:rsidR="007A50F3" w:rsidRDefault="007A50F3" w:rsidP="007A50F3">
      <w:pPr>
        <w:pStyle w:val="a5"/>
      </w:pPr>
      <w:r>
        <w:t xml:space="preserve">      5.7.</w:t>
      </w:r>
      <w:r w:rsidRPr="00147512">
        <w:t xml:space="preserve"> Арендатор самостоятельно заключает договоры и несет расходы за предоставление коммунальных</w:t>
      </w:r>
      <w:r w:rsidRPr="006D562F">
        <w:t xml:space="preserve"> услуг, </w:t>
      </w:r>
      <w:r w:rsidRPr="00147512">
        <w:t>услуг телефонной и иной связи, охранных и иных услуг</w:t>
      </w:r>
      <w:r>
        <w:t xml:space="preserve">. Указанные договоры </w:t>
      </w:r>
      <w:r w:rsidRPr="00147512">
        <w:t>Арендатор</w:t>
      </w:r>
      <w:r>
        <w:t xml:space="preserve"> обязан заключить в 30-ти дневный срок с момента заключения настоящего договора самостоятельно.</w:t>
      </w:r>
    </w:p>
    <w:p w:rsidR="007A50F3" w:rsidRPr="00147512" w:rsidRDefault="007A50F3" w:rsidP="007A50F3">
      <w:pPr>
        <w:pStyle w:val="a5"/>
      </w:pPr>
      <w:r>
        <w:t xml:space="preserve">             </w:t>
      </w:r>
      <w:r w:rsidRPr="00147512">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7A50F3" w:rsidRPr="00407345" w:rsidRDefault="007A50F3" w:rsidP="007A50F3">
      <w:pPr>
        <w:pStyle w:val="af1"/>
        <w:ind w:firstLine="284"/>
        <w:jc w:val="both"/>
        <w:rPr>
          <w:rFonts w:ascii="Times New Roman" w:hAnsi="Times New Roman"/>
          <w:sz w:val="24"/>
        </w:rPr>
      </w:pPr>
      <w:r w:rsidRPr="00407345">
        <w:rPr>
          <w:rFonts w:ascii="Times New Roman" w:hAnsi="Times New Roman"/>
          <w:sz w:val="24"/>
        </w:rPr>
        <w:t xml:space="preserve">     5.8. Размер арендной платы может быть пересмотрен </w:t>
      </w:r>
      <w:r w:rsidRPr="00407345">
        <w:rPr>
          <w:rFonts w:ascii="Times New Roman" w:hAnsi="Times New Roman"/>
          <w:b/>
          <w:sz w:val="24"/>
        </w:rPr>
        <w:t>Арендодателем</w:t>
      </w:r>
      <w:r w:rsidRPr="00407345">
        <w:rPr>
          <w:rFonts w:ascii="Times New Roman" w:hAnsi="Times New Roman"/>
          <w:sz w:val="24"/>
        </w:rPr>
        <w:t xml:space="preserve"> в одностороннем порядке в случае принятия новых (изменения действующих) нормативных актов, регулирующих порядок определения и величину арендной платы, в случае изменения устанавливаемых централизованно цен и тарифов, переоценки арендуемого имущества, осуществляемой в соответствии с решениями Правительства Российской Федерации, а также в других случаях, предусмотренных действующим законодательством.</w:t>
      </w:r>
    </w:p>
    <w:p w:rsidR="007A50F3" w:rsidRPr="00407345" w:rsidRDefault="007A50F3" w:rsidP="007A50F3">
      <w:pPr>
        <w:pStyle w:val="ConsPlusNormal"/>
        <w:ind w:firstLine="540"/>
        <w:jc w:val="both"/>
        <w:rPr>
          <w:rFonts w:ascii="Times New Roman" w:hAnsi="Times New Roman" w:cs="Times New Roman"/>
          <w:sz w:val="24"/>
          <w:szCs w:val="24"/>
        </w:rPr>
      </w:pPr>
      <w:r w:rsidRPr="00407345">
        <w:rPr>
          <w:rFonts w:ascii="Times New Roman" w:hAnsi="Times New Roman" w:cs="Times New Roman"/>
          <w:sz w:val="24"/>
          <w:szCs w:val="24"/>
        </w:rPr>
        <w:t>Арендная плата ежегодно изменяется в одностороннем порядке Арендодателем на коэффициент увеличения, ежегодно устанавливаемый Правительством Свердловской области, с учетом показателей инфляции (сводного индекса потребительских цен), предусмотренных прогнозом социально-экономического развития Российской Федерации на среднесрочный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7A50F3" w:rsidRPr="00485853" w:rsidRDefault="007A50F3" w:rsidP="007A50F3">
      <w:pPr>
        <w:pStyle w:val="af1"/>
        <w:jc w:val="both"/>
        <w:rPr>
          <w:rFonts w:ascii="Times New Roman" w:hAnsi="Times New Roman"/>
          <w:color w:val="FF0000"/>
          <w:sz w:val="24"/>
        </w:rPr>
      </w:pPr>
    </w:p>
    <w:p w:rsidR="007A50F3" w:rsidRPr="006D562F" w:rsidRDefault="007A50F3" w:rsidP="007A50F3">
      <w:pPr>
        <w:jc w:val="center"/>
        <w:rPr>
          <w:b/>
          <w:bCs/>
          <w:color w:val="000000"/>
        </w:rPr>
      </w:pPr>
      <w:r>
        <w:rPr>
          <w:b/>
          <w:bCs/>
          <w:color w:val="000000"/>
        </w:rPr>
        <w:t>6</w:t>
      </w:r>
      <w:r w:rsidRPr="006D562F">
        <w:rPr>
          <w:b/>
          <w:bCs/>
          <w:color w:val="000000"/>
        </w:rPr>
        <w:t xml:space="preserve">. ОТВЕТСТВЕННОСТЬ СТОРОН </w:t>
      </w:r>
    </w:p>
    <w:p w:rsidR="007A50F3" w:rsidRPr="006D562F" w:rsidRDefault="007A50F3" w:rsidP="007A50F3">
      <w:pPr>
        <w:tabs>
          <w:tab w:val="left" w:pos="5217"/>
        </w:tabs>
        <w:ind w:firstLine="360"/>
        <w:jc w:val="both"/>
        <w:rPr>
          <w:color w:val="000000"/>
        </w:rPr>
      </w:pPr>
      <w:r>
        <w:rPr>
          <w:color w:val="000000"/>
        </w:rPr>
        <w:t>6</w:t>
      </w:r>
      <w:r w:rsidRPr="006D562F">
        <w:rPr>
          <w:color w:val="00000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7A50F3" w:rsidRPr="006D562F" w:rsidRDefault="007A50F3" w:rsidP="007A50F3">
      <w:pPr>
        <w:autoSpaceDE w:val="0"/>
        <w:autoSpaceDN w:val="0"/>
        <w:adjustRightInd w:val="0"/>
        <w:ind w:firstLine="360"/>
        <w:jc w:val="both"/>
      </w:pPr>
      <w:r>
        <w:rPr>
          <w:color w:val="000000"/>
        </w:rPr>
        <w:t>6</w:t>
      </w:r>
      <w:r w:rsidRPr="006D562F">
        <w:rPr>
          <w:color w:val="000000"/>
        </w:rPr>
        <w:t>.2.</w:t>
      </w:r>
      <w:r w:rsidRPr="006D562F">
        <w:t xml:space="preserve"> Сторона, не исполнившая или ненадлежащим образом исполнившая обязательства                  по Договору, обязана возместить другой Стороне причиненные убытки.</w:t>
      </w:r>
    </w:p>
    <w:p w:rsidR="007A50F3" w:rsidRPr="006D562F" w:rsidRDefault="007A50F3" w:rsidP="007A50F3">
      <w:pPr>
        <w:ind w:firstLine="360"/>
        <w:jc w:val="both"/>
        <w:rPr>
          <w:color w:val="000000"/>
        </w:rPr>
      </w:pPr>
      <w:r>
        <w:rPr>
          <w:color w:val="000000"/>
        </w:rPr>
        <w:t>6</w:t>
      </w:r>
      <w:r w:rsidRPr="006D562F">
        <w:rPr>
          <w:color w:val="000000"/>
        </w:rPr>
        <w:t>.3. Если Объекты в результате действий Арендатора или непринятия им необходимых                     и своевременных мер придут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7A50F3" w:rsidRDefault="007A50F3" w:rsidP="007A50F3">
      <w:pPr>
        <w:autoSpaceDE w:val="0"/>
        <w:autoSpaceDN w:val="0"/>
        <w:adjustRightInd w:val="0"/>
        <w:ind w:firstLine="540"/>
        <w:jc w:val="both"/>
      </w:pPr>
      <w:r>
        <w:t>6</w:t>
      </w:r>
      <w:r w:rsidRPr="006D562F">
        <w:t xml:space="preserve">.4. </w:t>
      </w:r>
      <w:r>
        <w:t xml:space="preserve">В случае невнесения </w:t>
      </w:r>
      <w:r>
        <w:rPr>
          <w:b/>
        </w:rPr>
        <w:t>Арендатором</w:t>
      </w:r>
      <w:r>
        <w:t xml:space="preserve"> платежей в сроки, указанные настоящим договором, начисляются пени - 0,1 % от просроченной суммы за каждый день просрочки платежа, которые перечисляются </w:t>
      </w:r>
      <w:r>
        <w:rPr>
          <w:b/>
        </w:rPr>
        <w:t>Арендатором</w:t>
      </w:r>
      <w:r>
        <w:t xml:space="preserve"> в местный бюджет.</w:t>
      </w:r>
    </w:p>
    <w:p w:rsidR="007A50F3" w:rsidRDefault="007A50F3" w:rsidP="007A50F3">
      <w:pPr>
        <w:autoSpaceDE w:val="0"/>
        <w:autoSpaceDN w:val="0"/>
        <w:adjustRightInd w:val="0"/>
        <w:ind w:firstLine="540"/>
        <w:jc w:val="both"/>
      </w:pPr>
      <w:r>
        <w:t xml:space="preserve">6.5. </w:t>
      </w:r>
      <w:r w:rsidRPr="006D562F">
        <w:t>За невыполнения любого из обязательств, перечисленных в п.</w:t>
      </w:r>
      <w:r w:rsidRPr="00407345">
        <w:t>3.4. настоящего</w:t>
      </w:r>
      <w:r w:rsidRPr="006D562F">
        <w:t xml:space="preserve"> Договора </w:t>
      </w:r>
      <w:r>
        <w:t xml:space="preserve">(кроме п.п. 3.4.3. договора) </w:t>
      </w:r>
      <w:r w:rsidRPr="006D562F">
        <w:t xml:space="preserve">Арендатор уплачивает Арендодателю неустойку в размере, </w:t>
      </w:r>
      <w:r>
        <w:t>установленном 395 статьей Гражданского кодекса.</w:t>
      </w:r>
    </w:p>
    <w:p w:rsidR="007A50F3" w:rsidRPr="006D562F" w:rsidRDefault="007A50F3" w:rsidP="007A50F3">
      <w:pPr>
        <w:ind w:firstLine="567"/>
        <w:jc w:val="both"/>
      </w:pPr>
      <w:r>
        <w:t>6.6</w:t>
      </w:r>
      <w:r w:rsidRPr="006D562F">
        <w:t>. За несогласованное нецелевое использование Объектов, предоставленных в пользование третьим лицам без согласия Арендодателя Арендатор облагается штрафом в размере 3-х кратной установленной месячной арендной платы.</w:t>
      </w:r>
    </w:p>
    <w:p w:rsidR="007A50F3" w:rsidRDefault="007A50F3" w:rsidP="007A50F3">
      <w:pPr>
        <w:pStyle w:val="af1"/>
        <w:ind w:firstLine="567"/>
        <w:jc w:val="both"/>
        <w:rPr>
          <w:rFonts w:ascii="Times New Roman" w:hAnsi="Times New Roman"/>
          <w:sz w:val="24"/>
        </w:rPr>
      </w:pPr>
      <w:r>
        <w:rPr>
          <w:rFonts w:ascii="Times New Roman" w:hAnsi="Times New Roman"/>
          <w:sz w:val="24"/>
        </w:rPr>
        <w:t>6.7. Уплата неустойки (пени), установленной настоящим договором, не освобождает стороны от выполнения обязательств и устранения допущенных нарушений.</w:t>
      </w:r>
    </w:p>
    <w:p w:rsidR="007A50F3" w:rsidRDefault="007A50F3" w:rsidP="007A50F3">
      <w:pPr>
        <w:pStyle w:val="af1"/>
        <w:jc w:val="both"/>
        <w:rPr>
          <w:rFonts w:ascii="Times New Roman" w:hAnsi="Times New Roman"/>
          <w:sz w:val="24"/>
        </w:rPr>
      </w:pPr>
      <w:r>
        <w:rPr>
          <w:rFonts w:ascii="Times New Roman" w:hAnsi="Times New Roman"/>
          <w:sz w:val="24"/>
        </w:rPr>
        <w:t xml:space="preserve">         6.8. За ненадлежащее исполнение принятых на себя обязательств </w:t>
      </w:r>
      <w:r>
        <w:rPr>
          <w:rFonts w:ascii="Times New Roman" w:hAnsi="Times New Roman"/>
          <w:b/>
          <w:sz w:val="24"/>
        </w:rPr>
        <w:t>Арендатор</w:t>
      </w:r>
      <w:r>
        <w:rPr>
          <w:rFonts w:ascii="Times New Roman" w:hAnsi="Times New Roman"/>
          <w:sz w:val="24"/>
        </w:rPr>
        <w:t xml:space="preserve"> уплачивает штраф в размере 5 (пяти) % от суммы, установленной годовой арендной платы.</w:t>
      </w:r>
    </w:p>
    <w:p w:rsidR="007A50F3" w:rsidRDefault="007A50F3" w:rsidP="007A50F3">
      <w:pPr>
        <w:pStyle w:val="af1"/>
        <w:jc w:val="both"/>
        <w:rPr>
          <w:rFonts w:ascii="Times New Roman" w:hAnsi="Times New Roman"/>
          <w:sz w:val="24"/>
        </w:rPr>
      </w:pPr>
      <w:r>
        <w:rPr>
          <w:rFonts w:ascii="Times New Roman" w:hAnsi="Times New Roman"/>
          <w:sz w:val="24"/>
        </w:rPr>
        <w:t xml:space="preserve">         6.9. Если вносимая </w:t>
      </w:r>
      <w:r>
        <w:rPr>
          <w:rFonts w:ascii="Times New Roman" w:hAnsi="Times New Roman"/>
          <w:b/>
          <w:sz w:val="24"/>
        </w:rPr>
        <w:t>Арендатором</w:t>
      </w:r>
      <w:r>
        <w:rPr>
          <w:rFonts w:ascii="Times New Roman" w:hAnsi="Times New Roman"/>
          <w:sz w:val="24"/>
        </w:rPr>
        <w:t xml:space="preserve"> сумма недостаточна для погашения арендной платы и уплаты пеней и штрафов, средства, полученные от </w:t>
      </w:r>
      <w:r>
        <w:rPr>
          <w:rFonts w:ascii="Times New Roman" w:hAnsi="Times New Roman"/>
          <w:b/>
          <w:sz w:val="24"/>
        </w:rPr>
        <w:t>Арендатора</w:t>
      </w:r>
      <w:r>
        <w:rPr>
          <w:rFonts w:ascii="Times New Roman" w:hAnsi="Times New Roman"/>
          <w:sz w:val="24"/>
        </w:rPr>
        <w:t xml:space="preserve">, направляются – в первую очередь на уплату пеней, затем – штрафов, а оставшаяся часть – на погашение арендной платы. </w:t>
      </w:r>
    </w:p>
    <w:p w:rsidR="007A50F3" w:rsidRPr="00F94DBF" w:rsidRDefault="007A50F3" w:rsidP="007A50F3">
      <w:pPr>
        <w:pStyle w:val="af1"/>
        <w:jc w:val="both"/>
        <w:rPr>
          <w:rFonts w:ascii="Times New Roman" w:hAnsi="Times New Roman"/>
          <w:sz w:val="24"/>
        </w:rPr>
      </w:pPr>
      <w:r w:rsidRPr="00F94DBF">
        <w:rPr>
          <w:rFonts w:ascii="Times New Roman" w:hAnsi="Times New Roman"/>
          <w:sz w:val="24"/>
        </w:rPr>
        <w:t xml:space="preserve">     6.10. В случае отказа Арендатора принять Имущество от Арендодателя, по акту приема-передачи, Договор считается не заключенным, и Арендатор обязан уплатить штраф в размере трехмесячной ставки арендной платы</w:t>
      </w:r>
    </w:p>
    <w:p w:rsidR="007A50F3" w:rsidRPr="00F94DBF" w:rsidRDefault="007A50F3" w:rsidP="007A50F3">
      <w:pPr>
        <w:pStyle w:val="af1"/>
        <w:jc w:val="both"/>
        <w:rPr>
          <w:rFonts w:ascii="Times New Roman" w:hAnsi="Times New Roman"/>
          <w:sz w:val="24"/>
        </w:rPr>
      </w:pPr>
    </w:p>
    <w:p w:rsidR="007A50F3" w:rsidRPr="00407345" w:rsidRDefault="007A50F3" w:rsidP="007A50F3">
      <w:pPr>
        <w:pStyle w:val="af1"/>
        <w:jc w:val="center"/>
        <w:rPr>
          <w:rFonts w:ascii="Times New Roman" w:hAnsi="Times New Roman"/>
          <w:b/>
          <w:sz w:val="24"/>
          <w:szCs w:val="24"/>
        </w:rPr>
      </w:pPr>
      <w:r w:rsidRPr="00407345">
        <w:rPr>
          <w:rFonts w:ascii="Times New Roman" w:hAnsi="Times New Roman"/>
          <w:b/>
          <w:sz w:val="24"/>
          <w:szCs w:val="24"/>
        </w:rPr>
        <w:t>7. СТРАХОВАНИЕ ИМУЩЕСТВА</w:t>
      </w:r>
    </w:p>
    <w:p w:rsidR="007A50F3" w:rsidRPr="00407345" w:rsidRDefault="007A50F3" w:rsidP="007A50F3">
      <w:pPr>
        <w:pStyle w:val="ConsPlusNormal"/>
        <w:ind w:firstLine="540"/>
        <w:jc w:val="both"/>
        <w:rPr>
          <w:rFonts w:ascii="Times New Roman" w:hAnsi="Times New Roman" w:cs="Times New Roman"/>
          <w:sz w:val="24"/>
          <w:szCs w:val="24"/>
        </w:rPr>
      </w:pPr>
      <w:r w:rsidRPr="00407345">
        <w:rPr>
          <w:rFonts w:ascii="Times New Roman" w:hAnsi="Times New Roman" w:cs="Times New Roman"/>
          <w:sz w:val="24"/>
          <w:szCs w:val="24"/>
        </w:rPr>
        <w:t>7.1. Арендатор заключает договоры страхования:</w:t>
      </w:r>
    </w:p>
    <w:p w:rsidR="007A50F3" w:rsidRPr="00407345" w:rsidRDefault="007A50F3" w:rsidP="007A50F3">
      <w:pPr>
        <w:pStyle w:val="ConsPlusNormal"/>
        <w:ind w:firstLine="540"/>
        <w:jc w:val="both"/>
        <w:rPr>
          <w:rFonts w:ascii="Times New Roman" w:hAnsi="Times New Roman" w:cs="Times New Roman"/>
          <w:sz w:val="24"/>
          <w:szCs w:val="24"/>
        </w:rPr>
      </w:pPr>
      <w:r w:rsidRPr="00407345">
        <w:rPr>
          <w:rFonts w:ascii="Times New Roman" w:hAnsi="Times New Roman" w:cs="Times New Roman"/>
          <w:sz w:val="24"/>
          <w:szCs w:val="24"/>
        </w:rPr>
        <w:t>- 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7A50F3" w:rsidRPr="00407345" w:rsidRDefault="007A50F3" w:rsidP="007A50F3">
      <w:pPr>
        <w:pStyle w:val="ConsPlusNormal"/>
        <w:ind w:firstLine="540"/>
        <w:jc w:val="both"/>
        <w:rPr>
          <w:rFonts w:ascii="Times New Roman" w:hAnsi="Times New Roman" w:cs="Times New Roman"/>
          <w:sz w:val="24"/>
          <w:szCs w:val="24"/>
        </w:rPr>
      </w:pPr>
      <w:r w:rsidRPr="00407345">
        <w:rPr>
          <w:rFonts w:ascii="Times New Roman" w:hAnsi="Times New Roman" w:cs="Times New Roman"/>
          <w:sz w:val="24"/>
          <w:szCs w:val="24"/>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7A50F3" w:rsidRPr="00407345" w:rsidRDefault="007A50F3" w:rsidP="007A50F3">
      <w:pPr>
        <w:pStyle w:val="ConsPlusNormal"/>
        <w:ind w:firstLine="540"/>
        <w:jc w:val="both"/>
        <w:rPr>
          <w:rFonts w:ascii="Times New Roman" w:hAnsi="Times New Roman" w:cs="Times New Roman"/>
          <w:sz w:val="24"/>
          <w:szCs w:val="24"/>
        </w:rPr>
      </w:pPr>
      <w:r w:rsidRPr="00407345">
        <w:rPr>
          <w:rFonts w:ascii="Times New Roman" w:hAnsi="Times New Roman" w:cs="Times New Roman"/>
          <w:sz w:val="24"/>
          <w:szCs w:val="24"/>
        </w:rPr>
        <w:t>7.2. 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7A50F3" w:rsidRPr="00407345" w:rsidRDefault="007A50F3" w:rsidP="007A50F3">
      <w:pPr>
        <w:pStyle w:val="ConsPlusNormal"/>
        <w:ind w:firstLine="540"/>
        <w:jc w:val="both"/>
        <w:rPr>
          <w:rFonts w:ascii="Times New Roman" w:hAnsi="Times New Roman" w:cs="Times New Roman"/>
          <w:sz w:val="24"/>
          <w:szCs w:val="24"/>
        </w:rPr>
      </w:pPr>
      <w:r w:rsidRPr="00407345">
        <w:rPr>
          <w:rFonts w:ascii="Times New Roman" w:hAnsi="Times New Roman" w:cs="Times New Roman"/>
          <w:sz w:val="24"/>
          <w:szCs w:val="24"/>
        </w:rPr>
        <w:t>7.3. Страховая сумма в отношении страхования Имущества определяется в размере 100% балансовой стоимости имущества или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7A50F3" w:rsidRPr="00407345" w:rsidRDefault="007A50F3" w:rsidP="007A50F3">
      <w:pPr>
        <w:pStyle w:val="ConsPlusNormal"/>
        <w:ind w:firstLine="540"/>
        <w:jc w:val="both"/>
        <w:rPr>
          <w:rFonts w:ascii="Times New Roman" w:hAnsi="Times New Roman" w:cs="Times New Roman"/>
          <w:sz w:val="24"/>
          <w:szCs w:val="24"/>
        </w:rPr>
      </w:pPr>
      <w:r w:rsidRPr="00407345">
        <w:rPr>
          <w:rFonts w:ascii="Times New Roman" w:hAnsi="Times New Roman" w:cs="Times New Roman"/>
          <w:sz w:val="24"/>
          <w:szCs w:val="24"/>
        </w:rPr>
        <w:t>7.4. Копии договоров страхования, заверенные в установленном порядке, Арендатором передаются Арендодателю, Администрации городского округа Верхний Тагил.</w:t>
      </w:r>
    </w:p>
    <w:p w:rsidR="007A50F3" w:rsidRPr="00407345" w:rsidRDefault="007A50F3" w:rsidP="007A50F3">
      <w:pPr>
        <w:pStyle w:val="ConsPlusNormal"/>
        <w:ind w:firstLine="540"/>
        <w:jc w:val="both"/>
        <w:rPr>
          <w:rFonts w:ascii="Times New Roman" w:hAnsi="Times New Roman" w:cs="Times New Roman"/>
          <w:sz w:val="24"/>
          <w:szCs w:val="24"/>
        </w:rPr>
      </w:pPr>
      <w:bookmarkStart w:id="1" w:name="P80"/>
      <w:bookmarkEnd w:id="1"/>
      <w:r w:rsidRPr="00407345">
        <w:rPr>
          <w:rFonts w:ascii="Times New Roman" w:hAnsi="Times New Roman" w:cs="Times New Roman"/>
          <w:sz w:val="24"/>
          <w:szCs w:val="24"/>
        </w:rPr>
        <w:t>7.5. Страховая премия по договорам страхования уплачивается Арендатором.</w:t>
      </w:r>
    </w:p>
    <w:p w:rsidR="007A50F3" w:rsidRPr="00407345" w:rsidRDefault="007A50F3" w:rsidP="007A50F3">
      <w:pPr>
        <w:pStyle w:val="ConsPlusNormal"/>
        <w:ind w:firstLine="540"/>
        <w:jc w:val="both"/>
        <w:rPr>
          <w:rFonts w:ascii="Times New Roman" w:hAnsi="Times New Roman" w:cs="Times New Roman"/>
          <w:sz w:val="24"/>
          <w:szCs w:val="24"/>
        </w:rPr>
      </w:pPr>
      <w:r w:rsidRPr="00407345">
        <w:rPr>
          <w:rFonts w:ascii="Times New Roman" w:hAnsi="Times New Roman" w:cs="Times New Roman"/>
          <w:sz w:val="24"/>
          <w:szCs w:val="24"/>
        </w:rPr>
        <w:t>7.6. Если при наступлении страхового случая по договору страхования, выплаченное страховое возмещение не покрывает реальный ущерб, причиненный Арендодателю, Арендатор обязан в течение 30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7A50F3" w:rsidRPr="00407345" w:rsidRDefault="007A50F3" w:rsidP="007A50F3">
      <w:pPr>
        <w:pStyle w:val="ConsPlusNormal"/>
        <w:ind w:firstLine="540"/>
        <w:jc w:val="both"/>
        <w:rPr>
          <w:rFonts w:ascii="Times New Roman" w:hAnsi="Times New Roman" w:cs="Times New Roman"/>
          <w:sz w:val="24"/>
          <w:szCs w:val="24"/>
        </w:rPr>
      </w:pPr>
      <w:r w:rsidRPr="00407345">
        <w:rPr>
          <w:rFonts w:ascii="Times New Roman" w:hAnsi="Times New Roman" w:cs="Times New Roman"/>
          <w:sz w:val="24"/>
          <w:szCs w:val="24"/>
        </w:rPr>
        <w:t>7.7.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7A50F3" w:rsidRPr="00407345" w:rsidRDefault="007A50F3" w:rsidP="007A50F3">
      <w:pPr>
        <w:pStyle w:val="ConsPlusNormal"/>
        <w:ind w:firstLine="540"/>
        <w:jc w:val="both"/>
        <w:rPr>
          <w:rFonts w:ascii="Times New Roman" w:hAnsi="Times New Roman" w:cs="Times New Roman"/>
          <w:color w:val="FF0000"/>
          <w:sz w:val="24"/>
          <w:szCs w:val="24"/>
        </w:rPr>
      </w:pPr>
      <w:r w:rsidRPr="00407345">
        <w:rPr>
          <w:rFonts w:ascii="Times New Roman" w:hAnsi="Times New Roman" w:cs="Times New Roman"/>
          <w:sz w:val="24"/>
          <w:szCs w:val="24"/>
        </w:rPr>
        <w:t xml:space="preserve">7.8. Страхование имущества, передаваемого в аренду, осуществляется </w:t>
      </w:r>
      <w:r w:rsidRPr="00407345">
        <w:rPr>
          <w:rFonts w:ascii="Times New Roman" w:hAnsi="Times New Roman" w:cs="Times New Roman"/>
          <w:b/>
          <w:sz w:val="24"/>
          <w:szCs w:val="24"/>
        </w:rPr>
        <w:t>Арендатором</w:t>
      </w:r>
      <w:r w:rsidRPr="00407345">
        <w:rPr>
          <w:rFonts w:ascii="Times New Roman" w:hAnsi="Times New Roman" w:cs="Times New Roman"/>
          <w:sz w:val="24"/>
          <w:szCs w:val="24"/>
        </w:rPr>
        <w:t>. Данное обязательство является существенным условием настоящего договора.</w:t>
      </w:r>
    </w:p>
    <w:p w:rsidR="007A50F3" w:rsidRPr="00407345" w:rsidRDefault="007A50F3" w:rsidP="007A50F3">
      <w:pPr>
        <w:pStyle w:val="af1"/>
        <w:jc w:val="both"/>
        <w:rPr>
          <w:rFonts w:ascii="Times New Roman" w:hAnsi="Times New Roman"/>
          <w:sz w:val="24"/>
          <w:szCs w:val="24"/>
        </w:rPr>
      </w:pPr>
      <w:r w:rsidRPr="00407345">
        <w:rPr>
          <w:rFonts w:ascii="Times New Roman" w:hAnsi="Times New Roman"/>
          <w:sz w:val="24"/>
          <w:szCs w:val="24"/>
        </w:rPr>
        <w:t xml:space="preserve">         7.9. </w:t>
      </w:r>
      <w:r w:rsidRPr="00407345">
        <w:rPr>
          <w:rFonts w:ascii="Times New Roman" w:hAnsi="Times New Roman"/>
          <w:b/>
          <w:sz w:val="24"/>
          <w:szCs w:val="24"/>
        </w:rPr>
        <w:t>Арендатор</w:t>
      </w:r>
      <w:r w:rsidRPr="00407345">
        <w:rPr>
          <w:rFonts w:ascii="Times New Roman" w:hAnsi="Times New Roman"/>
          <w:sz w:val="24"/>
          <w:szCs w:val="24"/>
        </w:rPr>
        <w:t xml:space="preserve"> обязуется оформить договор страхования, в течение 10 дней с момента подписания настоящего договора в установленном законом порядке.</w:t>
      </w:r>
    </w:p>
    <w:p w:rsidR="007A50F3" w:rsidRDefault="007A50F3" w:rsidP="007A50F3">
      <w:pPr>
        <w:pStyle w:val="af1"/>
        <w:jc w:val="both"/>
        <w:rPr>
          <w:rFonts w:ascii="Times New Roman" w:hAnsi="Times New Roman"/>
          <w:sz w:val="24"/>
        </w:rPr>
      </w:pPr>
    </w:p>
    <w:p w:rsidR="007A50F3" w:rsidRDefault="007A50F3" w:rsidP="007A50F3">
      <w:pPr>
        <w:autoSpaceDE w:val="0"/>
        <w:autoSpaceDN w:val="0"/>
        <w:adjustRightInd w:val="0"/>
        <w:jc w:val="center"/>
        <w:rPr>
          <w:b/>
        </w:rPr>
      </w:pPr>
    </w:p>
    <w:p w:rsidR="007A50F3" w:rsidRPr="006D562F" w:rsidRDefault="007A50F3" w:rsidP="007A50F3">
      <w:pPr>
        <w:autoSpaceDE w:val="0"/>
        <w:autoSpaceDN w:val="0"/>
        <w:adjustRightInd w:val="0"/>
        <w:jc w:val="center"/>
        <w:rPr>
          <w:b/>
        </w:rPr>
      </w:pPr>
      <w:r>
        <w:rPr>
          <w:b/>
        </w:rPr>
        <w:t>8</w:t>
      </w:r>
      <w:r w:rsidRPr="006D562F">
        <w:rPr>
          <w:b/>
        </w:rPr>
        <w:t>. ВОЗВРАТ ИМУЩЕСТВА АРЕНДОДАТЕЛЮ</w:t>
      </w:r>
    </w:p>
    <w:p w:rsidR="007A50F3" w:rsidRPr="006D562F" w:rsidRDefault="007A50F3" w:rsidP="007A50F3">
      <w:pPr>
        <w:shd w:val="clear" w:color="auto" w:fill="FFFFFF"/>
        <w:ind w:right="24" w:firstLine="360"/>
        <w:jc w:val="both"/>
        <w:rPr>
          <w:color w:val="000000"/>
        </w:rPr>
      </w:pPr>
      <w:r>
        <w:rPr>
          <w:color w:val="000000"/>
        </w:rPr>
        <w:t>8</w:t>
      </w:r>
      <w:r w:rsidRPr="006D562F">
        <w:rPr>
          <w:color w:val="000000"/>
        </w:rPr>
        <w:t>.1. Арендатор обязан освободить Объекты и передать их Арендодателю по Акту приема-передачи не позднее дня, следующего за днем окончания срока аренды. Объекты считаются фактически переданными Арендодателю с момента подписания сторонами Акта приема-передачи.</w:t>
      </w:r>
    </w:p>
    <w:p w:rsidR="007A50F3" w:rsidRPr="006D562F" w:rsidRDefault="007A50F3" w:rsidP="007A50F3">
      <w:pPr>
        <w:shd w:val="clear" w:color="auto" w:fill="FFFFFF"/>
        <w:ind w:right="24" w:firstLine="360"/>
        <w:jc w:val="both"/>
        <w:rPr>
          <w:color w:val="000000"/>
        </w:rPr>
      </w:pPr>
      <w:r>
        <w:rPr>
          <w:color w:val="000000"/>
        </w:rPr>
        <w:t>8</w:t>
      </w:r>
      <w:r w:rsidRPr="006D562F">
        <w:rPr>
          <w:color w:val="000000"/>
        </w:rPr>
        <w:t>.2. Объекты должны быть переданы Арендодателю в том же состоянии, в котором они были передан Арендатору, с учетом нормального износа.</w:t>
      </w:r>
    </w:p>
    <w:p w:rsidR="007A50F3" w:rsidRPr="006D562F" w:rsidRDefault="007A50F3" w:rsidP="007A50F3">
      <w:pPr>
        <w:autoSpaceDE w:val="0"/>
        <w:autoSpaceDN w:val="0"/>
        <w:adjustRightInd w:val="0"/>
        <w:ind w:firstLine="360"/>
        <w:jc w:val="both"/>
      </w:pPr>
      <w:r>
        <w:t>8</w:t>
      </w:r>
      <w:r w:rsidRPr="006D562F">
        <w:t xml:space="preserve">.3. В случае несвоевременного возврата Объектов Арендодатель вправе потребовать                        от Арендатора внесения арендной платы за все время просрочки. </w:t>
      </w:r>
    </w:p>
    <w:p w:rsidR="007A50F3" w:rsidRPr="00F755FA" w:rsidRDefault="007A50F3" w:rsidP="007A50F3">
      <w:pPr>
        <w:pStyle w:val="af1"/>
        <w:jc w:val="both"/>
        <w:rPr>
          <w:rFonts w:ascii="Times New Roman" w:hAnsi="Times New Roman"/>
          <w:b/>
          <w:sz w:val="24"/>
        </w:rPr>
      </w:pPr>
    </w:p>
    <w:p w:rsidR="007A50F3" w:rsidRDefault="007A50F3" w:rsidP="007A50F3">
      <w:pPr>
        <w:pStyle w:val="af1"/>
        <w:jc w:val="center"/>
        <w:rPr>
          <w:rFonts w:ascii="Times New Roman" w:hAnsi="Times New Roman"/>
          <w:sz w:val="24"/>
        </w:rPr>
      </w:pPr>
    </w:p>
    <w:p w:rsidR="007A50F3" w:rsidRPr="006D562F" w:rsidRDefault="007A50F3" w:rsidP="007A50F3">
      <w:pPr>
        <w:jc w:val="center"/>
        <w:rPr>
          <w:b/>
          <w:bCs/>
          <w:color w:val="000000"/>
        </w:rPr>
      </w:pPr>
      <w:r>
        <w:rPr>
          <w:b/>
          <w:bCs/>
          <w:color w:val="000000"/>
        </w:rPr>
        <w:t>9</w:t>
      </w:r>
      <w:r w:rsidRPr="006D562F">
        <w:rPr>
          <w:b/>
          <w:bCs/>
          <w:color w:val="000000"/>
        </w:rPr>
        <w:t>. ФОРС-МАЖОР</w:t>
      </w:r>
    </w:p>
    <w:p w:rsidR="007A50F3" w:rsidRPr="006D562F" w:rsidRDefault="007A50F3" w:rsidP="007A50F3">
      <w:pPr>
        <w:autoSpaceDE w:val="0"/>
        <w:autoSpaceDN w:val="0"/>
        <w:adjustRightInd w:val="0"/>
        <w:ind w:firstLine="360"/>
        <w:jc w:val="both"/>
      </w:pPr>
      <w:r>
        <w:t>9</w:t>
      </w:r>
      <w:r w:rsidRPr="006D562F">
        <w:t xml:space="preserve">.1.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6D562F">
        <w:rPr>
          <w:iCs/>
        </w:rPr>
        <w:t>землетрясения, наводнения, пожары или другие стихийные бедствия, эпидемии, военные действия, гражданские волнения, запретные действия властей</w:t>
      </w:r>
      <w:r w:rsidRPr="006D562F">
        <w:t>.</w:t>
      </w:r>
    </w:p>
    <w:p w:rsidR="007A50F3" w:rsidRPr="006D562F" w:rsidRDefault="007A50F3" w:rsidP="007A50F3">
      <w:pPr>
        <w:autoSpaceDE w:val="0"/>
        <w:autoSpaceDN w:val="0"/>
        <w:adjustRightInd w:val="0"/>
        <w:ind w:firstLine="360"/>
        <w:jc w:val="both"/>
        <w:rPr>
          <w:color w:val="000000"/>
        </w:rPr>
      </w:pPr>
      <w:r>
        <w:t>9</w:t>
      </w:r>
      <w:r w:rsidRPr="006D562F">
        <w:t>.2. В случае наступления обстоятельств непреодолимой силы Сторона обязана в течение 10 дней уведомить об этом другую Сторону.</w:t>
      </w:r>
      <w:r w:rsidRPr="006D562F">
        <w:rPr>
          <w:color w:val="000000"/>
        </w:rPr>
        <w:t xml:space="preserve"> </w:t>
      </w:r>
    </w:p>
    <w:p w:rsidR="007A50F3" w:rsidRPr="006D562F" w:rsidRDefault="007A50F3" w:rsidP="007A50F3">
      <w:pPr>
        <w:autoSpaceDE w:val="0"/>
        <w:autoSpaceDN w:val="0"/>
        <w:adjustRightInd w:val="0"/>
        <w:ind w:firstLine="360"/>
        <w:jc w:val="both"/>
      </w:pPr>
      <w:r>
        <w:t>9</w:t>
      </w:r>
      <w:r w:rsidRPr="006D562F">
        <w:t xml:space="preserve">.3. </w:t>
      </w:r>
      <w:r w:rsidRPr="006D562F">
        <w:rPr>
          <w:color w:val="000000"/>
        </w:rPr>
        <w:t xml:space="preserve">Выполнение обязательств по договору откладывается на время действия обстоятельств непреодолимой силы. </w:t>
      </w:r>
      <w:r w:rsidRPr="006D562F">
        <w:t>Если обстоятельства непреодолимой силы продолжают действовать более шести месяцев, то каждая сторона вправе расторгнуть Договор в одностороннем порядке.</w:t>
      </w:r>
    </w:p>
    <w:p w:rsidR="007A50F3" w:rsidRPr="00E87F6D" w:rsidRDefault="007A50F3" w:rsidP="007A50F3">
      <w:pPr>
        <w:autoSpaceDE w:val="0"/>
        <w:autoSpaceDN w:val="0"/>
        <w:adjustRightInd w:val="0"/>
        <w:ind w:firstLine="360"/>
        <w:jc w:val="both"/>
      </w:pPr>
    </w:p>
    <w:p w:rsidR="007A50F3" w:rsidRPr="006D562F" w:rsidRDefault="007A50F3" w:rsidP="007A50F3">
      <w:pPr>
        <w:autoSpaceDE w:val="0"/>
        <w:autoSpaceDN w:val="0"/>
        <w:adjustRightInd w:val="0"/>
        <w:jc w:val="center"/>
        <w:rPr>
          <w:color w:val="000000"/>
        </w:rPr>
      </w:pPr>
      <w:r>
        <w:rPr>
          <w:b/>
          <w:bCs/>
          <w:color w:val="000000"/>
        </w:rPr>
        <w:t>10</w:t>
      </w:r>
      <w:r w:rsidRPr="006D562F">
        <w:rPr>
          <w:b/>
          <w:bCs/>
          <w:color w:val="000000"/>
        </w:rPr>
        <w:t>. РАЗРЕШЕНИЕ СПОРОВ</w:t>
      </w:r>
    </w:p>
    <w:p w:rsidR="007A50F3" w:rsidRPr="006D562F" w:rsidRDefault="007A50F3" w:rsidP="007A50F3">
      <w:pPr>
        <w:autoSpaceDE w:val="0"/>
        <w:autoSpaceDN w:val="0"/>
        <w:adjustRightInd w:val="0"/>
        <w:ind w:firstLine="360"/>
        <w:jc w:val="both"/>
      </w:pPr>
      <w:r>
        <w:rPr>
          <w:color w:val="000000"/>
        </w:rPr>
        <w:t>10</w:t>
      </w:r>
      <w:r w:rsidRPr="006D562F">
        <w:rPr>
          <w:color w:val="000000"/>
        </w:rPr>
        <w:t xml:space="preserve">.1. </w:t>
      </w:r>
      <w:r w:rsidRPr="006D562F">
        <w:t>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7A50F3" w:rsidRPr="006D562F" w:rsidRDefault="007A50F3" w:rsidP="007A50F3">
      <w:pPr>
        <w:autoSpaceDE w:val="0"/>
        <w:autoSpaceDN w:val="0"/>
        <w:adjustRightInd w:val="0"/>
        <w:ind w:firstLine="360"/>
        <w:jc w:val="both"/>
      </w:pPr>
      <w:r>
        <w:t>10</w:t>
      </w:r>
      <w:r w:rsidRPr="006D562F">
        <w:t>.2. Все споры и разногласия, возникающие из настоящего Договора или в связи с ним и не урегулированные путем переговоров, подлежат разрешению в Арбитражном суде Свердловской области.</w:t>
      </w:r>
    </w:p>
    <w:p w:rsidR="007A50F3" w:rsidRPr="00E87F6D" w:rsidRDefault="007A50F3" w:rsidP="007A50F3">
      <w:pPr>
        <w:shd w:val="clear" w:color="auto" w:fill="FFFFFF"/>
        <w:ind w:right="24"/>
        <w:jc w:val="center"/>
        <w:rPr>
          <w:b/>
          <w:color w:val="000000"/>
        </w:rPr>
      </w:pPr>
    </w:p>
    <w:p w:rsidR="007A50F3" w:rsidRPr="006D562F" w:rsidRDefault="007A50F3" w:rsidP="007A50F3">
      <w:pPr>
        <w:shd w:val="clear" w:color="auto" w:fill="FFFFFF"/>
        <w:ind w:right="24"/>
        <w:jc w:val="center"/>
        <w:rPr>
          <w:b/>
          <w:color w:val="000000"/>
        </w:rPr>
      </w:pPr>
      <w:r>
        <w:rPr>
          <w:b/>
          <w:color w:val="000000"/>
        </w:rPr>
        <w:t>11</w:t>
      </w:r>
      <w:r w:rsidRPr="006D562F">
        <w:rPr>
          <w:b/>
          <w:color w:val="000000"/>
        </w:rPr>
        <w:t>. ИЗМЕНЕНИЕ И ДОСРОЧНОЕ РАСТОРЖЕНИЕ ДОГОВОРА</w:t>
      </w:r>
    </w:p>
    <w:p w:rsidR="007A50F3" w:rsidRPr="006D562F" w:rsidRDefault="007A50F3" w:rsidP="007A50F3">
      <w:pPr>
        <w:autoSpaceDE w:val="0"/>
        <w:autoSpaceDN w:val="0"/>
        <w:adjustRightInd w:val="0"/>
        <w:ind w:firstLine="360"/>
        <w:jc w:val="both"/>
      </w:pPr>
      <w:r>
        <w:t>11</w:t>
      </w:r>
      <w:r w:rsidRPr="006D562F">
        <w:t>.1. Договор прекращает свое действие по окончании его срока, в любой другой срок по соглашению сторон, а также по волеизъявлению одной из сторон в порядке и по основаниям, предусмотренным действующим законодательством Российской Федерации.</w:t>
      </w:r>
    </w:p>
    <w:p w:rsidR="007A50F3" w:rsidRPr="006D562F" w:rsidRDefault="007A50F3" w:rsidP="007A50F3">
      <w:pPr>
        <w:autoSpaceDE w:val="0"/>
        <w:autoSpaceDN w:val="0"/>
        <w:adjustRightInd w:val="0"/>
        <w:ind w:firstLine="360"/>
        <w:jc w:val="both"/>
      </w:pPr>
      <w:r>
        <w:t>11</w:t>
      </w:r>
      <w:r w:rsidRPr="006D562F">
        <w:t>.2. По требованию Арендодателя настоящий Договор может быть расторгнут:</w:t>
      </w:r>
    </w:p>
    <w:p w:rsidR="007A50F3" w:rsidRPr="006D562F" w:rsidRDefault="007A50F3" w:rsidP="007A50F3">
      <w:pPr>
        <w:autoSpaceDE w:val="0"/>
        <w:autoSpaceDN w:val="0"/>
        <w:adjustRightInd w:val="0"/>
        <w:ind w:firstLine="360"/>
        <w:jc w:val="both"/>
      </w:pPr>
      <w:r w:rsidRPr="006D562F">
        <w:t>- при нецелевом использовании Арендатором Объектов;</w:t>
      </w:r>
    </w:p>
    <w:p w:rsidR="007A50F3" w:rsidRPr="006D562F" w:rsidRDefault="007A50F3" w:rsidP="007A50F3">
      <w:pPr>
        <w:autoSpaceDE w:val="0"/>
        <w:autoSpaceDN w:val="0"/>
        <w:adjustRightInd w:val="0"/>
        <w:ind w:firstLine="360"/>
        <w:jc w:val="both"/>
      </w:pPr>
      <w:r w:rsidRPr="006D562F">
        <w:t>- при существенном ухудшении состояния Объектов по вине Арендатора;</w:t>
      </w:r>
    </w:p>
    <w:p w:rsidR="007A50F3" w:rsidRPr="006D562F" w:rsidRDefault="007A50F3" w:rsidP="007A50F3">
      <w:pPr>
        <w:autoSpaceDE w:val="0"/>
        <w:autoSpaceDN w:val="0"/>
        <w:adjustRightInd w:val="0"/>
        <w:ind w:firstLine="360"/>
        <w:jc w:val="both"/>
      </w:pPr>
      <w:r w:rsidRPr="006D562F">
        <w:t>- по иным основаниям, предусмотренным действующим законодательством Российской Федерации.</w:t>
      </w:r>
    </w:p>
    <w:p w:rsidR="007A50F3" w:rsidRPr="006D562F" w:rsidRDefault="007A50F3" w:rsidP="007A50F3">
      <w:pPr>
        <w:autoSpaceDE w:val="0"/>
        <w:autoSpaceDN w:val="0"/>
        <w:adjustRightInd w:val="0"/>
        <w:ind w:firstLine="360"/>
        <w:jc w:val="both"/>
      </w:pPr>
      <w:r>
        <w:t>11</w:t>
      </w:r>
      <w:r w:rsidRPr="006D562F">
        <w:t>.3. По требованию Арендатора настоящий Договор может быть расторгнут:</w:t>
      </w:r>
    </w:p>
    <w:p w:rsidR="007A50F3" w:rsidRPr="006D562F" w:rsidRDefault="007A50F3" w:rsidP="007A50F3">
      <w:pPr>
        <w:autoSpaceDE w:val="0"/>
        <w:autoSpaceDN w:val="0"/>
        <w:adjustRightInd w:val="0"/>
        <w:ind w:firstLine="360"/>
        <w:jc w:val="both"/>
      </w:pPr>
      <w:r w:rsidRPr="006D562F">
        <w:t>- при возникновении событий или других юридических фактов, приведших Объекты в непригодное для эксплуатации состояние помимо воли Арендатора.</w:t>
      </w:r>
    </w:p>
    <w:p w:rsidR="007A50F3" w:rsidRPr="006D562F" w:rsidRDefault="007A50F3" w:rsidP="007A50F3">
      <w:pPr>
        <w:autoSpaceDE w:val="0"/>
        <w:autoSpaceDN w:val="0"/>
        <w:adjustRightInd w:val="0"/>
        <w:ind w:firstLine="360"/>
        <w:jc w:val="both"/>
      </w:pPr>
      <w:r w:rsidRPr="006D562F">
        <w:t>1</w:t>
      </w:r>
      <w:r>
        <w:t>1</w:t>
      </w:r>
      <w:r w:rsidRPr="006D562F">
        <w:t>.4.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7A50F3" w:rsidRPr="006D562F" w:rsidRDefault="007A50F3" w:rsidP="007A50F3">
      <w:pPr>
        <w:autoSpaceDE w:val="0"/>
        <w:autoSpaceDN w:val="0"/>
        <w:adjustRightInd w:val="0"/>
        <w:ind w:firstLine="360"/>
        <w:jc w:val="both"/>
      </w:pPr>
      <w:r>
        <w:t>11</w:t>
      </w:r>
      <w:r w:rsidRPr="006D562F">
        <w:t>.5. Договор может быть досрочно расторгнут по соглашению Сторон либо по требованию одной из Сторон, при условии обязательного направления письменного уведомления о расторжении договора за 14 календарных дней до даты расторжения Договора заказным письмом.</w:t>
      </w:r>
    </w:p>
    <w:p w:rsidR="007A50F3" w:rsidRPr="006D562F" w:rsidRDefault="007A50F3" w:rsidP="007A50F3">
      <w:pPr>
        <w:ind w:firstLine="360"/>
        <w:jc w:val="both"/>
        <w:rPr>
          <w:color w:val="000000"/>
        </w:rPr>
      </w:pPr>
      <w:r>
        <w:rPr>
          <w:color w:val="000000"/>
        </w:rPr>
        <w:t>11</w:t>
      </w:r>
      <w:r w:rsidRPr="006D562F">
        <w:rPr>
          <w:color w:val="000000"/>
        </w:rPr>
        <w:t>.6. Расторжение Договора не освобождает Стороны от выполнения своих обязательств и удовлетворения взаимных претензий, наступивших до момента расторжения Договора.</w:t>
      </w:r>
    </w:p>
    <w:p w:rsidR="007A50F3" w:rsidRPr="006D562F" w:rsidRDefault="007A50F3" w:rsidP="007A50F3">
      <w:pPr>
        <w:ind w:firstLine="360"/>
        <w:jc w:val="both"/>
        <w:rPr>
          <w:color w:val="000000"/>
        </w:rPr>
      </w:pPr>
    </w:p>
    <w:p w:rsidR="007A50F3" w:rsidRPr="006D562F" w:rsidRDefault="007A50F3" w:rsidP="007A50F3">
      <w:pPr>
        <w:shd w:val="clear" w:color="auto" w:fill="FFFFFF"/>
        <w:ind w:right="24"/>
        <w:jc w:val="center"/>
        <w:rPr>
          <w:b/>
          <w:color w:val="000000"/>
        </w:rPr>
      </w:pPr>
      <w:r>
        <w:rPr>
          <w:b/>
          <w:color w:val="000000"/>
        </w:rPr>
        <w:t>12</w:t>
      </w:r>
      <w:r w:rsidRPr="006D562F">
        <w:rPr>
          <w:b/>
          <w:color w:val="000000"/>
        </w:rPr>
        <w:t>. ЗАКЛЮЧИТЕЛЬНЫЕ ПОЛОЖЕНИЯ</w:t>
      </w:r>
    </w:p>
    <w:p w:rsidR="007A50F3" w:rsidRPr="006D562F" w:rsidRDefault="007A50F3" w:rsidP="007A50F3">
      <w:pPr>
        <w:ind w:firstLine="284"/>
        <w:jc w:val="both"/>
      </w:pPr>
      <w:r>
        <w:rPr>
          <w:color w:val="000000"/>
        </w:rPr>
        <w:t>12</w:t>
      </w:r>
      <w:r w:rsidRPr="006D562F">
        <w:rPr>
          <w:color w:val="000000"/>
        </w:rPr>
        <w:t xml:space="preserve">.1. </w:t>
      </w:r>
      <w:r w:rsidRPr="006D562F">
        <w:t>Настоящий Договор составлен в 3 (Трех) экземплярах, имеющих равную юридическую силу, по одному для каждой из Сторон и 1 (Один) экземпляр для регистрирующего органа.</w:t>
      </w:r>
    </w:p>
    <w:p w:rsidR="007A50F3" w:rsidRPr="006D562F" w:rsidRDefault="007A50F3" w:rsidP="007A50F3">
      <w:pPr>
        <w:ind w:firstLine="284"/>
        <w:jc w:val="both"/>
        <w:rPr>
          <w:color w:val="000000"/>
        </w:rPr>
      </w:pPr>
      <w:r>
        <w:rPr>
          <w:color w:val="000000"/>
        </w:rPr>
        <w:t>12</w:t>
      </w:r>
      <w:r w:rsidRPr="006D562F">
        <w:rPr>
          <w:color w:val="000000"/>
        </w:rPr>
        <w:t>.2. В отношении положений, не предусмотренных настоящим Договором, Стороны руководствуются действующим законодательством РФ.</w:t>
      </w:r>
    </w:p>
    <w:p w:rsidR="007A50F3" w:rsidRPr="006D562F" w:rsidRDefault="007A50F3" w:rsidP="007A50F3">
      <w:pPr>
        <w:ind w:firstLine="284"/>
        <w:jc w:val="both"/>
        <w:rPr>
          <w:color w:val="000000"/>
        </w:rPr>
      </w:pPr>
      <w:r>
        <w:rPr>
          <w:color w:val="000000"/>
        </w:rPr>
        <w:t>12</w:t>
      </w:r>
      <w:r w:rsidRPr="006D562F">
        <w:rPr>
          <w:color w:val="000000"/>
        </w:rPr>
        <w:t>.3.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rsidR="007A50F3" w:rsidRPr="006D562F" w:rsidRDefault="007A50F3" w:rsidP="007A50F3">
      <w:pPr>
        <w:ind w:firstLine="360"/>
        <w:jc w:val="both"/>
        <w:rPr>
          <w:color w:val="000000"/>
        </w:rPr>
      </w:pPr>
      <w:r>
        <w:rPr>
          <w:color w:val="000000"/>
        </w:rPr>
        <w:t>12</w:t>
      </w:r>
      <w:r w:rsidRPr="006D562F">
        <w:rPr>
          <w:color w:val="000000"/>
        </w:rPr>
        <w:t>.4. При изменении наименования, местонахождения, банковских и иных реквизитов одной из Сторон, она обязана письменно в двухнедельный срок сообщить другой стороне о произошедших изменениях.</w:t>
      </w:r>
    </w:p>
    <w:p w:rsidR="007A50F3" w:rsidRPr="006D562F" w:rsidRDefault="007A50F3" w:rsidP="007A50F3">
      <w:pPr>
        <w:ind w:firstLine="567"/>
        <w:rPr>
          <w:color w:val="000000"/>
          <w:sz w:val="16"/>
          <w:szCs w:val="16"/>
        </w:rPr>
      </w:pPr>
    </w:p>
    <w:p w:rsidR="007A50F3" w:rsidRDefault="007A50F3" w:rsidP="007A50F3">
      <w:pPr>
        <w:shd w:val="clear" w:color="auto" w:fill="FFFFFF"/>
        <w:ind w:right="24"/>
        <w:jc w:val="center"/>
        <w:rPr>
          <w:b/>
          <w:color w:val="000000"/>
        </w:rPr>
      </w:pPr>
      <w:r>
        <w:rPr>
          <w:b/>
          <w:color w:val="000000"/>
        </w:rPr>
        <w:t>13</w:t>
      </w:r>
      <w:r w:rsidRPr="006D562F">
        <w:rPr>
          <w:b/>
          <w:color w:val="000000"/>
        </w:rPr>
        <w:t>. РЕКВИЗИТЫ И ПОДПИСИ СТОРОН</w:t>
      </w:r>
    </w:p>
    <w:p w:rsidR="007A50F3" w:rsidRDefault="007A50F3" w:rsidP="007A50F3">
      <w:pPr>
        <w:pStyle w:val="af1"/>
        <w:jc w:val="center"/>
        <w:rPr>
          <w:rFonts w:ascii="Times New Roman" w:hAnsi="Times New Roman"/>
          <w:sz w:val="24"/>
        </w:rPr>
      </w:pPr>
    </w:p>
    <w:p w:rsidR="007A50F3" w:rsidRDefault="007A50F3" w:rsidP="007A50F3">
      <w:pPr>
        <w:pStyle w:val="af1"/>
        <w:jc w:val="center"/>
        <w:rPr>
          <w:rFonts w:ascii="Times New Roman" w:hAnsi="Times New Roman"/>
          <w:sz w:val="24"/>
        </w:rPr>
      </w:pPr>
    </w:p>
    <w:p w:rsidR="007A50F3" w:rsidRDefault="007A50F3" w:rsidP="007A50F3">
      <w:pPr>
        <w:pStyle w:val="af1"/>
        <w:jc w:val="center"/>
        <w:rPr>
          <w:rFonts w:ascii="Times New Roman" w:hAnsi="Times New Roman"/>
          <w:b/>
          <w:sz w:val="24"/>
        </w:rPr>
      </w:pPr>
    </w:p>
    <w:p w:rsidR="007A50F3" w:rsidRDefault="007A50F3" w:rsidP="007A50F3">
      <w:pPr>
        <w:pStyle w:val="af1"/>
        <w:jc w:val="center"/>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Pr="006D562F" w:rsidRDefault="007A50F3" w:rsidP="007A50F3">
      <w:pPr>
        <w:ind w:left="3972" w:right="-5266" w:firstLine="708"/>
        <w:rPr>
          <w:color w:val="000000"/>
        </w:rPr>
      </w:pPr>
      <w:r w:rsidRPr="006D562F">
        <w:rPr>
          <w:color w:val="000000"/>
        </w:rPr>
        <w:t>Приложение № 1 к договору аренды</w:t>
      </w:r>
    </w:p>
    <w:p w:rsidR="007A50F3" w:rsidRPr="006D562F" w:rsidRDefault="007A50F3" w:rsidP="007A50F3">
      <w:pPr>
        <w:ind w:left="4680"/>
        <w:rPr>
          <w:color w:val="000000"/>
        </w:rPr>
      </w:pPr>
      <w:r w:rsidRPr="006D562F">
        <w:rPr>
          <w:color w:val="000000"/>
        </w:rPr>
        <w:t>от «__»  ______________ 2017 г.</w:t>
      </w:r>
    </w:p>
    <w:p w:rsidR="007A50F3" w:rsidRDefault="007A50F3" w:rsidP="007A50F3">
      <w:pPr>
        <w:jc w:val="center"/>
        <w:rPr>
          <w:b/>
          <w:color w:val="000000"/>
        </w:rPr>
      </w:pPr>
    </w:p>
    <w:p w:rsidR="007A50F3" w:rsidRDefault="007A50F3" w:rsidP="007A50F3">
      <w:pPr>
        <w:jc w:val="center"/>
        <w:rPr>
          <w:b/>
          <w:color w:val="000000"/>
        </w:rPr>
      </w:pPr>
    </w:p>
    <w:p w:rsidR="007A50F3" w:rsidRDefault="007A50F3" w:rsidP="007A50F3">
      <w:pPr>
        <w:jc w:val="center"/>
        <w:rPr>
          <w:b/>
          <w:color w:val="000000"/>
        </w:rPr>
      </w:pPr>
    </w:p>
    <w:p w:rsidR="007A50F3" w:rsidRPr="006D562F" w:rsidRDefault="007A50F3" w:rsidP="007A50F3">
      <w:pPr>
        <w:jc w:val="center"/>
        <w:rPr>
          <w:b/>
          <w:color w:val="000000"/>
        </w:rPr>
      </w:pPr>
    </w:p>
    <w:p w:rsidR="007A50F3" w:rsidRPr="006D562F" w:rsidRDefault="007A50F3" w:rsidP="007A50F3">
      <w:pPr>
        <w:jc w:val="center"/>
        <w:rPr>
          <w:b/>
          <w:color w:val="000000"/>
        </w:rPr>
      </w:pPr>
      <w:r w:rsidRPr="006D562F">
        <w:rPr>
          <w:b/>
          <w:color w:val="000000"/>
        </w:rPr>
        <w:t>АКТ ПРИЕМА-ПЕРЕДАЧИ</w:t>
      </w:r>
    </w:p>
    <w:p w:rsidR="007A50F3" w:rsidRPr="006D562F" w:rsidRDefault="007A50F3" w:rsidP="007A50F3">
      <w:pPr>
        <w:jc w:val="center"/>
        <w:rPr>
          <w:b/>
          <w:color w:val="000000"/>
        </w:rPr>
      </w:pPr>
      <w:r w:rsidRPr="006D562F">
        <w:rPr>
          <w:b/>
          <w:color w:val="000000"/>
        </w:rPr>
        <w:t xml:space="preserve">недвижимого имущества по договору аренды </w:t>
      </w:r>
    </w:p>
    <w:p w:rsidR="007A50F3" w:rsidRPr="006D562F" w:rsidRDefault="007A50F3" w:rsidP="007A50F3">
      <w:pPr>
        <w:jc w:val="center"/>
        <w:rPr>
          <w:color w:val="000000"/>
        </w:rPr>
      </w:pPr>
    </w:p>
    <w:p w:rsidR="007A50F3" w:rsidRPr="006D562F" w:rsidRDefault="007A50F3" w:rsidP="007A50F3">
      <w:pPr>
        <w:tabs>
          <w:tab w:val="left" w:pos="851"/>
        </w:tabs>
        <w:jc w:val="both"/>
      </w:pPr>
      <w:r>
        <w:t>г. Верхний Тагил</w:t>
      </w:r>
      <w:r w:rsidRPr="006D562F">
        <w:t xml:space="preserve">                              </w:t>
      </w:r>
      <w:r>
        <w:t xml:space="preserve">                     </w:t>
      </w:r>
      <w:r>
        <w:tab/>
      </w:r>
      <w:r>
        <w:tab/>
      </w:r>
      <w:r>
        <w:tab/>
        <w:t xml:space="preserve">     </w:t>
      </w:r>
      <w:r w:rsidRPr="006D562F">
        <w:t xml:space="preserve">                 «__» ________ 2017 г.</w:t>
      </w:r>
    </w:p>
    <w:p w:rsidR="007A50F3" w:rsidRDefault="007A50F3" w:rsidP="007A50F3">
      <w:pPr>
        <w:tabs>
          <w:tab w:val="left" w:pos="851"/>
        </w:tabs>
        <w:jc w:val="both"/>
        <w:rPr>
          <w:color w:val="000000"/>
        </w:rPr>
      </w:pPr>
    </w:p>
    <w:p w:rsidR="007A50F3" w:rsidRPr="006D562F" w:rsidRDefault="007A50F3" w:rsidP="007A50F3">
      <w:pPr>
        <w:tabs>
          <w:tab w:val="left" w:pos="851"/>
        </w:tabs>
        <w:jc w:val="both"/>
        <w:rPr>
          <w:color w:val="000000"/>
        </w:rPr>
      </w:pPr>
    </w:p>
    <w:p w:rsidR="007A50F3" w:rsidRPr="006D562F" w:rsidRDefault="007A50F3" w:rsidP="007A50F3">
      <w:pPr>
        <w:ind w:firstLine="397"/>
        <w:jc w:val="both"/>
      </w:pPr>
      <w:r>
        <w:rPr>
          <w:b/>
        </w:rPr>
        <w:t>Администрация городского округа Верхний Тагил</w:t>
      </w:r>
      <w:r>
        <w:t xml:space="preserve">, действующая в порядке ст. 125 Гражданского кодекса РФ от имени Городского округа Верхний Тагил, в лице </w:t>
      </w:r>
      <w:r w:rsidRPr="00E73605">
        <w:t>Главы городского округа Верхний Та</w:t>
      </w:r>
      <w:r>
        <w:t>гил Калинина Сергея Григорьевича</w:t>
      </w:r>
      <w:r w:rsidRPr="006D562F">
        <w:t>, действующег</w:t>
      </w:r>
      <w:r>
        <w:t>о на основании Устава, именуемая</w:t>
      </w:r>
      <w:r w:rsidRPr="006D562F">
        <w:t xml:space="preserve"> в дальнейшем «Арендодатель», с одной стороны, и ________________________________________________________________________, в лице ______________________, действующего на основании _______________________, именуемое в дальнейшем «Арендатор», с другой стороны, при совместном упоминании именуемые «Стороны», составили настоящий акт о нижеследующем:</w:t>
      </w:r>
    </w:p>
    <w:p w:rsidR="007A50F3" w:rsidRPr="006D562F" w:rsidRDefault="007A50F3" w:rsidP="007A50F3">
      <w:pPr>
        <w:ind w:firstLine="360"/>
      </w:pPr>
    </w:p>
    <w:p w:rsidR="007A50F3" w:rsidRPr="006D562F" w:rsidRDefault="007A50F3" w:rsidP="007A50F3">
      <w:pPr>
        <w:tabs>
          <w:tab w:val="num" w:pos="1080"/>
        </w:tabs>
        <w:ind w:firstLine="360"/>
        <w:jc w:val="both"/>
        <w:rPr>
          <w:lang w:eastAsia="x-none"/>
        </w:rPr>
      </w:pPr>
      <w:r w:rsidRPr="006D562F">
        <w:rPr>
          <w:lang w:val="x-none" w:eastAsia="x-none"/>
        </w:rPr>
        <w:t xml:space="preserve">1. Арендодатель передал, а Арендатор принял , </w:t>
      </w:r>
      <w:r w:rsidRPr="006D562F">
        <w:rPr>
          <w:lang w:eastAsia="x-none"/>
        </w:rPr>
        <w:t>недвижимое имущество, а именно:</w:t>
      </w:r>
    </w:p>
    <w:p w:rsidR="007A50F3" w:rsidRPr="006D562F" w:rsidRDefault="007A50F3" w:rsidP="007A50F3">
      <w:pPr>
        <w:autoSpaceDE w:val="0"/>
        <w:autoSpaceDN w:val="0"/>
        <w:adjustRightInd w:val="0"/>
        <w:jc w:val="both"/>
        <w:rPr>
          <w:sz w:val="20"/>
        </w:rPr>
      </w:pPr>
      <w:r w:rsidRPr="006D562F">
        <w:rPr>
          <w:sz w:val="20"/>
        </w:rPr>
        <w:t>_____________________________________________________________________________________________________.</w:t>
      </w:r>
    </w:p>
    <w:p w:rsidR="007A50F3" w:rsidRPr="006D562F" w:rsidRDefault="007A50F3" w:rsidP="007A50F3">
      <w:pPr>
        <w:autoSpaceDE w:val="0"/>
        <w:autoSpaceDN w:val="0"/>
        <w:adjustRightInd w:val="0"/>
        <w:jc w:val="center"/>
        <w:rPr>
          <w:sz w:val="20"/>
        </w:rPr>
      </w:pPr>
      <w:r w:rsidRPr="006D562F">
        <w:rPr>
          <w:sz w:val="20"/>
        </w:rPr>
        <w:t>(указать наименование имущества, местонахождение (адрес) площадь (кв.м.))</w:t>
      </w:r>
    </w:p>
    <w:p w:rsidR="007A50F3" w:rsidRPr="006D562F" w:rsidRDefault="007A50F3" w:rsidP="007A50F3">
      <w:pPr>
        <w:tabs>
          <w:tab w:val="num" w:pos="1080"/>
        </w:tabs>
        <w:ind w:firstLine="360"/>
        <w:jc w:val="both"/>
        <w:rPr>
          <w:color w:val="000000"/>
          <w:lang w:val="x-none" w:eastAsia="x-none"/>
        </w:rPr>
      </w:pPr>
      <w:r w:rsidRPr="006D562F">
        <w:rPr>
          <w:lang w:val="x-none" w:eastAsia="x-none"/>
        </w:rPr>
        <w:t xml:space="preserve"> (далее по</w:t>
      </w:r>
      <w:r w:rsidRPr="006D562F">
        <w:rPr>
          <w:color w:val="000000"/>
          <w:lang w:val="x-none" w:eastAsia="x-none"/>
        </w:rPr>
        <w:t xml:space="preserve"> тексту – «Объект</w:t>
      </w:r>
      <w:r w:rsidRPr="006D562F">
        <w:rPr>
          <w:color w:val="000000"/>
          <w:lang w:eastAsia="x-none"/>
        </w:rPr>
        <w:t>ы</w:t>
      </w:r>
      <w:r w:rsidRPr="006D562F">
        <w:rPr>
          <w:color w:val="000000"/>
          <w:lang w:val="x-none" w:eastAsia="x-none"/>
        </w:rPr>
        <w:t>»).</w:t>
      </w:r>
    </w:p>
    <w:p w:rsidR="007A50F3" w:rsidRPr="006D562F" w:rsidRDefault="007A50F3" w:rsidP="007A50F3">
      <w:pPr>
        <w:ind w:firstLine="360"/>
        <w:jc w:val="both"/>
        <w:rPr>
          <w:color w:val="000000"/>
        </w:rPr>
      </w:pPr>
      <w:r w:rsidRPr="006D562F">
        <w:rPr>
          <w:color w:val="000000"/>
        </w:rPr>
        <w:t xml:space="preserve">2. </w:t>
      </w:r>
      <w:r w:rsidRPr="006D562F">
        <w:rPr>
          <w:color w:val="000000"/>
        </w:rPr>
        <w:tab/>
        <w:t>Объекты на момент передачи находится в технически исправном и пригодном для эксплуатации состоянии.</w:t>
      </w:r>
    </w:p>
    <w:p w:rsidR="007A50F3" w:rsidRPr="006D562F" w:rsidRDefault="007A50F3" w:rsidP="007A50F3">
      <w:pPr>
        <w:ind w:firstLine="360"/>
        <w:jc w:val="both"/>
        <w:rPr>
          <w:bCs/>
          <w:color w:val="000000"/>
        </w:rPr>
      </w:pPr>
      <w:r w:rsidRPr="006D562F">
        <w:rPr>
          <w:bCs/>
          <w:color w:val="000000"/>
        </w:rPr>
        <w:t xml:space="preserve">3. </w:t>
      </w:r>
      <w:r w:rsidRPr="006D562F">
        <w:rPr>
          <w:bCs/>
          <w:color w:val="000000"/>
        </w:rPr>
        <w:tab/>
        <w:t>При визуальном осмотре Объектов не выявлены отклонения от его нормального состояния.</w:t>
      </w:r>
    </w:p>
    <w:p w:rsidR="007A50F3" w:rsidRDefault="007A50F3" w:rsidP="007A50F3">
      <w:pPr>
        <w:rPr>
          <w:color w:val="000000"/>
        </w:rPr>
      </w:pPr>
    </w:p>
    <w:p w:rsidR="007A50F3" w:rsidRPr="006D562F" w:rsidRDefault="007A50F3" w:rsidP="007A50F3">
      <w:pPr>
        <w:rPr>
          <w:color w:val="000000"/>
        </w:rPr>
      </w:pPr>
    </w:p>
    <w:tbl>
      <w:tblPr>
        <w:tblW w:w="10065" w:type="dxa"/>
        <w:tblInd w:w="-34" w:type="dxa"/>
        <w:tblLayout w:type="fixed"/>
        <w:tblLook w:val="0000" w:firstRow="0" w:lastRow="0" w:firstColumn="0" w:lastColumn="0" w:noHBand="0" w:noVBand="0"/>
      </w:tblPr>
      <w:tblGrid>
        <w:gridCol w:w="4820"/>
        <w:gridCol w:w="5245"/>
      </w:tblGrid>
      <w:tr w:rsidR="007A50F3" w:rsidRPr="006D562F" w:rsidTr="00E14355">
        <w:trPr>
          <w:trHeight w:val="337"/>
        </w:trPr>
        <w:tc>
          <w:tcPr>
            <w:tcW w:w="4820" w:type="dxa"/>
          </w:tcPr>
          <w:p w:rsidR="007A50F3" w:rsidRPr="006D562F" w:rsidRDefault="007A50F3" w:rsidP="00E14355">
            <w:pPr>
              <w:spacing w:after="160" w:line="259" w:lineRule="auto"/>
              <w:rPr>
                <w:rFonts w:eastAsia="Calibri"/>
                <w:sz w:val="20"/>
                <w:lang w:eastAsia="en-US"/>
              </w:rPr>
            </w:pPr>
            <w:r w:rsidRPr="006D562F">
              <w:rPr>
                <w:rFonts w:eastAsia="Calibri"/>
                <w:sz w:val="20"/>
                <w:lang w:eastAsia="en-US"/>
              </w:rPr>
              <w:t>АРЕНДОДАТЕЛЬ</w:t>
            </w:r>
          </w:p>
        </w:tc>
        <w:tc>
          <w:tcPr>
            <w:tcW w:w="5245" w:type="dxa"/>
          </w:tcPr>
          <w:p w:rsidR="007A50F3" w:rsidRPr="006D562F" w:rsidRDefault="007A50F3" w:rsidP="00E14355">
            <w:pPr>
              <w:spacing w:after="160" w:line="259" w:lineRule="auto"/>
              <w:rPr>
                <w:rFonts w:eastAsia="Calibri"/>
                <w:sz w:val="20"/>
                <w:lang w:eastAsia="en-US"/>
              </w:rPr>
            </w:pPr>
            <w:r w:rsidRPr="006D562F">
              <w:rPr>
                <w:rFonts w:eastAsia="Calibri"/>
                <w:sz w:val="20"/>
                <w:lang w:eastAsia="en-US"/>
              </w:rPr>
              <w:t>АРЕНДАТОР</w:t>
            </w:r>
          </w:p>
        </w:tc>
      </w:tr>
      <w:tr w:rsidR="007A50F3" w:rsidRPr="006D562F" w:rsidTr="00E14355">
        <w:trPr>
          <w:trHeight w:val="337"/>
        </w:trPr>
        <w:tc>
          <w:tcPr>
            <w:tcW w:w="4820" w:type="dxa"/>
          </w:tcPr>
          <w:p w:rsidR="007A50F3" w:rsidRPr="006D562F" w:rsidRDefault="007A50F3" w:rsidP="00E14355">
            <w:pPr>
              <w:spacing w:after="160" w:line="259" w:lineRule="auto"/>
              <w:rPr>
                <w:rFonts w:eastAsia="Calibri"/>
                <w:sz w:val="20"/>
                <w:lang w:eastAsia="en-US"/>
              </w:rPr>
            </w:pPr>
            <w:r w:rsidRPr="006D562F">
              <w:rPr>
                <w:rFonts w:eastAsia="Calibri"/>
                <w:sz w:val="20"/>
                <w:lang w:eastAsia="en-US"/>
              </w:rPr>
              <w:t>__________________ / _________________ /м.п.</w:t>
            </w:r>
          </w:p>
        </w:tc>
        <w:tc>
          <w:tcPr>
            <w:tcW w:w="5245" w:type="dxa"/>
          </w:tcPr>
          <w:p w:rsidR="007A50F3" w:rsidRPr="006D562F" w:rsidRDefault="007A50F3" w:rsidP="00E14355">
            <w:pPr>
              <w:spacing w:after="160" w:line="259" w:lineRule="auto"/>
              <w:rPr>
                <w:rFonts w:eastAsia="Calibri"/>
                <w:sz w:val="20"/>
                <w:lang w:eastAsia="en-US"/>
              </w:rPr>
            </w:pPr>
            <w:r w:rsidRPr="006D562F">
              <w:rPr>
                <w:rFonts w:eastAsia="Calibri"/>
                <w:sz w:val="20"/>
                <w:lang w:eastAsia="en-US"/>
              </w:rPr>
              <w:t>___________________ / ________________ /м.п.</w:t>
            </w:r>
          </w:p>
        </w:tc>
      </w:tr>
    </w:tbl>
    <w:p w:rsidR="007A50F3" w:rsidRDefault="007A50F3" w:rsidP="007A50F3">
      <w:pPr>
        <w:ind w:firstLine="567"/>
        <w:jc w:val="center"/>
        <w:rPr>
          <w:b/>
          <w:sz w:val="28"/>
          <w:szCs w:val="28"/>
        </w:rPr>
      </w:pPr>
    </w:p>
    <w:p w:rsidR="005A4EEE" w:rsidRPr="0090502A" w:rsidRDefault="005A4EEE" w:rsidP="0090502A">
      <w:pPr>
        <w:jc w:val="center"/>
      </w:pPr>
    </w:p>
    <w:sectPr w:rsidR="005A4EEE" w:rsidRPr="0090502A" w:rsidSect="004221D1">
      <w:footerReference w:type="even" r:id="rId9"/>
      <w:footerReference w:type="default" r:id="rId10"/>
      <w:pgSz w:w="11906" w:h="16838" w:code="9"/>
      <w:pgMar w:top="426" w:right="567" w:bottom="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D5B" w:rsidRDefault="00D15D5B">
      <w:r>
        <w:separator/>
      </w:r>
    </w:p>
  </w:endnote>
  <w:endnote w:type="continuationSeparator" w:id="0">
    <w:p w:rsidR="00D15D5B" w:rsidRDefault="00D1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7D" w:rsidRDefault="00F3327D" w:rsidP="0090502A">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3327D" w:rsidRDefault="00F3327D" w:rsidP="0090502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7D" w:rsidRDefault="00F3327D" w:rsidP="0090502A">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D15D5B">
      <w:rPr>
        <w:rStyle w:val="af0"/>
        <w:noProof/>
      </w:rPr>
      <w:t>1</w:t>
    </w:r>
    <w:r>
      <w:rPr>
        <w:rStyle w:val="af0"/>
      </w:rPr>
      <w:fldChar w:fldCharType="end"/>
    </w:r>
  </w:p>
  <w:p w:rsidR="00F3327D" w:rsidRDefault="00F3327D" w:rsidP="0090502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D5B" w:rsidRDefault="00D15D5B">
      <w:r>
        <w:separator/>
      </w:r>
    </w:p>
  </w:footnote>
  <w:footnote w:type="continuationSeparator" w:id="0">
    <w:p w:rsidR="00D15D5B" w:rsidRDefault="00D15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101E"/>
    <w:multiLevelType w:val="hybridMultilevel"/>
    <w:tmpl w:val="F468E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07F05"/>
    <w:multiLevelType w:val="hybridMultilevel"/>
    <w:tmpl w:val="09BE09C2"/>
    <w:lvl w:ilvl="0" w:tplc="9D6E190E">
      <w:start w:val="1"/>
      <w:numFmt w:val="decimal"/>
      <w:lvlText w:val="13.%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FBC4750"/>
    <w:multiLevelType w:val="hybridMultilevel"/>
    <w:tmpl w:val="F6C48850"/>
    <w:lvl w:ilvl="0" w:tplc="83664D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DF45F1"/>
    <w:multiLevelType w:val="hybridMultilevel"/>
    <w:tmpl w:val="12D00A1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67CDB"/>
    <w:multiLevelType w:val="hybridMultilevel"/>
    <w:tmpl w:val="5894A1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750F6A"/>
    <w:multiLevelType w:val="hybridMultilevel"/>
    <w:tmpl w:val="B7744E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E570E90"/>
    <w:multiLevelType w:val="singleLevel"/>
    <w:tmpl w:val="DB3621E0"/>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444B2EC4"/>
    <w:multiLevelType w:val="hybridMultilevel"/>
    <w:tmpl w:val="923A69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AFD2240"/>
    <w:multiLevelType w:val="multilevel"/>
    <w:tmpl w:val="570A8E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B0A04C7"/>
    <w:multiLevelType w:val="singleLevel"/>
    <w:tmpl w:val="54F6E21A"/>
    <w:lvl w:ilvl="0">
      <w:start w:val="1"/>
      <w:numFmt w:val="decimal"/>
      <w:lvlText w:val="%1."/>
      <w:lvlJc w:val="left"/>
      <w:pPr>
        <w:tabs>
          <w:tab w:val="num" w:pos="360"/>
        </w:tabs>
        <w:ind w:left="360" w:hanging="360"/>
      </w:pPr>
      <w:rPr>
        <w:rFonts w:hint="default"/>
      </w:rPr>
    </w:lvl>
  </w:abstractNum>
  <w:abstractNum w:abstractNumId="10" w15:restartNumberingAfterBreak="0">
    <w:nsid w:val="4B3E5318"/>
    <w:multiLevelType w:val="hybridMultilevel"/>
    <w:tmpl w:val="FE721F04"/>
    <w:lvl w:ilvl="0" w:tplc="83664D1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757A72"/>
    <w:multiLevelType w:val="multilevel"/>
    <w:tmpl w:val="4D762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B5C03DF"/>
    <w:multiLevelType w:val="hybridMultilevel"/>
    <w:tmpl w:val="6A36268C"/>
    <w:lvl w:ilvl="0" w:tplc="0419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6CF70BC1"/>
    <w:multiLevelType w:val="multilevel"/>
    <w:tmpl w:val="67744778"/>
    <w:lvl w:ilvl="0">
      <w:start w:val="1"/>
      <w:numFmt w:val="decimal"/>
      <w:pStyle w:val="ConsNonformat"/>
      <w:lvlText w:val="%1."/>
      <w:lvlJc w:val="left"/>
      <w:pPr>
        <w:tabs>
          <w:tab w:val="num" w:pos="432"/>
        </w:tabs>
        <w:ind w:left="432" w:hanging="432"/>
      </w:pPr>
      <w:rPr>
        <w:rFonts w:hint="default"/>
      </w:rPr>
    </w:lvl>
    <w:lvl w:ilvl="1">
      <w:start w:val="1"/>
      <w:numFmt w:val="decimal"/>
      <w:lvlText w:val="%1.%2"/>
      <w:lvlJc w:val="left"/>
      <w:pPr>
        <w:tabs>
          <w:tab w:val="num" w:pos="2987"/>
        </w:tabs>
        <w:ind w:left="2987" w:hanging="576"/>
      </w:pPr>
      <w:rPr>
        <w:rFonts w:hint="default"/>
      </w:rPr>
    </w:lvl>
    <w:lvl w:ilvl="2">
      <w:start w:val="1"/>
      <w:numFmt w:val="decimal"/>
      <w:pStyle w:val="variable"/>
      <w:lvlText w:val="%1.%2.%3"/>
      <w:lvlJc w:val="left"/>
      <w:pPr>
        <w:tabs>
          <w:tab w:val="num" w:pos="947"/>
        </w:tabs>
        <w:ind w:left="72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D5B13DD"/>
    <w:multiLevelType w:val="hybridMultilevel"/>
    <w:tmpl w:val="66E84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6127B7"/>
    <w:multiLevelType w:val="hybridMultilevel"/>
    <w:tmpl w:val="B1E8B502"/>
    <w:lvl w:ilvl="0" w:tplc="C368256C">
      <w:start w:val="1"/>
      <w:numFmt w:val="decimal"/>
      <w:lvlText w:val="%1."/>
      <w:lvlJc w:val="left"/>
      <w:pPr>
        <w:tabs>
          <w:tab w:val="num" w:pos="1069"/>
        </w:tabs>
        <w:ind w:left="1069" w:hanging="360"/>
      </w:pPr>
      <w:rPr>
        <w:rFonts w:hint="default"/>
      </w:rPr>
    </w:lvl>
    <w:lvl w:ilvl="1" w:tplc="F6C447E2">
      <w:numFmt w:val="none"/>
      <w:lvlText w:val=""/>
      <w:lvlJc w:val="left"/>
      <w:pPr>
        <w:tabs>
          <w:tab w:val="num" w:pos="360"/>
        </w:tabs>
      </w:pPr>
    </w:lvl>
    <w:lvl w:ilvl="2" w:tplc="33DE381C">
      <w:numFmt w:val="none"/>
      <w:lvlText w:val=""/>
      <w:lvlJc w:val="left"/>
      <w:pPr>
        <w:tabs>
          <w:tab w:val="num" w:pos="360"/>
        </w:tabs>
      </w:pPr>
    </w:lvl>
    <w:lvl w:ilvl="3" w:tplc="D5A60014">
      <w:numFmt w:val="none"/>
      <w:lvlText w:val=""/>
      <w:lvlJc w:val="left"/>
      <w:pPr>
        <w:tabs>
          <w:tab w:val="num" w:pos="360"/>
        </w:tabs>
      </w:pPr>
    </w:lvl>
    <w:lvl w:ilvl="4" w:tplc="590CAD9E">
      <w:numFmt w:val="none"/>
      <w:lvlText w:val=""/>
      <w:lvlJc w:val="left"/>
      <w:pPr>
        <w:tabs>
          <w:tab w:val="num" w:pos="360"/>
        </w:tabs>
      </w:pPr>
    </w:lvl>
    <w:lvl w:ilvl="5" w:tplc="0D5E1442">
      <w:numFmt w:val="none"/>
      <w:lvlText w:val=""/>
      <w:lvlJc w:val="left"/>
      <w:pPr>
        <w:tabs>
          <w:tab w:val="num" w:pos="360"/>
        </w:tabs>
      </w:pPr>
    </w:lvl>
    <w:lvl w:ilvl="6" w:tplc="844246FE">
      <w:numFmt w:val="none"/>
      <w:lvlText w:val=""/>
      <w:lvlJc w:val="left"/>
      <w:pPr>
        <w:tabs>
          <w:tab w:val="num" w:pos="360"/>
        </w:tabs>
      </w:pPr>
    </w:lvl>
    <w:lvl w:ilvl="7" w:tplc="0C183576">
      <w:numFmt w:val="none"/>
      <w:lvlText w:val=""/>
      <w:lvlJc w:val="left"/>
      <w:pPr>
        <w:tabs>
          <w:tab w:val="num" w:pos="360"/>
        </w:tabs>
      </w:pPr>
    </w:lvl>
    <w:lvl w:ilvl="8" w:tplc="44807824">
      <w:numFmt w:val="none"/>
      <w:lvlText w:val=""/>
      <w:lvlJc w:val="left"/>
      <w:pPr>
        <w:tabs>
          <w:tab w:val="num" w:pos="360"/>
        </w:tabs>
      </w:pPr>
    </w:lvl>
  </w:abstractNum>
  <w:abstractNum w:abstractNumId="16" w15:restartNumberingAfterBreak="0">
    <w:nsid w:val="7B111C03"/>
    <w:multiLevelType w:val="multilevel"/>
    <w:tmpl w:val="9CEEE616"/>
    <w:lvl w:ilvl="0">
      <w:start w:val="7"/>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1080"/>
        </w:tabs>
        <w:ind w:left="1080" w:hanging="360"/>
      </w:pPr>
      <w:rPr>
        <w:rFonts w:hint="default"/>
        <w:b w:val="0"/>
        <w:color w:val="000000"/>
      </w:rPr>
    </w:lvl>
    <w:lvl w:ilvl="2">
      <w:start w:val="1"/>
      <w:numFmt w:val="decimal"/>
      <w:lvlText w:val="%1.%2.%3."/>
      <w:lvlJc w:val="left"/>
      <w:pPr>
        <w:tabs>
          <w:tab w:val="num" w:pos="2160"/>
        </w:tabs>
        <w:ind w:left="2160" w:hanging="720"/>
      </w:pPr>
      <w:rPr>
        <w:rFonts w:hint="default"/>
        <w:b w:val="0"/>
        <w:color w:val="000000"/>
      </w:rPr>
    </w:lvl>
    <w:lvl w:ilvl="3">
      <w:start w:val="1"/>
      <w:numFmt w:val="decimal"/>
      <w:lvlText w:val="%1.%2.%3.%4."/>
      <w:lvlJc w:val="left"/>
      <w:pPr>
        <w:tabs>
          <w:tab w:val="num" w:pos="2880"/>
        </w:tabs>
        <w:ind w:left="2880" w:hanging="720"/>
      </w:pPr>
      <w:rPr>
        <w:rFonts w:hint="default"/>
        <w:b w:val="0"/>
        <w:color w:val="000000"/>
      </w:rPr>
    </w:lvl>
    <w:lvl w:ilvl="4">
      <w:start w:val="1"/>
      <w:numFmt w:val="decimal"/>
      <w:lvlText w:val="%1.%2.%3.%4.%5."/>
      <w:lvlJc w:val="left"/>
      <w:pPr>
        <w:tabs>
          <w:tab w:val="num" w:pos="3960"/>
        </w:tabs>
        <w:ind w:left="3960" w:hanging="1080"/>
      </w:pPr>
      <w:rPr>
        <w:rFonts w:hint="default"/>
        <w:b w:val="0"/>
        <w:color w:val="000000"/>
      </w:rPr>
    </w:lvl>
    <w:lvl w:ilvl="5">
      <w:start w:val="1"/>
      <w:numFmt w:val="decimal"/>
      <w:lvlText w:val="%1.%2.%3.%4.%5.%6."/>
      <w:lvlJc w:val="left"/>
      <w:pPr>
        <w:tabs>
          <w:tab w:val="num" w:pos="4680"/>
        </w:tabs>
        <w:ind w:left="4680" w:hanging="1080"/>
      </w:pPr>
      <w:rPr>
        <w:rFonts w:hint="default"/>
        <w:b w:val="0"/>
        <w:color w:val="000000"/>
      </w:rPr>
    </w:lvl>
    <w:lvl w:ilvl="6">
      <w:start w:val="1"/>
      <w:numFmt w:val="decimal"/>
      <w:lvlText w:val="%1.%2.%3.%4.%5.%6.%7."/>
      <w:lvlJc w:val="left"/>
      <w:pPr>
        <w:tabs>
          <w:tab w:val="num" w:pos="5760"/>
        </w:tabs>
        <w:ind w:left="5760" w:hanging="1440"/>
      </w:pPr>
      <w:rPr>
        <w:rFonts w:hint="default"/>
        <w:b w:val="0"/>
        <w:color w:val="000000"/>
      </w:rPr>
    </w:lvl>
    <w:lvl w:ilvl="7">
      <w:start w:val="1"/>
      <w:numFmt w:val="decimal"/>
      <w:lvlText w:val="%1.%2.%3.%4.%5.%6.%7.%8."/>
      <w:lvlJc w:val="left"/>
      <w:pPr>
        <w:tabs>
          <w:tab w:val="num" w:pos="6480"/>
        </w:tabs>
        <w:ind w:left="6480" w:hanging="1440"/>
      </w:pPr>
      <w:rPr>
        <w:rFonts w:hint="default"/>
        <w:b w:val="0"/>
        <w:color w:val="000000"/>
      </w:rPr>
    </w:lvl>
    <w:lvl w:ilvl="8">
      <w:start w:val="1"/>
      <w:numFmt w:val="decimal"/>
      <w:lvlText w:val="%1.%2.%3.%4.%5.%6.%7.%8.%9."/>
      <w:lvlJc w:val="left"/>
      <w:pPr>
        <w:tabs>
          <w:tab w:val="num" w:pos="7560"/>
        </w:tabs>
        <w:ind w:left="7560" w:hanging="1800"/>
      </w:pPr>
      <w:rPr>
        <w:rFonts w:hint="default"/>
        <w:b w:val="0"/>
        <w:color w:val="000000"/>
      </w:rPr>
    </w:lvl>
  </w:abstractNum>
  <w:abstractNum w:abstractNumId="17" w15:restartNumberingAfterBreak="0">
    <w:nsid w:val="7B4E44E3"/>
    <w:multiLevelType w:val="multilevel"/>
    <w:tmpl w:val="EF5AE9C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F1E6A3E"/>
    <w:multiLevelType w:val="hybridMultilevel"/>
    <w:tmpl w:val="1A30009E"/>
    <w:lvl w:ilvl="0" w:tplc="83664D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10"/>
  </w:num>
  <w:num w:numId="5">
    <w:abstractNumId w:val="18"/>
  </w:num>
  <w:num w:numId="6">
    <w:abstractNumId w:val="1"/>
  </w:num>
  <w:num w:numId="7">
    <w:abstractNumId w:val="2"/>
  </w:num>
  <w:num w:numId="8">
    <w:abstractNumId w:val="16"/>
  </w:num>
  <w:num w:numId="9">
    <w:abstractNumId w:val="8"/>
  </w:num>
  <w:num w:numId="10">
    <w:abstractNumId w:val="6"/>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4"/>
  </w:num>
  <w:num w:numId="15">
    <w:abstractNumId w:val="3"/>
  </w:num>
  <w:num w:numId="16">
    <w:abstractNumId w:val="0"/>
  </w:num>
  <w:num w:numId="17">
    <w:abstractNumId w:val="17"/>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66236"/>
    <w:rsid w:val="000008E7"/>
    <w:rsid w:val="000215F1"/>
    <w:rsid w:val="00032E01"/>
    <w:rsid w:val="0009384E"/>
    <w:rsid w:val="00095617"/>
    <w:rsid w:val="000A7EC5"/>
    <w:rsid w:val="000B1844"/>
    <w:rsid w:val="000B3362"/>
    <w:rsid w:val="000D1E74"/>
    <w:rsid w:val="000E7A4C"/>
    <w:rsid w:val="000F4A1B"/>
    <w:rsid w:val="00120F74"/>
    <w:rsid w:val="00157573"/>
    <w:rsid w:val="00166236"/>
    <w:rsid w:val="0017563A"/>
    <w:rsid w:val="001A27A4"/>
    <w:rsid w:val="001B089F"/>
    <w:rsid w:val="001B403C"/>
    <w:rsid w:val="001B4EF4"/>
    <w:rsid w:val="001C16EC"/>
    <w:rsid w:val="001C35DB"/>
    <w:rsid w:val="00201F8D"/>
    <w:rsid w:val="00223791"/>
    <w:rsid w:val="00231115"/>
    <w:rsid w:val="0024330C"/>
    <w:rsid w:val="00246346"/>
    <w:rsid w:val="00275031"/>
    <w:rsid w:val="00295B67"/>
    <w:rsid w:val="002D5A08"/>
    <w:rsid w:val="002D6128"/>
    <w:rsid w:val="002F7A7B"/>
    <w:rsid w:val="00327583"/>
    <w:rsid w:val="00354F7F"/>
    <w:rsid w:val="00375AD6"/>
    <w:rsid w:val="003830DD"/>
    <w:rsid w:val="003960B1"/>
    <w:rsid w:val="0039643C"/>
    <w:rsid w:val="003D5122"/>
    <w:rsid w:val="003F2314"/>
    <w:rsid w:val="003F34FC"/>
    <w:rsid w:val="004034AF"/>
    <w:rsid w:val="00420315"/>
    <w:rsid w:val="004221D1"/>
    <w:rsid w:val="00430574"/>
    <w:rsid w:val="00433192"/>
    <w:rsid w:val="00445F6E"/>
    <w:rsid w:val="004527ED"/>
    <w:rsid w:val="004570A7"/>
    <w:rsid w:val="004976D5"/>
    <w:rsid w:val="004A3F81"/>
    <w:rsid w:val="004F5CB6"/>
    <w:rsid w:val="00521589"/>
    <w:rsid w:val="00527BA9"/>
    <w:rsid w:val="00533919"/>
    <w:rsid w:val="0055372A"/>
    <w:rsid w:val="0056055C"/>
    <w:rsid w:val="005718A0"/>
    <w:rsid w:val="00575123"/>
    <w:rsid w:val="00587539"/>
    <w:rsid w:val="0059330A"/>
    <w:rsid w:val="005955FA"/>
    <w:rsid w:val="005A022B"/>
    <w:rsid w:val="005A4EEE"/>
    <w:rsid w:val="00650537"/>
    <w:rsid w:val="006A0C4B"/>
    <w:rsid w:val="006B671E"/>
    <w:rsid w:val="006C7D69"/>
    <w:rsid w:val="006F0DE9"/>
    <w:rsid w:val="006F2EFB"/>
    <w:rsid w:val="00713996"/>
    <w:rsid w:val="0072215C"/>
    <w:rsid w:val="0072391C"/>
    <w:rsid w:val="00740120"/>
    <w:rsid w:val="007446F4"/>
    <w:rsid w:val="00751962"/>
    <w:rsid w:val="007706C2"/>
    <w:rsid w:val="00792A51"/>
    <w:rsid w:val="007A50F3"/>
    <w:rsid w:val="007B484C"/>
    <w:rsid w:val="007D2CD9"/>
    <w:rsid w:val="007D41FD"/>
    <w:rsid w:val="007E67DC"/>
    <w:rsid w:val="007F590E"/>
    <w:rsid w:val="007F7883"/>
    <w:rsid w:val="008379CD"/>
    <w:rsid w:val="00840D5E"/>
    <w:rsid w:val="0085146F"/>
    <w:rsid w:val="0089069B"/>
    <w:rsid w:val="008A3B88"/>
    <w:rsid w:val="008A6BCF"/>
    <w:rsid w:val="008B3162"/>
    <w:rsid w:val="008C45D4"/>
    <w:rsid w:val="008C5E29"/>
    <w:rsid w:val="008F0F53"/>
    <w:rsid w:val="0090502A"/>
    <w:rsid w:val="00906577"/>
    <w:rsid w:val="0091687D"/>
    <w:rsid w:val="00943FF2"/>
    <w:rsid w:val="009624E7"/>
    <w:rsid w:val="00977F0E"/>
    <w:rsid w:val="00981D94"/>
    <w:rsid w:val="009E3D7D"/>
    <w:rsid w:val="00A5332D"/>
    <w:rsid w:val="00A65708"/>
    <w:rsid w:val="00A81B0C"/>
    <w:rsid w:val="00AA17BB"/>
    <w:rsid w:val="00AA2C7C"/>
    <w:rsid w:val="00AA78D9"/>
    <w:rsid w:val="00AB286E"/>
    <w:rsid w:val="00AC7976"/>
    <w:rsid w:val="00AD4252"/>
    <w:rsid w:val="00B06448"/>
    <w:rsid w:val="00B22209"/>
    <w:rsid w:val="00B363E0"/>
    <w:rsid w:val="00B3646B"/>
    <w:rsid w:val="00B461A0"/>
    <w:rsid w:val="00B52CF7"/>
    <w:rsid w:val="00B832D9"/>
    <w:rsid w:val="00BA48B7"/>
    <w:rsid w:val="00BE33E1"/>
    <w:rsid w:val="00C124D3"/>
    <w:rsid w:val="00C16459"/>
    <w:rsid w:val="00C25A9F"/>
    <w:rsid w:val="00C40839"/>
    <w:rsid w:val="00C41E95"/>
    <w:rsid w:val="00C437C2"/>
    <w:rsid w:val="00C51F08"/>
    <w:rsid w:val="00CA11DC"/>
    <w:rsid w:val="00CC4F21"/>
    <w:rsid w:val="00CE0899"/>
    <w:rsid w:val="00CF1BF6"/>
    <w:rsid w:val="00D05FCA"/>
    <w:rsid w:val="00D0637A"/>
    <w:rsid w:val="00D15D5B"/>
    <w:rsid w:val="00D1686F"/>
    <w:rsid w:val="00D23F7F"/>
    <w:rsid w:val="00D450D5"/>
    <w:rsid w:val="00D514EA"/>
    <w:rsid w:val="00D55125"/>
    <w:rsid w:val="00D66777"/>
    <w:rsid w:val="00DB7A6F"/>
    <w:rsid w:val="00E14355"/>
    <w:rsid w:val="00E16E13"/>
    <w:rsid w:val="00E31315"/>
    <w:rsid w:val="00E742FB"/>
    <w:rsid w:val="00EE6DC3"/>
    <w:rsid w:val="00EE6E0B"/>
    <w:rsid w:val="00EF0D8F"/>
    <w:rsid w:val="00F3327D"/>
    <w:rsid w:val="00F40517"/>
    <w:rsid w:val="00F4446C"/>
    <w:rsid w:val="00F51B21"/>
    <w:rsid w:val="00F71F7C"/>
    <w:rsid w:val="00F72734"/>
    <w:rsid w:val="00F945B5"/>
    <w:rsid w:val="00FC2BEE"/>
    <w:rsid w:val="00FD0A52"/>
    <w:rsid w:val="00FE0548"/>
    <w:rsid w:val="00FE2EC1"/>
    <w:rsid w:val="00FF7B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697DB-C5F1-4736-984B-74548AE5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9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A4EE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A4EEE"/>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5A4E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A4EEE"/>
    <w:rPr>
      <w:rFonts w:ascii="Arial" w:eastAsia="Times New Roman" w:hAnsi="Arial" w:cs="Arial"/>
      <w:b/>
      <w:bCs/>
      <w:kern w:val="32"/>
      <w:sz w:val="32"/>
      <w:szCs w:val="32"/>
      <w:lang w:eastAsia="ru-RU"/>
    </w:rPr>
  </w:style>
  <w:style w:type="character" w:customStyle="1" w:styleId="20">
    <w:name w:val="Заголовок 2 Знак"/>
    <w:basedOn w:val="a0"/>
    <w:link w:val="2"/>
    <w:rsid w:val="005A4EEE"/>
    <w:rPr>
      <w:rFonts w:ascii="Arial" w:eastAsia="Times New Roman" w:hAnsi="Arial" w:cs="Arial"/>
      <w:b/>
      <w:bCs/>
      <w:i/>
      <w:iCs/>
      <w:sz w:val="28"/>
      <w:szCs w:val="28"/>
      <w:lang w:eastAsia="ru-RU"/>
    </w:rPr>
  </w:style>
  <w:style w:type="character" w:customStyle="1" w:styleId="31">
    <w:name w:val="Заголовок 3 Знак"/>
    <w:basedOn w:val="a0"/>
    <w:link w:val="30"/>
    <w:rsid w:val="005A4EEE"/>
    <w:rPr>
      <w:rFonts w:ascii="Arial" w:eastAsia="Times New Roman" w:hAnsi="Arial" w:cs="Arial"/>
      <w:b/>
      <w:bCs/>
      <w:sz w:val="26"/>
      <w:szCs w:val="26"/>
      <w:lang w:eastAsia="ru-RU"/>
    </w:rPr>
  </w:style>
  <w:style w:type="paragraph" w:customStyle="1" w:styleId="ConsPlusNormal">
    <w:name w:val="ConsPlusNormal"/>
    <w:rsid w:val="005A4E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basedOn w:val="a"/>
    <w:rsid w:val="005A4EEE"/>
    <w:pPr>
      <w:spacing w:after="13"/>
    </w:pPr>
  </w:style>
  <w:style w:type="paragraph" w:customStyle="1" w:styleId="ConsPlusNonformat">
    <w:name w:val="ConsPlusNonformat"/>
    <w:rsid w:val="005A4E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EEE"/>
    <w:pPr>
      <w:jc w:val="center"/>
    </w:pPr>
    <w:rPr>
      <w:spacing w:val="4"/>
      <w:sz w:val="32"/>
    </w:rPr>
  </w:style>
  <w:style w:type="character" w:customStyle="1" w:styleId="a4">
    <w:name w:val="Название Знак"/>
    <w:basedOn w:val="a0"/>
    <w:link w:val="a3"/>
    <w:rsid w:val="005A4EEE"/>
    <w:rPr>
      <w:rFonts w:ascii="Times New Roman" w:eastAsia="Times New Roman" w:hAnsi="Times New Roman" w:cs="Times New Roman"/>
      <w:spacing w:val="4"/>
      <w:sz w:val="32"/>
      <w:szCs w:val="24"/>
      <w:lang w:eastAsia="ru-RU"/>
    </w:rPr>
  </w:style>
  <w:style w:type="paragraph" w:styleId="32">
    <w:name w:val="Body Text Indent 3"/>
    <w:basedOn w:val="a"/>
    <w:link w:val="33"/>
    <w:rsid w:val="005A4EEE"/>
    <w:pPr>
      <w:spacing w:after="120"/>
      <w:ind w:left="283"/>
    </w:pPr>
    <w:rPr>
      <w:sz w:val="16"/>
      <w:szCs w:val="16"/>
    </w:rPr>
  </w:style>
  <w:style w:type="character" w:customStyle="1" w:styleId="33">
    <w:name w:val="Основной текст с отступом 3 Знак"/>
    <w:basedOn w:val="a0"/>
    <w:link w:val="32"/>
    <w:rsid w:val="005A4EEE"/>
    <w:rPr>
      <w:rFonts w:ascii="Times New Roman" w:eastAsia="Times New Roman" w:hAnsi="Times New Roman" w:cs="Times New Roman"/>
      <w:sz w:val="16"/>
      <w:szCs w:val="16"/>
      <w:lang w:eastAsia="ru-RU"/>
    </w:rPr>
  </w:style>
  <w:style w:type="paragraph" w:styleId="21">
    <w:name w:val="Body Text Indent 2"/>
    <w:basedOn w:val="a"/>
    <w:link w:val="22"/>
    <w:rsid w:val="005A4EEE"/>
    <w:pPr>
      <w:spacing w:after="120" w:line="480" w:lineRule="auto"/>
      <w:ind w:left="283"/>
    </w:pPr>
  </w:style>
  <w:style w:type="character" w:customStyle="1" w:styleId="22">
    <w:name w:val="Основной текст с отступом 2 Знак"/>
    <w:basedOn w:val="a0"/>
    <w:link w:val="21"/>
    <w:rsid w:val="005A4EEE"/>
    <w:rPr>
      <w:rFonts w:ascii="Times New Roman" w:eastAsia="Times New Roman" w:hAnsi="Times New Roman" w:cs="Times New Roman"/>
      <w:sz w:val="24"/>
      <w:szCs w:val="24"/>
      <w:lang w:eastAsia="ru-RU"/>
    </w:rPr>
  </w:style>
  <w:style w:type="paragraph" w:styleId="a5">
    <w:name w:val="Body Text Indent"/>
    <w:basedOn w:val="a"/>
    <w:link w:val="a6"/>
    <w:rsid w:val="005A4EEE"/>
    <w:pPr>
      <w:spacing w:after="120"/>
      <w:ind w:left="283"/>
    </w:pPr>
  </w:style>
  <w:style w:type="character" w:customStyle="1" w:styleId="a6">
    <w:name w:val="Основной текст с отступом Знак"/>
    <w:basedOn w:val="a0"/>
    <w:link w:val="a5"/>
    <w:rsid w:val="005A4EEE"/>
    <w:rPr>
      <w:rFonts w:ascii="Times New Roman" w:eastAsia="Times New Roman" w:hAnsi="Times New Roman" w:cs="Times New Roman"/>
      <w:sz w:val="24"/>
      <w:szCs w:val="24"/>
      <w:lang w:eastAsia="ru-RU"/>
    </w:rPr>
  </w:style>
  <w:style w:type="paragraph" w:customStyle="1" w:styleId="1">
    <w:name w:val="Стиль1"/>
    <w:basedOn w:val="a"/>
    <w:rsid w:val="005A4EEE"/>
    <w:pPr>
      <w:keepNext/>
      <w:keepLines/>
      <w:widowControl w:val="0"/>
      <w:numPr>
        <w:numId w:val="4"/>
      </w:numPr>
      <w:suppressLineNumbers/>
      <w:suppressAutoHyphens/>
      <w:spacing w:after="60"/>
    </w:pPr>
    <w:rPr>
      <w:b/>
      <w:sz w:val="28"/>
    </w:rPr>
  </w:style>
  <w:style w:type="paragraph" w:customStyle="1" w:styleId="3">
    <w:name w:val="Стиль3"/>
    <w:basedOn w:val="21"/>
    <w:rsid w:val="005A4EEE"/>
    <w:pPr>
      <w:widowControl w:val="0"/>
      <w:numPr>
        <w:ilvl w:val="2"/>
        <w:numId w:val="4"/>
      </w:numPr>
      <w:adjustRightInd w:val="0"/>
      <w:spacing w:after="0" w:line="240" w:lineRule="auto"/>
      <w:jc w:val="both"/>
      <w:textAlignment w:val="baseline"/>
    </w:pPr>
    <w:rPr>
      <w:szCs w:val="20"/>
    </w:rPr>
  </w:style>
  <w:style w:type="paragraph" w:customStyle="1" w:styleId="ConsNonformat">
    <w:name w:val="ConsNonformat"/>
    <w:link w:val="ConsNonformat1"/>
    <w:rsid w:val="005A4EEE"/>
    <w:pPr>
      <w:widowControl w:val="0"/>
      <w:numPr>
        <w:numId w:val="1"/>
      </w:numPr>
      <w:tabs>
        <w:tab w:val="clear" w:pos="432"/>
      </w:tabs>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character" w:customStyle="1" w:styleId="ConsNonformat1">
    <w:name w:val="ConsNonformat Знак1"/>
    <w:link w:val="ConsNonformat"/>
    <w:rsid w:val="005A4EEE"/>
    <w:rPr>
      <w:rFonts w:ascii="Courier New" w:eastAsia="Times New Roman" w:hAnsi="Courier New" w:cs="Courier New"/>
      <w:sz w:val="20"/>
      <w:szCs w:val="20"/>
      <w:lang w:eastAsia="ru-RU"/>
    </w:rPr>
  </w:style>
  <w:style w:type="paragraph" w:styleId="23">
    <w:name w:val="Body Text 2"/>
    <w:basedOn w:val="a"/>
    <w:link w:val="24"/>
    <w:rsid w:val="005A4EEE"/>
    <w:pPr>
      <w:spacing w:after="120" w:line="480" w:lineRule="auto"/>
    </w:pPr>
  </w:style>
  <w:style w:type="character" w:customStyle="1" w:styleId="24">
    <w:name w:val="Основной текст 2 Знак"/>
    <w:basedOn w:val="a0"/>
    <w:link w:val="23"/>
    <w:rsid w:val="005A4EEE"/>
    <w:rPr>
      <w:rFonts w:ascii="Times New Roman" w:eastAsia="Times New Roman" w:hAnsi="Times New Roman" w:cs="Times New Roman"/>
      <w:sz w:val="24"/>
      <w:szCs w:val="24"/>
      <w:lang w:eastAsia="ru-RU"/>
    </w:rPr>
  </w:style>
  <w:style w:type="paragraph" w:customStyle="1" w:styleId="variable">
    <w:name w:val="variable"/>
    <w:basedOn w:val="a"/>
    <w:rsid w:val="005A4EEE"/>
    <w:pPr>
      <w:numPr>
        <w:ilvl w:val="2"/>
        <w:numId w:val="1"/>
      </w:numPr>
      <w:ind w:left="0"/>
    </w:pPr>
    <w:rPr>
      <w:b/>
    </w:rPr>
  </w:style>
  <w:style w:type="paragraph" w:customStyle="1" w:styleId="ConsPlusTitle">
    <w:name w:val="ConsPlusTitle"/>
    <w:rsid w:val="005A4E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er"/>
    <w:basedOn w:val="a"/>
    <w:link w:val="a8"/>
    <w:rsid w:val="005A4EEE"/>
    <w:pPr>
      <w:tabs>
        <w:tab w:val="center" w:pos="4677"/>
        <w:tab w:val="right" w:pos="9355"/>
      </w:tabs>
    </w:pPr>
  </w:style>
  <w:style w:type="character" w:customStyle="1" w:styleId="a8">
    <w:name w:val="Нижний колонтитул Знак"/>
    <w:basedOn w:val="a0"/>
    <w:link w:val="a7"/>
    <w:rsid w:val="005A4EEE"/>
    <w:rPr>
      <w:rFonts w:ascii="Times New Roman" w:eastAsia="Times New Roman" w:hAnsi="Times New Roman" w:cs="Times New Roman"/>
      <w:sz w:val="24"/>
      <w:szCs w:val="24"/>
      <w:lang w:eastAsia="ru-RU"/>
    </w:rPr>
  </w:style>
  <w:style w:type="paragraph" w:styleId="a9">
    <w:name w:val="footnote text"/>
    <w:basedOn w:val="a"/>
    <w:link w:val="aa"/>
    <w:semiHidden/>
    <w:rsid w:val="005A4EEE"/>
    <w:rPr>
      <w:sz w:val="20"/>
      <w:szCs w:val="20"/>
    </w:rPr>
  </w:style>
  <w:style w:type="character" w:customStyle="1" w:styleId="aa">
    <w:name w:val="Текст сноски Знак"/>
    <w:basedOn w:val="a0"/>
    <w:link w:val="a9"/>
    <w:semiHidden/>
    <w:rsid w:val="005A4EEE"/>
    <w:rPr>
      <w:rFonts w:ascii="Times New Roman" w:eastAsia="Times New Roman" w:hAnsi="Times New Roman" w:cs="Times New Roman"/>
      <w:sz w:val="20"/>
      <w:szCs w:val="20"/>
      <w:lang w:eastAsia="ru-RU"/>
    </w:rPr>
  </w:style>
  <w:style w:type="character" w:styleId="ab">
    <w:name w:val="footnote reference"/>
    <w:semiHidden/>
    <w:rsid w:val="005A4EEE"/>
    <w:rPr>
      <w:vertAlign w:val="superscript"/>
    </w:rPr>
  </w:style>
  <w:style w:type="table" w:styleId="ac">
    <w:name w:val="Table Grid"/>
    <w:basedOn w:val="a1"/>
    <w:rsid w:val="005A4E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ocked/>
    <w:rsid w:val="005A4EEE"/>
    <w:rPr>
      <w:rFonts w:cs="Times New Roman"/>
      <w:b/>
      <w:sz w:val="28"/>
    </w:rPr>
  </w:style>
  <w:style w:type="paragraph" w:customStyle="1" w:styleId="13">
    <w:name w:val="Основной текст1"/>
    <w:rsid w:val="005A4EEE"/>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customStyle="1" w:styleId="14">
    <w:name w:val="Абзац списка1"/>
    <w:basedOn w:val="a"/>
    <w:rsid w:val="005A4EEE"/>
    <w:pPr>
      <w:ind w:left="720"/>
      <w:contextualSpacing/>
    </w:pPr>
  </w:style>
  <w:style w:type="character" w:customStyle="1" w:styleId="Tahoma14">
    <w:name w:val="Стиль Tahoma 14 пт полужирный"/>
    <w:rsid w:val="005A4EEE"/>
    <w:rPr>
      <w:rFonts w:ascii="Times New Roman" w:hAnsi="Times New Roman"/>
      <w:b/>
      <w:sz w:val="28"/>
    </w:rPr>
  </w:style>
  <w:style w:type="paragraph" w:customStyle="1" w:styleId="Default">
    <w:name w:val="Default"/>
    <w:rsid w:val="005A4E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Hyperlink"/>
    <w:rsid w:val="005A4EEE"/>
    <w:rPr>
      <w:rFonts w:cs="Times New Roman"/>
      <w:color w:val="0000FF"/>
      <w:u w:val="single"/>
    </w:rPr>
  </w:style>
  <w:style w:type="paragraph" w:customStyle="1" w:styleId="ae">
    <w:name w:val="наименование"/>
    <w:rsid w:val="005A4EEE"/>
    <w:pPr>
      <w:widowControl w:val="0"/>
      <w:autoSpaceDE w:val="0"/>
      <w:autoSpaceDN w:val="0"/>
      <w:adjustRightInd w:val="0"/>
      <w:spacing w:before="1" w:after="1" w:line="280" w:lineRule="atLeast"/>
      <w:ind w:left="1" w:right="1" w:firstLine="1"/>
      <w:jc w:val="center"/>
    </w:pPr>
    <w:rPr>
      <w:rFonts w:ascii="Times New Roman" w:eastAsia="Times New Roman" w:hAnsi="Times New Roman" w:cs="Times New Roman"/>
      <w:b/>
      <w:bCs/>
      <w:sz w:val="24"/>
      <w:szCs w:val="24"/>
      <w:lang w:eastAsia="ru-RU"/>
    </w:rPr>
  </w:style>
  <w:style w:type="paragraph" w:styleId="af">
    <w:name w:val="Normal (Web)"/>
    <w:basedOn w:val="a"/>
    <w:rsid w:val="005A4EEE"/>
    <w:pPr>
      <w:spacing w:before="100" w:beforeAutospacing="1" w:after="100" w:afterAutospacing="1"/>
    </w:pPr>
  </w:style>
  <w:style w:type="character" w:styleId="af0">
    <w:name w:val="page number"/>
    <w:basedOn w:val="a0"/>
    <w:rsid w:val="005A4EEE"/>
  </w:style>
  <w:style w:type="paragraph" w:styleId="af1">
    <w:name w:val="Plain Text"/>
    <w:basedOn w:val="a"/>
    <w:link w:val="af2"/>
    <w:rsid w:val="0090502A"/>
    <w:rPr>
      <w:rFonts w:ascii="Courier New" w:hAnsi="Courier New"/>
      <w:sz w:val="20"/>
      <w:szCs w:val="20"/>
    </w:rPr>
  </w:style>
  <w:style w:type="character" w:customStyle="1" w:styleId="af2">
    <w:name w:val="Текст Знак"/>
    <w:basedOn w:val="a0"/>
    <w:link w:val="af1"/>
    <w:rsid w:val="0090502A"/>
    <w:rPr>
      <w:rFonts w:ascii="Courier New" w:eastAsia="Times New Roman" w:hAnsi="Courier New" w:cs="Times New Roman"/>
      <w:sz w:val="20"/>
      <w:szCs w:val="20"/>
      <w:lang w:eastAsia="ru-RU"/>
    </w:rPr>
  </w:style>
  <w:style w:type="paragraph" w:customStyle="1" w:styleId="af3">
    <w:name w:val="Знак"/>
    <w:basedOn w:val="a"/>
    <w:rsid w:val="0090502A"/>
    <w:rPr>
      <w:rFonts w:ascii="Verdana" w:hAnsi="Verdana" w:cs="Verdana"/>
      <w:sz w:val="20"/>
      <w:szCs w:val="20"/>
      <w:lang w:val="en-US" w:eastAsia="en-US"/>
    </w:rPr>
  </w:style>
  <w:style w:type="paragraph" w:styleId="af4">
    <w:name w:val="List Paragraph"/>
    <w:basedOn w:val="a"/>
    <w:uiPriority w:val="34"/>
    <w:qFormat/>
    <w:rsid w:val="00FC2BEE"/>
    <w:pPr>
      <w:ind w:left="720"/>
      <w:contextualSpacing/>
    </w:pPr>
  </w:style>
  <w:style w:type="paragraph" w:styleId="af5">
    <w:name w:val="Body Text"/>
    <w:basedOn w:val="a"/>
    <w:link w:val="af6"/>
    <w:rsid w:val="002D5A08"/>
    <w:pPr>
      <w:spacing w:after="120"/>
    </w:pPr>
    <w:rPr>
      <w:szCs w:val="20"/>
    </w:rPr>
  </w:style>
  <w:style w:type="character" w:customStyle="1" w:styleId="af6">
    <w:name w:val="Основной текст Знак"/>
    <w:basedOn w:val="a0"/>
    <w:link w:val="af5"/>
    <w:rsid w:val="002D5A08"/>
    <w:rPr>
      <w:rFonts w:ascii="Times New Roman" w:eastAsia="Times New Roman" w:hAnsi="Times New Roman" w:cs="Times New Roman"/>
      <w:sz w:val="24"/>
      <w:szCs w:val="20"/>
      <w:lang w:eastAsia="ru-RU"/>
    </w:rPr>
  </w:style>
  <w:style w:type="character" w:customStyle="1" w:styleId="34">
    <w:name w:val="Основной текст (3)_"/>
    <w:link w:val="35"/>
    <w:rsid w:val="002D5A08"/>
    <w:rPr>
      <w:b/>
      <w:bCs/>
      <w:i/>
      <w:iCs/>
      <w:spacing w:val="1"/>
      <w:sz w:val="26"/>
      <w:szCs w:val="26"/>
      <w:shd w:val="clear" w:color="auto" w:fill="FFFFFF"/>
    </w:rPr>
  </w:style>
  <w:style w:type="paragraph" w:customStyle="1" w:styleId="35">
    <w:name w:val="Основной текст (3)"/>
    <w:basedOn w:val="a"/>
    <w:link w:val="34"/>
    <w:rsid w:val="002D5A08"/>
    <w:pPr>
      <w:widowControl w:val="0"/>
      <w:shd w:val="clear" w:color="auto" w:fill="FFFFFF"/>
      <w:spacing w:before="300" w:after="300" w:line="240" w:lineRule="atLeast"/>
      <w:jc w:val="center"/>
    </w:pPr>
    <w:rPr>
      <w:rFonts w:asciiTheme="minorHAnsi" w:eastAsiaTheme="minorHAnsi" w:hAnsiTheme="minorHAnsi" w:cstheme="minorBidi"/>
      <w:b/>
      <w:bCs/>
      <w:i/>
      <w:iCs/>
      <w:spacing w:val="1"/>
      <w:sz w:val="26"/>
      <w:szCs w:val="26"/>
      <w:lang w:eastAsia="en-US"/>
    </w:rPr>
  </w:style>
  <w:style w:type="paragraph" w:styleId="af7">
    <w:name w:val="Balloon Text"/>
    <w:basedOn w:val="a"/>
    <w:link w:val="af8"/>
    <w:uiPriority w:val="99"/>
    <w:semiHidden/>
    <w:unhideWhenUsed/>
    <w:rsid w:val="00BE33E1"/>
    <w:rPr>
      <w:rFonts w:ascii="Segoe UI" w:hAnsi="Segoe UI" w:cs="Segoe UI"/>
      <w:sz w:val="18"/>
      <w:szCs w:val="18"/>
    </w:rPr>
  </w:style>
  <w:style w:type="character" w:customStyle="1" w:styleId="af8">
    <w:name w:val="Текст выноски Знак"/>
    <w:basedOn w:val="a0"/>
    <w:link w:val="af7"/>
    <w:uiPriority w:val="99"/>
    <w:semiHidden/>
    <w:rsid w:val="00BE33E1"/>
    <w:rPr>
      <w:rFonts w:ascii="Segoe UI" w:eastAsia="Times New Roman" w:hAnsi="Segoe UI" w:cs="Segoe UI"/>
      <w:sz w:val="18"/>
      <w:szCs w:val="18"/>
      <w:lang w:eastAsia="ru-RU"/>
    </w:rPr>
  </w:style>
  <w:style w:type="paragraph" w:customStyle="1" w:styleId="25">
    <w:name w:val="Абзац списка2"/>
    <w:basedOn w:val="a"/>
    <w:rsid w:val="00FF7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miizr2010@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37796-5947-4DBB-B6A8-19E72EA5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1</Pages>
  <Words>12346</Words>
  <Characters>70377</Characters>
  <Application>Microsoft Office Word</Application>
  <DocSecurity>0</DocSecurity>
  <Lines>586</Lines>
  <Paragraphs>165</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
      <vt:lpstr>    </vt:lpstr>
      <vt:lpstr>    </vt:lpstr>
      <vt:lpstr>    </vt:lpstr>
      <vt:lpstr>    Верхний Тагил 2017</vt:lpstr>
      <vt:lpstr>    </vt:lpstr>
      <vt:lpstr>    ОБЩИЕ ПОЛОЖЕНИЯ</vt:lpstr>
      <vt:lpstr>Управление Федерального Казначейства по Свердловской области (Администрация горо</vt:lpstr>
      <vt:lpstr>        3. Требования по содержанию заявки и представленных вместе с ней документов</vt:lpstr>
      <vt:lpstr>- плата за эксплуатационное обслуживание, а также долю в праве на общедолевое им</vt:lpstr>
      <vt:lpstr>- плата за работы по капитальному ремонту Объекта аренды, права на который перед</vt:lpstr>
      <vt:lpstr>- плата за предоставляемые коммунальные услуги.</vt:lpstr>
      <vt:lpstr>    </vt:lpstr>
    </vt:vector>
  </TitlesOfParts>
  <Company/>
  <LinksUpToDate>false</LinksUpToDate>
  <CharactersWithSpaces>82558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2017-10-30T07:13:00Z</cp:lastPrinted>
  <dcterms:created xsi:type="dcterms:W3CDTF">2016-02-15T04:49:00Z</dcterms:created>
  <dcterms:modified xsi:type="dcterms:W3CDTF">2017-10-30T07:15:00Z</dcterms:modified>
</cp:coreProperties>
</file>