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C7" w:rsidRDefault="001D740C" w:rsidP="00B45FC7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-217805</wp:posOffset>
            </wp:positionV>
            <wp:extent cx="1828800" cy="1375410"/>
            <wp:effectExtent l="19050" t="0" r="0" b="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5FC7" w:rsidRDefault="00B45FC7" w:rsidP="00B45FC7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:rsidR="00B45FC7" w:rsidRDefault="00B45FC7" w:rsidP="00B45FC7">
      <w:pPr>
        <w:pStyle w:val="a4"/>
        <w:ind w:right="-2126"/>
        <w:jc w:val="left"/>
      </w:pPr>
      <w:bookmarkStart w:id="0" w:name="Par1"/>
      <w:bookmarkEnd w:id="0"/>
      <w:r>
        <w:t xml:space="preserve">                                          </w:t>
      </w:r>
    </w:p>
    <w:p w:rsidR="00B45FC7" w:rsidRDefault="00B45FC7" w:rsidP="00B45FC7">
      <w:pPr>
        <w:pStyle w:val="a4"/>
        <w:ind w:right="-2126"/>
        <w:jc w:val="left"/>
      </w:pPr>
    </w:p>
    <w:p w:rsidR="00B45FC7" w:rsidRDefault="00B45FC7" w:rsidP="00B45FC7">
      <w:pPr>
        <w:pStyle w:val="a4"/>
        <w:ind w:right="-2126"/>
        <w:jc w:val="left"/>
      </w:pPr>
    </w:p>
    <w:p w:rsidR="00B45FC7" w:rsidRDefault="00B45FC7" w:rsidP="00B45FC7">
      <w:pPr>
        <w:pStyle w:val="a4"/>
        <w:ind w:right="-2126"/>
        <w:jc w:val="left"/>
      </w:pPr>
    </w:p>
    <w:p w:rsidR="00B45FC7" w:rsidRDefault="00B45FC7" w:rsidP="00B45FC7">
      <w:pPr>
        <w:pStyle w:val="a4"/>
        <w:ind w:right="-2126"/>
        <w:jc w:val="left"/>
      </w:pPr>
    </w:p>
    <w:p w:rsidR="00B45FC7" w:rsidRDefault="004E2696" w:rsidP="004E2696">
      <w:pPr>
        <w:pStyle w:val="a4"/>
        <w:ind w:right="-2126"/>
        <w:jc w:val="left"/>
      </w:pPr>
      <w:r>
        <w:t xml:space="preserve">                                             </w:t>
      </w:r>
      <w:r w:rsidR="00B45FC7">
        <w:t>АДМИНИСТРАЦИЯ</w:t>
      </w:r>
    </w:p>
    <w:p w:rsidR="00B45FC7" w:rsidRDefault="00B45FC7" w:rsidP="00B45FC7">
      <w:pPr>
        <w:pStyle w:val="a4"/>
        <w:ind w:right="-185"/>
      </w:pPr>
      <w:r>
        <w:t>ГОРОДСКОГО ОКРУГА ВЕРХНИЙ ТАГИЛ</w:t>
      </w:r>
    </w:p>
    <w:p w:rsidR="00B45FC7" w:rsidRDefault="004E2696" w:rsidP="004E2696">
      <w:pPr>
        <w:pBdr>
          <w:bottom w:val="single" w:sz="6" w:space="1" w:color="auto"/>
        </w:pBdr>
        <w:ind w:right="-185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 xml:space="preserve">                                         </w:t>
      </w:r>
      <w:r w:rsidR="00B45FC7">
        <w:rPr>
          <w:b/>
          <w:bCs/>
          <w:noProof/>
          <w:sz w:val="28"/>
        </w:rPr>
        <w:t>П О С Т А Н О В Л Е Н И Е</w:t>
      </w:r>
    </w:p>
    <w:p w:rsidR="00B45FC7" w:rsidRDefault="00B45FC7" w:rsidP="00B45FC7">
      <w:pPr>
        <w:ind w:right="-185"/>
        <w:rPr>
          <w:sz w:val="28"/>
        </w:rPr>
      </w:pPr>
      <w:r>
        <w:rPr>
          <w:sz w:val="28"/>
        </w:rPr>
        <w:t xml:space="preserve">от </w:t>
      </w:r>
      <w:r w:rsidR="006D5DBB">
        <w:rPr>
          <w:sz w:val="28"/>
        </w:rPr>
        <w:t>16 марта</w:t>
      </w:r>
      <w:r>
        <w:rPr>
          <w:sz w:val="28"/>
        </w:rPr>
        <w:t xml:space="preserve"> </w:t>
      </w:r>
      <w:r w:rsidRPr="00982F75">
        <w:rPr>
          <w:color w:val="000000"/>
          <w:sz w:val="28"/>
        </w:rPr>
        <w:t>20</w:t>
      </w:r>
      <w:r w:rsidR="007A72DC">
        <w:rPr>
          <w:color w:val="000000"/>
          <w:sz w:val="28"/>
        </w:rPr>
        <w:t xml:space="preserve">20 </w:t>
      </w:r>
      <w:r>
        <w:rPr>
          <w:sz w:val="28"/>
        </w:rPr>
        <w:t>г. №</w:t>
      </w:r>
      <w:r w:rsidR="00A42AEA">
        <w:rPr>
          <w:sz w:val="28"/>
        </w:rPr>
        <w:t xml:space="preserve"> </w:t>
      </w:r>
      <w:r w:rsidR="00B0585B">
        <w:rPr>
          <w:sz w:val="28"/>
        </w:rPr>
        <w:t>116</w:t>
      </w:r>
    </w:p>
    <w:p w:rsidR="00B45FC7" w:rsidRDefault="00B45FC7" w:rsidP="00B45FC7">
      <w:pPr>
        <w:ind w:right="-185"/>
        <w:rPr>
          <w:sz w:val="28"/>
        </w:rPr>
      </w:pPr>
      <w:r>
        <w:rPr>
          <w:sz w:val="28"/>
        </w:rPr>
        <w:t>город Верхний Тагил</w:t>
      </w:r>
    </w:p>
    <w:p w:rsidR="00B45FC7" w:rsidRDefault="00B45FC7" w:rsidP="00B45FC7">
      <w:pPr>
        <w:ind w:right="-1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B45FC7" w:rsidRPr="0028478D" w:rsidRDefault="00B45FC7" w:rsidP="00B45FC7">
      <w:pPr>
        <w:ind w:left="284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О проведении общественных обсуждений  </w:t>
      </w:r>
    </w:p>
    <w:p w:rsidR="00B45FC7" w:rsidRDefault="00B45FC7" w:rsidP="00B45FC7">
      <w:pPr>
        <w:ind w:left="-360"/>
      </w:pPr>
    </w:p>
    <w:p w:rsidR="00B45FC7" w:rsidRDefault="00182C93" w:rsidP="00B45FC7">
      <w:pPr>
        <w:ind w:firstLine="540"/>
        <w:jc w:val="both"/>
        <w:rPr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</w:t>
      </w:r>
      <w:proofErr w:type="gramStart"/>
      <w:r>
        <w:rPr>
          <w:rFonts w:cs="Courier New"/>
          <w:sz w:val="28"/>
          <w:szCs w:val="28"/>
        </w:rPr>
        <w:t>В</w:t>
      </w:r>
      <w:r w:rsidR="00B45FC7" w:rsidRPr="00BA6403">
        <w:rPr>
          <w:sz w:val="28"/>
          <w:szCs w:val="28"/>
        </w:rPr>
        <w:t xml:space="preserve"> соответствии </w:t>
      </w:r>
      <w:r w:rsidR="00B45FC7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Приказом Госкомэкологии РФ от 16.05.2000 № 372,</w:t>
      </w:r>
      <w:r w:rsidR="00B45FC7">
        <w:rPr>
          <w:sz w:val="28"/>
          <w:szCs w:val="28"/>
        </w:rPr>
        <w:t xml:space="preserve"> </w:t>
      </w:r>
      <w:r w:rsidR="00B45FC7" w:rsidRPr="00BA6403">
        <w:rPr>
          <w:sz w:val="28"/>
          <w:szCs w:val="28"/>
        </w:rPr>
        <w:t xml:space="preserve">Федеральным </w:t>
      </w:r>
      <w:hyperlink r:id="rId8" w:history="1">
        <w:r w:rsidR="00B45FC7" w:rsidRPr="00BA6403">
          <w:rPr>
            <w:color w:val="0000FF"/>
            <w:sz w:val="28"/>
            <w:szCs w:val="28"/>
          </w:rPr>
          <w:t>законом</w:t>
        </w:r>
      </w:hyperlink>
      <w:r w:rsidR="00B45FC7">
        <w:rPr>
          <w:sz w:val="28"/>
          <w:szCs w:val="28"/>
        </w:rPr>
        <w:t xml:space="preserve"> от 06.10.2003г. № 131-ФЗ «</w:t>
      </w:r>
      <w:r w:rsidR="00B45FC7" w:rsidRPr="00BA6403">
        <w:rPr>
          <w:sz w:val="28"/>
          <w:szCs w:val="28"/>
        </w:rPr>
        <w:t>Об общих принципах организации местного самоуп</w:t>
      </w:r>
      <w:r w:rsidR="00B45FC7">
        <w:rPr>
          <w:sz w:val="28"/>
          <w:szCs w:val="28"/>
        </w:rPr>
        <w:t xml:space="preserve">равления в Российской Федерации» (ред. от </w:t>
      </w:r>
      <w:r w:rsidR="004C37BD" w:rsidRPr="004C37BD">
        <w:rPr>
          <w:color w:val="000000"/>
          <w:sz w:val="28"/>
          <w:szCs w:val="28"/>
        </w:rPr>
        <w:t>27.12.2019</w:t>
      </w:r>
      <w:r w:rsidR="00B45FC7" w:rsidRPr="004C37BD">
        <w:rPr>
          <w:color w:val="000000"/>
          <w:sz w:val="28"/>
          <w:szCs w:val="28"/>
        </w:rPr>
        <w:t>г</w:t>
      </w:r>
      <w:r w:rsidR="00B45FC7">
        <w:rPr>
          <w:sz w:val="28"/>
          <w:szCs w:val="28"/>
        </w:rPr>
        <w:t>.)</w:t>
      </w:r>
      <w:r w:rsidR="00B45FC7" w:rsidRPr="00BA6403">
        <w:rPr>
          <w:sz w:val="28"/>
          <w:szCs w:val="28"/>
        </w:rPr>
        <w:t xml:space="preserve">, </w:t>
      </w:r>
      <w:r w:rsidR="00B45FC7">
        <w:rPr>
          <w:sz w:val="28"/>
          <w:szCs w:val="28"/>
        </w:rPr>
        <w:t xml:space="preserve">Постановлением администрации городского округа Верхний  Тагил от 13.12.2013г. № 1005 «Об утверждении Порядка </w:t>
      </w:r>
      <w:r w:rsidR="00B45FC7" w:rsidRPr="00BA6403">
        <w:rPr>
          <w:sz w:val="28"/>
          <w:szCs w:val="28"/>
        </w:rPr>
        <w:t>проведения на территории</w:t>
      </w:r>
      <w:r w:rsidR="00B45FC7">
        <w:rPr>
          <w:sz w:val="28"/>
          <w:szCs w:val="28"/>
        </w:rPr>
        <w:t xml:space="preserve"> городского округа Верхний Тагил  общественных обсуждений</w:t>
      </w:r>
      <w:r w:rsidR="00B45FC7" w:rsidRPr="00BA6403">
        <w:rPr>
          <w:sz w:val="28"/>
          <w:szCs w:val="28"/>
        </w:rPr>
        <w:t xml:space="preserve"> по вопросам о намечаемой хозяйственной и иной деятельности, которая подлежит</w:t>
      </w:r>
      <w:proofErr w:type="gramEnd"/>
      <w:r w:rsidR="00B45FC7" w:rsidRPr="00BA6403">
        <w:rPr>
          <w:sz w:val="28"/>
          <w:szCs w:val="28"/>
        </w:rPr>
        <w:t xml:space="preserve"> экологической экспертизе</w:t>
      </w:r>
      <w:r w:rsidR="00B45FC7">
        <w:rPr>
          <w:sz w:val="28"/>
          <w:szCs w:val="28"/>
        </w:rPr>
        <w:t>»,</w:t>
      </w:r>
      <w:r>
        <w:rPr>
          <w:sz w:val="28"/>
          <w:szCs w:val="28"/>
        </w:rPr>
        <w:t xml:space="preserve"> в целях проведения общественных обсуждений Технического задания на проведение оценки воздействия на окружающую среду,</w:t>
      </w:r>
      <w:r w:rsidR="00B45FC7">
        <w:rPr>
          <w:sz w:val="28"/>
          <w:szCs w:val="28"/>
        </w:rPr>
        <w:t xml:space="preserve"> руководствуясь  Уставом  городского округа Верхний Тагил</w:t>
      </w:r>
      <w:r w:rsidR="00FE79C2">
        <w:rPr>
          <w:sz w:val="28"/>
          <w:szCs w:val="28"/>
        </w:rPr>
        <w:t>, Администрация городского округа Верхний Тагил</w:t>
      </w:r>
    </w:p>
    <w:p w:rsidR="00B45FC7" w:rsidRDefault="00B45FC7" w:rsidP="00B45FC7">
      <w:pPr>
        <w:ind w:firstLine="540"/>
        <w:jc w:val="both"/>
        <w:rPr>
          <w:sz w:val="28"/>
          <w:szCs w:val="28"/>
        </w:rPr>
      </w:pPr>
    </w:p>
    <w:p w:rsidR="00B45FC7" w:rsidRDefault="00FE79C2" w:rsidP="00B45FC7">
      <w:pPr>
        <w:ind w:firstLine="540"/>
        <w:jc w:val="both"/>
        <w:rPr>
          <w:b/>
          <w:sz w:val="28"/>
        </w:rPr>
      </w:pPr>
      <w:r>
        <w:rPr>
          <w:b/>
          <w:sz w:val="28"/>
        </w:rPr>
        <w:t>ПОСТАНОВЛЕТ</w:t>
      </w:r>
      <w:r w:rsidR="00B45FC7">
        <w:rPr>
          <w:b/>
          <w:sz w:val="28"/>
        </w:rPr>
        <w:t xml:space="preserve">: </w:t>
      </w:r>
    </w:p>
    <w:p w:rsidR="00B45FC7" w:rsidRDefault="00B45FC7" w:rsidP="00B45FC7">
      <w:pPr>
        <w:widowControl w:val="0"/>
        <w:autoSpaceDE w:val="0"/>
        <w:autoSpaceDN w:val="0"/>
        <w:adjustRightInd w:val="0"/>
        <w:ind w:firstLine="540"/>
        <w:jc w:val="both"/>
        <w:rPr>
          <w:rFonts w:cs="Courier New"/>
          <w:sz w:val="28"/>
          <w:szCs w:val="28"/>
        </w:rPr>
      </w:pPr>
      <w:r w:rsidRPr="006F5240">
        <w:rPr>
          <w:rFonts w:cs="Courier New"/>
          <w:sz w:val="28"/>
          <w:szCs w:val="28"/>
        </w:rPr>
        <w:t>1.</w:t>
      </w:r>
      <w:r>
        <w:rPr>
          <w:rFonts w:cs="Courier New"/>
          <w:sz w:val="28"/>
          <w:szCs w:val="28"/>
        </w:rPr>
        <w:t xml:space="preserve"> Организовать  общественные  обс</w:t>
      </w:r>
      <w:r w:rsidR="00182C93">
        <w:rPr>
          <w:rFonts w:cs="Courier New"/>
          <w:sz w:val="28"/>
          <w:szCs w:val="28"/>
        </w:rPr>
        <w:t>уждения  проекта Технического задания на проведение оценки воздействия на окружающую среду (далее ОВОС), в составе следующей проектной документации: «Строительство производственно-отопительной котельной для нужд филиала «Верхнетагильская ГРЭС» АО «Интер РАО-Электрогенерация»»</w:t>
      </w:r>
      <w:r>
        <w:rPr>
          <w:rFonts w:cs="Courier New"/>
          <w:sz w:val="28"/>
          <w:szCs w:val="28"/>
        </w:rPr>
        <w:t xml:space="preserve">. </w:t>
      </w:r>
    </w:p>
    <w:p w:rsidR="00B45FC7" w:rsidRDefault="00B45FC7" w:rsidP="00B45FC7">
      <w:pPr>
        <w:widowControl w:val="0"/>
        <w:autoSpaceDE w:val="0"/>
        <w:autoSpaceDN w:val="0"/>
        <w:adjustRightInd w:val="0"/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2. Заказчик  общественных  обсуждений - ф</w:t>
      </w:r>
      <w:r w:rsidR="003804D6">
        <w:rPr>
          <w:rFonts w:cs="Courier New"/>
          <w:sz w:val="28"/>
          <w:szCs w:val="28"/>
        </w:rPr>
        <w:t>илиал  «Верхнетагильская ГРЭС» АО «Интер</w:t>
      </w:r>
      <w:r>
        <w:rPr>
          <w:rFonts w:cs="Courier New"/>
          <w:sz w:val="28"/>
          <w:szCs w:val="28"/>
        </w:rPr>
        <w:t xml:space="preserve"> РАО - Электрогенерация». </w:t>
      </w:r>
    </w:p>
    <w:p w:rsidR="003804D6" w:rsidRPr="003804D6" w:rsidRDefault="003804D6" w:rsidP="003804D6">
      <w:pPr>
        <w:pStyle w:val="a6"/>
        <w:spacing w:line="270" w:lineRule="atLeast"/>
        <w:ind w:firstLine="567"/>
        <w:jc w:val="both"/>
        <w:textAlignment w:val="baseline"/>
        <w:rPr>
          <w:color w:val="47494B"/>
          <w:sz w:val="28"/>
          <w:szCs w:val="28"/>
        </w:rPr>
      </w:pPr>
      <w:r>
        <w:rPr>
          <w:sz w:val="28"/>
          <w:szCs w:val="28"/>
        </w:rPr>
        <w:t xml:space="preserve">Адрес: РФ, 624162, Россия, Свердловская область, г. Верхний Тагил, Промышленный проезд, 4, Телефон: +7 (34357) 2-23-59, Факс: +7(34357) 2-22-22, </w:t>
      </w:r>
      <w:hyperlink r:id="rId9" w:history="1">
        <w:r w:rsidRPr="003804D6">
          <w:rPr>
            <w:color w:val="004984"/>
            <w:sz w:val="28"/>
            <w:szCs w:val="28"/>
            <w:u w:val="single"/>
            <w:bdr w:val="none" w:sz="0" w:space="0" w:color="auto" w:frame="1"/>
          </w:rPr>
          <w:t>nevolina_nv@interrao.ru</w:t>
        </w:r>
      </w:hyperlink>
      <w:r w:rsidRPr="003804D6">
        <w:rPr>
          <w:color w:val="47494B"/>
          <w:sz w:val="28"/>
          <w:szCs w:val="28"/>
        </w:rPr>
        <w:t xml:space="preserve"> </w:t>
      </w:r>
      <w:r>
        <w:rPr>
          <w:sz w:val="28"/>
          <w:szCs w:val="28"/>
        </w:rPr>
        <w:t>Пресс-служба: Телефон: + 7</w:t>
      </w:r>
      <w:r w:rsidRPr="003804D6">
        <w:rPr>
          <w:sz w:val="28"/>
          <w:szCs w:val="28"/>
        </w:rPr>
        <w:t>(34357) 2-21-74</w:t>
      </w:r>
      <w:r w:rsidRPr="003804D6">
        <w:rPr>
          <w:color w:val="47494B"/>
          <w:sz w:val="28"/>
          <w:szCs w:val="28"/>
        </w:rPr>
        <w:t xml:space="preserve"> </w:t>
      </w:r>
      <w:hyperlink r:id="rId10" w:history="1">
        <w:r w:rsidRPr="003804D6">
          <w:rPr>
            <w:color w:val="004984"/>
            <w:sz w:val="28"/>
            <w:szCs w:val="28"/>
            <w:u w:val="single"/>
            <w:bdr w:val="none" w:sz="0" w:space="0" w:color="auto" w:frame="1"/>
          </w:rPr>
          <w:t>mazurina_da@interrao.ru</w:t>
        </w:r>
      </w:hyperlink>
    </w:p>
    <w:p w:rsidR="00182C93" w:rsidRDefault="003804D6" w:rsidP="00182C93">
      <w:pPr>
        <w:widowControl w:val="0"/>
        <w:autoSpaceDE w:val="0"/>
        <w:autoSpaceDN w:val="0"/>
        <w:adjustRightInd w:val="0"/>
        <w:ind w:firstLine="540"/>
        <w:jc w:val="both"/>
        <w:rPr>
          <w:rFonts w:cs="Courier New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45FC7">
        <w:rPr>
          <w:sz w:val="28"/>
          <w:szCs w:val="28"/>
        </w:rPr>
        <w:t>3</w:t>
      </w:r>
      <w:r w:rsidR="00B45FC7" w:rsidRPr="00DF77BF">
        <w:rPr>
          <w:sz w:val="28"/>
          <w:szCs w:val="28"/>
        </w:rPr>
        <w:t>. Предмет общественных обсуждений</w:t>
      </w:r>
      <w:r w:rsidR="00B45FC7">
        <w:rPr>
          <w:sz w:val="28"/>
          <w:szCs w:val="28"/>
        </w:rPr>
        <w:t xml:space="preserve"> </w:t>
      </w:r>
      <w:r w:rsidR="00647646">
        <w:rPr>
          <w:sz w:val="28"/>
          <w:szCs w:val="28"/>
        </w:rPr>
        <w:t>–</w:t>
      </w:r>
      <w:r w:rsidR="00182C93">
        <w:rPr>
          <w:sz w:val="28"/>
          <w:szCs w:val="28"/>
        </w:rPr>
        <w:t xml:space="preserve"> </w:t>
      </w:r>
      <w:r w:rsidR="00182C93">
        <w:rPr>
          <w:rFonts w:cs="Courier New"/>
          <w:sz w:val="28"/>
          <w:szCs w:val="28"/>
        </w:rPr>
        <w:t xml:space="preserve">проект Технического задания на проведение оценки воздействия на окружающую среду (далее ОВОС), в составе следующей проектной документации: «Строительство производственно-отопительной котельной для нужд филиала «Верхнетагильская ГРЭС» АО «Интер РАО-Электрогенерация»». </w:t>
      </w:r>
    </w:p>
    <w:p w:rsidR="00647646" w:rsidRPr="00647646" w:rsidRDefault="00647646" w:rsidP="006476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A6208">
        <w:rPr>
          <w:sz w:val="28"/>
          <w:szCs w:val="28"/>
        </w:rPr>
        <w:t>4</w:t>
      </w:r>
      <w:r w:rsidR="00B45FC7" w:rsidRPr="00DF77BF">
        <w:rPr>
          <w:sz w:val="28"/>
          <w:szCs w:val="28"/>
        </w:rPr>
        <w:t xml:space="preserve">. </w:t>
      </w:r>
      <w:r w:rsidRPr="00647646">
        <w:rPr>
          <w:color w:val="000000"/>
          <w:sz w:val="28"/>
          <w:szCs w:val="28"/>
        </w:rPr>
        <w:t xml:space="preserve">Форма общественных обсуждений по проекту Технического задания: </w:t>
      </w:r>
      <w:r w:rsidRPr="00647646">
        <w:rPr>
          <w:color w:val="000000"/>
          <w:sz w:val="28"/>
          <w:szCs w:val="28"/>
        </w:rPr>
        <w:lastRenderedPageBreak/>
        <w:t xml:space="preserve">опрос, посредством регистрации мнения общественности </w:t>
      </w:r>
      <w:r w:rsidR="00FE79C2">
        <w:rPr>
          <w:color w:val="000000"/>
          <w:sz w:val="28"/>
          <w:szCs w:val="28"/>
        </w:rPr>
        <w:t>в письменном виде в общественную приемную</w:t>
      </w:r>
      <w:r w:rsidRPr="00647646">
        <w:rPr>
          <w:color w:val="000000"/>
          <w:sz w:val="28"/>
          <w:szCs w:val="28"/>
        </w:rPr>
        <w:t>.</w:t>
      </w:r>
    </w:p>
    <w:p w:rsidR="00B45FC7" w:rsidRDefault="00647646" w:rsidP="0064764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6208">
        <w:rPr>
          <w:sz w:val="28"/>
          <w:szCs w:val="28"/>
        </w:rPr>
        <w:t xml:space="preserve"> 5</w:t>
      </w:r>
      <w:r w:rsidR="00B45FC7" w:rsidRPr="00DF77BF">
        <w:rPr>
          <w:sz w:val="28"/>
          <w:szCs w:val="28"/>
        </w:rPr>
        <w:t>. Сроки проведения</w:t>
      </w:r>
      <w:r w:rsidR="00E775B3">
        <w:rPr>
          <w:sz w:val="28"/>
          <w:szCs w:val="28"/>
        </w:rPr>
        <w:t xml:space="preserve"> </w:t>
      </w:r>
      <w:r w:rsidR="00B45FC7" w:rsidRPr="00DF77BF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>с 19.03.2020 по 18</w:t>
      </w:r>
      <w:r w:rsidR="00E775B3">
        <w:rPr>
          <w:sz w:val="28"/>
          <w:szCs w:val="28"/>
        </w:rPr>
        <w:t>.04.2020</w:t>
      </w:r>
      <w:r>
        <w:rPr>
          <w:sz w:val="28"/>
          <w:szCs w:val="28"/>
        </w:rPr>
        <w:t>.</w:t>
      </w:r>
      <w:r w:rsidR="00B45FC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647646">
        <w:rPr>
          <w:color w:val="000000"/>
          <w:sz w:val="28"/>
          <w:szCs w:val="28"/>
        </w:rPr>
        <w:t>егистраци</w:t>
      </w:r>
      <w:r>
        <w:rPr>
          <w:color w:val="000000"/>
          <w:sz w:val="28"/>
          <w:szCs w:val="28"/>
        </w:rPr>
        <w:t>я мнений</w:t>
      </w:r>
      <w:r w:rsidRPr="00647646">
        <w:rPr>
          <w:color w:val="000000"/>
          <w:sz w:val="28"/>
          <w:szCs w:val="28"/>
        </w:rPr>
        <w:t xml:space="preserve"> общественности в письменном виде</w:t>
      </w:r>
      <w:r>
        <w:rPr>
          <w:sz w:val="28"/>
          <w:szCs w:val="28"/>
        </w:rPr>
        <w:t xml:space="preserve"> </w:t>
      </w:r>
      <w:r w:rsidR="00E775B3">
        <w:rPr>
          <w:rFonts w:cs="Courier New"/>
          <w:sz w:val="28"/>
          <w:szCs w:val="28"/>
        </w:rPr>
        <w:t xml:space="preserve">будут проходить по адресу: </w:t>
      </w:r>
      <w:r w:rsidR="00E775B3" w:rsidRPr="00E775B3">
        <w:rPr>
          <w:color w:val="000000"/>
          <w:sz w:val="28"/>
          <w:szCs w:val="28"/>
        </w:rPr>
        <w:t xml:space="preserve">Свердловская область, Верхний Тагил, ул. Жуковского, д. 13, в здании Администрации городского округа Верхний Тагил 1 этаж, каб. 3. Режим работы: Пн.-Чт. с 8:00 до 17:15, Пт. с 8:00 до 16.00, перерыв на обед – с 13:00 </w:t>
      </w:r>
      <w:proofErr w:type="gramStart"/>
      <w:r w:rsidR="00E775B3" w:rsidRPr="00E775B3">
        <w:rPr>
          <w:color w:val="000000"/>
          <w:sz w:val="28"/>
          <w:szCs w:val="28"/>
        </w:rPr>
        <w:t>до</w:t>
      </w:r>
      <w:proofErr w:type="gramEnd"/>
      <w:r w:rsidR="00E775B3" w:rsidRPr="00E775B3">
        <w:rPr>
          <w:color w:val="000000"/>
          <w:sz w:val="28"/>
          <w:szCs w:val="28"/>
        </w:rPr>
        <w:t xml:space="preserve"> 14:00, Сб., Вс. – выходные</w:t>
      </w:r>
      <w:r w:rsidR="00E775B3" w:rsidRPr="00E775B3">
        <w:rPr>
          <w:sz w:val="28"/>
          <w:szCs w:val="28"/>
        </w:rPr>
        <w:t>.</w:t>
      </w:r>
    </w:p>
    <w:p w:rsidR="00FE79C2" w:rsidRDefault="00182C93" w:rsidP="0064764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Рекомендовать З</w:t>
      </w:r>
      <w:r w:rsidR="00FE79C2">
        <w:rPr>
          <w:sz w:val="28"/>
          <w:szCs w:val="28"/>
        </w:rPr>
        <w:t>аказчику:</w:t>
      </w:r>
    </w:p>
    <w:p w:rsidR="00FE79C2" w:rsidRDefault="00D55DD4" w:rsidP="0064764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6.1. </w:t>
      </w:r>
      <w:r w:rsidR="00FE79C2">
        <w:rPr>
          <w:sz w:val="28"/>
          <w:szCs w:val="28"/>
        </w:rPr>
        <w:t xml:space="preserve">Осуществить материально-техническое обеспечение деятельности </w:t>
      </w:r>
      <w:r>
        <w:rPr>
          <w:sz w:val="28"/>
          <w:szCs w:val="28"/>
        </w:rPr>
        <w:t>Комиссии по обсуждению проекта Технического задания;</w:t>
      </w:r>
    </w:p>
    <w:p w:rsidR="00D55DD4" w:rsidRDefault="00D55DD4" w:rsidP="0064764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6.2. Обеспечить ознакомление участников общественных обсуждений с материалами обсуждений;</w:t>
      </w:r>
    </w:p>
    <w:p w:rsidR="00D55DD4" w:rsidRPr="00647646" w:rsidRDefault="00D55DD4" w:rsidP="0064764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6.3. Обеспечить проведение общественных обсуждений </w:t>
      </w:r>
      <w:r w:rsidR="006D5DBB">
        <w:rPr>
          <w:sz w:val="28"/>
          <w:szCs w:val="28"/>
        </w:rPr>
        <w:t>с составлением протокола проведения общественных обсуждений.</w:t>
      </w:r>
    </w:p>
    <w:p w:rsidR="00B45FC7" w:rsidRPr="00152347" w:rsidRDefault="00647646" w:rsidP="0064764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D5DBB">
        <w:rPr>
          <w:sz w:val="28"/>
          <w:szCs w:val="28"/>
        </w:rPr>
        <w:t>7</w:t>
      </w:r>
      <w:r w:rsidR="001D740C">
        <w:rPr>
          <w:sz w:val="28"/>
          <w:szCs w:val="28"/>
        </w:rPr>
        <w:t xml:space="preserve">. Проект Технического задания на проведение оценки воздействия на окружающую среду (далее – ОВОС), </w:t>
      </w:r>
      <w:r w:rsidR="00B45FC7">
        <w:rPr>
          <w:rFonts w:cs="Courier New"/>
          <w:sz w:val="28"/>
          <w:szCs w:val="28"/>
        </w:rPr>
        <w:t xml:space="preserve">разместить </w:t>
      </w:r>
      <w:r w:rsidR="00B45FC7">
        <w:rPr>
          <w:color w:val="000000"/>
          <w:spacing w:val="-7"/>
          <w:sz w:val="28"/>
          <w:szCs w:val="28"/>
        </w:rPr>
        <w:t>на   официальном  сайте   городского округа  Верхний Тагил</w:t>
      </w:r>
      <w:r w:rsidR="001D740C">
        <w:rPr>
          <w:color w:val="000000"/>
          <w:spacing w:val="-7"/>
          <w:sz w:val="28"/>
          <w:szCs w:val="28"/>
        </w:rPr>
        <w:t xml:space="preserve"> в сети интернет (</w:t>
      </w:r>
      <w:r w:rsidR="001D740C">
        <w:rPr>
          <w:color w:val="000000"/>
          <w:spacing w:val="-7"/>
          <w:sz w:val="28"/>
          <w:szCs w:val="28"/>
          <w:lang w:val="en-US"/>
        </w:rPr>
        <w:t>www</w:t>
      </w:r>
      <w:r w:rsidR="001D740C" w:rsidRPr="001D740C">
        <w:rPr>
          <w:color w:val="000000"/>
          <w:spacing w:val="-7"/>
          <w:sz w:val="28"/>
          <w:szCs w:val="28"/>
        </w:rPr>
        <w:t>.</w:t>
      </w:r>
      <w:r w:rsidR="00B45FC7">
        <w:rPr>
          <w:color w:val="000000"/>
          <w:spacing w:val="-7"/>
          <w:sz w:val="28"/>
          <w:szCs w:val="28"/>
        </w:rPr>
        <w:t xml:space="preserve"> </w:t>
      </w:r>
      <w:r w:rsidR="00B45FC7">
        <w:rPr>
          <w:color w:val="000000"/>
          <w:spacing w:val="-7"/>
          <w:sz w:val="28"/>
          <w:szCs w:val="28"/>
          <w:lang w:val="en-US"/>
        </w:rPr>
        <w:t>go</w:t>
      </w:r>
      <w:r w:rsidR="00B45FC7" w:rsidRPr="00364B1E">
        <w:rPr>
          <w:color w:val="000000"/>
          <w:spacing w:val="-7"/>
          <w:sz w:val="28"/>
          <w:szCs w:val="28"/>
        </w:rPr>
        <w:t>-</w:t>
      </w:r>
      <w:r w:rsidR="00B45FC7">
        <w:rPr>
          <w:color w:val="000000"/>
          <w:spacing w:val="-7"/>
          <w:sz w:val="28"/>
          <w:szCs w:val="28"/>
          <w:lang w:val="en-US"/>
        </w:rPr>
        <w:t>vtagil</w:t>
      </w:r>
      <w:r w:rsidR="00B45FC7" w:rsidRPr="00364B1E">
        <w:rPr>
          <w:color w:val="000000"/>
          <w:spacing w:val="-7"/>
          <w:sz w:val="28"/>
          <w:szCs w:val="28"/>
        </w:rPr>
        <w:t>.</w:t>
      </w:r>
      <w:r w:rsidR="00B45FC7">
        <w:rPr>
          <w:color w:val="000000"/>
          <w:spacing w:val="-7"/>
          <w:sz w:val="28"/>
          <w:szCs w:val="28"/>
          <w:lang w:val="en-US"/>
        </w:rPr>
        <w:t>ru</w:t>
      </w:r>
      <w:r w:rsidR="001D740C" w:rsidRPr="001D740C">
        <w:rPr>
          <w:color w:val="000000"/>
          <w:spacing w:val="-7"/>
          <w:sz w:val="28"/>
          <w:szCs w:val="28"/>
        </w:rPr>
        <w:t>)</w:t>
      </w:r>
      <w:r w:rsidR="00B45FC7">
        <w:rPr>
          <w:color w:val="000000"/>
          <w:spacing w:val="-7"/>
          <w:sz w:val="28"/>
          <w:szCs w:val="28"/>
        </w:rPr>
        <w:t>.</w:t>
      </w:r>
    </w:p>
    <w:p w:rsidR="00B45FC7" w:rsidRDefault="001D740C" w:rsidP="006D5DBB">
      <w:pPr>
        <w:widowControl w:val="0"/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</w:t>
      </w:r>
      <w:r w:rsidR="006D5DBB">
        <w:rPr>
          <w:rFonts w:cs="Courier New"/>
          <w:sz w:val="28"/>
          <w:szCs w:val="28"/>
        </w:rPr>
        <w:t>8</w:t>
      </w:r>
      <w:r w:rsidR="00B45FC7" w:rsidRPr="006F5240">
        <w:rPr>
          <w:rFonts w:cs="Courier New"/>
          <w:sz w:val="28"/>
          <w:szCs w:val="28"/>
        </w:rPr>
        <w:t xml:space="preserve">. </w:t>
      </w:r>
      <w:proofErr w:type="gramStart"/>
      <w:r w:rsidR="00B45FC7" w:rsidRPr="006F5240">
        <w:rPr>
          <w:rFonts w:cs="Courier New"/>
          <w:sz w:val="28"/>
          <w:szCs w:val="28"/>
        </w:rPr>
        <w:t>Контроль за</w:t>
      </w:r>
      <w:proofErr w:type="gramEnd"/>
      <w:r w:rsidR="00B45FC7" w:rsidRPr="006F5240">
        <w:rPr>
          <w:rFonts w:cs="Courier New"/>
          <w:sz w:val="28"/>
          <w:szCs w:val="28"/>
        </w:rPr>
        <w:t xml:space="preserve"> исполнением настоящего Постановления</w:t>
      </w:r>
      <w:r w:rsidR="00B45FC7">
        <w:rPr>
          <w:rFonts w:cs="Courier New"/>
          <w:sz w:val="28"/>
          <w:szCs w:val="28"/>
        </w:rPr>
        <w:t xml:space="preserve"> </w:t>
      </w:r>
      <w:r w:rsidR="00E66105">
        <w:rPr>
          <w:rFonts w:cs="Courier New"/>
          <w:sz w:val="28"/>
          <w:szCs w:val="28"/>
        </w:rPr>
        <w:t>возложить на заместителя Главы администрации городского округа Верхний Тагил по жилищно – коммунальному и городскому хозяйству Русалеева Н. Н.</w:t>
      </w:r>
    </w:p>
    <w:p w:rsidR="006D5DBB" w:rsidRPr="001D740C" w:rsidRDefault="006D5DBB" w:rsidP="006D5DBB">
      <w:pPr>
        <w:widowControl w:val="0"/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9. </w:t>
      </w:r>
      <w:r>
        <w:rPr>
          <w:sz w:val="28"/>
        </w:rPr>
        <w:t xml:space="preserve">Опубликовать настоящее постановление в газете «Кировградские вести» и </w:t>
      </w:r>
      <w:r>
        <w:rPr>
          <w:color w:val="000000"/>
          <w:spacing w:val="-7"/>
          <w:sz w:val="28"/>
          <w:szCs w:val="28"/>
        </w:rPr>
        <w:t>на   официальном  сайте   городского округа  Верхний Тагил</w:t>
      </w:r>
      <w:r w:rsidRPr="001D740C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в сети интернет (</w:t>
      </w:r>
      <w:r>
        <w:rPr>
          <w:color w:val="000000"/>
          <w:spacing w:val="-7"/>
          <w:sz w:val="28"/>
          <w:szCs w:val="28"/>
          <w:lang w:val="en-US"/>
        </w:rPr>
        <w:t>www</w:t>
      </w:r>
      <w:r w:rsidRPr="001D740C">
        <w:rPr>
          <w:color w:val="000000"/>
          <w:spacing w:val="-7"/>
          <w:sz w:val="28"/>
          <w:szCs w:val="28"/>
        </w:rPr>
        <w:t>.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  <w:lang w:val="en-US"/>
        </w:rPr>
        <w:t>go</w:t>
      </w:r>
      <w:r w:rsidRPr="00364B1E">
        <w:rPr>
          <w:color w:val="000000"/>
          <w:spacing w:val="-7"/>
          <w:sz w:val="28"/>
          <w:szCs w:val="28"/>
        </w:rPr>
        <w:t>-</w:t>
      </w:r>
      <w:r>
        <w:rPr>
          <w:color w:val="000000"/>
          <w:spacing w:val="-7"/>
          <w:sz w:val="28"/>
          <w:szCs w:val="28"/>
          <w:lang w:val="en-US"/>
        </w:rPr>
        <w:t>vtagil</w:t>
      </w:r>
      <w:r w:rsidRPr="00364B1E">
        <w:rPr>
          <w:color w:val="000000"/>
          <w:spacing w:val="-7"/>
          <w:sz w:val="28"/>
          <w:szCs w:val="28"/>
        </w:rPr>
        <w:t>.</w:t>
      </w:r>
      <w:r>
        <w:rPr>
          <w:color w:val="000000"/>
          <w:spacing w:val="-7"/>
          <w:sz w:val="28"/>
          <w:szCs w:val="28"/>
          <w:lang w:val="en-US"/>
        </w:rPr>
        <w:t>ru</w:t>
      </w:r>
      <w:r w:rsidRPr="001D740C">
        <w:rPr>
          <w:color w:val="000000"/>
          <w:spacing w:val="-7"/>
          <w:sz w:val="28"/>
          <w:szCs w:val="28"/>
        </w:rPr>
        <w:t>)</w:t>
      </w:r>
      <w:r>
        <w:rPr>
          <w:color w:val="000000"/>
          <w:spacing w:val="-7"/>
          <w:sz w:val="28"/>
          <w:szCs w:val="28"/>
        </w:rPr>
        <w:t>.</w:t>
      </w:r>
    </w:p>
    <w:p w:rsidR="006D5DBB" w:rsidRDefault="006D5DBB" w:rsidP="00B45FC7">
      <w:pPr>
        <w:widowControl w:val="0"/>
        <w:autoSpaceDE w:val="0"/>
        <w:autoSpaceDN w:val="0"/>
        <w:adjustRightInd w:val="0"/>
        <w:ind w:firstLine="540"/>
        <w:jc w:val="both"/>
        <w:rPr>
          <w:rFonts w:cs="Courier New"/>
          <w:sz w:val="28"/>
          <w:szCs w:val="28"/>
        </w:rPr>
      </w:pPr>
    </w:p>
    <w:p w:rsidR="00DA6208" w:rsidRPr="006F5240" w:rsidRDefault="00DA6208" w:rsidP="00B45FC7">
      <w:pPr>
        <w:widowControl w:val="0"/>
        <w:autoSpaceDE w:val="0"/>
        <w:autoSpaceDN w:val="0"/>
        <w:adjustRightInd w:val="0"/>
        <w:ind w:firstLine="540"/>
        <w:jc w:val="both"/>
        <w:rPr>
          <w:rFonts w:cs="Courier New"/>
          <w:sz w:val="28"/>
          <w:szCs w:val="28"/>
        </w:rPr>
      </w:pPr>
    </w:p>
    <w:p w:rsidR="00B45FC7" w:rsidRDefault="00B45FC7" w:rsidP="00B45FC7"/>
    <w:p w:rsidR="00B45FC7" w:rsidRDefault="00B45FC7" w:rsidP="00B45FC7"/>
    <w:p w:rsidR="00B45FC7" w:rsidRDefault="00B45FC7" w:rsidP="00B45F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641D1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городского округа                                                            </w:t>
      </w:r>
      <w:r w:rsidR="00F641D1">
        <w:rPr>
          <w:sz w:val="28"/>
          <w:szCs w:val="28"/>
        </w:rPr>
        <w:t>В. Г. Кириченко</w:t>
      </w:r>
    </w:p>
    <w:p w:rsidR="00B45FC7" w:rsidRDefault="00B45FC7" w:rsidP="00B45F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Верхний Тагил</w:t>
      </w:r>
    </w:p>
    <w:p w:rsidR="00B45FC7" w:rsidRDefault="00B45FC7" w:rsidP="00B45FC7"/>
    <w:p w:rsidR="00B45FC7" w:rsidRDefault="00B45FC7" w:rsidP="00B45FC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B45FC7" w:rsidRDefault="00B45FC7" w:rsidP="00B45FC7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:rsidR="00B45FC7" w:rsidRDefault="00B45FC7" w:rsidP="00B45FC7">
      <w:pPr>
        <w:pStyle w:val="a4"/>
        <w:ind w:right="-2126"/>
        <w:jc w:val="left"/>
      </w:pPr>
      <w:r>
        <w:t xml:space="preserve">                                          </w:t>
      </w:r>
    </w:p>
    <w:p w:rsidR="00B45FC7" w:rsidRDefault="00B45FC7" w:rsidP="00B45FC7">
      <w:pPr>
        <w:pStyle w:val="a4"/>
        <w:ind w:right="-2126"/>
        <w:jc w:val="left"/>
      </w:pPr>
    </w:p>
    <w:p w:rsidR="00B45FC7" w:rsidRDefault="00B45FC7" w:rsidP="00B45FC7">
      <w:pPr>
        <w:pStyle w:val="a4"/>
        <w:ind w:right="-2126"/>
        <w:jc w:val="left"/>
      </w:pPr>
    </w:p>
    <w:p w:rsidR="004D518E" w:rsidRDefault="004D518E" w:rsidP="0074379C">
      <w:pPr>
        <w:pStyle w:val="a3"/>
      </w:pPr>
    </w:p>
    <w:p w:rsidR="00C749A6" w:rsidRDefault="00C749A6" w:rsidP="0074379C">
      <w:pPr>
        <w:pStyle w:val="a3"/>
      </w:pPr>
    </w:p>
    <w:p w:rsidR="00C749A6" w:rsidRDefault="00C749A6" w:rsidP="0074379C">
      <w:pPr>
        <w:pStyle w:val="a3"/>
      </w:pPr>
    </w:p>
    <w:p w:rsidR="00C749A6" w:rsidRDefault="00C749A6" w:rsidP="0074379C">
      <w:pPr>
        <w:pStyle w:val="a3"/>
      </w:pPr>
    </w:p>
    <w:p w:rsidR="00C749A6" w:rsidRDefault="00C749A6" w:rsidP="0074379C">
      <w:pPr>
        <w:pStyle w:val="a3"/>
      </w:pPr>
    </w:p>
    <w:p w:rsidR="00C749A6" w:rsidRDefault="00C749A6" w:rsidP="0074379C">
      <w:pPr>
        <w:pStyle w:val="a3"/>
      </w:pPr>
    </w:p>
    <w:p w:rsidR="00C749A6" w:rsidRDefault="00C749A6" w:rsidP="0074379C">
      <w:pPr>
        <w:pStyle w:val="a3"/>
      </w:pPr>
    </w:p>
    <w:p w:rsidR="00C749A6" w:rsidRDefault="00C749A6" w:rsidP="0074379C">
      <w:pPr>
        <w:pStyle w:val="a3"/>
      </w:pPr>
    </w:p>
    <w:p w:rsidR="00C749A6" w:rsidRDefault="00C749A6" w:rsidP="0074379C">
      <w:pPr>
        <w:pStyle w:val="a3"/>
      </w:pPr>
    </w:p>
    <w:p w:rsidR="00C749A6" w:rsidRDefault="00C749A6" w:rsidP="0074379C">
      <w:pPr>
        <w:pStyle w:val="a3"/>
      </w:pPr>
    </w:p>
    <w:p w:rsidR="00C749A6" w:rsidRDefault="00C749A6" w:rsidP="0074379C">
      <w:pPr>
        <w:pStyle w:val="a3"/>
      </w:pPr>
    </w:p>
    <w:p w:rsidR="00C749A6" w:rsidRDefault="00C749A6" w:rsidP="0074379C">
      <w:pPr>
        <w:pStyle w:val="a3"/>
      </w:pPr>
    </w:p>
    <w:p w:rsidR="00C749A6" w:rsidRDefault="00C749A6" w:rsidP="0074379C">
      <w:pPr>
        <w:pStyle w:val="a3"/>
      </w:pPr>
    </w:p>
    <w:p w:rsidR="00C749A6" w:rsidRDefault="00C749A6" w:rsidP="0074379C">
      <w:pPr>
        <w:pStyle w:val="a3"/>
      </w:pPr>
    </w:p>
    <w:sectPr w:rsidR="00C749A6" w:rsidSect="0074379C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130" w:rsidRDefault="002B7130" w:rsidP="00D55DD4">
      <w:r>
        <w:separator/>
      </w:r>
    </w:p>
  </w:endnote>
  <w:endnote w:type="continuationSeparator" w:id="0">
    <w:p w:rsidR="002B7130" w:rsidRDefault="002B7130" w:rsidP="00D55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130" w:rsidRDefault="002B7130" w:rsidP="00D55DD4">
      <w:r>
        <w:separator/>
      </w:r>
    </w:p>
  </w:footnote>
  <w:footnote w:type="continuationSeparator" w:id="0">
    <w:p w:rsidR="002B7130" w:rsidRDefault="002B7130" w:rsidP="00D55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A40FB"/>
    <w:multiLevelType w:val="hybridMultilevel"/>
    <w:tmpl w:val="50C05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944"/>
    <w:rsid w:val="000205E2"/>
    <w:rsid w:val="00022F86"/>
    <w:rsid w:val="000251F8"/>
    <w:rsid w:val="00025F7F"/>
    <w:rsid w:val="00027A90"/>
    <w:rsid w:val="00032D65"/>
    <w:rsid w:val="000334BD"/>
    <w:rsid w:val="0003793F"/>
    <w:rsid w:val="000504C8"/>
    <w:rsid w:val="00074851"/>
    <w:rsid w:val="0007780A"/>
    <w:rsid w:val="00080DE5"/>
    <w:rsid w:val="00082FA8"/>
    <w:rsid w:val="000846B2"/>
    <w:rsid w:val="00085896"/>
    <w:rsid w:val="00094104"/>
    <w:rsid w:val="000B54A5"/>
    <w:rsid w:val="000B6B10"/>
    <w:rsid w:val="000D744E"/>
    <w:rsid w:val="000F0F01"/>
    <w:rsid w:val="000F22A1"/>
    <w:rsid w:val="000F5057"/>
    <w:rsid w:val="00113C1F"/>
    <w:rsid w:val="00126560"/>
    <w:rsid w:val="0013247F"/>
    <w:rsid w:val="00137BC9"/>
    <w:rsid w:val="001414C7"/>
    <w:rsid w:val="00152944"/>
    <w:rsid w:val="00180F4B"/>
    <w:rsid w:val="00182C93"/>
    <w:rsid w:val="00186258"/>
    <w:rsid w:val="00191BB5"/>
    <w:rsid w:val="001927F6"/>
    <w:rsid w:val="00194398"/>
    <w:rsid w:val="001A4DA0"/>
    <w:rsid w:val="001A54DC"/>
    <w:rsid w:val="001B6252"/>
    <w:rsid w:val="001C46E0"/>
    <w:rsid w:val="001D1C1A"/>
    <w:rsid w:val="001D740C"/>
    <w:rsid w:val="001E23D8"/>
    <w:rsid w:val="001F192A"/>
    <w:rsid w:val="001F67F2"/>
    <w:rsid w:val="001F7661"/>
    <w:rsid w:val="001F7850"/>
    <w:rsid w:val="002012E9"/>
    <w:rsid w:val="002015A7"/>
    <w:rsid w:val="00206A77"/>
    <w:rsid w:val="002114D4"/>
    <w:rsid w:val="002367D6"/>
    <w:rsid w:val="0024271F"/>
    <w:rsid w:val="002442BE"/>
    <w:rsid w:val="002443AD"/>
    <w:rsid w:val="00253F47"/>
    <w:rsid w:val="00261DB4"/>
    <w:rsid w:val="0026491A"/>
    <w:rsid w:val="00271BA5"/>
    <w:rsid w:val="00275388"/>
    <w:rsid w:val="00276F03"/>
    <w:rsid w:val="00286F74"/>
    <w:rsid w:val="0029102C"/>
    <w:rsid w:val="00291A82"/>
    <w:rsid w:val="00291AD2"/>
    <w:rsid w:val="00292864"/>
    <w:rsid w:val="00292FF2"/>
    <w:rsid w:val="002B3D85"/>
    <w:rsid w:val="002B5133"/>
    <w:rsid w:val="002B7130"/>
    <w:rsid w:val="002E6E98"/>
    <w:rsid w:val="003034A8"/>
    <w:rsid w:val="0031337F"/>
    <w:rsid w:val="0032467B"/>
    <w:rsid w:val="00326990"/>
    <w:rsid w:val="003305CE"/>
    <w:rsid w:val="00335033"/>
    <w:rsid w:val="00344E46"/>
    <w:rsid w:val="00354CE7"/>
    <w:rsid w:val="00361F9C"/>
    <w:rsid w:val="00365533"/>
    <w:rsid w:val="0037707F"/>
    <w:rsid w:val="003804D6"/>
    <w:rsid w:val="00382523"/>
    <w:rsid w:val="003828B4"/>
    <w:rsid w:val="00386E03"/>
    <w:rsid w:val="003B35FD"/>
    <w:rsid w:val="003B629E"/>
    <w:rsid w:val="003C22D6"/>
    <w:rsid w:val="003C48F0"/>
    <w:rsid w:val="003D0F18"/>
    <w:rsid w:val="003D47BE"/>
    <w:rsid w:val="003E7DE0"/>
    <w:rsid w:val="003F2CF2"/>
    <w:rsid w:val="00401C56"/>
    <w:rsid w:val="00411619"/>
    <w:rsid w:val="00425DDA"/>
    <w:rsid w:val="00427E0E"/>
    <w:rsid w:val="004339D1"/>
    <w:rsid w:val="004345E0"/>
    <w:rsid w:val="004356AD"/>
    <w:rsid w:val="004471A1"/>
    <w:rsid w:val="00451572"/>
    <w:rsid w:val="00456B23"/>
    <w:rsid w:val="004604AE"/>
    <w:rsid w:val="00463625"/>
    <w:rsid w:val="00471C98"/>
    <w:rsid w:val="00472579"/>
    <w:rsid w:val="00484165"/>
    <w:rsid w:val="004C0E22"/>
    <w:rsid w:val="004C37BD"/>
    <w:rsid w:val="004D3153"/>
    <w:rsid w:val="004D518E"/>
    <w:rsid w:val="004D5DE1"/>
    <w:rsid w:val="004D7637"/>
    <w:rsid w:val="004E2696"/>
    <w:rsid w:val="004E3586"/>
    <w:rsid w:val="00510329"/>
    <w:rsid w:val="005112C1"/>
    <w:rsid w:val="005114F7"/>
    <w:rsid w:val="005152ED"/>
    <w:rsid w:val="00517335"/>
    <w:rsid w:val="0052234D"/>
    <w:rsid w:val="00522548"/>
    <w:rsid w:val="005257A5"/>
    <w:rsid w:val="00527104"/>
    <w:rsid w:val="0054040B"/>
    <w:rsid w:val="00551550"/>
    <w:rsid w:val="00557AF2"/>
    <w:rsid w:val="0057721F"/>
    <w:rsid w:val="00580B60"/>
    <w:rsid w:val="00581161"/>
    <w:rsid w:val="00594A48"/>
    <w:rsid w:val="00595AC7"/>
    <w:rsid w:val="005A7812"/>
    <w:rsid w:val="005A7FE9"/>
    <w:rsid w:val="005C3A8C"/>
    <w:rsid w:val="005C50A0"/>
    <w:rsid w:val="005D6E56"/>
    <w:rsid w:val="005E16DC"/>
    <w:rsid w:val="005E408C"/>
    <w:rsid w:val="005E6725"/>
    <w:rsid w:val="005F11C6"/>
    <w:rsid w:val="006008B4"/>
    <w:rsid w:val="0060140C"/>
    <w:rsid w:val="00610C93"/>
    <w:rsid w:val="00611637"/>
    <w:rsid w:val="00617EF2"/>
    <w:rsid w:val="006217C5"/>
    <w:rsid w:val="00630F2A"/>
    <w:rsid w:val="00636795"/>
    <w:rsid w:val="00647646"/>
    <w:rsid w:val="006572A1"/>
    <w:rsid w:val="0066592A"/>
    <w:rsid w:val="0066657F"/>
    <w:rsid w:val="00666AC8"/>
    <w:rsid w:val="00686369"/>
    <w:rsid w:val="00690DF0"/>
    <w:rsid w:val="00697C6A"/>
    <w:rsid w:val="006B39BE"/>
    <w:rsid w:val="006B3BED"/>
    <w:rsid w:val="006C0EC6"/>
    <w:rsid w:val="006C2E40"/>
    <w:rsid w:val="006C44BE"/>
    <w:rsid w:val="006D5DBB"/>
    <w:rsid w:val="006F325B"/>
    <w:rsid w:val="0070359E"/>
    <w:rsid w:val="007072D6"/>
    <w:rsid w:val="007107B3"/>
    <w:rsid w:val="00721592"/>
    <w:rsid w:val="00721F78"/>
    <w:rsid w:val="00723BF3"/>
    <w:rsid w:val="00726F26"/>
    <w:rsid w:val="00742AEE"/>
    <w:rsid w:val="0074379C"/>
    <w:rsid w:val="00743D9A"/>
    <w:rsid w:val="00745944"/>
    <w:rsid w:val="00746698"/>
    <w:rsid w:val="00751DE6"/>
    <w:rsid w:val="00751F1E"/>
    <w:rsid w:val="0075419D"/>
    <w:rsid w:val="0076375E"/>
    <w:rsid w:val="007659BC"/>
    <w:rsid w:val="00773D37"/>
    <w:rsid w:val="00775B8F"/>
    <w:rsid w:val="00792FC9"/>
    <w:rsid w:val="007A34CC"/>
    <w:rsid w:val="007A72DC"/>
    <w:rsid w:val="007B02D1"/>
    <w:rsid w:val="007B0FD1"/>
    <w:rsid w:val="007B2B8D"/>
    <w:rsid w:val="007C75BB"/>
    <w:rsid w:val="007E3330"/>
    <w:rsid w:val="007E4315"/>
    <w:rsid w:val="007F6A62"/>
    <w:rsid w:val="00804314"/>
    <w:rsid w:val="0080593F"/>
    <w:rsid w:val="0081343B"/>
    <w:rsid w:val="00815BA5"/>
    <w:rsid w:val="00817B26"/>
    <w:rsid w:val="008237DB"/>
    <w:rsid w:val="008245D7"/>
    <w:rsid w:val="00827C43"/>
    <w:rsid w:val="00840D27"/>
    <w:rsid w:val="00842F71"/>
    <w:rsid w:val="008456A4"/>
    <w:rsid w:val="008466A6"/>
    <w:rsid w:val="00854303"/>
    <w:rsid w:val="00854D96"/>
    <w:rsid w:val="0085551A"/>
    <w:rsid w:val="00871590"/>
    <w:rsid w:val="008735AA"/>
    <w:rsid w:val="00875A9C"/>
    <w:rsid w:val="008825D5"/>
    <w:rsid w:val="008A11F3"/>
    <w:rsid w:val="008A32F5"/>
    <w:rsid w:val="008C2CFB"/>
    <w:rsid w:val="008C3F17"/>
    <w:rsid w:val="008D2468"/>
    <w:rsid w:val="008D5A12"/>
    <w:rsid w:val="008D7C11"/>
    <w:rsid w:val="008F185B"/>
    <w:rsid w:val="008F25D4"/>
    <w:rsid w:val="009072AF"/>
    <w:rsid w:val="00907A7B"/>
    <w:rsid w:val="00911AB9"/>
    <w:rsid w:val="00915F02"/>
    <w:rsid w:val="00920936"/>
    <w:rsid w:val="00920FC6"/>
    <w:rsid w:val="0092737A"/>
    <w:rsid w:val="00953513"/>
    <w:rsid w:val="00957B8E"/>
    <w:rsid w:val="00967764"/>
    <w:rsid w:val="0099258C"/>
    <w:rsid w:val="00995DF7"/>
    <w:rsid w:val="009B2B45"/>
    <w:rsid w:val="009E02AE"/>
    <w:rsid w:val="009E65F1"/>
    <w:rsid w:val="009F78A1"/>
    <w:rsid w:val="00A00C32"/>
    <w:rsid w:val="00A05913"/>
    <w:rsid w:val="00A16B39"/>
    <w:rsid w:val="00A31644"/>
    <w:rsid w:val="00A32C09"/>
    <w:rsid w:val="00A35605"/>
    <w:rsid w:val="00A42AEA"/>
    <w:rsid w:val="00A42EF2"/>
    <w:rsid w:val="00A45D0C"/>
    <w:rsid w:val="00A718E4"/>
    <w:rsid w:val="00A721A0"/>
    <w:rsid w:val="00A72935"/>
    <w:rsid w:val="00A73AC5"/>
    <w:rsid w:val="00A83558"/>
    <w:rsid w:val="00A865E1"/>
    <w:rsid w:val="00A97A46"/>
    <w:rsid w:val="00AA080E"/>
    <w:rsid w:val="00AB5219"/>
    <w:rsid w:val="00AC34E2"/>
    <w:rsid w:val="00AE0CC3"/>
    <w:rsid w:val="00AE1024"/>
    <w:rsid w:val="00AF22A8"/>
    <w:rsid w:val="00AF7194"/>
    <w:rsid w:val="00B0585B"/>
    <w:rsid w:val="00B06BF8"/>
    <w:rsid w:val="00B175B2"/>
    <w:rsid w:val="00B22E01"/>
    <w:rsid w:val="00B37B8B"/>
    <w:rsid w:val="00B449DE"/>
    <w:rsid w:val="00B45B7D"/>
    <w:rsid w:val="00B45FC7"/>
    <w:rsid w:val="00B56789"/>
    <w:rsid w:val="00B70877"/>
    <w:rsid w:val="00B72001"/>
    <w:rsid w:val="00B74491"/>
    <w:rsid w:val="00B97539"/>
    <w:rsid w:val="00BA4B93"/>
    <w:rsid w:val="00BA6699"/>
    <w:rsid w:val="00BB66C5"/>
    <w:rsid w:val="00BC1ACB"/>
    <w:rsid w:val="00BD31FE"/>
    <w:rsid w:val="00BE00CD"/>
    <w:rsid w:val="00BE6901"/>
    <w:rsid w:val="00BF6AE2"/>
    <w:rsid w:val="00BF7DEA"/>
    <w:rsid w:val="00C10235"/>
    <w:rsid w:val="00C15EF8"/>
    <w:rsid w:val="00C174BD"/>
    <w:rsid w:val="00C22DD1"/>
    <w:rsid w:val="00C3000E"/>
    <w:rsid w:val="00C31916"/>
    <w:rsid w:val="00C4110E"/>
    <w:rsid w:val="00C5573D"/>
    <w:rsid w:val="00C60152"/>
    <w:rsid w:val="00C619A7"/>
    <w:rsid w:val="00C72806"/>
    <w:rsid w:val="00C749A6"/>
    <w:rsid w:val="00C84413"/>
    <w:rsid w:val="00CC1E7E"/>
    <w:rsid w:val="00CD173A"/>
    <w:rsid w:val="00CD20B7"/>
    <w:rsid w:val="00CE5C86"/>
    <w:rsid w:val="00CF4760"/>
    <w:rsid w:val="00CF514F"/>
    <w:rsid w:val="00D03F89"/>
    <w:rsid w:val="00D110FB"/>
    <w:rsid w:val="00D1130A"/>
    <w:rsid w:val="00D1323D"/>
    <w:rsid w:val="00D15AC8"/>
    <w:rsid w:val="00D31455"/>
    <w:rsid w:val="00D32467"/>
    <w:rsid w:val="00D36405"/>
    <w:rsid w:val="00D40C8A"/>
    <w:rsid w:val="00D40F14"/>
    <w:rsid w:val="00D42A52"/>
    <w:rsid w:val="00D454FD"/>
    <w:rsid w:val="00D55DD4"/>
    <w:rsid w:val="00D62D9C"/>
    <w:rsid w:val="00D84554"/>
    <w:rsid w:val="00D87CAC"/>
    <w:rsid w:val="00D9243A"/>
    <w:rsid w:val="00D94FA2"/>
    <w:rsid w:val="00D96717"/>
    <w:rsid w:val="00DA2C22"/>
    <w:rsid w:val="00DA4218"/>
    <w:rsid w:val="00DA6208"/>
    <w:rsid w:val="00DB2DA5"/>
    <w:rsid w:val="00DB33EF"/>
    <w:rsid w:val="00DC2B96"/>
    <w:rsid w:val="00DC602F"/>
    <w:rsid w:val="00E00376"/>
    <w:rsid w:val="00E1286A"/>
    <w:rsid w:val="00E316AC"/>
    <w:rsid w:val="00E42C83"/>
    <w:rsid w:val="00E43D0F"/>
    <w:rsid w:val="00E47DA9"/>
    <w:rsid w:val="00E51DB2"/>
    <w:rsid w:val="00E57ED2"/>
    <w:rsid w:val="00E66105"/>
    <w:rsid w:val="00E66BAD"/>
    <w:rsid w:val="00E775B3"/>
    <w:rsid w:val="00E85AF6"/>
    <w:rsid w:val="00E9563B"/>
    <w:rsid w:val="00EB1CE6"/>
    <w:rsid w:val="00EB3380"/>
    <w:rsid w:val="00EB6F32"/>
    <w:rsid w:val="00EE38A0"/>
    <w:rsid w:val="00EE4556"/>
    <w:rsid w:val="00EE51E8"/>
    <w:rsid w:val="00EF24B4"/>
    <w:rsid w:val="00EF42AC"/>
    <w:rsid w:val="00EF683A"/>
    <w:rsid w:val="00F018FD"/>
    <w:rsid w:val="00F14317"/>
    <w:rsid w:val="00F145AE"/>
    <w:rsid w:val="00F24D07"/>
    <w:rsid w:val="00F349A1"/>
    <w:rsid w:val="00F36A87"/>
    <w:rsid w:val="00F40A90"/>
    <w:rsid w:val="00F4412B"/>
    <w:rsid w:val="00F61150"/>
    <w:rsid w:val="00F641D1"/>
    <w:rsid w:val="00F72D1D"/>
    <w:rsid w:val="00F77DFF"/>
    <w:rsid w:val="00F84882"/>
    <w:rsid w:val="00F86D0C"/>
    <w:rsid w:val="00FA2FDA"/>
    <w:rsid w:val="00FA64DC"/>
    <w:rsid w:val="00FA6E38"/>
    <w:rsid w:val="00FB2152"/>
    <w:rsid w:val="00FB58A9"/>
    <w:rsid w:val="00FD09C7"/>
    <w:rsid w:val="00FD7229"/>
    <w:rsid w:val="00FD7437"/>
    <w:rsid w:val="00FD78A0"/>
    <w:rsid w:val="00FE6F28"/>
    <w:rsid w:val="00FE79C2"/>
    <w:rsid w:val="00FF487F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F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4379C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uiPriority w:val="99"/>
    <w:qFormat/>
    <w:rsid w:val="00B45FC7"/>
    <w:pPr>
      <w:jc w:val="center"/>
    </w:pPr>
    <w:rPr>
      <w:b/>
      <w:bCs/>
      <w:sz w:val="28"/>
    </w:rPr>
  </w:style>
  <w:style w:type="paragraph" w:customStyle="1" w:styleId="1">
    <w:name w:val="Знак Знак Знак1"/>
    <w:basedOn w:val="a"/>
    <w:rsid w:val="00B45FC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3804D6"/>
  </w:style>
  <w:style w:type="paragraph" w:customStyle="1" w:styleId="ConsPlusNormal">
    <w:name w:val="ConsPlusNormal"/>
    <w:uiPriority w:val="99"/>
    <w:rsid w:val="00C749A6"/>
    <w:pPr>
      <w:widowControl w:val="0"/>
      <w:autoSpaceDE w:val="0"/>
      <w:autoSpaceDN w:val="0"/>
    </w:pPr>
    <w:rPr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locked/>
    <w:rsid w:val="00C749A6"/>
    <w:rPr>
      <w:b/>
      <w:bCs/>
      <w:sz w:val="28"/>
      <w:szCs w:val="24"/>
    </w:rPr>
  </w:style>
  <w:style w:type="paragraph" w:styleId="a7">
    <w:name w:val="header"/>
    <w:basedOn w:val="a"/>
    <w:link w:val="a8"/>
    <w:rsid w:val="00D55D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5DD4"/>
    <w:rPr>
      <w:sz w:val="24"/>
      <w:szCs w:val="24"/>
    </w:rPr>
  </w:style>
  <w:style w:type="paragraph" w:styleId="a9">
    <w:name w:val="footer"/>
    <w:basedOn w:val="a"/>
    <w:link w:val="aa"/>
    <w:rsid w:val="00D55D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55D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BD0DC52197B4744AEBCE16C61DD2F61AE4B813265769C953C34FC94EE4lA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zurina_da@interr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volina_nv@inter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3511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3919</CharactersWithSpaces>
  <SharedDoc>false</SharedDoc>
  <HLinks>
    <vt:vector size="6" baseType="variant">
      <vt:variant>
        <vt:i4>5177426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consultantplus://offline/ref=66BD0DC52197B4744AEBCE16C61DD2F61AE4B813265769C953C34FC94EE4lAH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2020-03-16T08:48:00Z</cp:lastPrinted>
  <dcterms:created xsi:type="dcterms:W3CDTF">2020-03-16T08:54:00Z</dcterms:created>
  <dcterms:modified xsi:type="dcterms:W3CDTF">2020-03-16T06:57:00Z</dcterms:modified>
</cp:coreProperties>
</file>