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576F" w:rsidRPr="007A1BEA" w:rsidRDefault="0042576F" w:rsidP="007A1BE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7A1BEA">
        <w:rPr>
          <w:rFonts w:ascii="Times New Roman" w:hAnsi="Times New Roman" w:cs="Times New Roman"/>
          <w:b/>
          <w:bCs/>
          <w:sz w:val="28"/>
          <w:szCs w:val="28"/>
        </w:rPr>
        <w:t>Договор публичной оферты</w:t>
      </w:r>
    </w:p>
    <w:p w:rsidR="0042576F" w:rsidRPr="007A1BEA" w:rsidRDefault="0042576F" w:rsidP="00650E4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о предоставл</w:t>
      </w:r>
      <w:r w:rsidR="00650E44">
        <w:rPr>
          <w:rFonts w:ascii="Times New Roman" w:hAnsi="Times New Roman" w:cs="Times New Roman"/>
          <w:b/>
          <w:sz w:val="28"/>
          <w:szCs w:val="28"/>
        </w:rPr>
        <w:t>ении услуг по транспортировке,</w:t>
      </w:r>
      <w:r w:rsidRPr="007A1BE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50E44" w:rsidRPr="00650E44">
        <w:rPr>
          <w:rFonts w:ascii="Times New Roman" w:hAnsi="Times New Roman" w:cs="Times New Roman"/>
          <w:b/>
          <w:sz w:val="28"/>
          <w:szCs w:val="28"/>
        </w:rPr>
        <w:t>обезвреживанию и размещению</w:t>
      </w:r>
      <w:r w:rsidR="00650E44"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Pr="007A1BEA">
        <w:rPr>
          <w:rFonts w:ascii="Times New Roman" w:hAnsi="Times New Roman" w:cs="Times New Roman"/>
          <w:b/>
          <w:sz w:val="28"/>
          <w:szCs w:val="28"/>
        </w:rPr>
        <w:t xml:space="preserve">твердых бытовых отходов (ТБО) </w:t>
      </w:r>
    </w:p>
    <w:p w:rsidR="0042576F" w:rsidRPr="007A1BEA" w:rsidRDefault="0042576F" w:rsidP="007A1B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в  городском округе</w:t>
      </w:r>
      <w:r w:rsidR="007A1BEA" w:rsidRPr="007A1BEA">
        <w:rPr>
          <w:rFonts w:ascii="Times New Roman" w:hAnsi="Times New Roman" w:cs="Times New Roman"/>
          <w:b/>
          <w:sz w:val="28"/>
          <w:szCs w:val="28"/>
        </w:rPr>
        <w:t xml:space="preserve"> Верхний Тагил</w:t>
      </w:r>
    </w:p>
    <w:p w:rsidR="007A1BEA" w:rsidRDefault="007A1BEA" w:rsidP="007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576F" w:rsidRPr="007A1BEA" w:rsidRDefault="0016018D" w:rsidP="007A1BE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 Верхний Тагил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7A1BEA">
        <w:rPr>
          <w:rFonts w:ascii="Times New Roman" w:hAnsi="Times New Roman" w:cs="Times New Roman"/>
          <w:sz w:val="28"/>
          <w:szCs w:val="28"/>
        </w:rPr>
        <w:t xml:space="preserve">         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  «01» </w:t>
      </w:r>
      <w:r w:rsidR="007A1BEA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2576F" w:rsidRPr="007A1BEA">
        <w:rPr>
          <w:rFonts w:ascii="Times New Roman" w:hAnsi="Times New Roman" w:cs="Times New Roman"/>
          <w:sz w:val="28"/>
          <w:szCs w:val="28"/>
        </w:rPr>
        <w:t>201</w:t>
      </w:r>
      <w:r w:rsidR="007A1BEA">
        <w:rPr>
          <w:rFonts w:ascii="Times New Roman" w:hAnsi="Times New Roman" w:cs="Times New Roman"/>
          <w:sz w:val="28"/>
          <w:szCs w:val="28"/>
        </w:rPr>
        <w:t>5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2576F" w:rsidRPr="007A1BEA" w:rsidRDefault="0042576F" w:rsidP="007A1BEA">
      <w:pPr>
        <w:pStyle w:val="ConsPlusNormal"/>
        <w:widowControl/>
        <w:tabs>
          <w:tab w:val="left" w:pos="5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Муниципальное унитарное предприятие «Управляющая компания» (лицензия на осуществление деятельности по обезвреживанию и размещению отходов</w:t>
      </w:r>
      <w:r w:rsid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7A1BEA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7A1BEA" w:rsidRPr="007A1BEA">
        <w:rPr>
          <w:rFonts w:ascii="Times New Roman" w:hAnsi="Times New Roman" w:cs="Times New Roman"/>
          <w:sz w:val="28"/>
          <w:szCs w:val="28"/>
        </w:rPr>
        <w:t>-</w:t>
      </w:r>
      <w:r w:rsidR="007A1BEA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="007A1BEA">
        <w:rPr>
          <w:rFonts w:ascii="Times New Roman" w:hAnsi="Times New Roman" w:cs="Times New Roman"/>
          <w:sz w:val="28"/>
          <w:szCs w:val="28"/>
        </w:rPr>
        <w:t xml:space="preserve"> классов опасности 066 №00284 от 22 сентября 2014г.</w:t>
      </w:r>
      <w:r w:rsidRPr="007A1BEA">
        <w:rPr>
          <w:rFonts w:ascii="Times New Roman" w:hAnsi="Times New Roman" w:cs="Times New Roman"/>
          <w:sz w:val="28"/>
          <w:szCs w:val="28"/>
        </w:rPr>
        <w:t>, юридический адрес: Свердловская область, г</w:t>
      </w:r>
      <w:r w:rsidR="007A1BEA">
        <w:rPr>
          <w:rFonts w:ascii="Times New Roman" w:hAnsi="Times New Roman" w:cs="Times New Roman"/>
          <w:sz w:val="28"/>
          <w:szCs w:val="28"/>
        </w:rPr>
        <w:t xml:space="preserve">.Верхний Тагил, </w:t>
      </w:r>
      <w:proofErr w:type="spellStart"/>
      <w:r w:rsidR="007A1BEA">
        <w:rPr>
          <w:rFonts w:ascii="Times New Roman" w:hAnsi="Times New Roman" w:cs="Times New Roman"/>
          <w:sz w:val="28"/>
          <w:szCs w:val="28"/>
        </w:rPr>
        <w:t>ул.Льва</w:t>
      </w:r>
      <w:proofErr w:type="spellEnd"/>
      <w:r w:rsidR="007A1BEA">
        <w:rPr>
          <w:rFonts w:ascii="Times New Roman" w:hAnsi="Times New Roman" w:cs="Times New Roman"/>
          <w:sz w:val="28"/>
          <w:szCs w:val="28"/>
        </w:rPr>
        <w:t xml:space="preserve"> Толстого, д.3</w:t>
      </w:r>
      <w:r w:rsidRPr="007A1BEA">
        <w:rPr>
          <w:rFonts w:ascii="Times New Roman" w:hAnsi="Times New Roman" w:cs="Times New Roman"/>
          <w:sz w:val="28"/>
          <w:szCs w:val="28"/>
        </w:rPr>
        <w:t xml:space="preserve">) далее </w:t>
      </w:r>
      <w:r w:rsidRPr="007A1BEA">
        <w:rPr>
          <w:rFonts w:ascii="Times New Roman" w:hAnsi="Times New Roman" w:cs="Times New Roman"/>
          <w:b/>
          <w:sz w:val="28"/>
          <w:szCs w:val="28"/>
        </w:rPr>
        <w:t>Исполнитель,</w:t>
      </w:r>
      <w:r w:rsidRPr="007A1BEA">
        <w:rPr>
          <w:rFonts w:ascii="Times New Roman" w:hAnsi="Times New Roman" w:cs="Times New Roman"/>
          <w:sz w:val="28"/>
          <w:szCs w:val="28"/>
        </w:rPr>
        <w:t xml:space="preserve"> публикует Договор публичной оферты о предоставлении услуг по транспортировке</w:t>
      </w:r>
      <w:r w:rsidR="00650E44">
        <w:rPr>
          <w:rFonts w:ascii="Times New Roman" w:hAnsi="Times New Roman" w:cs="Times New Roman"/>
          <w:sz w:val="28"/>
          <w:szCs w:val="28"/>
        </w:rPr>
        <w:t>,</w:t>
      </w:r>
      <w:r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650E44" w:rsidRPr="007A1BEA">
        <w:rPr>
          <w:rFonts w:ascii="Times New Roman" w:hAnsi="Times New Roman" w:cs="Times New Roman"/>
          <w:sz w:val="28"/>
          <w:szCs w:val="28"/>
        </w:rPr>
        <w:t xml:space="preserve">обезвреживанию и размещению </w:t>
      </w:r>
      <w:r w:rsidRPr="007A1BEA">
        <w:rPr>
          <w:rFonts w:ascii="Times New Roman" w:hAnsi="Times New Roman" w:cs="Times New Roman"/>
          <w:sz w:val="28"/>
          <w:szCs w:val="28"/>
        </w:rPr>
        <w:t xml:space="preserve">твердых бытовых отходов (ТБО) на </w:t>
      </w:r>
      <w:r w:rsidR="00BD7B3E">
        <w:rPr>
          <w:rFonts w:ascii="Times New Roman" w:hAnsi="Times New Roman" w:cs="Times New Roman"/>
          <w:b/>
          <w:bCs/>
          <w:sz w:val="28"/>
          <w:szCs w:val="28"/>
        </w:rPr>
        <w:t xml:space="preserve">официальном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сайте</w:t>
      </w:r>
      <w:r w:rsidR="00BD7B3E">
        <w:rPr>
          <w:rFonts w:ascii="Times New Roman" w:hAnsi="Times New Roman" w:cs="Times New Roman"/>
          <w:b/>
          <w:bCs/>
          <w:sz w:val="28"/>
          <w:szCs w:val="28"/>
        </w:rPr>
        <w:t xml:space="preserve"> гор</w:t>
      </w:r>
      <w:r w:rsidR="00D90326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BD7B3E">
        <w:rPr>
          <w:rFonts w:ascii="Times New Roman" w:hAnsi="Times New Roman" w:cs="Times New Roman"/>
          <w:b/>
          <w:bCs/>
          <w:sz w:val="28"/>
          <w:szCs w:val="28"/>
        </w:rPr>
        <w:t>дского округа Верхний Тагил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BD7B3E" w:rsidRPr="00BD7B3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D7B3E">
        <w:rPr>
          <w:rFonts w:ascii="Times New Roman" w:hAnsi="Times New Roman" w:cs="Times New Roman"/>
          <w:b/>
          <w:bCs/>
          <w:sz w:val="28"/>
          <w:szCs w:val="28"/>
          <w:lang w:val="en-US"/>
        </w:rPr>
        <w:t>www</w:t>
      </w:r>
      <w:r w:rsidR="00BD7B3E" w:rsidRPr="00BD7B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7B3E">
        <w:rPr>
          <w:rFonts w:ascii="Times New Roman" w:hAnsi="Times New Roman" w:cs="Times New Roman"/>
          <w:b/>
          <w:bCs/>
          <w:sz w:val="28"/>
          <w:szCs w:val="28"/>
          <w:lang w:val="en-US"/>
        </w:rPr>
        <w:t>go</w:t>
      </w:r>
      <w:r w:rsidR="00BD7B3E" w:rsidRPr="00BD7B3E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BD7B3E">
        <w:rPr>
          <w:rFonts w:ascii="Times New Roman" w:hAnsi="Times New Roman" w:cs="Times New Roman"/>
          <w:b/>
          <w:bCs/>
          <w:sz w:val="28"/>
          <w:szCs w:val="28"/>
          <w:lang w:val="en-US"/>
        </w:rPr>
        <w:t>vtagil</w:t>
      </w:r>
      <w:r w:rsidR="00BD7B3E" w:rsidRPr="00BD7B3E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D7B3E">
        <w:rPr>
          <w:rFonts w:ascii="Times New Roman" w:hAnsi="Times New Roman" w:cs="Times New Roman"/>
          <w:b/>
          <w:bCs/>
          <w:sz w:val="28"/>
          <w:szCs w:val="28"/>
          <w:lang w:val="en-US"/>
        </w:rPr>
        <w:t>ru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, а также в печатном издании: «</w:t>
      </w:r>
      <w:r w:rsidR="00BD7B3E">
        <w:rPr>
          <w:rFonts w:ascii="Times New Roman" w:hAnsi="Times New Roman" w:cs="Times New Roman"/>
          <w:b/>
          <w:bCs/>
          <w:sz w:val="28"/>
          <w:szCs w:val="28"/>
        </w:rPr>
        <w:t>Наша горнозаводская  газета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» и других средствах массовой информации, а также доводит его до населения путем издания печатных материалов.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Настоящий договор в соответствии со статьей 437 ГК РФ является публичным договором-офертой о предоставлении услуг по транспортировке</w:t>
      </w:r>
      <w:r w:rsidR="00BD7B3E">
        <w:rPr>
          <w:rFonts w:ascii="Times New Roman" w:hAnsi="Times New Roman" w:cs="Times New Roman"/>
          <w:sz w:val="28"/>
          <w:szCs w:val="28"/>
        </w:rPr>
        <w:t>,</w:t>
      </w:r>
      <w:r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BD7B3E" w:rsidRPr="007A1BEA">
        <w:rPr>
          <w:rFonts w:ascii="Times New Roman" w:hAnsi="Times New Roman" w:cs="Times New Roman"/>
          <w:sz w:val="28"/>
          <w:szCs w:val="28"/>
        </w:rPr>
        <w:t>обезвреживанию и размещению</w:t>
      </w:r>
      <w:r w:rsidRPr="007A1BEA">
        <w:rPr>
          <w:rFonts w:ascii="Times New Roman" w:hAnsi="Times New Roman" w:cs="Times New Roman"/>
          <w:sz w:val="28"/>
          <w:szCs w:val="28"/>
        </w:rPr>
        <w:t xml:space="preserve"> твердых бытовых отходов (ТБО).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b/>
          <w:bCs/>
          <w:sz w:val="28"/>
          <w:szCs w:val="28"/>
        </w:rPr>
        <w:t>Факт оплаты Заказчиком</w:t>
      </w:r>
      <w:r w:rsidRPr="007A1BEA">
        <w:rPr>
          <w:rFonts w:ascii="Times New Roman" w:hAnsi="Times New Roman" w:cs="Times New Roman"/>
          <w:sz w:val="28"/>
          <w:szCs w:val="28"/>
        </w:rPr>
        <w:t xml:space="preserve"> является полным и безоговорочным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акцептом (принятием)</w:t>
      </w:r>
      <w:r w:rsidRPr="007A1BEA">
        <w:rPr>
          <w:rFonts w:ascii="Times New Roman" w:hAnsi="Times New Roman" w:cs="Times New Roman"/>
          <w:sz w:val="28"/>
          <w:szCs w:val="28"/>
        </w:rPr>
        <w:t xml:space="preserve"> данного Договора, то есть Заказчик, считается ознакомившимся и принявшим настоящий Договор, и в соответствии с Гражданским кодексом РФ рассматривается как лицо, вступившее с Исполнителем в договорные отношения.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 xml:space="preserve">В настоящей оферте, если контекст не требует иного, нижеприведенные термины имеют следующие значения: 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 xml:space="preserve">•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«Оферта»</w:t>
      </w:r>
      <w:r w:rsidRPr="007A1BEA">
        <w:rPr>
          <w:rFonts w:ascii="Times New Roman" w:hAnsi="Times New Roman" w:cs="Times New Roman"/>
          <w:sz w:val="28"/>
          <w:szCs w:val="28"/>
        </w:rPr>
        <w:t xml:space="preserve"> – публичное предложение Исполнителя, адресованное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любому физическому лицу (гражданину)</w:t>
      </w:r>
      <w:r w:rsidRPr="007A1BEA">
        <w:rPr>
          <w:rFonts w:ascii="Times New Roman" w:hAnsi="Times New Roman" w:cs="Times New Roman"/>
          <w:sz w:val="28"/>
          <w:szCs w:val="28"/>
        </w:rPr>
        <w:t>, заключить с ним договор о предоставлении услуг по транспортировке</w:t>
      </w:r>
      <w:r w:rsidR="00BD7B3E">
        <w:rPr>
          <w:rFonts w:ascii="Times New Roman" w:hAnsi="Times New Roman" w:cs="Times New Roman"/>
          <w:sz w:val="28"/>
          <w:szCs w:val="28"/>
        </w:rPr>
        <w:t>,</w:t>
      </w:r>
      <w:r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BD7B3E" w:rsidRPr="007A1BEA">
        <w:rPr>
          <w:rFonts w:ascii="Times New Roman" w:hAnsi="Times New Roman" w:cs="Times New Roman"/>
          <w:sz w:val="28"/>
          <w:szCs w:val="28"/>
        </w:rPr>
        <w:t>обезвреживанию и размещению</w:t>
      </w:r>
      <w:r w:rsidRPr="007A1BEA">
        <w:rPr>
          <w:rFonts w:ascii="Times New Roman" w:hAnsi="Times New Roman" w:cs="Times New Roman"/>
          <w:sz w:val="28"/>
          <w:szCs w:val="28"/>
        </w:rPr>
        <w:t xml:space="preserve"> твердых бытовых отходов (далее – «Договор») на существующих условиях, содержащихся в Договоре, включая все его приложения. 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 xml:space="preserve">•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«Заказчик»</w:t>
      </w:r>
      <w:r w:rsidRPr="007A1BEA">
        <w:rPr>
          <w:rFonts w:ascii="Times New Roman" w:hAnsi="Times New Roman" w:cs="Times New Roman"/>
          <w:sz w:val="28"/>
          <w:szCs w:val="28"/>
        </w:rPr>
        <w:t xml:space="preserve"> – физическое лицо, заключившее с Исполнителем договор на условиях, содержащихся в оферте. 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 xml:space="preserve">• </w:t>
      </w:r>
      <w:r w:rsidRPr="007A1BEA">
        <w:rPr>
          <w:rFonts w:ascii="Times New Roman" w:hAnsi="Times New Roman" w:cs="Times New Roman"/>
          <w:b/>
          <w:bCs/>
          <w:sz w:val="28"/>
          <w:szCs w:val="28"/>
        </w:rPr>
        <w:t>«Акцепт»</w:t>
      </w:r>
      <w:r w:rsidRPr="007A1BEA">
        <w:rPr>
          <w:rFonts w:ascii="Times New Roman" w:hAnsi="Times New Roman" w:cs="Times New Roman"/>
          <w:sz w:val="28"/>
          <w:szCs w:val="28"/>
        </w:rPr>
        <w:t xml:space="preserve"> – полное и безоговорочное принятие Заказчиком условий Договора без каких-либо изъятий или ограничений.</w:t>
      </w:r>
    </w:p>
    <w:p w:rsidR="0042576F" w:rsidRPr="007A1BEA" w:rsidRDefault="0042576F" w:rsidP="007A1BEA">
      <w:pPr>
        <w:pStyle w:val="a3"/>
        <w:spacing w:before="0" w:line="240" w:lineRule="auto"/>
        <w:ind w:firstLine="540"/>
        <w:rPr>
          <w:sz w:val="28"/>
          <w:szCs w:val="28"/>
        </w:rPr>
      </w:pPr>
      <w:r w:rsidRPr="007A1BEA">
        <w:rPr>
          <w:sz w:val="28"/>
          <w:szCs w:val="28"/>
        </w:rPr>
        <w:t xml:space="preserve">Муниципальное унитарное предприятие «Управляющая компания» в лице директора </w:t>
      </w:r>
      <w:r w:rsidRPr="007A1BEA">
        <w:rPr>
          <w:b/>
          <w:bCs/>
          <w:sz w:val="28"/>
          <w:szCs w:val="28"/>
        </w:rPr>
        <w:t>Осиповой Светланы Сергеевны</w:t>
      </w:r>
      <w:r w:rsidRPr="007A1BEA">
        <w:rPr>
          <w:sz w:val="28"/>
          <w:szCs w:val="28"/>
        </w:rPr>
        <w:t>, действующего на основании Устава, именуемое в дальнейшем «Исполнитель», с одной стороны, и любое физическое лицо, именуемое в дальнейшем «Заказчик», с другой стороны, заключили настоящий договор о следующем:</w:t>
      </w:r>
    </w:p>
    <w:p w:rsidR="0042576F" w:rsidRPr="007A1BEA" w:rsidRDefault="0042576F" w:rsidP="007A1BEA">
      <w:pPr>
        <w:tabs>
          <w:tab w:val="righ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EA">
        <w:rPr>
          <w:rFonts w:ascii="Times New Roman" w:hAnsi="Times New Roman" w:cs="Times New Roman"/>
          <w:b/>
          <w:bCs/>
          <w:sz w:val="28"/>
          <w:szCs w:val="28"/>
        </w:rPr>
        <w:t>1. Предмет договора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1.1. «Заказчик» поручает, а «Исполнитель» принимает на себя обязательства оказать услуги по транспортировке</w:t>
      </w:r>
      <w:r w:rsidR="00BD7B3E">
        <w:rPr>
          <w:rFonts w:ascii="Times New Roman" w:hAnsi="Times New Roman" w:cs="Times New Roman"/>
          <w:sz w:val="28"/>
          <w:szCs w:val="28"/>
        </w:rPr>
        <w:t>,</w:t>
      </w:r>
      <w:r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BD7B3E" w:rsidRPr="007A1BEA">
        <w:rPr>
          <w:rFonts w:ascii="Times New Roman" w:hAnsi="Times New Roman" w:cs="Times New Roman"/>
          <w:sz w:val="28"/>
          <w:szCs w:val="28"/>
        </w:rPr>
        <w:t xml:space="preserve">обезвреживанию и размещению </w:t>
      </w:r>
      <w:r w:rsidRPr="007A1BEA">
        <w:rPr>
          <w:rFonts w:ascii="Times New Roman" w:hAnsi="Times New Roman" w:cs="Times New Roman"/>
          <w:sz w:val="28"/>
          <w:szCs w:val="28"/>
        </w:rPr>
        <w:t>твердых бытовых отходов (ТБО)  (далее – услуги).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1.2. Транспортировка ТБО осуществляется силами «Исполнителя»:</w:t>
      </w:r>
    </w:p>
    <w:p w:rsidR="0042576F" w:rsidRPr="007A1BEA" w:rsidRDefault="00161E61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автомашиной с боковой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загрузкой, согласно установленному маршруту и графику  вывоза ТБО.</w:t>
      </w:r>
    </w:p>
    <w:p w:rsidR="0042576F" w:rsidRPr="007A1BEA" w:rsidRDefault="0042576F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EA">
        <w:rPr>
          <w:rFonts w:ascii="Times New Roman" w:hAnsi="Times New Roman" w:cs="Times New Roman"/>
          <w:b/>
          <w:bCs/>
          <w:sz w:val="28"/>
          <w:szCs w:val="28"/>
        </w:rPr>
        <w:t>2. Права и обязанности сторон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 xml:space="preserve">2.1.  «Заказчик» имеет право: 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2.1.1. Т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ребовать предоставления услуг необходимого качества в соответствии с требованиями </w:t>
      </w:r>
      <w:proofErr w:type="spellStart"/>
      <w:r w:rsidR="0042576F" w:rsidRPr="007A1BEA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42576F" w:rsidRPr="007A1BEA">
        <w:rPr>
          <w:rFonts w:ascii="Times New Roman" w:hAnsi="Times New Roman" w:cs="Times New Roman"/>
          <w:sz w:val="28"/>
          <w:szCs w:val="28"/>
        </w:rPr>
        <w:t>; правил предоставления услуг по вывозу твердых бытовых отходов;</w:t>
      </w:r>
    </w:p>
    <w:p w:rsidR="0042576F" w:rsidRPr="007A1BEA" w:rsidRDefault="00BD7B3E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2.1.2. В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случае нарушения Исполнителем </w:t>
      </w:r>
      <w:r w:rsidR="0042576F" w:rsidRPr="007A1BEA">
        <w:rPr>
          <w:rFonts w:ascii="Times New Roman" w:hAnsi="Times New Roman" w:cs="Times New Roman"/>
          <w:bCs/>
          <w:sz w:val="28"/>
          <w:szCs w:val="28"/>
        </w:rPr>
        <w:t>сроков оказания услуг Заказчик по своему выбору вправе: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назначить Исполнителю новый срок, в течение которого исполнитель должен приступить к оказанию услуг и (или) закончить оказание услуг и потребовать уменьшения цены за оказание услуг;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поручить оказание услуг третьим лицам за разумную цену или выполнить их своими силами и потребовать от Исполнителя возмещения понесенных расходов;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потребовать уменьшения цены за оказание услуг;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расторгнуть договор об оказании услуг.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Потребитель вправе потребовать также полного возмещения убытков, причиненных ему в связи с нарушением сроков оказания услуг по вывозу бытовых отходов. Убытки возмещаются в сроки, установленные для удовлетворения соответствующих требований потребителя.</w:t>
      </w:r>
    </w:p>
    <w:p w:rsidR="0042576F" w:rsidRPr="007A1BEA" w:rsidRDefault="00BD7B3E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2.1.3. П</w:t>
      </w:r>
      <w:r w:rsidR="0042576F" w:rsidRPr="007A1BEA">
        <w:rPr>
          <w:rFonts w:ascii="Times New Roman" w:hAnsi="Times New Roman" w:cs="Times New Roman"/>
          <w:bCs/>
          <w:sz w:val="28"/>
          <w:szCs w:val="28"/>
        </w:rPr>
        <w:t>ри обнаружении недостатков в оказанных услугах потребовать: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безвозмездного устранения недостатков оказанных услуг в разумный срок, назначенный потребителем;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соразмерного уменьшения цены оказанной услуги;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- возмещения понесенных им расходов по устранению недостатков оказанных услуг, когда право потребителя устранять их предусмотрено договором.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>Потребитель вправе расторгнуть договор и потребовать полного возмещения убытков, если в установленный договором срок недостатки оказанных услуг не были устранены исполнителем.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bCs/>
          <w:sz w:val="28"/>
          <w:szCs w:val="28"/>
        </w:rPr>
        <w:t xml:space="preserve">2.1.4. </w:t>
      </w:r>
      <w:r w:rsidR="00BD7B3E">
        <w:rPr>
          <w:rFonts w:ascii="Times New Roman" w:hAnsi="Times New Roman" w:cs="Times New Roman"/>
          <w:sz w:val="28"/>
          <w:szCs w:val="28"/>
        </w:rPr>
        <w:t>О</w:t>
      </w:r>
      <w:r w:rsidRPr="007A1BEA">
        <w:rPr>
          <w:rFonts w:ascii="Times New Roman" w:hAnsi="Times New Roman" w:cs="Times New Roman"/>
          <w:sz w:val="28"/>
          <w:szCs w:val="28"/>
        </w:rPr>
        <w:t>бращаться к Исполнителю с заявлениями и жалобами по поводу некачественного предоставления услуг;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2.1.5. Т</w:t>
      </w:r>
      <w:r w:rsidR="0042576F" w:rsidRPr="007A1BEA">
        <w:rPr>
          <w:rFonts w:ascii="Times New Roman" w:hAnsi="Times New Roman" w:cs="Times New Roman"/>
          <w:sz w:val="28"/>
          <w:szCs w:val="28"/>
        </w:rPr>
        <w:t>ребовать информацию об услугах, порядке приема, оформления заявок и оплаты услуг;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2.1.6. З</w:t>
      </w:r>
      <w:r w:rsidR="0042576F" w:rsidRPr="007A1BEA">
        <w:rPr>
          <w:rFonts w:ascii="Times New Roman" w:hAnsi="Times New Roman" w:cs="Times New Roman"/>
          <w:sz w:val="28"/>
          <w:szCs w:val="28"/>
        </w:rPr>
        <w:t>аключить двусторонний договор в письменном виде после принятия «Акцепта» (то есть, после первой оплаты услуг) с Исполнителем на транспортировку</w:t>
      </w:r>
      <w:r>
        <w:rPr>
          <w:rFonts w:ascii="Times New Roman" w:hAnsi="Times New Roman" w:cs="Times New Roman"/>
          <w:sz w:val="28"/>
          <w:szCs w:val="28"/>
        </w:rPr>
        <w:t>,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обезвреживание</w:t>
      </w:r>
      <w:r w:rsidRPr="007A1BEA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размещение</w:t>
      </w:r>
      <w:r w:rsidRPr="007A1BEA">
        <w:rPr>
          <w:rFonts w:ascii="Times New Roman" w:hAnsi="Times New Roman" w:cs="Times New Roman"/>
          <w:sz w:val="28"/>
          <w:szCs w:val="28"/>
        </w:rPr>
        <w:t xml:space="preserve"> </w:t>
      </w:r>
      <w:r w:rsidR="0042576F" w:rsidRPr="007A1BEA">
        <w:rPr>
          <w:rFonts w:ascii="Times New Roman" w:hAnsi="Times New Roman" w:cs="Times New Roman"/>
          <w:sz w:val="28"/>
          <w:szCs w:val="28"/>
        </w:rPr>
        <w:t>ТБО.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2.2. «Исполнитель» имеет право: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2.2.1. Т</w:t>
      </w:r>
      <w:r w:rsidR="0042576F" w:rsidRPr="007A1BEA">
        <w:rPr>
          <w:rFonts w:ascii="Times New Roman" w:hAnsi="Times New Roman" w:cs="Times New Roman"/>
          <w:sz w:val="28"/>
          <w:szCs w:val="28"/>
        </w:rPr>
        <w:t>ребовать от «Заказчика» своевременной оплаты предоставленных услуг;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2.2.2.Т</w:t>
      </w:r>
      <w:r w:rsidR="0042576F" w:rsidRPr="007A1BEA">
        <w:rPr>
          <w:rFonts w:ascii="Times New Roman" w:hAnsi="Times New Roman" w:cs="Times New Roman"/>
          <w:sz w:val="28"/>
          <w:szCs w:val="28"/>
        </w:rPr>
        <w:t>ребовать в соответствии с действующим законодательством, предоставления документов, являющихся основанием для перерасчета платы за предоставленные услуги.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2.3. «Заказчик» обязан:</w:t>
      </w:r>
    </w:p>
    <w:p w:rsidR="0042576F" w:rsidRPr="007A1BEA" w:rsidRDefault="00BD7B3E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2.3.1. Е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жемесячно, до 25 числа месяца, следующего за расчетным, на основании предъявленной квитанции производить оплату предоставленных услуг путем внесения денежных средств </w:t>
      </w:r>
      <w:r w:rsidR="003D4FA0" w:rsidRPr="00161E61">
        <w:rPr>
          <w:rFonts w:ascii="Times New Roman" w:hAnsi="Times New Roman" w:cs="Times New Roman"/>
          <w:sz w:val="28"/>
          <w:szCs w:val="28"/>
        </w:rPr>
        <w:t xml:space="preserve">на лицевой счет ОАО </w:t>
      </w:r>
      <w:r w:rsidR="00161E61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161E61">
        <w:rPr>
          <w:rFonts w:ascii="Times New Roman" w:hAnsi="Times New Roman" w:cs="Times New Roman"/>
          <w:sz w:val="28"/>
          <w:szCs w:val="28"/>
        </w:rPr>
        <w:t>ЭнергосбыТ</w:t>
      </w:r>
      <w:proofErr w:type="spellEnd"/>
      <w:r w:rsidR="00161E61">
        <w:rPr>
          <w:rFonts w:ascii="Times New Roman" w:hAnsi="Times New Roman" w:cs="Times New Roman"/>
          <w:sz w:val="28"/>
          <w:szCs w:val="28"/>
        </w:rPr>
        <w:t xml:space="preserve"> Плюс» 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в размере </w:t>
      </w:r>
      <w:r>
        <w:rPr>
          <w:rFonts w:ascii="Times New Roman" w:hAnsi="Times New Roman" w:cs="Times New Roman"/>
          <w:b/>
          <w:sz w:val="28"/>
          <w:szCs w:val="28"/>
        </w:rPr>
        <w:t xml:space="preserve">129,23 </w:t>
      </w:r>
      <w:r w:rsidR="0042576F" w:rsidRPr="007A1BEA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сто двадцать девять</w:t>
      </w:r>
      <w:r w:rsidR="0042576F" w:rsidRPr="007A1BEA">
        <w:rPr>
          <w:rFonts w:ascii="Times New Roman" w:hAnsi="Times New Roman" w:cs="Times New Roman"/>
          <w:b/>
          <w:sz w:val="28"/>
          <w:szCs w:val="28"/>
        </w:rPr>
        <w:t>) рублей</w:t>
      </w:r>
      <w:r>
        <w:rPr>
          <w:rFonts w:ascii="Times New Roman" w:hAnsi="Times New Roman" w:cs="Times New Roman"/>
          <w:b/>
          <w:sz w:val="28"/>
          <w:szCs w:val="28"/>
        </w:rPr>
        <w:t xml:space="preserve"> 23 коп.</w:t>
      </w:r>
      <w:r w:rsidR="0042576F" w:rsidRPr="007A1BEA">
        <w:rPr>
          <w:rFonts w:ascii="Times New Roman" w:hAnsi="Times New Roman" w:cs="Times New Roman"/>
          <w:sz w:val="28"/>
          <w:szCs w:val="28"/>
        </w:rPr>
        <w:t xml:space="preserve"> с домостроения Заказчика.  </w:t>
      </w:r>
      <w:r w:rsidR="0042576F" w:rsidRPr="007A1BEA">
        <w:rPr>
          <w:rFonts w:ascii="Times New Roman" w:hAnsi="Times New Roman" w:cs="Times New Roman"/>
          <w:sz w:val="28"/>
          <w:szCs w:val="28"/>
          <w:u w:val="single"/>
        </w:rPr>
        <w:t>Данный тариф является действующим на 201</w:t>
      </w:r>
      <w:r w:rsidR="00D90326">
        <w:rPr>
          <w:rFonts w:ascii="Times New Roman" w:hAnsi="Times New Roman" w:cs="Times New Roman"/>
          <w:sz w:val="28"/>
          <w:szCs w:val="28"/>
          <w:u w:val="single"/>
        </w:rPr>
        <w:t>5</w:t>
      </w:r>
      <w:r w:rsidR="0042576F" w:rsidRPr="007A1BEA">
        <w:rPr>
          <w:rFonts w:ascii="Times New Roman" w:hAnsi="Times New Roman" w:cs="Times New Roman"/>
          <w:sz w:val="28"/>
          <w:szCs w:val="28"/>
          <w:u w:val="single"/>
        </w:rPr>
        <w:t xml:space="preserve"> год. 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2.4. «Исполнитель» обязан:</w:t>
      </w:r>
    </w:p>
    <w:p w:rsidR="0042576F" w:rsidRPr="007A1BEA" w:rsidRDefault="00D90326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2.4.1. О</w:t>
      </w:r>
      <w:r w:rsidR="0042576F" w:rsidRPr="007A1BEA">
        <w:rPr>
          <w:rFonts w:ascii="Times New Roman" w:hAnsi="Times New Roman" w:cs="Times New Roman"/>
          <w:sz w:val="28"/>
          <w:szCs w:val="28"/>
        </w:rPr>
        <w:t>беспечить предоставление «Заказчику» услуг по цене, указанной в пункте 2.3.1. настоящего договора;</w:t>
      </w:r>
    </w:p>
    <w:p w:rsidR="0042576F" w:rsidRPr="007A1BEA" w:rsidRDefault="00D90326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2.4.2. О</w:t>
      </w:r>
      <w:r w:rsidR="0042576F" w:rsidRPr="007A1BEA">
        <w:rPr>
          <w:rFonts w:ascii="Times New Roman" w:hAnsi="Times New Roman" w:cs="Times New Roman"/>
          <w:sz w:val="28"/>
          <w:szCs w:val="28"/>
        </w:rPr>
        <w:t>беспечить предоставление «Заказчику» услуг по установленному графику, составленному с учетом сроков оказания услуг: не реже 2-х раз в неделю, и маршруту, которые размещены на информационных стендах «Исполнителя»;</w:t>
      </w:r>
    </w:p>
    <w:p w:rsidR="0042576F" w:rsidRPr="007A1BEA" w:rsidRDefault="00D90326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 О</w:t>
      </w:r>
      <w:r w:rsidR="0042576F" w:rsidRPr="007A1BEA">
        <w:rPr>
          <w:rFonts w:ascii="Times New Roman" w:hAnsi="Times New Roman" w:cs="Times New Roman"/>
          <w:sz w:val="28"/>
          <w:szCs w:val="28"/>
        </w:rPr>
        <w:t>беспечить уровень качества предоставляемых услуг не ниже параметров, определенных нормативными документами, утвержденными в надлежащем порядке.</w:t>
      </w:r>
    </w:p>
    <w:p w:rsidR="0042576F" w:rsidRPr="007A1BEA" w:rsidRDefault="0042576F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1BEA">
        <w:rPr>
          <w:rFonts w:ascii="Times New Roman" w:hAnsi="Times New Roman" w:cs="Times New Roman"/>
          <w:b/>
          <w:sz w:val="28"/>
          <w:szCs w:val="28"/>
        </w:rPr>
        <w:t>3. Ответственность сторон.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3.1. Каждая из сторон отвечает за ущерб, нанесенный другой стороне, если он возник по ее вине вследствие неисполнения или ненадлежащего исполнения договорных обязательств.</w:t>
      </w:r>
    </w:p>
    <w:p w:rsidR="0042576F" w:rsidRPr="007A1BEA" w:rsidRDefault="0042576F" w:rsidP="007A1B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3.2. Стороны освобождаются от ответственности, если ущерб причинен независимо от их воли, то есть в связи с непреодолимой силой.</w:t>
      </w:r>
    </w:p>
    <w:p w:rsidR="0042576F" w:rsidRPr="007A1BEA" w:rsidRDefault="0042576F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EA">
        <w:rPr>
          <w:rFonts w:ascii="Times New Roman" w:hAnsi="Times New Roman" w:cs="Times New Roman"/>
          <w:b/>
          <w:bCs/>
          <w:sz w:val="28"/>
          <w:szCs w:val="28"/>
        </w:rPr>
        <w:t>4. Споры по договору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4.1. Споры и разногласия по договору должны быть урегулированы сторонами путем переговоров. При не достижении соглашения, споры передаются на рассмотрение в суд в соответствии с действующим законодательством в установленном порядке.</w:t>
      </w:r>
    </w:p>
    <w:p w:rsidR="0042576F" w:rsidRPr="007A1BEA" w:rsidRDefault="0042576F" w:rsidP="007A1BEA">
      <w:pPr>
        <w:pStyle w:val="a3"/>
        <w:spacing w:before="0" w:line="240" w:lineRule="auto"/>
        <w:ind w:firstLine="540"/>
        <w:jc w:val="center"/>
        <w:rPr>
          <w:b/>
          <w:bCs/>
          <w:sz w:val="28"/>
          <w:szCs w:val="28"/>
        </w:rPr>
      </w:pPr>
      <w:r w:rsidRPr="007A1BEA">
        <w:rPr>
          <w:b/>
          <w:bCs/>
          <w:sz w:val="28"/>
          <w:szCs w:val="28"/>
        </w:rPr>
        <w:t>5. Пересмотр тарифов</w:t>
      </w:r>
    </w:p>
    <w:p w:rsidR="0042576F" w:rsidRPr="007A1BEA" w:rsidRDefault="0042576F" w:rsidP="007A1BE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>5.1. Исполнитель имеет право пересматривать тарифы на оказание данных услуг в связи изменениями тарифов государственными органами в области регулирования ценообразования, уведомив об этом «Заказчика» за десять дней.</w:t>
      </w:r>
    </w:p>
    <w:p w:rsidR="0042576F" w:rsidRPr="007A1BEA" w:rsidRDefault="0042576F" w:rsidP="007A1BEA">
      <w:pPr>
        <w:tabs>
          <w:tab w:val="right" w:pos="567"/>
          <w:tab w:val="left" w:pos="6804"/>
        </w:tabs>
        <w:spacing w:after="0" w:line="240" w:lineRule="auto"/>
        <w:ind w:firstLine="54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1BEA">
        <w:rPr>
          <w:rFonts w:ascii="Times New Roman" w:hAnsi="Times New Roman" w:cs="Times New Roman"/>
          <w:b/>
          <w:bCs/>
          <w:sz w:val="28"/>
          <w:szCs w:val="28"/>
        </w:rPr>
        <w:t>6. Срок действия договора, порядок изменения и расторжения договора.</w:t>
      </w:r>
    </w:p>
    <w:p w:rsidR="00787B2D" w:rsidRDefault="0042576F" w:rsidP="00D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1BEA">
        <w:rPr>
          <w:rFonts w:ascii="Times New Roman" w:hAnsi="Times New Roman" w:cs="Times New Roman"/>
          <w:sz w:val="28"/>
          <w:szCs w:val="28"/>
        </w:rPr>
        <w:t xml:space="preserve">6.1. Договор вступает в силу для Исполнителя с </w:t>
      </w:r>
      <w:r w:rsidR="00D90326">
        <w:rPr>
          <w:rFonts w:ascii="Times New Roman" w:hAnsi="Times New Roman" w:cs="Times New Roman"/>
          <w:sz w:val="28"/>
          <w:szCs w:val="28"/>
        </w:rPr>
        <w:t xml:space="preserve">«01» июля  2015 </w:t>
      </w:r>
      <w:r w:rsidRPr="007A1BEA">
        <w:rPr>
          <w:rFonts w:ascii="Times New Roman" w:hAnsi="Times New Roman" w:cs="Times New Roman"/>
          <w:sz w:val="28"/>
          <w:szCs w:val="28"/>
        </w:rPr>
        <w:t>года</w:t>
      </w:r>
      <w:r w:rsidRPr="007A1BEA">
        <w:rPr>
          <w:rFonts w:ascii="Times New Roman" w:hAnsi="Times New Roman" w:cs="Times New Roman"/>
          <w:bCs/>
          <w:sz w:val="28"/>
          <w:szCs w:val="28"/>
        </w:rPr>
        <w:t xml:space="preserve">, а для Заказчика – с момента Акцепта им условий настоящего договора и действует </w:t>
      </w:r>
      <w:r w:rsidRPr="007A1BEA">
        <w:rPr>
          <w:rFonts w:ascii="Times New Roman" w:hAnsi="Times New Roman" w:cs="Times New Roman"/>
          <w:sz w:val="28"/>
          <w:szCs w:val="28"/>
        </w:rPr>
        <w:t xml:space="preserve">до </w:t>
      </w:r>
      <w:r w:rsidR="00D90326">
        <w:rPr>
          <w:rFonts w:ascii="Times New Roman" w:hAnsi="Times New Roman" w:cs="Times New Roman"/>
          <w:sz w:val="28"/>
          <w:szCs w:val="28"/>
        </w:rPr>
        <w:t>«31» декабря 2015</w:t>
      </w:r>
      <w:r w:rsidRPr="007A1BEA">
        <w:rPr>
          <w:rFonts w:ascii="Times New Roman" w:hAnsi="Times New Roman" w:cs="Times New Roman"/>
          <w:sz w:val="28"/>
          <w:szCs w:val="28"/>
        </w:rPr>
        <w:t xml:space="preserve"> года. Если за месяц до истечения срока действия</w:t>
      </w:r>
      <w:r w:rsidR="00D90326">
        <w:rPr>
          <w:rFonts w:ascii="Times New Roman" w:hAnsi="Times New Roman" w:cs="Times New Roman"/>
          <w:sz w:val="28"/>
          <w:szCs w:val="28"/>
        </w:rPr>
        <w:t xml:space="preserve"> договора ни одна из сторон не заявит  о своем желании расторгнуть договор, он считается пролонгированным на тех же условиях на следующий календарный год, с сохранением порядка пролонгации на последующие годы.</w:t>
      </w:r>
    </w:p>
    <w:p w:rsidR="00D90326" w:rsidRDefault="00D90326" w:rsidP="00D90326">
      <w:pPr>
        <w:pStyle w:val="ConsPlusNormal"/>
        <w:widowControl/>
        <w:tabs>
          <w:tab w:val="left" w:pos="513"/>
        </w:tabs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6.2.Все изменения  к настоящему договору  с Заказчиками, заключившими договор, вступают в силу после размещения  дополнительного соглашения к настоящему договору публичной оферты на </w:t>
      </w:r>
      <w:r w:rsidRPr="00D90326">
        <w:rPr>
          <w:rFonts w:ascii="Times New Roman" w:hAnsi="Times New Roman" w:cs="Times New Roman"/>
          <w:bCs/>
          <w:sz w:val="28"/>
          <w:szCs w:val="28"/>
        </w:rPr>
        <w:t>официальном сайте гор</w:t>
      </w:r>
      <w:r>
        <w:rPr>
          <w:rFonts w:ascii="Times New Roman" w:hAnsi="Times New Roman" w:cs="Times New Roman"/>
          <w:bCs/>
          <w:sz w:val="28"/>
          <w:szCs w:val="28"/>
        </w:rPr>
        <w:t>о</w:t>
      </w:r>
      <w:r w:rsidRPr="00D90326">
        <w:rPr>
          <w:rFonts w:ascii="Times New Roman" w:hAnsi="Times New Roman" w:cs="Times New Roman"/>
          <w:bCs/>
          <w:sz w:val="28"/>
          <w:szCs w:val="28"/>
        </w:rPr>
        <w:t xml:space="preserve">дского округа Верхний Тагил: </w:t>
      </w:r>
      <w:r w:rsidRPr="00D90326">
        <w:rPr>
          <w:rFonts w:ascii="Times New Roman" w:hAnsi="Times New Roman" w:cs="Times New Roman"/>
          <w:bCs/>
          <w:sz w:val="28"/>
          <w:szCs w:val="28"/>
          <w:lang w:val="en-US"/>
        </w:rPr>
        <w:t>www</w:t>
      </w:r>
      <w:r w:rsidRPr="00D90326">
        <w:rPr>
          <w:rFonts w:ascii="Times New Roman" w:hAnsi="Times New Roman" w:cs="Times New Roman"/>
          <w:bCs/>
          <w:sz w:val="28"/>
          <w:szCs w:val="28"/>
        </w:rPr>
        <w:t>.</w:t>
      </w:r>
      <w:r w:rsidRPr="00D90326">
        <w:rPr>
          <w:rFonts w:ascii="Times New Roman" w:hAnsi="Times New Roman" w:cs="Times New Roman"/>
          <w:bCs/>
          <w:sz w:val="28"/>
          <w:szCs w:val="28"/>
          <w:lang w:val="en-US"/>
        </w:rPr>
        <w:t>go</w:t>
      </w:r>
      <w:r w:rsidRPr="00D90326">
        <w:rPr>
          <w:rFonts w:ascii="Times New Roman" w:hAnsi="Times New Roman" w:cs="Times New Roman"/>
          <w:bCs/>
          <w:sz w:val="28"/>
          <w:szCs w:val="28"/>
        </w:rPr>
        <w:t>-</w:t>
      </w:r>
      <w:r w:rsidRPr="00D90326">
        <w:rPr>
          <w:rFonts w:ascii="Times New Roman" w:hAnsi="Times New Roman" w:cs="Times New Roman"/>
          <w:bCs/>
          <w:sz w:val="28"/>
          <w:szCs w:val="28"/>
          <w:lang w:val="en-US"/>
        </w:rPr>
        <w:t>vtagil</w:t>
      </w:r>
      <w:r w:rsidRPr="00D90326">
        <w:rPr>
          <w:rFonts w:ascii="Times New Roman" w:hAnsi="Times New Roman" w:cs="Times New Roman"/>
          <w:bCs/>
          <w:sz w:val="28"/>
          <w:szCs w:val="28"/>
        </w:rPr>
        <w:t>.</w:t>
      </w:r>
      <w:r w:rsidRPr="00D90326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r w:rsidRPr="00D90326">
        <w:rPr>
          <w:rFonts w:ascii="Times New Roman" w:hAnsi="Times New Roman" w:cs="Times New Roman"/>
          <w:bCs/>
          <w:sz w:val="28"/>
          <w:szCs w:val="28"/>
        </w:rPr>
        <w:t xml:space="preserve">, а также в печатном издании: «Наша горнозаводская  газета» и других </w:t>
      </w:r>
      <w:r w:rsidRPr="00D90326">
        <w:rPr>
          <w:rFonts w:ascii="Times New Roman" w:hAnsi="Times New Roman" w:cs="Times New Roman"/>
          <w:bCs/>
          <w:sz w:val="28"/>
          <w:szCs w:val="28"/>
        </w:rPr>
        <w:lastRenderedPageBreak/>
        <w:t>средствах масс</w:t>
      </w:r>
      <w:r w:rsidR="003D4FA0">
        <w:rPr>
          <w:rFonts w:ascii="Times New Roman" w:hAnsi="Times New Roman" w:cs="Times New Roman"/>
          <w:bCs/>
          <w:sz w:val="28"/>
          <w:szCs w:val="28"/>
        </w:rPr>
        <w:t>овой информации, а также доведения</w:t>
      </w:r>
      <w:r w:rsidRPr="00D90326">
        <w:rPr>
          <w:rFonts w:ascii="Times New Roman" w:hAnsi="Times New Roman" w:cs="Times New Roman"/>
          <w:bCs/>
          <w:sz w:val="28"/>
          <w:szCs w:val="28"/>
        </w:rPr>
        <w:t xml:space="preserve"> его до населения пу</w:t>
      </w:r>
      <w:r w:rsidR="003D4FA0">
        <w:rPr>
          <w:rFonts w:ascii="Times New Roman" w:hAnsi="Times New Roman" w:cs="Times New Roman"/>
          <w:bCs/>
          <w:sz w:val="28"/>
          <w:szCs w:val="28"/>
        </w:rPr>
        <w:t>тем издания печатных материалов и с момента осуществления Заказчиком очередной оплаты услуг по настоящему договору, либо после оформления дополнительного соглашения к настоящему договору  в письменном виде, с момента подписания его обеими сторонами.</w:t>
      </w:r>
    </w:p>
    <w:p w:rsidR="003D4FA0" w:rsidRPr="00D90326" w:rsidRDefault="003D4FA0" w:rsidP="00D90326">
      <w:pPr>
        <w:pStyle w:val="ConsPlusNormal"/>
        <w:widowControl/>
        <w:tabs>
          <w:tab w:val="left" w:pos="513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6.3.Расторжение настоящего договора осуществляется по письменному заявлению Заказчика, поданному не менее, чем за 10 дней до момента расторжения договора. Договор считается расторгнутым после истечения 10-дневного срока со дня подачи заявления Заказчика о расторжении и договора.</w:t>
      </w:r>
    </w:p>
    <w:p w:rsidR="00D90326" w:rsidRPr="007A1BEA" w:rsidRDefault="00D90326" w:rsidP="00D9032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1BEA" w:rsidRPr="007A1BEA" w:rsidRDefault="007A1BEA">
      <w:pPr>
        <w:rPr>
          <w:rFonts w:ascii="Times New Roman" w:hAnsi="Times New Roman" w:cs="Times New Roman"/>
          <w:sz w:val="28"/>
          <w:szCs w:val="28"/>
        </w:rPr>
      </w:pPr>
    </w:p>
    <w:sectPr w:rsidR="007A1BEA" w:rsidRPr="007A1BEA" w:rsidSect="00854B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76F"/>
    <w:rsid w:val="00066358"/>
    <w:rsid w:val="0016018D"/>
    <w:rsid w:val="00161E61"/>
    <w:rsid w:val="003D4FA0"/>
    <w:rsid w:val="0042576F"/>
    <w:rsid w:val="004E7CA9"/>
    <w:rsid w:val="00577BE9"/>
    <w:rsid w:val="00581414"/>
    <w:rsid w:val="00650E44"/>
    <w:rsid w:val="00787B2D"/>
    <w:rsid w:val="007A1BEA"/>
    <w:rsid w:val="00854BEC"/>
    <w:rsid w:val="00A9197C"/>
    <w:rsid w:val="00BD7B3E"/>
    <w:rsid w:val="00D90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6961755-D5A4-47D4-A7EF-6FC4702EC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B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42576F"/>
    <w:pPr>
      <w:spacing w:before="360" w:after="0" w:line="36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rsid w:val="0042576F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uiPriority w:val="99"/>
    <w:rsid w:val="0042576F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1194</Words>
  <Characters>6808</Characters>
  <Application>Microsoft Office Word</Application>
  <DocSecurity>4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4g</cp:lastModifiedBy>
  <cp:revision>2</cp:revision>
  <cp:lastPrinted>2015-06-29T07:21:00Z</cp:lastPrinted>
  <dcterms:created xsi:type="dcterms:W3CDTF">2015-06-30T03:55:00Z</dcterms:created>
  <dcterms:modified xsi:type="dcterms:W3CDTF">2015-06-30T03:55:00Z</dcterms:modified>
</cp:coreProperties>
</file>