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4" w:rsidRPr="009C0B22" w:rsidRDefault="002A2EA4" w:rsidP="002A2EA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A4" w:rsidRPr="009C0B22" w:rsidRDefault="002A2EA4" w:rsidP="002A2E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2A2EA4" w:rsidRPr="009C0B22" w:rsidRDefault="002A2EA4" w:rsidP="002A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2A2EA4" w:rsidRPr="009C0B22" w:rsidRDefault="002A2EA4" w:rsidP="002A2EA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A2EA4" w:rsidRPr="009C0B22" w:rsidRDefault="002A2EA4" w:rsidP="002A2E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2A2EA4" w:rsidRPr="009C0B22" w:rsidRDefault="002A2EA4" w:rsidP="002A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A2EA4" w:rsidRDefault="002A2EA4" w:rsidP="002A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2A2EA4" w:rsidRPr="002A2EA4" w:rsidRDefault="002A2EA4" w:rsidP="002A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A4" w:rsidRDefault="002A2EA4" w:rsidP="002A2EA4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8  год и плановый период 2019 и 2020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EA4" w:rsidRDefault="002A2EA4" w:rsidP="002A2EA4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редакции от 14.12.2018г. № 27/2) </w:t>
      </w:r>
    </w:p>
    <w:p w:rsidR="002A2EA4" w:rsidRPr="00B40405" w:rsidRDefault="002A2EA4" w:rsidP="002A2EA4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A2EA4" w:rsidRPr="00421F9E" w:rsidRDefault="002A2EA4" w:rsidP="002A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2A2EA4" w:rsidRDefault="002A2EA4" w:rsidP="002A2E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2A2EA4" w:rsidRPr="00421F9E" w:rsidRDefault="002A2EA4" w:rsidP="002A2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2A2EA4" w:rsidRPr="00421F9E" w:rsidRDefault="002A2EA4" w:rsidP="002A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77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5,7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7755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Думы городского округа Верхний Тагил от 14.12.2017г. № 15/2 «О бюджете городского округа Верхний Тагил на 2018 год и плановый период 2019 и 2020 годов» изложить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27755">
        <w:rPr>
          <w:rFonts w:ascii="Times New Roman" w:eastAsia="Times New Roman" w:hAnsi="Times New Roman" w:cs="Times New Roman"/>
          <w:color w:val="000000"/>
          <w:sz w:val="28"/>
          <w:szCs w:val="28"/>
        </w:rPr>
        <w:t>5,7).</w:t>
      </w:r>
      <w:r w:rsidRPr="005277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A2EA4" w:rsidRPr="00591D52" w:rsidRDefault="002A2EA4" w:rsidP="002A2EA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2A2EA4" w:rsidRPr="006E6E3F" w:rsidRDefault="002A2EA4" w:rsidP="002A2EA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 xml:space="preserve">» и разместить на официальном сайте городского округа Верхний </w:t>
      </w:r>
      <w:r w:rsidRPr="00707E67">
        <w:rPr>
          <w:rFonts w:ascii="Times New Roman" w:hAnsi="Times New Roman"/>
          <w:sz w:val="28"/>
          <w:szCs w:val="28"/>
        </w:rPr>
        <w:t xml:space="preserve">Тагил </w:t>
      </w:r>
      <w:hyperlink r:id="rId6" w:history="1"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</w:t>
        </w:r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vtagil</w:t>
        </w:r>
        <w:proofErr w:type="spellEnd"/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6E6E3F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E6E3F">
        <w:rPr>
          <w:rFonts w:ascii="Times New Roman" w:hAnsi="Times New Roman"/>
          <w:color w:val="000000"/>
          <w:sz w:val="28"/>
          <w:szCs w:val="28"/>
        </w:rPr>
        <w:t>.</w:t>
      </w:r>
    </w:p>
    <w:p w:rsidR="002A2EA4" w:rsidRDefault="002A2EA4" w:rsidP="002A2EA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0F2DBC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0F2DBC">
        <w:rPr>
          <w:rFonts w:ascii="Times New Roman" w:hAnsi="Times New Roman"/>
          <w:sz w:val="28"/>
          <w:szCs w:val="28"/>
        </w:rPr>
        <w:t>на</w:t>
      </w:r>
      <w:proofErr w:type="gramEnd"/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p w:rsidR="002A2EA4" w:rsidRDefault="002A2EA4" w:rsidP="002A2EA4">
      <w:pPr>
        <w:spacing w:after="0" w:line="240" w:lineRule="auto"/>
        <w:ind w:right="-144"/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2A2EA4" w:rsidTr="00E36FDA">
        <w:trPr>
          <w:trHeight w:val="1246"/>
        </w:trPr>
        <w:tc>
          <w:tcPr>
            <w:tcW w:w="4500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3D41F8" w:rsidTr="003D41F8">
              <w:trPr>
                <w:trHeight w:val="1246"/>
              </w:trPr>
              <w:tc>
                <w:tcPr>
                  <w:tcW w:w="4500" w:type="dxa"/>
                </w:tcPr>
                <w:p w:rsidR="003D41F8" w:rsidRDefault="003D41F8" w:rsidP="00D1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3D41F8" w:rsidRDefault="003D41F8" w:rsidP="00D1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3D41F8" w:rsidRDefault="003D41F8" w:rsidP="00D1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C76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</w:tcPr>
                <w:p w:rsidR="003D41F8" w:rsidRDefault="003D41F8" w:rsidP="00D1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Глава  городского округа  </w:t>
                  </w:r>
                </w:p>
                <w:p w:rsidR="003D41F8" w:rsidRDefault="003D41F8" w:rsidP="003D4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Верхний Тагил                                             </w:t>
                  </w:r>
                </w:p>
                <w:p w:rsidR="003D41F8" w:rsidRDefault="003D41F8" w:rsidP="003D41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C76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3D41F8" w:rsidRDefault="003D41F8" w:rsidP="003D4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1F8" w:rsidRDefault="003D41F8" w:rsidP="003D41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1F8" w:rsidRDefault="003D41F8" w:rsidP="003D4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3D41F8" w:rsidRDefault="003D41F8" w:rsidP="003D4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2A2EA4" w:rsidRPr="003D41F8" w:rsidRDefault="003D41F8" w:rsidP="003D4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220" w:type="dxa"/>
          </w:tcPr>
          <w:p w:rsidR="002A2EA4" w:rsidRDefault="002A2EA4" w:rsidP="00E36FDA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79D" w:rsidRDefault="00FD579D" w:rsidP="002A2EA4"/>
    <w:tbl>
      <w:tblPr>
        <w:tblW w:w="10349" w:type="dxa"/>
        <w:tblInd w:w="-318" w:type="dxa"/>
        <w:tblLayout w:type="fixed"/>
        <w:tblLook w:val="04A0"/>
      </w:tblPr>
      <w:tblGrid>
        <w:gridCol w:w="710"/>
        <w:gridCol w:w="4819"/>
        <w:gridCol w:w="992"/>
        <w:gridCol w:w="1418"/>
        <w:gridCol w:w="850"/>
        <w:gridCol w:w="1560"/>
      </w:tblGrid>
      <w:tr w:rsidR="00FD579D" w:rsidRPr="00FD579D" w:rsidTr="00C5755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D579D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21.02.2019 №29/1</w:t>
            </w:r>
          </w:p>
        </w:tc>
      </w:tr>
      <w:tr w:rsidR="00FD579D" w:rsidRPr="00FD579D" w:rsidTr="00C5755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D579D" w:rsidRPr="00FD579D" w:rsidTr="00C5755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FD579D" w:rsidRPr="00FD579D" w:rsidTr="00C5755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D579D" w:rsidRPr="00FD579D" w:rsidTr="00FD579D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FD579D" w:rsidRPr="00FD579D" w:rsidTr="00FD579D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FD579D" w:rsidRPr="00FD579D" w:rsidTr="00FD579D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</w:rPr>
              <w:t xml:space="preserve">(муниципальным программам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FD579D" w:rsidRPr="00FD579D" w:rsidTr="00FD579D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b/>
                <w:bCs/>
              </w:rPr>
              <w:t xml:space="preserve"> на 2018 год</w:t>
            </w:r>
          </w:p>
        </w:tc>
      </w:tr>
      <w:tr w:rsidR="00FD579D" w:rsidRPr="00FD579D" w:rsidTr="00FD579D">
        <w:trPr>
          <w:trHeight w:val="24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79D" w:rsidRPr="00FD579D" w:rsidTr="00FD579D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строки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FD579D" w:rsidRPr="00FD579D" w:rsidTr="00FD579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D579D" w:rsidRPr="00FD579D" w:rsidTr="00FD579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515 282 785,44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29 476 831,85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1 554 960,00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1221101010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1 554 960,00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1221101010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1 202 926,00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1221101010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352 034,00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731 809,45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480 419,00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363 609,00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109 810,00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251 390,45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122 397,50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2001501020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128 992,95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15 378 233,93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органов местного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12 108 747,65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9 062 085,00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130 900,00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2 915 762,65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1 295 855,20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165 959,00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1221201020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1 129 896,20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1 533 898,99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1 143 550,00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387 548,99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402 427,00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88 611,00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311 816,00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1221301020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37 305,09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28 652,14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8 652,95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6 555 390,83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1921406710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805 459,00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1921406710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805 459,00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1931401010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4 807 578,00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1931401010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3 663 424,00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1931401010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1931401010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1 136 554,00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1931401020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141 062,00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1931401020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141 062,00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681 224,78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517 829,62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156 395,16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120 067,05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36 337,50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2001601020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83 729,55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5 143 637,64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886 665,85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886 665,85</w:t>
            </w:r>
          </w:p>
        </w:tc>
      </w:tr>
      <w:tr w:rsidR="00FD579D" w:rsidRPr="00FD579D" w:rsidTr="00FD579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по оценке рыночной стоимости годовой арендной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73 500,00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инвентаризационно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85 500,00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проведения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инвентаризационно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614 500,00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104 864,76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104 864,76</w:t>
            </w:r>
          </w:p>
        </w:tc>
      </w:tr>
      <w:tr w:rsidR="00FD579D" w:rsidRPr="00FD579D" w:rsidTr="00FD579D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1 505 994,28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1 133 299,60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372 694,68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876 763,24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21 491,36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765 078,88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88 193,00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106 400,00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34 400,00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9 039,99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6 943,16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2 096,83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2000808310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585 809,52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2000808310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585 809,52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452 700,00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452 700,00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первичный воинский учет на территориях без военных комиссариатов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452 700,00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316 295,31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93 022,00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32 582,69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5 677 774,99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4 930 624,99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дств св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язи для территориальных подразделений НАСФ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9 000,00</w:t>
            </w:r>
          </w:p>
        </w:tc>
      </w:tr>
      <w:tr w:rsidR="00FD579D" w:rsidRPr="00FD579D" w:rsidTr="00FD579D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средств  индивидуальной защиты сотрудников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32 541,00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23 691,00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паспорта безопасности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1510108880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1510309410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1510309410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3 653 262,96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2 735 225,01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918 037,95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848 199,18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487 958,64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360 240,54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125 621,85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96 483,75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29 138,10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плана по предупреждению и ликвидации розливов нефтепродуктов на территории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1520109590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446 350,00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0120601250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соответвствии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0120601250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0130101610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0130101610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0130101620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7 290,00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0130101620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7 290,00</w:t>
            </w:r>
          </w:p>
        </w:tc>
      </w:tr>
      <w:tr w:rsidR="00FD579D" w:rsidRPr="00FD579D" w:rsidTr="00FD579D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конфессий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0130101630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18 743,00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0130101630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18 743,00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оборудование мест с массовым пребыванием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людей средствами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0130206920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272 317,00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0130206920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272 317,00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10 429 997,17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296 500,00</w:t>
            </w:r>
          </w:p>
        </w:tc>
      </w:tr>
      <w:tr w:rsidR="00FD579D" w:rsidRPr="00FD579D" w:rsidTr="00FD579D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6 746 997,17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0310602210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4 396 000,00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0310602210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4 396 000,00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отсыпку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грейдерование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дорог V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0311103310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0311103310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1 128 000,00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0311202320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68 950,00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0311202320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68 950,00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комплексной схемы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0311202330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267 639,00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0311202330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267 639,00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установку ограждений на пешеходных переходах вблизи образовательных учреждений в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.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0330203460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561 108,17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0330203460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561 108,17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световозращающих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элементов и распространение среди школьников, дошкольников и учащихся младших классов и жилеты для класса ЮИД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1710109320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1710109320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17 650,00</w:t>
            </w:r>
          </w:p>
        </w:tc>
      </w:tr>
      <w:tr w:rsidR="00FD579D" w:rsidRPr="00FD579D" w:rsidTr="00FD579D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1710109340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1710109340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98 813,00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98 813,00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151 379,00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151 379,00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524 900,00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524 900,00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услуги  сайта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услуги Интернета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ViPNet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52 100,00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52 100,00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03201026Г0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03201026Г0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13 458,00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03201026Е0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13 458,00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2 386 500,00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426 500,00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09101052Г0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09101052Г0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геоинформационной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1310107510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1310107510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1310107530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1310107530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годовое сопровождение системы ИСОГД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1310107550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1310107550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12 264 858,21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3 328 559,90</w:t>
            </w:r>
          </w:p>
        </w:tc>
      </w:tr>
      <w:tr w:rsidR="00FD579D" w:rsidRPr="00FD579D" w:rsidTr="00FD579D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09101052А0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1 288 644,00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09101052А0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1 288 644,00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704 152,00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09101052Е0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704 152,00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1 335 763,90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1 335 763,90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472 126,60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строительство газопровода среднего давления от точки врезки на углу улиц Чапаева-Свободы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. 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04101028В0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52 806,59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04101028В0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41 261,28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04101028В0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11 545,31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проектно-сметной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документации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на реконструкцию полигона для безопасного размещения твердых бытовых (коммунальных) отходов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04101028Е0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04101028Е0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строительство газопровода среднего давления от точки врезки на углу улиц Чапаева-Свободы до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еверный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0410142300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0410142300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77 800,00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установку приборов учета ХВС, ГВС в учреждениях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0420102920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0420102920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топливно-энергетического баланса городского округа Верхний Тагил, в том числе разработка энергетического паспорта потребителя топливно-энергетических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0420102950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0420102950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услуги по метрологической поверке средств измерения в здании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0420102980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0420102980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пуск газа в газовую горелку мемориала "Вечный огонь"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2000308210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6 520,01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2000308210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6 520,01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8 307 642,71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10101053Е0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ежегодную посадку цветов, цветочное оформление клумб, прополка, полив клумб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ремонт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1 206 752,71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1 206 752,71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техническое обслуживание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3 134 461,00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3 134 461,00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спил или глубокую обрезку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старовозрастных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1 431 201,00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791 201,00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содержание и установку водоразборных колонок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10201054В0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75 200,00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Половинный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10201054Г0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102 626,00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10201054Г0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102 626,00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Белоречка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10201054Ж0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10201054Ж0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108 558,00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108 558,00</w:t>
            </w:r>
          </w:p>
        </w:tc>
      </w:tr>
      <w:tr w:rsidR="00FD579D" w:rsidRPr="00FD579D" w:rsidTr="00FD579D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10201054Н0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10201054Н0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оловинный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10201054С0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34 944,00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10201054С0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34 944,00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вазонов, скамеек,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10201054Т0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10201054Т0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10201054У0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10201054У0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3110301810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197 900,00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3110301810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197 900,00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156 529,00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оказание дополнительной меры социальной поддержки жителей по льготному посещению бани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156 529,00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156 529,00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367 160,00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367 160,00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транспортировку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демеркуризацию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елоречка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49 160,00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29 160,00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реализацию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10101053Б0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аккарицидной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10101053Д0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363 101 648,08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197 209 411,23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264 944,00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105 782,00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159 162,00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134 775,00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100 755,00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697 264,96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274 577,87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422 687,09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1 490 338,80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576 524,93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913 813,87</w:t>
            </w:r>
          </w:p>
        </w:tc>
      </w:tr>
      <w:tr w:rsidR="00FD579D" w:rsidRPr="00FD579D" w:rsidTr="00FD579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62 405 600,00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24 265 600,00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38 140 000,00</w:t>
            </w:r>
          </w:p>
        </w:tc>
      </w:tr>
      <w:tr w:rsidR="00FD579D" w:rsidRPr="00FD579D" w:rsidTr="00FD579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884 000,00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353 600,00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530 400,00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23 325 529,71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10 190 171,67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13 135 358,04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15 513 150,00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5 481 081,03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9 590 075,97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0610609900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441 993,00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0630104210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6 147 461,77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0630104210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6 147 461,77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0680104710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9 921 427,22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0680104710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3 541 596,89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0680104710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6 379 830,33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0680104720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0680104720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0680145Б00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24 788 054,44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0680145Б00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0680145Б00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24 715 054,44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49 897 200,00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49 897 200,00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1 713 665,33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908 747,45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804 917,88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96 043 999,96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33 159,20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33 159,20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дезинфекции помещений муниципальных учреждений образования, культуры,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49 236,34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49 236,34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0620104110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539 865,35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0620104110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539 865,35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0620145400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7 263 000,00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0620145400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7 263 000,00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360 989,65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360 989,65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8 471 860,45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8 471 860,45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11 446 445,26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11 185 597,32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260 847,94</w:t>
            </w:r>
          </w:p>
        </w:tc>
      </w:tr>
      <w:tr w:rsidR="00FD579D" w:rsidRPr="00FD579D" w:rsidTr="00FD579D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64 365 000,00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64 365 000,00</w:t>
            </w:r>
          </w:p>
        </w:tc>
      </w:tr>
      <w:tr w:rsidR="00FD579D" w:rsidRPr="00FD579D" w:rsidTr="00FD579D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3 046 000,00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0650145320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3 046 000,00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411 624,00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411 624,00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56 819,71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56 819,71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20 015 577,97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4 982,00</w:t>
            </w:r>
          </w:p>
        </w:tc>
      </w:tr>
      <w:tr w:rsidR="00FD579D" w:rsidRPr="00FD579D" w:rsidTr="00FD579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5 099,00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5 099,00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0810109800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12 302 973,99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0810109800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12 302 973,99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974 238,00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974 238,00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1120109800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5 650 428,27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1120109800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5 650 428,27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1 030 025,00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1 030 025,00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47 831,71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47 831,71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8 603 966,39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4 527 236,99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2 804 106,00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1 531 544,08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191 586,91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283 912,40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280 132,40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0640104320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3 780,00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3 271 600,00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0640145600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3 271 600,00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0820104910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0820104910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награждение медалью «Совет да любовь»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0820104920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0820104920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0820104920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0820205010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176 425,00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0820205010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42 510,00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0820205010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133 915,00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0820205020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0820205020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0820205020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Тагил-Кировград-Невьянск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)  по шахматам среди ветеранов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0820305110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0820305110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0820305120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0820305120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0820305120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праздничного концерта, посвященного 100-летию комсомола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12 544,00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праздничной программы "С днем знаний!" для учащихся 1-11 классов образовательных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1120205920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7 020,00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Тагильская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зима»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 на приобретение оборудования для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1120206110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муниципального фестиваля патриотической песни «Афганский излом», посвященный годовщине вывода войск из Афганистана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праздничного вечера, посвященного годовщине вывода войск из Афганистана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акции «Пост №1», «Георгиевская ленточка», посвященные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29 762,00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29 762,00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Митинга - Дня Памяти и Скорби «Свеча Памяти»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 в рамках «Дней Труда, Весны и Мира» (встречи с ветеранами труда, Почетными гражданами городского округа, фестивали молодежных культур, выставки, концерты)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мероприятия в рамках «Дня защитников Отечества»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26 916,00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26 106,00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праздничного концерта «День героев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молодежной акции «День Российского флага»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мероприятий, посвященных выводу советских войск из Афганистана (в т.ч. проведение митинга)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встречи ветеранов боевых действий (февраль, декабрь)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праздничных мероприятий, посвященных Дню ВДВ, пограничных войск, подразделениям военной разведки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праздничных мероприятий, посвященных Дню героев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мероприятий, посвященных началу боевых действий в республике Чечня (в т.ч. проведение митинга)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мероприятий, посвященных  вводу советских войск в Афганистан (в т.ч. проведение митинга)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встреч учащихся с воинами-интернационалистами.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1130106580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приобретение оборудования для организаций, реализующих мероприятия по патриотическому воспитанию молодых граждан на территории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1130148300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1130148300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1130148700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41 228 692,53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39 862,20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39 862,20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0120401230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0120401230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проведения лекций о вреде употребления спиртных напитков и курения среди учащихся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5-11 классов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0120501240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0120501240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2 332 561,25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1 750 638,34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1 066,00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580 856,91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372 979,75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288 734,80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83 444,95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0660109700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0670109600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33 164 118,25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0670109600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24 790 580,28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0670109600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8 373 537,97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0670109700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2 551 419,09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0670109700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109 540,00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0670109700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2 441 879,09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массовых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для жителей ГО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4 854,91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4 854,91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2 755 762,08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2 135 693,01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620 069,07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37 350 842,06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32 755 554,12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4 860,00</w:t>
            </w:r>
          </w:p>
        </w:tc>
      </w:tr>
      <w:tr w:rsidR="00FD579D" w:rsidRPr="00FD579D" w:rsidTr="00FD579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39 095,00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30 995,00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0320146400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25 820,00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0320146400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25 820,00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0810209800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3 475 888,99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0810209800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3 475 888,99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1 006 021,00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1 006 021,00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0810309800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2 402 678,55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0810309800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2 402 678,55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0810309900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691 865,00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0810309900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691 865,00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0810409800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6 552 200,65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0810409800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6 552 200,65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1 708 873,00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1 708 873,00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0810509800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3 653 720,73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0810509800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3 653 720,73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0810509900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1 847 285,00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0810509900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1 847 285,00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массовых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для жителей ГО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2 878 170,00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152 608,00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2 725 562,00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праздничных мероприятий, посвященных 100-летию комсомола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0810604840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0810904810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0810904810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29 970,00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0810904810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56 700,00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0810904830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0810904830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0811004870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5 031 763,98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0811004870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65 830,00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0811004870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4 965 933,98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1 387 832,22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1 387 832,22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реализацию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1 258 500,00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244 940,00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1 013 560,00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4 595 287,94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1 906 085,94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1 322 106,00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583 979,94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504 547,00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116 422,35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384 251,00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0810709700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3 073,65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1 525 587,00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1 152 000,00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373 587,00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659 068,00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634 756,00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24 012,00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0810809700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50 431 593,26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2 260 423,76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1210106610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2 260 423,76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1210106610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2 260 423,76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45 036 861,32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FD579D" w:rsidRPr="00FD579D" w:rsidTr="00FD579D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7 956 752,43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121 288,29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7 835 464,14</w:t>
            </w:r>
          </w:p>
        </w:tc>
      </w:tr>
      <w:tr w:rsidR="00FD579D" w:rsidRPr="00FD579D" w:rsidTr="00FD579D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государственным полномочием  по предоставлению отдельным категориям граждан компенсаций расходов на </w:t>
            </w: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оплату жилого помещения и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22 520 339,39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22 217 339,39</w:t>
            </w:r>
          </w:p>
        </w:tc>
      </w:tr>
      <w:tr w:rsidR="00FD579D" w:rsidRPr="00FD579D" w:rsidTr="00FD579D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12 730 000,00</w:t>
            </w:r>
          </w:p>
        </w:tc>
      </w:tr>
      <w:tr w:rsidR="00FD579D" w:rsidRPr="00FD579D" w:rsidTr="00FD579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46 900,00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46 900,00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1210106620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64 256,60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1210106620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64 256,60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1410108610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248 531,20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1410108610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248 531,20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1410149300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1410149300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414 200,00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441 820,00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441 820,00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1420108710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186 261,70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1420108710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186 261,70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1420149500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1420149500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3 134 308,18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150 400,00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соответвствии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0210209150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150 400,00</w:t>
            </w:r>
          </w:p>
        </w:tc>
      </w:tr>
      <w:tr w:rsidR="00FD579D" w:rsidRPr="00FD579D" w:rsidTr="00FD579D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465 247,57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311 314,97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93 932,60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39 000,00</w:t>
            </w:r>
          </w:p>
        </w:tc>
      </w:tr>
      <w:tr w:rsidR="00FD579D" w:rsidRPr="00FD579D" w:rsidTr="00FD579D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2 198 660,61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1 341 582,65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513 077,96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0210249200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маломобильных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групп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0220107230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0220107230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5 029 779,02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5 029 779,02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0110201100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405,00</w:t>
            </w:r>
          </w:p>
        </w:tc>
      </w:tr>
      <w:tr w:rsidR="00FD579D" w:rsidRPr="00FD579D" w:rsidTr="00FD579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42 691,00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0110301120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42 691,00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100 400,00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83 040,00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113 040,00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97 840,00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64 400,00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64 400,00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187 440,00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52 152,00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135 288,00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143 516,00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1110105560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143 516,00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1110209800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2 087 322,00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1110209800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2 087 322,00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1 773 102,00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1110209900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1 773 102,00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2000240700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17 463,02</w:t>
            </w:r>
          </w:p>
        </w:tc>
      </w:tr>
      <w:tr w:rsidR="00FD579D" w:rsidRPr="00FD579D" w:rsidTr="00FD579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2000540600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17 463,02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683 100,80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683 100,80</w:t>
            </w:r>
          </w:p>
        </w:tc>
      </w:tr>
      <w:tr w:rsidR="00FD579D" w:rsidRPr="00FD579D" w:rsidTr="00FD579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683 100,80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683 100,80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1220407030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16 500,00</w:t>
            </w:r>
          </w:p>
        </w:tc>
      </w:tr>
      <w:tr w:rsidR="00FD579D" w:rsidRPr="00FD579D" w:rsidTr="00FD579D">
        <w:trPr>
          <w:trHeight w:val="255"/>
        </w:trPr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579D" w:rsidRPr="00FD579D" w:rsidTr="00FD579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3D41F8" w:rsidRDefault="003D41F8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p w:rsidR="00FD579D" w:rsidRDefault="00FD579D" w:rsidP="002A2EA4">
      <w:pPr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709"/>
        <w:gridCol w:w="4536"/>
        <w:gridCol w:w="851"/>
        <w:gridCol w:w="850"/>
        <w:gridCol w:w="1402"/>
        <w:gridCol w:w="725"/>
        <w:gridCol w:w="1417"/>
      </w:tblGrid>
      <w:tr w:rsidR="00FD579D" w:rsidRPr="00FD579D" w:rsidTr="000F296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7</w:t>
            </w:r>
          </w:p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21.02.2019 г. №29/1</w:t>
            </w:r>
          </w:p>
        </w:tc>
      </w:tr>
      <w:tr w:rsidR="00FD579D" w:rsidRPr="00FD579D" w:rsidTr="000F296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79D" w:rsidRPr="00FD579D" w:rsidTr="000F296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79D" w:rsidRPr="00FD579D" w:rsidTr="000F296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79D" w:rsidRPr="00FD579D" w:rsidTr="00FD579D">
        <w:trPr>
          <w:trHeight w:val="30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79D" w:rsidRPr="00FD579D" w:rsidTr="00FD579D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2018 год</w:t>
            </w:r>
          </w:p>
        </w:tc>
      </w:tr>
      <w:tr w:rsidR="00FD579D" w:rsidRPr="00FD579D" w:rsidTr="00FD579D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79D" w:rsidRPr="00FD579D" w:rsidTr="00FD579D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79D" w:rsidRPr="00FD579D" w:rsidTr="00FD579D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D579D" w:rsidRPr="00FD579D" w:rsidTr="00FD579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D579D" w:rsidRPr="00FD579D" w:rsidTr="00FD579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515 282 785,44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185 824 646,66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22 189 631,57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1 554 960,00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1 554 960,00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1 202 926,00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352 034,00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15 378 233,93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12 108 747,65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9 062 085,00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130 900,00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2 915 762,65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1 295 855,20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165 959,00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1 129 896,20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1 533 898,99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1 143 550,00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387 548,99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402 427,00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88 611,00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311 816,00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37 305,09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28 652,14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8 652,95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5 143 637,64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886 665,85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886 665,85</w:t>
            </w:r>
          </w:p>
        </w:tc>
      </w:tr>
      <w:tr w:rsidR="00FD579D" w:rsidRPr="00FD579D" w:rsidTr="00FD579D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по оценке рыночной стоимости годовой арендной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73 500,00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85 500,00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образований)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104 864,76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104 864,76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1 505 994,28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1 133 299,60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372 694,68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876 763,24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21 491,36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765 078,88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88 193,00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34 400,00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9 039,99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6 943,16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2 096,83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585 809,52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585 809,52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452 700,00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452 700,00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 без военных комиссариатов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452 700,00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316 295,31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93 022,00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32 582,69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5 298 883,99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4 898 083,99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паспорта безопасности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3 653 262,96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</w:t>
            </w: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2 735 225,01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918 037,95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848 199,18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487 958,64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360 240,54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125 621,85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96 483,75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29 138,10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110 800,00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по предупреждению и ликвидации розливов нефтепродуктов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соответвствии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условиями и (или) целями предоставления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10 404 697,17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296 500,00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6 721 697,17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4 396 000,00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1 128 000,00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267 639,00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267 639,00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ограждений на пешеходных переходах вблизи образовательных учреждений в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561 108,17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561 108,17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98 813,00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98 813,00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151 379,00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151 379,00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524 900,00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524 900,00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13 458,00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13 458,00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2 386 500,00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426 500,00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11 624 858,21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3 328 559,90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1 288 644,00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1 288 644,00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704 152,00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704 152,00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1 335 763,90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1 335 763,90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472 126,60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газопровода среднего давления от точки врезки на углу улиц Чапаева-Свободы до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52 806,59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41 261,28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11 545,31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проектно-сметной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реконструкцию полигона для безопасного размещения твердых бытовых (коммунальных) отходов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газопровода среднего давления от точки врезки на углу улиц Чапаева-Свободы до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77 800,00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приборов учета ХВС, ГВС в учреждениях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Тагил, в том числе разработка энергетического паспорта потребителя топливно-энергетических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услуги по метрологической поверке средств измерения в здании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пуск газа в газовую горелку мемориала "Вечный огонь"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2000308210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6 520,01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2000308210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6 520,01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7 667 642,71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ежегодную посадку цветов, цветочное оформление клумб, прополка, полив клумб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1 206 752,71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1 206 752,71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3 134 461,00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3 134 461,00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791 201,00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791 201,00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установку водоразборных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102 626,00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102 626,00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108 558,00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108 558,00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34 944,00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34 944,00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вазонов, скамеек, урн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10201054Т0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10201054Т0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197 900,00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197 900,00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156 529,00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меры социальной поддержки жителей по льготному посещению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156 529,00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156 529,00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84 632 681,66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84 632 681,66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9 921 427,22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3 541 596,89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6 379 830,33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24 788 054,44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50 183 593,26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2 260 423,76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2 260 423,76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2 260 423,76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45 036 861,32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D579D" w:rsidRPr="00FD579D" w:rsidTr="00FD579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7 956 752,43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121 288,29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7 835 464,14</w:t>
            </w:r>
          </w:p>
        </w:tc>
      </w:tr>
      <w:tr w:rsidR="00FD579D" w:rsidRPr="00FD579D" w:rsidTr="00FD579D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22 520 339,39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22 217 339,39</w:t>
            </w:r>
          </w:p>
        </w:tc>
      </w:tr>
      <w:tr w:rsidR="00FD579D" w:rsidRPr="00FD579D" w:rsidTr="00FD579D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12 730 000,00</w:t>
            </w:r>
          </w:p>
        </w:tc>
      </w:tr>
      <w:tr w:rsidR="00FD579D" w:rsidRPr="00FD579D" w:rsidTr="00FD579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46 900,00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46 900,00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64 256,60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64 256,60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248 531,20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248 531,20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1410149300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1410149300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414 200,00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441 820,00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441 820,00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186 261,70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1420108710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186 261,70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1420149500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2 886 308,18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соответвствии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условиями и (или) целями предоставления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150 400,00</w:t>
            </w:r>
          </w:p>
        </w:tc>
      </w:tr>
      <w:tr w:rsidR="00FD579D" w:rsidRPr="00FD579D" w:rsidTr="00FD579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465 247,57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311 314,97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93 932,60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FD579D" w:rsidRPr="00FD579D" w:rsidTr="00FD579D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2 198 660,61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1 341 582,65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513 077,96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683 100,80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683 100,80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683 100,80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683 100,80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258 179 523,15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129 241,00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32 541,00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средств  индивидуальной защиты сотрудников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32 541,00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23 691,00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96 700,00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96 700,00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96 700,00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школьников, дошкольников и учащихся младших классов и жилеты для класса ЮИД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17 650,00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257 776 982,15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112 576 729,57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264 944,00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105 782,00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159 162,00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134 775,00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100 755,00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697 264,96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274 577,87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422 687,09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1 490 338,80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576 524,93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913 813,87</w:t>
            </w:r>
          </w:p>
        </w:tc>
      </w:tr>
      <w:tr w:rsidR="00FD579D" w:rsidRPr="00FD579D" w:rsidTr="00FD579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62 405 600,00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24 265 600,00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38 140 000,00</w:t>
            </w:r>
          </w:p>
        </w:tc>
      </w:tr>
      <w:tr w:rsidR="00FD579D" w:rsidRPr="00FD579D" w:rsidTr="00FD579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884 000,00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353 600,00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530 400,00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23 325 529,71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10 190 171,67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13 135 358,04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15 513 150,00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5 481 081,03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9 590 075,97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441 993,00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6 147 461,77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6 147 461,77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1 713 665,33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908 747,45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804 917,88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96 043 999,96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33 159,20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33 159,20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дезинфекции помещений муниципальных учреждений образования, культуры,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49 236,34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49 236,34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539 865,35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539 865,35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7 263 000,00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7 263 000,00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360 989,65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360 989,65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8 471 860,45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8 471 860,45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11 446 445,26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11 185 597,32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260 847,94</w:t>
            </w:r>
          </w:p>
        </w:tc>
      </w:tr>
      <w:tr w:rsidR="00FD579D" w:rsidRPr="00FD579D" w:rsidTr="00FD579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64 365 000,00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64 365 000,00</w:t>
            </w:r>
          </w:p>
        </w:tc>
      </w:tr>
      <w:tr w:rsidR="00FD579D" w:rsidRPr="00FD579D" w:rsidTr="00FD579D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3 046 000,00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3 046 000,00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411 624,00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411 624,00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56 819,71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56 819,71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7 927 560,09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4 326 197,69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2 804 106,00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1 330 504,78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191 586,91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283 912,40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280 132,40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организаций, реализующих мероприятия по патриотическому воспитанию молодых граждан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41 228 692,53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39 862,20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39 862,20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лекций о вреде употребления спиртных напитков и курения среди учащихся 5-11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0120501240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0120501240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2 332 561,25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1 750 638,34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1 066,00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580 856,91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372 979,75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288 734,80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83 444,95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33 164 118,25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24 790 580,28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8 373 537,97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2 551 419,09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109 540,00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2 441 879,09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4 854,91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4 854,91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2 755 762,08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2 135 693,01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620 069,07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</w:t>
            </w: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63 991 415,35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249 650,00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249 650,00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175 617,00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175 617,00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20 691 984,27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20 015 577,97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4 982,00</w:t>
            </w:r>
          </w:p>
        </w:tc>
      </w:tr>
      <w:tr w:rsidR="00FD579D" w:rsidRPr="00FD579D" w:rsidTr="00FD579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5 099,00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5 099,00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12 302 973,99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12 302 973,99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974 238,00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974 238,00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5 650 428,27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5 650 428,27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1 030 025,00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1 030 025,00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47 831,71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47 831,71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676 406,30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201 039,30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201 039,30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концерта, посвященного 100-летию комсомола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"С днем знаний!" для учащихся 1-11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оборудования для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патриотической песни «Афганский излом», посвященный годовщине вывода войск из Афганистана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вечера, посвященного годовщине вывода войск из Афганистана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«Пост №1», «Георгиевская ленточка», посвященные Дню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18 562,00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18 562,00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Митинга - Дня Памяти и Скорби «Свеча Памяти»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 в рамках «Дней Труда, Весны и Мира» (встречи с ветеранами труда, Почетными гражданами городского округа, фестивали молодежных культур, выставки, концерты)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мероприятия в рамках «Дня защитников Отечества»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26 916,00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26 106,00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концерта «День героев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молодежной акции «День Российского флага»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выводу советских войск из Афганистана (в т.ч. проведение митинга)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встречи ветеранов боевых действий (февраль, декабрь)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праздничных мероприятий, посвященных Дню ВДВ, пограничных войск, подразделениям военной разведки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праздничных мероприятий, посвященных Дню героев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началу боевых действий в республике Чечня (в т.ч. проведение митинга)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 вводу советских войск в Афганистан (в т.ч. проведение митинга)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встреч учащихся с воинами-интернационалистами.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организаций, реализующих мероприятия по патриотическому воспитанию молодых граждан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37 350 842,06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32 755 554,12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4 860,00</w:t>
            </w:r>
          </w:p>
        </w:tc>
      </w:tr>
      <w:tr w:rsidR="00FD579D" w:rsidRPr="00FD579D" w:rsidTr="00FD579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25 820,00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25 820,00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3 475 888,99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3 475 888,99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1 006 021,00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1 006 021,00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2 402 678,55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2 402 678,55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691 865,00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691 865,00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6 552 200,65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6 552 200,65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1 708 873,00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1 708 873,00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3 653 720,73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3 653 720,73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1 847 285,00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1 847 285,00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2 878 170,00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152 608,00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2 725 562,00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праздничных мероприятий, посвященных 100-летию комсомола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FD579D" w:rsidRPr="00FD579D" w:rsidTr="00FD579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5 031 763,98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</w:t>
            </w: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65 830,00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4 965 933,98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1 387 832,22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1 387 832,22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1 258 500,00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244 940,00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1 013 560,00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4 595 287,94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1 906 085,94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1 322 106,00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583 979,94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504 547,00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116 422,35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384 251,00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3 073,65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1 525 587,00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1 152 000,00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373 587,00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659 068,00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634 756,00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24 012,00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5 029 779,02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5 029 779,02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405,00</w:t>
            </w:r>
          </w:p>
        </w:tc>
      </w:tr>
      <w:tr w:rsidR="00FD579D" w:rsidRPr="00FD579D" w:rsidTr="00FD579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42 691,00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42 691,00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100 400,00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17 360,00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113 040,00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97 840,00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64 400,00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187 440,00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52 152,00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135 288,00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143 516,00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143 516,00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2 087 322,00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2 087 322,00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1 773 102,00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1 773 102,00</w:t>
            </w:r>
          </w:p>
        </w:tc>
      </w:tr>
      <w:tr w:rsidR="00FD579D" w:rsidRPr="00FD579D" w:rsidTr="00FD579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осуществляемые за счет средств, выделенных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оплаты труда работников муниципальных учреждений в размере не ниже минимального </w:t>
            </w:r>
            <w:proofErr w:type="gramStart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17 463,02</w:t>
            </w:r>
          </w:p>
        </w:tc>
      </w:tr>
      <w:tr w:rsidR="00FD579D" w:rsidRPr="00FD579D" w:rsidTr="00FD579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2000540600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17 463,02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731 809,45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731 809,45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731 809,45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480 419,00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363 609,00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109 810,00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251 390,45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122 397,50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128 992,95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801 291,83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801 291,83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801 291,83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681 224,78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517 829,62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156 395,16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120 067,05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36 337,50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83 729,55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5 754 099,00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663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5 754 099,00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5 754 099,00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805 459,00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805 459,00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4 807 578,00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3 663 424,00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7 600,00</w:t>
            </w:r>
          </w:p>
        </w:tc>
      </w:tr>
      <w:tr w:rsidR="00FD579D" w:rsidRPr="00FD579D" w:rsidTr="00FD579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1 136 554,00</w:t>
            </w:r>
          </w:p>
        </w:tc>
      </w:tr>
      <w:tr w:rsidR="00FD579D" w:rsidRPr="00FD579D" w:rsidTr="00FD579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141 062,00</w:t>
            </w:r>
          </w:p>
        </w:tc>
      </w:tr>
      <w:tr w:rsidR="00FD579D" w:rsidRPr="00FD579D" w:rsidTr="00FD57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579D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79D" w:rsidRPr="00FD579D" w:rsidRDefault="00FD579D" w:rsidP="00FD57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141 062,00</w:t>
            </w:r>
          </w:p>
        </w:tc>
      </w:tr>
      <w:tr w:rsidR="00FD579D" w:rsidRPr="00FD579D" w:rsidTr="00FD579D">
        <w:trPr>
          <w:trHeight w:val="255"/>
        </w:trPr>
        <w:tc>
          <w:tcPr>
            <w:tcW w:w="90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9D" w:rsidRPr="00FD579D" w:rsidRDefault="00FD579D" w:rsidP="00FD5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579D" w:rsidRPr="00FD579D" w:rsidTr="00FD579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79D" w:rsidRPr="00FD579D" w:rsidTr="00FD579D">
        <w:trPr>
          <w:trHeight w:val="30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9D" w:rsidRPr="00FD579D" w:rsidRDefault="00FD579D" w:rsidP="00FD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579D" w:rsidRPr="00FD579D" w:rsidRDefault="00FD579D" w:rsidP="002A2EA4">
      <w:pPr>
        <w:rPr>
          <w:rFonts w:ascii="Times New Roman" w:hAnsi="Times New Roman" w:cs="Times New Roman"/>
        </w:rPr>
      </w:pPr>
    </w:p>
    <w:sectPr w:rsidR="00FD579D" w:rsidRPr="00FD579D" w:rsidSect="003D41F8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EA4"/>
    <w:rsid w:val="00075FE1"/>
    <w:rsid w:val="002A2EA4"/>
    <w:rsid w:val="003D41F8"/>
    <w:rsid w:val="006C6118"/>
    <w:rsid w:val="006F3CB2"/>
    <w:rsid w:val="00F10AB9"/>
    <w:rsid w:val="00F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9"/>
  </w:style>
  <w:style w:type="paragraph" w:styleId="1">
    <w:name w:val="heading 1"/>
    <w:basedOn w:val="a"/>
    <w:next w:val="a"/>
    <w:link w:val="10"/>
    <w:qFormat/>
    <w:rsid w:val="002A2E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E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A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2E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579D"/>
    <w:rPr>
      <w:color w:val="800080"/>
      <w:u w:val="single"/>
    </w:rPr>
  </w:style>
  <w:style w:type="paragraph" w:customStyle="1" w:styleId="xl91">
    <w:name w:val="xl91"/>
    <w:basedOn w:val="a"/>
    <w:rsid w:val="00FD57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D579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D579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D579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D579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FD579D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03">
    <w:name w:val="xl103"/>
    <w:basedOn w:val="a"/>
    <w:rsid w:val="00FD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D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D579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D579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D5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5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FD5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FD579D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6">
    <w:name w:val="xl116"/>
    <w:basedOn w:val="a"/>
    <w:rsid w:val="00FD57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FD579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D579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D579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9D0F-1B81-4AB7-BC2E-25FF3A40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65</Pages>
  <Words>27882</Words>
  <Characters>158930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2019-02-20T03:48:00Z</dcterms:created>
  <dcterms:modified xsi:type="dcterms:W3CDTF">2019-02-25T05:00:00Z</dcterms:modified>
</cp:coreProperties>
</file>